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3C0A53" w:rsidRDefault="003C0A53" w:rsidP="005146DF">
      <w:pPr>
        <w:pStyle w:val="Heading1"/>
        <w:jc w:val="center"/>
        <w:rPr>
          <w:rFonts w:ascii="Arial" w:hAnsi="Arial" w:cs="Arial"/>
          <w:b/>
        </w:rPr>
      </w:pPr>
    </w:p>
    <w:p w:rsidR="00D66BFF" w:rsidRDefault="002547C4" w:rsidP="005146DF">
      <w:pPr>
        <w:pStyle w:val="Heading1"/>
        <w:jc w:val="center"/>
        <w:rPr>
          <w:rFonts w:ascii="Arial" w:hAnsi="Arial" w:cs="Arial"/>
          <w:b/>
          <w:bCs/>
        </w:rPr>
      </w:pPr>
      <w:r>
        <w:rPr>
          <w:rFonts w:ascii="Arial" w:hAnsi="Arial" w:cs="Arial"/>
          <w:b/>
        </w:rPr>
        <w:t xml:space="preserve">PROIECT </w:t>
      </w:r>
      <w:r w:rsidR="00D66BFF" w:rsidRPr="00EA2AD9">
        <w:rPr>
          <w:rFonts w:ascii="Arial" w:hAnsi="Arial" w:cs="Arial"/>
          <w:b/>
        </w:rPr>
        <w:t>DECIZI</w:t>
      </w:r>
      <w:r w:rsidR="00531DC9">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000A8">
      <w:pPr>
        <w:spacing w:after="0" w:line="240" w:lineRule="auto"/>
        <w:jc w:val="center"/>
        <w:rPr>
          <w:rFonts w:ascii="Arial" w:hAnsi="Arial" w:cs="Arial"/>
          <w:sz w:val="24"/>
          <w:szCs w:val="24"/>
          <w:lang w:val="ro-RO"/>
        </w:rPr>
      </w:pPr>
    </w:p>
    <w:p w:rsidR="005146DF" w:rsidRPr="009000A8" w:rsidRDefault="005146DF" w:rsidP="009000A8">
      <w:pPr>
        <w:spacing w:after="0" w:line="240" w:lineRule="auto"/>
        <w:jc w:val="center"/>
        <w:rPr>
          <w:rFonts w:ascii="Arial" w:hAnsi="Arial" w:cs="Arial"/>
          <w:sz w:val="24"/>
          <w:szCs w:val="24"/>
          <w:lang w:val="ro-RO"/>
        </w:rPr>
      </w:pP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CC6399">
        <w:rPr>
          <w:rFonts w:ascii="Arial" w:hAnsi="Arial" w:cs="Arial"/>
          <w:b/>
          <w:sz w:val="24"/>
          <w:szCs w:val="24"/>
          <w:lang w:val="pt-BR"/>
        </w:rPr>
        <w:t xml:space="preserve">S.C. </w:t>
      </w:r>
      <w:r w:rsidR="002547C4">
        <w:rPr>
          <w:rFonts w:ascii="Arial" w:hAnsi="Arial" w:cs="Arial"/>
          <w:b/>
          <w:sz w:val="24"/>
          <w:szCs w:val="24"/>
          <w:lang w:val="pt-BR"/>
        </w:rPr>
        <w:t>FROTTIEREX S.A.</w:t>
      </w:r>
      <w:r w:rsidR="00574506">
        <w:rPr>
          <w:rFonts w:ascii="Arial" w:hAnsi="Arial" w:cs="Arial"/>
          <w:b/>
          <w:sz w:val="24"/>
          <w:szCs w:val="24"/>
          <w:lang w:val="pt-BR"/>
        </w:rPr>
        <w:t>,</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r w:rsidR="002547C4">
        <w:rPr>
          <w:rFonts w:ascii="Arial" w:hAnsi="Arial" w:cs="Arial"/>
          <w:sz w:val="24"/>
          <w:szCs w:val="24"/>
        </w:rPr>
        <w:t xml:space="preserve">Bd. </w:t>
      </w:r>
      <w:proofErr w:type="spellStart"/>
      <w:proofErr w:type="gramStart"/>
      <w:r w:rsidR="002547C4">
        <w:rPr>
          <w:rFonts w:ascii="Arial" w:hAnsi="Arial" w:cs="Arial"/>
          <w:sz w:val="24"/>
          <w:szCs w:val="24"/>
        </w:rPr>
        <w:t>Lacul</w:t>
      </w:r>
      <w:proofErr w:type="spellEnd"/>
      <w:r w:rsidR="002547C4">
        <w:rPr>
          <w:rFonts w:ascii="Arial" w:hAnsi="Arial" w:cs="Arial"/>
          <w:sz w:val="24"/>
          <w:szCs w:val="24"/>
        </w:rPr>
        <w:t xml:space="preserve"> </w:t>
      </w:r>
      <w:proofErr w:type="spellStart"/>
      <w:r w:rsidR="002547C4">
        <w:rPr>
          <w:rFonts w:ascii="Arial" w:hAnsi="Arial" w:cs="Arial"/>
          <w:sz w:val="24"/>
          <w:szCs w:val="24"/>
        </w:rPr>
        <w:t>Tei</w:t>
      </w:r>
      <w:proofErr w:type="spellEnd"/>
      <w:r w:rsidR="00373F0A" w:rsidRPr="00373F0A">
        <w:rPr>
          <w:rFonts w:ascii="Arial" w:hAnsi="Arial" w:cs="Arial"/>
          <w:sz w:val="24"/>
          <w:szCs w:val="24"/>
        </w:rPr>
        <w:t xml:space="preserve"> nr.</w:t>
      </w:r>
      <w:proofErr w:type="gramEnd"/>
      <w:r w:rsidR="00373F0A" w:rsidRPr="00373F0A">
        <w:rPr>
          <w:rFonts w:ascii="Arial" w:hAnsi="Arial" w:cs="Arial"/>
          <w:sz w:val="24"/>
          <w:szCs w:val="24"/>
        </w:rPr>
        <w:t xml:space="preserve"> </w:t>
      </w:r>
      <w:r w:rsidR="002547C4">
        <w:rPr>
          <w:rFonts w:ascii="Arial" w:hAnsi="Arial" w:cs="Arial"/>
          <w:sz w:val="24"/>
          <w:szCs w:val="24"/>
        </w:rPr>
        <w:t>17</w:t>
      </w:r>
      <w:r w:rsidR="00373F0A" w:rsidRPr="00373F0A">
        <w:rPr>
          <w:rFonts w:ascii="Arial" w:hAnsi="Arial" w:cs="Arial"/>
          <w:sz w:val="24"/>
          <w:szCs w:val="24"/>
        </w:rPr>
        <w:t xml:space="preserve">, sector </w:t>
      </w:r>
      <w:r w:rsidR="002547C4">
        <w:rPr>
          <w:rFonts w:ascii="Arial" w:hAnsi="Arial" w:cs="Arial"/>
          <w:sz w:val="24"/>
          <w:szCs w:val="24"/>
        </w:rPr>
        <w:t>2</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î</w:t>
      </w:r>
      <w:r w:rsidR="003F2D67">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w:t>
      </w:r>
      <w:r w:rsidR="00B56FCE" w:rsidRPr="00B56FCE">
        <w:rPr>
          <w:rFonts w:ascii="Arial" w:hAnsi="Arial" w:cs="Arial"/>
          <w:sz w:val="24"/>
          <w:szCs w:val="24"/>
          <w:lang w:val="ro-RO"/>
        </w:rPr>
        <w:t xml:space="preserve">nr. </w:t>
      </w:r>
      <w:r w:rsidR="002547C4">
        <w:rPr>
          <w:rFonts w:ascii="Arial" w:hAnsi="Arial" w:cs="Arial"/>
          <w:sz w:val="24"/>
          <w:szCs w:val="24"/>
          <w:lang w:val="ro-RO"/>
        </w:rPr>
        <w:t>19501</w:t>
      </w:r>
      <w:r w:rsidR="00B56FCE" w:rsidRPr="00B56FCE">
        <w:rPr>
          <w:rFonts w:ascii="Arial" w:hAnsi="Arial" w:cs="Arial"/>
          <w:sz w:val="24"/>
          <w:szCs w:val="24"/>
          <w:lang w:val="ro-RO"/>
        </w:rPr>
        <w:t xml:space="preserve"> din </w:t>
      </w:r>
      <w:r w:rsidR="002547C4">
        <w:rPr>
          <w:rFonts w:ascii="Arial" w:hAnsi="Arial" w:cs="Arial"/>
          <w:sz w:val="24"/>
          <w:szCs w:val="24"/>
          <w:lang w:val="ro-RO"/>
        </w:rPr>
        <w:t>01</w:t>
      </w:r>
      <w:r w:rsidR="00B56FCE" w:rsidRPr="00B56FCE">
        <w:rPr>
          <w:rFonts w:ascii="Arial" w:hAnsi="Arial" w:cs="Arial"/>
          <w:sz w:val="24"/>
          <w:szCs w:val="24"/>
          <w:lang w:val="ro-RO"/>
        </w:rPr>
        <w:t>.</w:t>
      </w:r>
      <w:r w:rsidR="00FF2013">
        <w:rPr>
          <w:rFonts w:ascii="Arial" w:hAnsi="Arial" w:cs="Arial"/>
          <w:sz w:val="24"/>
          <w:szCs w:val="24"/>
          <w:lang w:val="ro-RO"/>
        </w:rPr>
        <w:t>10</w:t>
      </w:r>
      <w:r w:rsidR="00B56FCE" w:rsidRPr="00B56FCE">
        <w:rPr>
          <w:rFonts w:ascii="Arial" w:hAnsi="Arial" w:cs="Arial"/>
          <w:sz w:val="24"/>
          <w:szCs w:val="24"/>
          <w:lang w:val="ro-RO"/>
        </w:rPr>
        <w:t xml:space="preserve">.2019, completată ulterior cu </w:t>
      </w:r>
      <w:r w:rsidR="00361534">
        <w:rPr>
          <w:rFonts w:ascii="Arial" w:hAnsi="Arial" w:cs="Arial"/>
          <w:sz w:val="24"/>
          <w:szCs w:val="24"/>
          <w:lang w:val="ro-RO"/>
        </w:rPr>
        <w:t>documentațiile</w:t>
      </w:r>
      <w:r w:rsidR="00B56FCE" w:rsidRPr="00B56FCE">
        <w:rPr>
          <w:rFonts w:ascii="Arial" w:hAnsi="Arial" w:cs="Arial"/>
          <w:sz w:val="24"/>
          <w:szCs w:val="24"/>
          <w:lang w:val="ro-RO"/>
        </w:rPr>
        <w:t xml:space="preserve"> înregistrate cu nr. </w:t>
      </w:r>
      <w:r w:rsidR="002547C4">
        <w:rPr>
          <w:rFonts w:ascii="Arial" w:hAnsi="Arial" w:cs="Arial"/>
          <w:sz w:val="24"/>
          <w:szCs w:val="24"/>
          <w:lang w:val="ro-RO"/>
        </w:rPr>
        <w:t>22749</w:t>
      </w:r>
      <w:r w:rsidR="00361534">
        <w:rPr>
          <w:rFonts w:ascii="Arial" w:hAnsi="Arial" w:cs="Arial"/>
          <w:sz w:val="24"/>
          <w:szCs w:val="24"/>
          <w:lang w:val="ro-RO"/>
        </w:rPr>
        <w:t>/</w:t>
      </w:r>
      <w:r w:rsidR="002547C4">
        <w:rPr>
          <w:rFonts w:ascii="Arial" w:hAnsi="Arial" w:cs="Arial"/>
          <w:sz w:val="24"/>
          <w:szCs w:val="24"/>
          <w:lang w:val="ro-RO"/>
        </w:rPr>
        <w:t>28</w:t>
      </w:r>
      <w:r w:rsidR="00B56FCE" w:rsidRPr="00B56FCE">
        <w:rPr>
          <w:rFonts w:ascii="Arial" w:hAnsi="Arial" w:cs="Arial"/>
          <w:sz w:val="24"/>
          <w:szCs w:val="24"/>
          <w:lang w:val="ro-RO"/>
        </w:rPr>
        <w:t>.</w:t>
      </w:r>
      <w:r w:rsidR="002547C4">
        <w:rPr>
          <w:rFonts w:ascii="Arial" w:hAnsi="Arial" w:cs="Arial"/>
          <w:sz w:val="24"/>
          <w:szCs w:val="24"/>
          <w:lang w:val="ro-RO"/>
        </w:rPr>
        <w:t>11</w:t>
      </w:r>
      <w:r w:rsidR="00B56FCE" w:rsidRPr="00B56FCE">
        <w:rPr>
          <w:rFonts w:ascii="Arial" w:hAnsi="Arial" w:cs="Arial"/>
          <w:sz w:val="24"/>
          <w:szCs w:val="24"/>
          <w:lang w:val="ro-RO"/>
        </w:rPr>
        <w:t>.2019</w:t>
      </w:r>
      <w:r w:rsidR="00531DC9">
        <w:rPr>
          <w:rFonts w:ascii="Arial" w:hAnsi="Arial" w:cs="Arial"/>
          <w:sz w:val="24"/>
          <w:szCs w:val="24"/>
          <w:lang w:val="ro-RO"/>
        </w:rPr>
        <w:t xml:space="preserve"> și</w:t>
      </w:r>
      <w:r w:rsidR="00B56FCE" w:rsidRPr="00B56FCE">
        <w:rPr>
          <w:rFonts w:ascii="Arial" w:hAnsi="Arial" w:cs="Arial"/>
          <w:sz w:val="24"/>
          <w:szCs w:val="24"/>
          <w:lang w:val="ro-RO"/>
        </w:rPr>
        <w:t xml:space="preserve"> nr. </w:t>
      </w:r>
      <w:r w:rsidR="002547C4">
        <w:rPr>
          <w:rFonts w:ascii="Arial" w:hAnsi="Arial" w:cs="Arial"/>
          <w:sz w:val="24"/>
          <w:szCs w:val="24"/>
          <w:lang w:val="ro-RO"/>
        </w:rPr>
        <w:t>4231</w:t>
      </w:r>
      <w:r w:rsidR="00361534">
        <w:rPr>
          <w:rFonts w:ascii="Arial" w:hAnsi="Arial" w:cs="Arial"/>
          <w:sz w:val="24"/>
          <w:szCs w:val="24"/>
          <w:lang w:val="ro-RO"/>
        </w:rPr>
        <w:t>/</w:t>
      </w:r>
      <w:r w:rsidR="002547C4">
        <w:rPr>
          <w:rFonts w:ascii="Arial" w:hAnsi="Arial" w:cs="Arial"/>
          <w:sz w:val="24"/>
          <w:szCs w:val="24"/>
          <w:lang w:val="ro-RO"/>
        </w:rPr>
        <w:t>19</w:t>
      </w:r>
      <w:r w:rsidR="00B56FCE" w:rsidRPr="00B56FCE">
        <w:rPr>
          <w:rFonts w:ascii="Arial" w:hAnsi="Arial" w:cs="Arial"/>
          <w:sz w:val="24"/>
          <w:szCs w:val="24"/>
          <w:lang w:val="ro-RO"/>
        </w:rPr>
        <w:t>.</w:t>
      </w:r>
      <w:r w:rsidR="002547C4">
        <w:rPr>
          <w:rFonts w:ascii="Arial" w:hAnsi="Arial" w:cs="Arial"/>
          <w:sz w:val="24"/>
          <w:szCs w:val="24"/>
          <w:lang w:val="ro-RO"/>
        </w:rPr>
        <w:t>02</w:t>
      </w:r>
      <w:r w:rsidR="00B56FCE" w:rsidRPr="00B56FCE">
        <w:rPr>
          <w:rFonts w:ascii="Arial" w:hAnsi="Arial" w:cs="Arial"/>
          <w:sz w:val="24"/>
          <w:szCs w:val="24"/>
          <w:lang w:val="ro-RO"/>
        </w:rPr>
        <w:t>.</w:t>
      </w:r>
      <w:r w:rsidR="00531DC9">
        <w:rPr>
          <w:rFonts w:ascii="Arial" w:hAnsi="Arial" w:cs="Arial"/>
          <w:sz w:val="24"/>
          <w:szCs w:val="24"/>
          <w:lang w:val="ro-RO"/>
        </w:rPr>
        <w:t>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531DC9" w:rsidRDefault="00D66BFF" w:rsidP="009000A8">
      <w:pPr>
        <w:autoSpaceDE w:val="0"/>
        <w:spacing w:after="0" w:line="240" w:lineRule="auto"/>
        <w:jc w:val="both"/>
        <w:rPr>
          <w:rFonts w:ascii="Arial" w:hAnsi="Arial" w:cs="Arial"/>
          <w:sz w:val="24"/>
          <w:szCs w:val="24"/>
          <w:lang w:val="ro-RO"/>
        </w:rPr>
      </w:pPr>
    </w:p>
    <w:p w:rsidR="00D66BFF" w:rsidRPr="00531DC9" w:rsidRDefault="00D66BFF" w:rsidP="00361534">
      <w:pPr>
        <w:pStyle w:val="BodyText2"/>
        <w:spacing w:after="0" w:line="240" w:lineRule="auto"/>
        <w:ind w:firstLine="720"/>
        <w:jc w:val="both"/>
        <w:rPr>
          <w:rFonts w:ascii="Arial" w:hAnsi="Arial" w:cs="Arial"/>
          <w:sz w:val="24"/>
          <w:szCs w:val="24"/>
          <w:lang w:val="ro-RO"/>
        </w:rPr>
      </w:pPr>
      <w:r w:rsidRPr="00531DC9">
        <w:rPr>
          <w:rFonts w:ascii="Arial" w:hAnsi="Arial" w:cs="Arial"/>
          <w:b/>
          <w:sz w:val="24"/>
          <w:szCs w:val="24"/>
          <w:lang w:val="ro-RO"/>
        </w:rPr>
        <w:t>APM Bucureşti decide</w:t>
      </w:r>
      <w:r w:rsidRPr="00531DC9">
        <w:rPr>
          <w:rFonts w:ascii="Arial" w:hAnsi="Arial" w:cs="Arial"/>
          <w:sz w:val="24"/>
          <w:szCs w:val="24"/>
          <w:lang w:val="ro-RO"/>
        </w:rPr>
        <w:t xml:space="preserve">, ca urmare a consultărilor desfăşurate în cadrul şedinţei Colectivului de Analiză Tehnică din data de </w:t>
      </w:r>
      <w:r w:rsidR="002547C4">
        <w:rPr>
          <w:rFonts w:ascii="Arial" w:hAnsi="Arial" w:cs="Arial"/>
          <w:sz w:val="24"/>
          <w:szCs w:val="24"/>
          <w:lang w:val="ro-RO"/>
        </w:rPr>
        <w:t>27</w:t>
      </w:r>
      <w:r w:rsidR="0013405F" w:rsidRPr="00531DC9">
        <w:rPr>
          <w:rFonts w:ascii="Arial" w:hAnsi="Arial" w:cs="Arial"/>
          <w:sz w:val="24"/>
          <w:szCs w:val="24"/>
          <w:lang w:val="ro-RO"/>
        </w:rPr>
        <w:t>.</w:t>
      </w:r>
      <w:r w:rsidR="002547C4">
        <w:rPr>
          <w:rFonts w:ascii="Arial" w:hAnsi="Arial" w:cs="Arial"/>
          <w:sz w:val="24"/>
          <w:szCs w:val="24"/>
          <w:lang w:val="ro-RO"/>
        </w:rPr>
        <w:t>02</w:t>
      </w:r>
      <w:r w:rsidR="0013405F" w:rsidRPr="00531DC9">
        <w:rPr>
          <w:rFonts w:ascii="Arial" w:hAnsi="Arial" w:cs="Arial"/>
          <w:sz w:val="24"/>
          <w:szCs w:val="24"/>
          <w:lang w:val="ro-RO"/>
        </w:rPr>
        <w:t>.</w:t>
      </w:r>
      <w:r w:rsidR="002547C4">
        <w:rPr>
          <w:rFonts w:ascii="Arial" w:hAnsi="Arial" w:cs="Arial"/>
          <w:sz w:val="24"/>
          <w:szCs w:val="24"/>
          <w:lang w:val="ro-RO"/>
        </w:rPr>
        <w:t>2020</w:t>
      </w:r>
      <w:r w:rsidRPr="00531DC9">
        <w:rPr>
          <w:rFonts w:ascii="Arial" w:hAnsi="Arial" w:cs="Arial"/>
          <w:sz w:val="24"/>
          <w:szCs w:val="24"/>
          <w:lang w:val="ro-RO"/>
        </w:rPr>
        <w:t>, că proiectul</w:t>
      </w:r>
      <w:r w:rsidRPr="00531DC9">
        <w:rPr>
          <w:rFonts w:ascii="Arial" w:hAnsi="Arial" w:cs="Arial"/>
          <w:b/>
          <w:sz w:val="24"/>
          <w:szCs w:val="24"/>
          <w:lang w:val="ro-RO"/>
        </w:rPr>
        <w:t xml:space="preserve"> </w:t>
      </w:r>
      <w:r w:rsidR="00361534" w:rsidRPr="00531DC9">
        <w:rPr>
          <w:rFonts w:ascii="Arial" w:hAnsi="Arial" w:cs="Arial"/>
          <w:i/>
          <w:sz w:val="24"/>
          <w:szCs w:val="24"/>
          <w:lang w:val="ro-RO"/>
        </w:rPr>
        <w:t>"</w:t>
      </w:r>
      <w:proofErr w:type="spellStart"/>
      <w:r w:rsidR="002547C4">
        <w:rPr>
          <w:rFonts w:ascii="Arial" w:hAnsi="Arial" w:cs="Arial"/>
          <w:i/>
          <w:sz w:val="24"/>
          <w:szCs w:val="24"/>
        </w:rPr>
        <w:t>desființare</w:t>
      </w:r>
      <w:proofErr w:type="spellEnd"/>
      <w:r w:rsidR="002547C4">
        <w:rPr>
          <w:rFonts w:ascii="Arial" w:hAnsi="Arial" w:cs="Arial"/>
          <w:i/>
          <w:sz w:val="24"/>
          <w:szCs w:val="24"/>
        </w:rPr>
        <w:t xml:space="preserve"> </w:t>
      </w:r>
      <w:proofErr w:type="spellStart"/>
      <w:r w:rsidR="002547C4">
        <w:rPr>
          <w:rFonts w:ascii="Arial" w:hAnsi="Arial" w:cs="Arial"/>
          <w:i/>
          <w:sz w:val="24"/>
          <w:szCs w:val="24"/>
        </w:rPr>
        <w:t>construcții</w:t>
      </w:r>
      <w:proofErr w:type="spellEnd"/>
      <w:r w:rsidR="002547C4">
        <w:rPr>
          <w:rFonts w:ascii="Arial" w:hAnsi="Arial" w:cs="Arial"/>
          <w:i/>
          <w:sz w:val="24"/>
          <w:szCs w:val="24"/>
        </w:rPr>
        <w:t xml:space="preserve"> </w:t>
      </w:r>
      <w:proofErr w:type="spellStart"/>
      <w:r w:rsidR="002547C4">
        <w:rPr>
          <w:rFonts w:ascii="Arial" w:hAnsi="Arial" w:cs="Arial"/>
          <w:i/>
          <w:sz w:val="24"/>
          <w:szCs w:val="24"/>
        </w:rPr>
        <w:t>existente</w:t>
      </w:r>
      <w:proofErr w:type="spellEnd"/>
      <w:r w:rsidR="00361534" w:rsidRPr="00531DC9">
        <w:rPr>
          <w:rFonts w:ascii="Arial" w:hAnsi="Arial" w:cs="Arial"/>
          <w:i/>
          <w:sz w:val="24"/>
          <w:szCs w:val="24"/>
        </w:rPr>
        <w:t xml:space="preserve">ʺ, </w:t>
      </w:r>
      <w:r w:rsidR="002547C4">
        <w:rPr>
          <w:rFonts w:ascii="Arial" w:hAnsi="Arial" w:cs="Arial"/>
          <w:sz w:val="24"/>
          <w:szCs w:val="24"/>
        </w:rPr>
        <w:t>din</w:t>
      </w:r>
      <w:r w:rsidR="00361534" w:rsidRPr="00531DC9">
        <w:rPr>
          <w:rFonts w:ascii="Arial" w:hAnsi="Arial" w:cs="Arial"/>
          <w:sz w:val="24"/>
          <w:szCs w:val="24"/>
        </w:rPr>
        <w:t xml:space="preserve"> </w:t>
      </w:r>
      <w:proofErr w:type="spellStart"/>
      <w:r w:rsidR="00361534" w:rsidRPr="00531DC9">
        <w:rPr>
          <w:rFonts w:ascii="Arial" w:hAnsi="Arial" w:cs="Arial"/>
          <w:sz w:val="24"/>
          <w:szCs w:val="24"/>
        </w:rPr>
        <w:t>Bucureşti</w:t>
      </w:r>
      <w:proofErr w:type="spellEnd"/>
      <w:r w:rsidR="00361534" w:rsidRPr="00531DC9">
        <w:rPr>
          <w:rFonts w:ascii="Arial" w:hAnsi="Arial" w:cs="Arial"/>
          <w:sz w:val="24"/>
          <w:szCs w:val="24"/>
        </w:rPr>
        <w:t xml:space="preserve">, sector </w:t>
      </w:r>
      <w:r w:rsidR="00FF2013">
        <w:rPr>
          <w:rFonts w:ascii="Arial" w:hAnsi="Arial" w:cs="Arial"/>
          <w:sz w:val="24"/>
          <w:szCs w:val="24"/>
        </w:rPr>
        <w:t>2</w:t>
      </w:r>
      <w:r w:rsidR="00361534" w:rsidRPr="00531DC9">
        <w:rPr>
          <w:rFonts w:ascii="Arial" w:hAnsi="Arial" w:cs="Arial"/>
          <w:sz w:val="24"/>
          <w:szCs w:val="24"/>
        </w:rPr>
        <w:t xml:space="preserve">, </w:t>
      </w:r>
      <w:r w:rsidR="002547C4">
        <w:rPr>
          <w:rFonts w:ascii="Arial" w:hAnsi="Arial" w:cs="Arial"/>
          <w:sz w:val="24"/>
          <w:szCs w:val="24"/>
        </w:rPr>
        <w:t xml:space="preserve">Bd. </w:t>
      </w:r>
      <w:proofErr w:type="spellStart"/>
      <w:proofErr w:type="gramStart"/>
      <w:r w:rsidR="002547C4">
        <w:rPr>
          <w:rFonts w:ascii="Arial" w:hAnsi="Arial" w:cs="Arial"/>
          <w:sz w:val="24"/>
          <w:szCs w:val="24"/>
        </w:rPr>
        <w:t>Lacul</w:t>
      </w:r>
      <w:proofErr w:type="spellEnd"/>
      <w:r w:rsidR="002547C4">
        <w:rPr>
          <w:rFonts w:ascii="Arial" w:hAnsi="Arial" w:cs="Arial"/>
          <w:sz w:val="24"/>
          <w:szCs w:val="24"/>
        </w:rPr>
        <w:t xml:space="preserve"> </w:t>
      </w:r>
      <w:proofErr w:type="spellStart"/>
      <w:r w:rsidR="002547C4">
        <w:rPr>
          <w:rFonts w:ascii="Arial" w:hAnsi="Arial" w:cs="Arial"/>
          <w:sz w:val="24"/>
          <w:szCs w:val="24"/>
        </w:rPr>
        <w:t>Tei</w:t>
      </w:r>
      <w:proofErr w:type="spellEnd"/>
      <w:r w:rsidR="002547C4" w:rsidRPr="00373F0A">
        <w:rPr>
          <w:rFonts w:ascii="Arial" w:hAnsi="Arial" w:cs="Arial"/>
          <w:sz w:val="24"/>
          <w:szCs w:val="24"/>
        </w:rPr>
        <w:t xml:space="preserve"> nr.</w:t>
      </w:r>
      <w:proofErr w:type="gramEnd"/>
      <w:r w:rsidR="002547C4" w:rsidRPr="00373F0A">
        <w:rPr>
          <w:rFonts w:ascii="Arial" w:hAnsi="Arial" w:cs="Arial"/>
          <w:sz w:val="24"/>
          <w:szCs w:val="24"/>
        </w:rPr>
        <w:t xml:space="preserve"> </w:t>
      </w:r>
      <w:proofErr w:type="gramStart"/>
      <w:r w:rsidR="002547C4">
        <w:rPr>
          <w:rFonts w:ascii="Arial" w:hAnsi="Arial" w:cs="Arial"/>
          <w:sz w:val="24"/>
          <w:szCs w:val="24"/>
        </w:rPr>
        <w:t>17</w:t>
      </w:r>
      <w:r w:rsidRPr="00531DC9">
        <w:rPr>
          <w:rFonts w:ascii="Arial" w:hAnsi="Arial" w:cs="Arial"/>
          <w:sz w:val="24"/>
          <w:szCs w:val="24"/>
          <w:lang w:val="ro-RO"/>
        </w:rPr>
        <w:t>,</w:t>
      </w:r>
      <w:r w:rsidRPr="00531DC9">
        <w:rPr>
          <w:rFonts w:ascii="Arial" w:hAnsi="Arial" w:cs="Arial"/>
          <w:b/>
          <w:sz w:val="24"/>
          <w:szCs w:val="24"/>
          <w:lang w:val="ro-RO"/>
        </w:rPr>
        <w:t xml:space="preserve"> nu se supune evaluării impactului asupra mediului.</w:t>
      </w:r>
      <w:proofErr w:type="gramEnd"/>
      <w:r w:rsidRPr="00531DC9">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2547C4">
        <w:rPr>
          <w:rFonts w:ascii="Arial" w:hAnsi="Arial" w:cs="Arial"/>
          <w:sz w:val="24"/>
          <w:szCs w:val="24"/>
          <w:lang w:val="ro-RO"/>
        </w:rPr>
        <w:t>13</w:t>
      </w:r>
      <w:r w:rsidR="0013405F">
        <w:rPr>
          <w:rFonts w:ascii="Arial" w:hAnsi="Arial" w:cs="Arial"/>
          <w:sz w:val="24"/>
          <w:szCs w:val="24"/>
          <w:lang w:val="ro-RO"/>
        </w:rPr>
        <w:t xml:space="preserve"> </w:t>
      </w:r>
      <w:r w:rsidR="002547C4">
        <w:rPr>
          <w:rFonts w:ascii="Arial" w:hAnsi="Arial" w:cs="Arial"/>
          <w:sz w:val="24"/>
          <w:szCs w:val="24"/>
          <w:lang w:val="ro-RO"/>
        </w:rPr>
        <w:t>a</w:t>
      </w:r>
      <w:r w:rsidR="00531DC9">
        <w:rPr>
          <w:rFonts w:ascii="Arial" w:hAnsi="Arial" w:cs="Arial"/>
          <w:sz w:val="24"/>
          <w:szCs w:val="24"/>
          <w:lang w:val="ro-RO"/>
        </w:rPr>
        <w:t>)</w:t>
      </w:r>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2547C4" w:rsidRDefault="002547C4" w:rsidP="002547C4">
      <w:pPr>
        <w:autoSpaceDE w:val="0"/>
        <w:autoSpaceDN w:val="0"/>
        <w:adjustRightInd w:val="0"/>
        <w:spacing w:after="0" w:line="240" w:lineRule="auto"/>
        <w:ind w:firstLine="720"/>
        <w:jc w:val="both"/>
        <w:rPr>
          <w:rFonts w:ascii="Arial" w:hAnsi="Arial" w:cs="Arial"/>
          <w:sz w:val="24"/>
          <w:szCs w:val="24"/>
          <w:lang w:val="ro-RO"/>
        </w:rPr>
      </w:pPr>
      <w:proofErr w:type="spellStart"/>
      <w:r w:rsidRPr="002B6651">
        <w:rPr>
          <w:rFonts w:ascii="Arial" w:hAnsi="Arial" w:cs="Arial"/>
          <w:sz w:val="24"/>
          <w:szCs w:val="24"/>
        </w:rPr>
        <w:t>Proiectul</w:t>
      </w:r>
      <w:proofErr w:type="spellEnd"/>
      <w:r w:rsidRPr="002B6651">
        <w:rPr>
          <w:rFonts w:ascii="Arial" w:hAnsi="Arial" w:cs="Arial"/>
          <w:sz w:val="24"/>
          <w:szCs w:val="24"/>
        </w:rPr>
        <w:t xml:space="preserve"> </w:t>
      </w:r>
      <w:proofErr w:type="spellStart"/>
      <w:r w:rsidRPr="002B6651">
        <w:rPr>
          <w:rFonts w:ascii="Arial" w:hAnsi="Arial" w:cs="Arial"/>
          <w:sz w:val="24"/>
          <w:szCs w:val="24"/>
        </w:rPr>
        <w:t>propune</w:t>
      </w:r>
      <w:proofErr w:type="spellEnd"/>
      <w:r w:rsidRPr="002B6651">
        <w:rPr>
          <w:rFonts w:ascii="Arial" w:hAnsi="Arial" w:cs="Arial"/>
          <w:sz w:val="24"/>
          <w:szCs w:val="24"/>
        </w:rPr>
        <w:t xml:space="preserve"> </w:t>
      </w:r>
      <w:r w:rsidR="00122A74">
        <w:rPr>
          <w:rFonts w:ascii="Arial" w:hAnsi="Arial" w:cs="Arial"/>
          <w:sz w:val="24"/>
          <w:szCs w:val="24"/>
          <w:lang w:val="ro-RO"/>
        </w:rPr>
        <w:t>desfi</w:t>
      </w:r>
      <w:r w:rsidR="00EA0454">
        <w:rPr>
          <w:rFonts w:ascii="Arial" w:hAnsi="Arial" w:cs="Arial"/>
          <w:sz w:val="24"/>
          <w:szCs w:val="24"/>
          <w:lang w:val="ro-RO"/>
        </w:rPr>
        <w:t>inț</w:t>
      </w:r>
      <w:r w:rsidR="00122A74">
        <w:rPr>
          <w:rFonts w:ascii="Arial" w:hAnsi="Arial" w:cs="Arial"/>
          <w:sz w:val="24"/>
          <w:szCs w:val="24"/>
          <w:lang w:val="ro-RO"/>
        </w:rPr>
        <w:t>area construcț</w:t>
      </w:r>
      <w:r>
        <w:rPr>
          <w:rFonts w:ascii="Arial" w:hAnsi="Arial" w:cs="Arial"/>
          <w:sz w:val="24"/>
          <w:szCs w:val="24"/>
          <w:lang w:val="ro-RO"/>
        </w:rPr>
        <w:t xml:space="preserve">iilor </w:t>
      </w:r>
      <w:proofErr w:type="gramStart"/>
      <w:r>
        <w:rPr>
          <w:rFonts w:ascii="Arial" w:hAnsi="Arial" w:cs="Arial"/>
          <w:sz w:val="24"/>
          <w:szCs w:val="24"/>
          <w:lang w:val="ro-RO"/>
        </w:rPr>
        <w:t>existente :</w:t>
      </w:r>
      <w:proofErr w:type="gramEnd"/>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 cu S=</w:t>
      </w:r>
      <w:r w:rsidR="007118FE">
        <w:rPr>
          <w:rFonts w:ascii="Arial" w:hAnsi="Arial" w:cs="Arial"/>
          <w:sz w:val="24"/>
          <w:szCs w:val="24"/>
          <w:lang w:val="ro-RO"/>
        </w:rPr>
        <w:t>10,61</w:t>
      </w:r>
      <w:r>
        <w:rPr>
          <w:rFonts w:ascii="Arial" w:hAnsi="Arial" w:cs="Arial"/>
          <w:sz w:val="24"/>
          <w:szCs w:val="24"/>
          <w:lang w:val="ro-RO"/>
        </w:rPr>
        <w:t xml:space="preserve"> mp</w:t>
      </w:r>
    </w:p>
    <w:p w:rsidR="002547C4" w:rsidRDefault="00346863" w:rsidP="002547C4">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2</w:t>
      </w:r>
      <w:r w:rsidR="002547C4">
        <w:rPr>
          <w:rFonts w:ascii="Arial" w:hAnsi="Arial" w:cs="Arial"/>
          <w:sz w:val="24"/>
          <w:szCs w:val="24"/>
          <w:lang w:val="ro-RO"/>
        </w:rPr>
        <w:t xml:space="preserve"> cu S=</w:t>
      </w:r>
      <w:r w:rsidR="007118FE">
        <w:rPr>
          <w:rFonts w:ascii="Arial" w:hAnsi="Arial" w:cs="Arial"/>
          <w:sz w:val="24"/>
          <w:szCs w:val="24"/>
          <w:lang w:val="ro-RO"/>
        </w:rPr>
        <w:t>14,72</w:t>
      </w:r>
      <w:r w:rsidR="002547C4">
        <w:rPr>
          <w:rFonts w:ascii="Arial" w:hAnsi="Arial" w:cs="Arial"/>
          <w:sz w:val="24"/>
          <w:szCs w:val="24"/>
          <w:lang w:val="ro-RO"/>
        </w:rPr>
        <w:t xml:space="preserve"> mp</w:t>
      </w:r>
    </w:p>
    <w:p w:rsidR="002547C4" w:rsidRDefault="00346863" w:rsidP="002547C4">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3</w:t>
      </w:r>
      <w:r>
        <w:rPr>
          <w:rFonts w:ascii="Arial" w:hAnsi="Arial" w:cs="Arial"/>
          <w:sz w:val="24"/>
          <w:szCs w:val="24"/>
          <w:lang w:val="ro-RO"/>
        </w:rPr>
        <w:t xml:space="preserve"> cu S=</w:t>
      </w:r>
      <w:r w:rsidR="007118FE">
        <w:rPr>
          <w:rFonts w:ascii="Arial" w:hAnsi="Arial" w:cs="Arial"/>
          <w:sz w:val="24"/>
          <w:szCs w:val="24"/>
          <w:lang w:val="ro-RO"/>
        </w:rPr>
        <w:t>4,72</w:t>
      </w:r>
      <w:r>
        <w:rPr>
          <w:rFonts w:ascii="Arial" w:hAnsi="Arial" w:cs="Arial"/>
          <w:sz w:val="24"/>
          <w:szCs w:val="24"/>
          <w:lang w:val="ro-RO"/>
        </w:rPr>
        <w:t xml:space="preserve"> mp</w:t>
      </w:r>
    </w:p>
    <w:p w:rsidR="00346863" w:rsidRPr="002547C4" w:rsidRDefault="00346863" w:rsidP="002547C4">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4</w:t>
      </w:r>
      <w:r>
        <w:rPr>
          <w:rFonts w:ascii="Arial" w:hAnsi="Arial" w:cs="Arial"/>
          <w:sz w:val="24"/>
          <w:szCs w:val="24"/>
          <w:lang w:val="ro-RO"/>
        </w:rPr>
        <w:t xml:space="preserve"> cu S=</w:t>
      </w:r>
      <w:r w:rsidR="007118FE">
        <w:rPr>
          <w:rFonts w:ascii="Arial" w:hAnsi="Arial" w:cs="Arial"/>
          <w:sz w:val="24"/>
          <w:szCs w:val="24"/>
          <w:lang w:val="ro-RO"/>
        </w:rPr>
        <w:t>37,06</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5</w:t>
      </w:r>
      <w:r>
        <w:rPr>
          <w:rFonts w:ascii="Arial" w:hAnsi="Arial" w:cs="Arial"/>
          <w:sz w:val="24"/>
          <w:szCs w:val="24"/>
          <w:lang w:val="ro-RO"/>
        </w:rPr>
        <w:t xml:space="preserve"> cu S=</w:t>
      </w:r>
      <w:r w:rsidR="007118FE">
        <w:rPr>
          <w:rFonts w:ascii="Arial" w:hAnsi="Arial" w:cs="Arial"/>
          <w:sz w:val="24"/>
          <w:szCs w:val="24"/>
          <w:lang w:val="ro-RO"/>
        </w:rPr>
        <w:t>13,12</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6</w:t>
      </w:r>
      <w:r w:rsidRPr="00346863">
        <w:rPr>
          <w:rFonts w:ascii="Arial" w:hAnsi="Arial" w:cs="Arial"/>
          <w:sz w:val="24"/>
          <w:szCs w:val="24"/>
          <w:lang w:val="ro-RO"/>
        </w:rPr>
        <w:t xml:space="preserve"> </w:t>
      </w:r>
      <w:r>
        <w:rPr>
          <w:rFonts w:ascii="Arial" w:hAnsi="Arial" w:cs="Arial"/>
          <w:sz w:val="24"/>
          <w:szCs w:val="24"/>
          <w:lang w:val="ro-RO"/>
        </w:rPr>
        <w:t>cu S=</w:t>
      </w:r>
      <w:r w:rsidR="007118FE">
        <w:rPr>
          <w:rFonts w:ascii="Arial" w:hAnsi="Arial" w:cs="Arial"/>
          <w:sz w:val="24"/>
          <w:szCs w:val="24"/>
          <w:lang w:val="ro-RO"/>
        </w:rPr>
        <w:t>12,21</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7</w:t>
      </w:r>
      <w:r w:rsidRPr="00346863">
        <w:rPr>
          <w:rFonts w:ascii="Arial" w:hAnsi="Arial" w:cs="Arial"/>
          <w:sz w:val="24"/>
          <w:szCs w:val="24"/>
          <w:lang w:val="ro-RO"/>
        </w:rPr>
        <w:t xml:space="preserve"> </w:t>
      </w:r>
      <w:r>
        <w:rPr>
          <w:rFonts w:ascii="Arial" w:hAnsi="Arial" w:cs="Arial"/>
          <w:sz w:val="24"/>
          <w:szCs w:val="24"/>
          <w:lang w:val="ro-RO"/>
        </w:rPr>
        <w:t>cu S=</w:t>
      </w:r>
      <w:r w:rsidR="007118FE">
        <w:rPr>
          <w:rFonts w:ascii="Arial" w:hAnsi="Arial" w:cs="Arial"/>
          <w:sz w:val="24"/>
          <w:szCs w:val="24"/>
          <w:lang w:val="ro-RO"/>
        </w:rPr>
        <w:t>15,28</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8</w:t>
      </w:r>
      <w:r w:rsidRPr="00346863">
        <w:rPr>
          <w:rFonts w:ascii="Arial" w:hAnsi="Arial" w:cs="Arial"/>
          <w:sz w:val="24"/>
          <w:szCs w:val="24"/>
          <w:lang w:val="ro-RO"/>
        </w:rPr>
        <w:t xml:space="preserve"> </w:t>
      </w:r>
      <w:r>
        <w:rPr>
          <w:rFonts w:ascii="Arial" w:hAnsi="Arial" w:cs="Arial"/>
          <w:sz w:val="24"/>
          <w:szCs w:val="24"/>
          <w:lang w:val="ro-RO"/>
        </w:rPr>
        <w:t>cu S=</w:t>
      </w:r>
      <w:r w:rsidR="007118FE">
        <w:rPr>
          <w:rFonts w:ascii="Arial" w:hAnsi="Arial" w:cs="Arial"/>
          <w:sz w:val="24"/>
          <w:szCs w:val="24"/>
          <w:lang w:val="ro-RO"/>
        </w:rPr>
        <w:t>84,30</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Corp C</w:t>
      </w:r>
      <w:r w:rsidR="007118FE">
        <w:rPr>
          <w:rFonts w:ascii="Arial" w:hAnsi="Arial" w:cs="Arial"/>
          <w:sz w:val="24"/>
          <w:szCs w:val="24"/>
          <w:lang w:val="ro-RO"/>
        </w:rPr>
        <w:t>9</w:t>
      </w:r>
      <w:r w:rsidRPr="00346863">
        <w:rPr>
          <w:rFonts w:ascii="Arial" w:hAnsi="Arial" w:cs="Arial"/>
          <w:sz w:val="24"/>
          <w:szCs w:val="24"/>
          <w:lang w:val="ro-RO"/>
        </w:rPr>
        <w:t xml:space="preserve"> </w:t>
      </w:r>
      <w:r>
        <w:rPr>
          <w:rFonts w:ascii="Arial" w:hAnsi="Arial" w:cs="Arial"/>
          <w:sz w:val="24"/>
          <w:szCs w:val="24"/>
          <w:lang w:val="ro-RO"/>
        </w:rPr>
        <w:t>cu S=</w:t>
      </w:r>
      <w:r w:rsidR="007118FE">
        <w:rPr>
          <w:rFonts w:ascii="Arial" w:hAnsi="Arial" w:cs="Arial"/>
          <w:sz w:val="24"/>
          <w:szCs w:val="24"/>
          <w:lang w:val="ro-RO"/>
        </w:rPr>
        <w:t>150,23</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10</w:t>
      </w:r>
      <w:r w:rsidRPr="00346863">
        <w:rPr>
          <w:rFonts w:ascii="Arial" w:hAnsi="Arial" w:cs="Arial"/>
          <w:sz w:val="24"/>
          <w:szCs w:val="24"/>
          <w:lang w:val="ro-RO"/>
        </w:rPr>
        <w:t xml:space="preserve"> </w:t>
      </w:r>
      <w:r>
        <w:rPr>
          <w:rFonts w:ascii="Arial" w:hAnsi="Arial" w:cs="Arial"/>
          <w:sz w:val="24"/>
          <w:szCs w:val="24"/>
          <w:lang w:val="ro-RO"/>
        </w:rPr>
        <w:t>cu S=</w:t>
      </w:r>
      <w:r w:rsidR="007118FE">
        <w:rPr>
          <w:rFonts w:ascii="Arial" w:hAnsi="Arial" w:cs="Arial"/>
          <w:sz w:val="24"/>
          <w:szCs w:val="24"/>
          <w:lang w:val="ro-RO"/>
        </w:rPr>
        <w:t>107,50</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 xml:space="preserve">11 </w:t>
      </w:r>
      <w:r>
        <w:rPr>
          <w:rFonts w:ascii="Arial" w:hAnsi="Arial" w:cs="Arial"/>
          <w:sz w:val="24"/>
          <w:szCs w:val="24"/>
          <w:lang w:val="ro-RO"/>
        </w:rPr>
        <w:t>cu S=</w:t>
      </w:r>
      <w:r w:rsidR="007118FE">
        <w:rPr>
          <w:rFonts w:ascii="Arial" w:hAnsi="Arial" w:cs="Arial"/>
          <w:sz w:val="24"/>
          <w:szCs w:val="24"/>
          <w:lang w:val="ro-RO"/>
        </w:rPr>
        <w:t>47,93</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12</w:t>
      </w:r>
      <w:r w:rsidRPr="00346863">
        <w:rPr>
          <w:rFonts w:ascii="Arial" w:hAnsi="Arial" w:cs="Arial"/>
          <w:sz w:val="24"/>
          <w:szCs w:val="24"/>
          <w:lang w:val="ro-RO"/>
        </w:rPr>
        <w:t xml:space="preserve"> </w:t>
      </w:r>
      <w:r>
        <w:rPr>
          <w:rFonts w:ascii="Arial" w:hAnsi="Arial" w:cs="Arial"/>
          <w:sz w:val="24"/>
          <w:szCs w:val="24"/>
          <w:lang w:val="ro-RO"/>
        </w:rPr>
        <w:t>cu S=</w:t>
      </w:r>
      <w:r w:rsidR="007118FE">
        <w:rPr>
          <w:rFonts w:ascii="Arial" w:hAnsi="Arial" w:cs="Arial"/>
          <w:sz w:val="24"/>
          <w:szCs w:val="24"/>
          <w:lang w:val="ro-RO"/>
        </w:rPr>
        <w:t>140,78</w:t>
      </w:r>
      <w:r>
        <w:rPr>
          <w:rFonts w:ascii="Arial" w:hAnsi="Arial" w:cs="Arial"/>
          <w:sz w:val="24"/>
          <w:szCs w:val="24"/>
          <w:lang w:val="ro-RO"/>
        </w:rPr>
        <w:t xml:space="preserve"> mp</w:t>
      </w:r>
    </w:p>
    <w:p w:rsidR="00346863" w:rsidRDefault="00346863" w:rsidP="00346863">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w:t>
      </w:r>
      <w:r w:rsidR="007118FE">
        <w:rPr>
          <w:rFonts w:ascii="Arial" w:hAnsi="Arial" w:cs="Arial"/>
          <w:sz w:val="24"/>
          <w:szCs w:val="24"/>
          <w:lang w:val="ro-RO"/>
        </w:rPr>
        <w:t>13</w:t>
      </w:r>
      <w:r w:rsidRPr="00346863">
        <w:rPr>
          <w:rFonts w:ascii="Arial" w:hAnsi="Arial" w:cs="Arial"/>
          <w:sz w:val="24"/>
          <w:szCs w:val="24"/>
          <w:lang w:val="ro-RO"/>
        </w:rPr>
        <w:t xml:space="preserve"> </w:t>
      </w:r>
      <w:r>
        <w:rPr>
          <w:rFonts w:ascii="Arial" w:hAnsi="Arial" w:cs="Arial"/>
          <w:sz w:val="24"/>
          <w:szCs w:val="24"/>
          <w:lang w:val="ro-RO"/>
        </w:rPr>
        <w:t>cu S=</w:t>
      </w:r>
      <w:r w:rsidR="007118FE">
        <w:rPr>
          <w:rFonts w:ascii="Arial" w:hAnsi="Arial" w:cs="Arial"/>
          <w:sz w:val="24"/>
          <w:szCs w:val="24"/>
          <w:lang w:val="ro-RO"/>
        </w:rPr>
        <w:t>66,89</w:t>
      </w:r>
      <w:r>
        <w:rPr>
          <w:rFonts w:ascii="Arial" w:hAnsi="Arial" w:cs="Arial"/>
          <w:sz w:val="24"/>
          <w:szCs w:val="24"/>
          <w:lang w:val="ro-RO"/>
        </w:rPr>
        <w:t xml:space="preserve">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C14</w:t>
      </w:r>
      <w:r w:rsidRPr="00346863">
        <w:rPr>
          <w:rFonts w:ascii="Arial" w:hAnsi="Arial" w:cs="Arial"/>
          <w:sz w:val="24"/>
          <w:szCs w:val="24"/>
          <w:lang w:val="ro-RO"/>
        </w:rPr>
        <w:t xml:space="preserve"> </w:t>
      </w:r>
      <w:r>
        <w:rPr>
          <w:rFonts w:ascii="Arial" w:hAnsi="Arial" w:cs="Arial"/>
          <w:sz w:val="24"/>
          <w:szCs w:val="24"/>
          <w:lang w:val="ro-RO"/>
        </w:rPr>
        <w:t>cu S=81,37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C15</w:t>
      </w:r>
      <w:r w:rsidRPr="00346863">
        <w:rPr>
          <w:rFonts w:ascii="Arial" w:hAnsi="Arial" w:cs="Arial"/>
          <w:sz w:val="24"/>
          <w:szCs w:val="24"/>
          <w:lang w:val="ro-RO"/>
        </w:rPr>
        <w:t xml:space="preserve"> </w:t>
      </w:r>
      <w:r>
        <w:rPr>
          <w:rFonts w:ascii="Arial" w:hAnsi="Arial" w:cs="Arial"/>
          <w:sz w:val="24"/>
          <w:szCs w:val="24"/>
          <w:lang w:val="ro-RO"/>
        </w:rPr>
        <w:t>cu S=184,82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C16</w:t>
      </w:r>
      <w:r w:rsidRPr="00346863">
        <w:rPr>
          <w:rFonts w:ascii="Arial" w:hAnsi="Arial" w:cs="Arial"/>
          <w:sz w:val="24"/>
          <w:szCs w:val="24"/>
          <w:lang w:val="ro-RO"/>
        </w:rPr>
        <w:t xml:space="preserve"> </w:t>
      </w:r>
      <w:r>
        <w:rPr>
          <w:rFonts w:ascii="Arial" w:hAnsi="Arial" w:cs="Arial"/>
          <w:sz w:val="24"/>
          <w:szCs w:val="24"/>
          <w:lang w:val="ro-RO"/>
        </w:rPr>
        <w:t>cu S=67,04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C17</w:t>
      </w:r>
      <w:r w:rsidRPr="00346863">
        <w:rPr>
          <w:rFonts w:ascii="Arial" w:hAnsi="Arial" w:cs="Arial"/>
          <w:sz w:val="24"/>
          <w:szCs w:val="24"/>
          <w:lang w:val="ro-RO"/>
        </w:rPr>
        <w:t xml:space="preserve"> </w:t>
      </w:r>
      <w:r>
        <w:rPr>
          <w:rFonts w:ascii="Arial" w:hAnsi="Arial" w:cs="Arial"/>
          <w:sz w:val="24"/>
          <w:szCs w:val="24"/>
          <w:lang w:val="ro-RO"/>
        </w:rPr>
        <w:t>cu S=47,45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C18</w:t>
      </w:r>
      <w:r w:rsidRPr="00346863">
        <w:rPr>
          <w:rFonts w:ascii="Arial" w:hAnsi="Arial" w:cs="Arial"/>
          <w:sz w:val="24"/>
          <w:szCs w:val="24"/>
          <w:lang w:val="ro-RO"/>
        </w:rPr>
        <w:t xml:space="preserve"> </w:t>
      </w:r>
      <w:r>
        <w:rPr>
          <w:rFonts w:ascii="Arial" w:hAnsi="Arial" w:cs="Arial"/>
          <w:sz w:val="24"/>
          <w:szCs w:val="24"/>
          <w:lang w:val="ro-RO"/>
        </w:rPr>
        <w:t>cu S=4,31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C19 cu S=578,99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C20</w:t>
      </w:r>
      <w:r w:rsidRPr="00346863">
        <w:rPr>
          <w:rFonts w:ascii="Arial" w:hAnsi="Arial" w:cs="Arial"/>
          <w:sz w:val="24"/>
          <w:szCs w:val="24"/>
          <w:lang w:val="ro-RO"/>
        </w:rPr>
        <w:t xml:space="preserve"> </w:t>
      </w:r>
      <w:r>
        <w:rPr>
          <w:rFonts w:ascii="Arial" w:hAnsi="Arial" w:cs="Arial"/>
          <w:sz w:val="24"/>
          <w:szCs w:val="24"/>
          <w:lang w:val="ro-RO"/>
        </w:rPr>
        <w:t>cu S=76,26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C21</w:t>
      </w:r>
      <w:r w:rsidRPr="00346863">
        <w:rPr>
          <w:rFonts w:ascii="Arial" w:hAnsi="Arial" w:cs="Arial"/>
          <w:sz w:val="24"/>
          <w:szCs w:val="24"/>
          <w:lang w:val="ro-RO"/>
        </w:rPr>
        <w:t xml:space="preserve"> </w:t>
      </w:r>
      <w:r>
        <w:rPr>
          <w:rFonts w:ascii="Arial" w:hAnsi="Arial" w:cs="Arial"/>
          <w:sz w:val="24"/>
          <w:szCs w:val="24"/>
          <w:lang w:val="ro-RO"/>
        </w:rPr>
        <w:t>cu S=16,16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C22</w:t>
      </w:r>
      <w:r w:rsidRPr="00346863">
        <w:rPr>
          <w:rFonts w:ascii="Arial" w:hAnsi="Arial" w:cs="Arial"/>
          <w:sz w:val="24"/>
          <w:szCs w:val="24"/>
          <w:lang w:val="ro-RO"/>
        </w:rPr>
        <w:t xml:space="preserve"> </w:t>
      </w:r>
      <w:r>
        <w:rPr>
          <w:rFonts w:ascii="Arial" w:hAnsi="Arial" w:cs="Arial"/>
          <w:sz w:val="24"/>
          <w:szCs w:val="24"/>
          <w:lang w:val="ro-RO"/>
        </w:rPr>
        <w:t>cu S=24,11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C23</w:t>
      </w:r>
      <w:r w:rsidRPr="00346863">
        <w:rPr>
          <w:rFonts w:ascii="Arial" w:hAnsi="Arial" w:cs="Arial"/>
          <w:sz w:val="24"/>
          <w:szCs w:val="24"/>
          <w:lang w:val="ro-RO"/>
        </w:rPr>
        <w:t xml:space="preserve"> </w:t>
      </w:r>
      <w:r>
        <w:rPr>
          <w:rFonts w:ascii="Arial" w:hAnsi="Arial" w:cs="Arial"/>
          <w:sz w:val="24"/>
          <w:szCs w:val="24"/>
          <w:lang w:val="ro-RO"/>
        </w:rPr>
        <w:t>cu S=90,59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C24</w:t>
      </w:r>
      <w:r w:rsidRPr="00346863">
        <w:rPr>
          <w:rFonts w:ascii="Arial" w:hAnsi="Arial" w:cs="Arial"/>
          <w:sz w:val="24"/>
          <w:szCs w:val="24"/>
          <w:lang w:val="ro-RO"/>
        </w:rPr>
        <w:t xml:space="preserve"> </w:t>
      </w:r>
      <w:r>
        <w:rPr>
          <w:rFonts w:ascii="Arial" w:hAnsi="Arial" w:cs="Arial"/>
          <w:sz w:val="24"/>
          <w:szCs w:val="24"/>
          <w:lang w:val="ro-RO"/>
        </w:rPr>
        <w:t>cu S=233,68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C25</w:t>
      </w:r>
      <w:r w:rsidRPr="00346863">
        <w:rPr>
          <w:rFonts w:ascii="Arial" w:hAnsi="Arial" w:cs="Arial"/>
          <w:sz w:val="24"/>
          <w:szCs w:val="24"/>
          <w:lang w:val="ro-RO"/>
        </w:rPr>
        <w:t xml:space="preserve"> </w:t>
      </w:r>
      <w:r>
        <w:rPr>
          <w:rFonts w:ascii="Arial" w:hAnsi="Arial" w:cs="Arial"/>
          <w:sz w:val="24"/>
          <w:szCs w:val="24"/>
          <w:lang w:val="ro-RO"/>
        </w:rPr>
        <w:t>cu S=51,39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C26</w:t>
      </w:r>
      <w:r w:rsidRPr="00346863">
        <w:rPr>
          <w:rFonts w:ascii="Arial" w:hAnsi="Arial" w:cs="Arial"/>
          <w:sz w:val="24"/>
          <w:szCs w:val="24"/>
          <w:lang w:val="ro-RO"/>
        </w:rPr>
        <w:t xml:space="preserve"> </w:t>
      </w:r>
      <w:r>
        <w:rPr>
          <w:rFonts w:ascii="Arial" w:hAnsi="Arial" w:cs="Arial"/>
          <w:sz w:val="24"/>
          <w:szCs w:val="24"/>
          <w:lang w:val="ro-RO"/>
        </w:rPr>
        <w:t>cu S=1017,61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C27</w:t>
      </w:r>
      <w:r w:rsidRPr="00346863">
        <w:rPr>
          <w:rFonts w:ascii="Arial" w:hAnsi="Arial" w:cs="Arial"/>
          <w:sz w:val="24"/>
          <w:szCs w:val="24"/>
          <w:lang w:val="ro-RO"/>
        </w:rPr>
        <w:t xml:space="preserve"> </w:t>
      </w:r>
      <w:r>
        <w:rPr>
          <w:rFonts w:ascii="Arial" w:hAnsi="Arial" w:cs="Arial"/>
          <w:sz w:val="24"/>
          <w:szCs w:val="24"/>
          <w:lang w:val="ro-RO"/>
        </w:rPr>
        <w:t>cu S=482,42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C28</w:t>
      </w:r>
      <w:r w:rsidRPr="00346863">
        <w:rPr>
          <w:rFonts w:ascii="Arial" w:hAnsi="Arial" w:cs="Arial"/>
          <w:sz w:val="24"/>
          <w:szCs w:val="24"/>
          <w:lang w:val="ro-RO"/>
        </w:rPr>
        <w:t xml:space="preserve"> </w:t>
      </w:r>
      <w:r>
        <w:rPr>
          <w:rFonts w:ascii="Arial" w:hAnsi="Arial" w:cs="Arial"/>
          <w:sz w:val="24"/>
          <w:szCs w:val="24"/>
          <w:lang w:val="ro-RO"/>
        </w:rPr>
        <w:t>cu S=7,27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C31</w:t>
      </w:r>
      <w:r w:rsidRPr="00346863">
        <w:rPr>
          <w:rFonts w:ascii="Arial" w:hAnsi="Arial" w:cs="Arial"/>
          <w:sz w:val="24"/>
          <w:szCs w:val="24"/>
          <w:lang w:val="ro-RO"/>
        </w:rPr>
        <w:t xml:space="preserve"> </w:t>
      </w:r>
      <w:r>
        <w:rPr>
          <w:rFonts w:ascii="Arial" w:hAnsi="Arial" w:cs="Arial"/>
          <w:sz w:val="24"/>
          <w:szCs w:val="24"/>
          <w:lang w:val="ro-RO"/>
        </w:rPr>
        <w:t>cu S=576,37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C32</w:t>
      </w:r>
      <w:r w:rsidRPr="00346863">
        <w:rPr>
          <w:rFonts w:ascii="Arial" w:hAnsi="Arial" w:cs="Arial"/>
          <w:sz w:val="24"/>
          <w:szCs w:val="24"/>
          <w:lang w:val="ro-RO"/>
        </w:rPr>
        <w:t xml:space="preserve"> </w:t>
      </w:r>
      <w:r>
        <w:rPr>
          <w:rFonts w:ascii="Arial" w:hAnsi="Arial" w:cs="Arial"/>
          <w:sz w:val="24"/>
          <w:szCs w:val="24"/>
          <w:lang w:val="ro-RO"/>
        </w:rPr>
        <w:t>cu S=641,22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C33</w:t>
      </w:r>
      <w:r w:rsidRPr="00346863">
        <w:rPr>
          <w:rFonts w:ascii="Arial" w:hAnsi="Arial" w:cs="Arial"/>
          <w:sz w:val="24"/>
          <w:szCs w:val="24"/>
          <w:lang w:val="ro-RO"/>
        </w:rPr>
        <w:t xml:space="preserve"> </w:t>
      </w:r>
      <w:r>
        <w:rPr>
          <w:rFonts w:ascii="Arial" w:hAnsi="Arial" w:cs="Arial"/>
          <w:sz w:val="24"/>
          <w:szCs w:val="24"/>
          <w:lang w:val="ro-RO"/>
        </w:rPr>
        <w:t>cu S=133,94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C34</w:t>
      </w:r>
      <w:r w:rsidRPr="00346863">
        <w:rPr>
          <w:rFonts w:ascii="Arial" w:hAnsi="Arial" w:cs="Arial"/>
          <w:sz w:val="24"/>
          <w:szCs w:val="24"/>
          <w:lang w:val="ro-RO"/>
        </w:rPr>
        <w:t xml:space="preserve"> </w:t>
      </w:r>
      <w:r>
        <w:rPr>
          <w:rFonts w:ascii="Arial" w:hAnsi="Arial" w:cs="Arial"/>
          <w:sz w:val="24"/>
          <w:szCs w:val="24"/>
          <w:lang w:val="ro-RO"/>
        </w:rPr>
        <w:t>cu S=865,71 mp</w:t>
      </w:r>
    </w:p>
    <w:p w:rsidR="007118FE"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C35</w:t>
      </w:r>
      <w:r w:rsidRPr="00346863">
        <w:rPr>
          <w:rFonts w:ascii="Arial" w:hAnsi="Arial" w:cs="Arial"/>
          <w:sz w:val="24"/>
          <w:szCs w:val="24"/>
          <w:lang w:val="ro-RO"/>
        </w:rPr>
        <w:t xml:space="preserve"> </w:t>
      </w:r>
      <w:r>
        <w:rPr>
          <w:rFonts w:ascii="Arial" w:hAnsi="Arial" w:cs="Arial"/>
          <w:sz w:val="24"/>
          <w:szCs w:val="24"/>
          <w:lang w:val="ro-RO"/>
        </w:rPr>
        <w:t>cu S=253,43 mp</w:t>
      </w:r>
    </w:p>
    <w:p w:rsidR="007118FE" w:rsidRPr="00C27E1F" w:rsidRDefault="007118FE" w:rsidP="007118FE">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sidRPr="00C27E1F">
        <w:rPr>
          <w:rFonts w:ascii="Arial" w:hAnsi="Arial" w:cs="Arial"/>
          <w:sz w:val="24"/>
          <w:szCs w:val="24"/>
          <w:lang w:val="ro-RO"/>
        </w:rPr>
        <w:t>Corp C36 cu S=40,44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C37</w:t>
      </w:r>
      <w:r w:rsidRPr="00346863">
        <w:rPr>
          <w:rFonts w:ascii="Arial" w:hAnsi="Arial" w:cs="Arial"/>
          <w:sz w:val="24"/>
          <w:szCs w:val="24"/>
          <w:lang w:val="ro-RO"/>
        </w:rPr>
        <w:t xml:space="preserve"> </w:t>
      </w:r>
      <w:r>
        <w:rPr>
          <w:rFonts w:ascii="Arial" w:hAnsi="Arial" w:cs="Arial"/>
          <w:sz w:val="24"/>
          <w:szCs w:val="24"/>
          <w:lang w:val="ro-RO"/>
        </w:rPr>
        <w:t>cu S=72,15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C38</w:t>
      </w:r>
      <w:r w:rsidRPr="00346863">
        <w:rPr>
          <w:rFonts w:ascii="Arial" w:hAnsi="Arial" w:cs="Arial"/>
          <w:sz w:val="24"/>
          <w:szCs w:val="24"/>
          <w:lang w:val="ro-RO"/>
        </w:rPr>
        <w:t xml:space="preserve"> </w:t>
      </w:r>
      <w:r>
        <w:rPr>
          <w:rFonts w:ascii="Arial" w:hAnsi="Arial" w:cs="Arial"/>
          <w:sz w:val="24"/>
          <w:szCs w:val="24"/>
          <w:lang w:val="ro-RO"/>
        </w:rPr>
        <w:t>cu S=102,64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C39</w:t>
      </w:r>
      <w:r w:rsidRPr="00346863">
        <w:rPr>
          <w:rFonts w:ascii="Arial" w:hAnsi="Arial" w:cs="Arial"/>
          <w:sz w:val="24"/>
          <w:szCs w:val="24"/>
          <w:lang w:val="ro-RO"/>
        </w:rPr>
        <w:t xml:space="preserve"> </w:t>
      </w:r>
      <w:r>
        <w:rPr>
          <w:rFonts w:ascii="Arial" w:hAnsi="Arial" w:cs="Arial"/>
          <w:sz w:val="24"/>
          <w:szCs w:val="24"/>
          <w:lang w:val="ro-RO"/>
        </w:rPr>
        <w:t>cu S=1399,42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C40</w:t>
      </w:r>
      <w:r w:rsidRPr="00346863">
        <w:rPr>
          <w:rFonts w:ascii="Arial" w:hAnsi="Arial" w:cs="Arial"/>
          <w:sz w:val="24"/>
          <w:szCs w:val="24"/>
          <w:lang w:val="ro-RO"/>
        </w:rPr>
        <w:t xml:space="preserve"> </w:t>
      </w:r>
      <w:r>
        <w:rPr>
          <w:rFonts w:ascii="Arial" w:hAnsi="Arial" w:cs="Arial"/>
          <w:sz w:val="24"/>
          <w:szCs w:val="24"/>
          <w:lang w:val="ro-RO"/>
        </w:rPr>
        <w:t>cu S=1793,95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C41</w:t>
      </w:r>
      <w:r w:rsidRPr="00346863">
        <w:rPr>
          <w:rFonts w:ascii="Arial" w:hAnsi="Arial" w:cs="Arial"/>
          <w:sz w:val="24"/>
          <w:szCs w:val="24"/>
          <w:lang w:val="ro-RO"/>
        </w:rPr>
        <w:t xml:space="preserve"> </w:t>
      </w:r>
      <w:r>
        <w:rPr>
          <w:rFonts w:ascii="Arial" w:hAnsi="Arial" w:cs="Arial"/>
          <w:sz w:val="24"/>
          <w:szCs w:val="24"/>
          <w:lang w:val="ro-RO"/>
        </w:rPr>
        <w:t>cu S=2966,92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C44 cu S=79,10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C45</w:t>
      </w:r>
      <w:r w:rsidRPr="00346863">
        <w:rPr>
          <w:rFonts w:ascii="Arial" w:hAnsi="Arial" w:cs="Arial"/>
          <w:sz w:val="24"/>
          <w:szCs w:val="24"/>
          <w:lang w:val="ro-RO"/>
        </w:rPr>
        <w:t xml:space="preserve"> </w:t>
      </w:r>
      <w:r>
        <w:rPr>
          <w:rFonts w:ascii="Arial" w:hAnsi="Arial" w:cs="Arial"/>
          <w:sz w:val="24"/>
          <w:szCs w:val="24"/>
          <w:lang w:val="ro-RO"/>
        </w:rPr>
        <w:t>cu S=13,06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C46</w:t>
      </w:r>
      <w:r w:rsidRPr="00346863">
        <w:rPr>
          <w:rFonts w:ascii="Arial" w:hAnsi="Arial" w:cs="Arial"/>
          <w:sz w:val="24"/>
          <w:szCs w:val="24"/>
          <w:lang w:val="ro-RO"/>
        </w:rPr>
        <w:t xml:space="preserve"> </w:t>
      </w:r>
      <w:r>
        <w:rPr>
          <w:rFonts w:ascii="Arial" w:hAnsi="Arial" w:cs="Arial"/>
          <w:sz w:val="24"/>
          <w:szCs w:val="24"/>
          <w:lang w:val="ro-RO"/>
        </w:rPr>
        <w:t>cu S=37,41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C47</w:t>
      </w:r>
      <w:r w:rsidRPr="00346863">
        <w:rPr>
          <w:rFonts w:ascii="Arial" w:hAnsi="Arial" w:cs="Arial"/>
          <w:sz w:val="24"/>
          <w:szCs w:val="24"/>
          <w:lang w:val="ro-RO"/>
        </w:rPr>
        <w:t xml:space="preserve"> </w:t>
      </w:r>
      <w:r>
        <w:rPr>
          <w:rFonts w:ascii="Arial" w:hAnsi="Arial" w:cs="Arial"/>
          <w:sz w:val="24"/>
          <w:szCs w:val="24"/>
          <w:lang w:val="ro-RO"/>
        </w:rPr>
        <w:t>cu S=14,69 mp</w:t>
      </w:r>
    </w:p>
    <w:p w:rsid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C48</w:t>
      </w:r>
      <w:r w:rsidRPr="00346863">
        <w:rPr>
          <w:rFonts w:ascii="Arial" w:hAnsi="Arial" w:cs="Arial"/>
          <w:sz w:val="24"/>
          <w:szCs w:val="24"/>
          <w:lang w:val="ro-RO"/>
        </w:rPr>
        <w:t xml:space="preserve"> </w:t>
      </w:r>
      <w:r>
        <w:rPr>
          <w:rFonts w:ascii="Arial" w:hAnsi="Arial" w:cs="Arial"/>
          <w:sz w:val="24"/>
          <w:szCs w:val="24"/>
          <w:lang w:val="ro-RO"/>
        </w:rPr>
        <w:t>cu S=14,29 mp</w:t>
      </w:r>
    </w:p>
    <w:p w:rsidR="00346863" w:rsidRPr="00C27E1F" w:rsidRDefault="00C27E1F" w:rsidP="00C27E1F">
      <w:pPr>
        <w:pStyle w:val="ListParagraph"/>
        <w:numPr>
          <w:ilvl w:val="0"/>
          <w:numId w:val="5"/>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Corp C50</w:t>
      </w:r>
      <w:r w:rsidRPr="00346863">
        <w:rPr>
          <w:rFonts w:ascii="Arial" w:hAnsi="Arial" w:cs="Arial"/>
          <w:sz w:val="24"/>
          <w:szCs w:val="24"/>
          <w:lang w:val="ro-RO"/>
        </w:rPr>
        <w:t xml:space="preserve"> </w:t>
      </w:r>
      <w:r>
        <w:rPr>
          <w:rFonts w:ascii="Arial" w:hAnsi="Arial" w:cs="Arial"/>
          <w:sz w:val="24"/>
          <w:szCs w:val="24"/>
          <w:lang w:val="ro-RO"/>
        </w:rPr>
        <w:t>cu S=6,46 mp</w:t>
      </w:r>
    </w:p>
    <w:p w:rsidR="002F3D7F" w:rsidRDefault="002F3D7F" w:rsidP="002F3D7F">
      <w:pPr>
        <w:autoSpaceDE w:val="0"/>
        <w:autoSpaceDN w:val="0"/>
        <w:adjustRightInd w:val="0"/>
        <w:spacing w:after="0" w:line="240" w:lineRule="auto"/>
        <w:rPr>
          <w:rFonts w:ascii="Arial" w:hAnsi="Arial" w:cs="Arial"/>
          <w:b/>
          <w:bCs/>
          <w:sz w:val="24"/>
          <w:szCs w:val="24"/>
        </w:rPr>
      </w:pPr>
    </w:p>
    <w:p w:rsidR="002F3D7F" w:rsidRPr="002B6651" w:rsidRDefault="002F3D7F" w:rsidP="002F3D7F">
      <w:pPr>
        <w:autoSpaceDE w:val="0"/>
        <w:autoSpaceDN w:val="0"/>
        <w:adjustRightInd w:val="0"/>
        <w:spacing w:after="0" w:line="240" w:lineRule="auto"/>
        <w:rPr>
          <w:rFonts w:ascii="Arial" w:hAnsi="Arial" w:cs="Arial"/>
          <w:b/>
          <w:bCs/>
          <w:sz w:val="24"/>
          <w:szCs w:val="24"/>
        </w:rPr>
      </w:pPr>
      <w:r w:rsidRPr="002B6651">
        <w:rPr>
          <w:rFonts w:ascii="Arial" w:hAnsi="Arial" w:cs="Arial"/>
          <w:b/>
          <w:bCs/>
          <w:sz w:val="24"/>
          <w:szCs w:val="24"/>
        </w:rPr>
        <w:t>BILAN</w:t>
      </w:r>
      <w:proofErr w:type="gramStart"/>
      <w:r w:rsidRPr="002B6651">
        <w:rPr>
          <w:rFonts w:ascii="Arial" w:hAnsi="Arial" w:cs="Arial"/>
          <w:b/>
          <w:bCs/>
          <w:sz w:val="24"/>
          <w:szCs w:val="24"/>
        </w:rPr>
        <w:t>Ț  TERITORIAL</w:t>
      </w:r>
      <w:proofErr w:type="gramEnd"/>
      <w:r w:rsidRPr="002B6651">
        <w:rPr>
          <w:rFonts w:ascii="Arial" w:hAnsi="Arial" w:cs="Arial"/>
          <w:b/>
          <w:bCs/>
          <w:sz w:val="24"/>
          <w:szCs w:val="24"/>
        </w:rPr>
        <w:t>:</w:t>
      </w:r>
    </w:p>
    <w:p w:rsidR="002F3D7F" w:rsidRDefault="002F3D7F" w:rsidP="002F3D7F">
      <w:pPr>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totală</w:t>
      </w:r>
      <w:proofErr w:type="spellEnd"/>
      <w:r w:rsidRPr="002F3D7F">
        <w:rPr>
          <w:rFonts w:ascii="Arial" w:hAnsi="Arial" w:cs="Arial"/>
          <w:sz w:val="24"/>
          <w:szCs w:val="24"/>
        </w:rPr>
        <w:t xml:space="preserve"> </w:t>
      </w:r>
      <w:proofErr w:type="spellStart"/>
      <w:r w:rsidRPr="002F3D7F">
        <w:rPr>
          <w:rFonts w:ascii="Arial" w:hAnsi="Arial" w:cs="Arial"/>
          <w:sz w:val="24"/>
          <w:szCs w:val="24"/>
        </w:rPr>
        <w:t>teren</w:t>
      </w:r>
      <w:proofErr w:type="spellEnd"/>
      <w:r w:rsidRPr="002F3D7F">
        <w:rPr>
          <w:rFonts w:ascii="Arial" w:hAnsi="Arial" w:cs="Arial"/>
          <w:sz w:val="24"/>
          <w:szCs w:val="24"/>
        </w:rPr>
        <w:t xml:space="preserve"> = 19.690 mp </w:t>
      </w:r>
    </w:p>
    <w:p w:rsidR="002F3D7F" w:rsidRPr="002F3D7F" w:rsidRDefault="002F3D7F" w:rsidP="002F3D7F">
      <w:pPr>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construită</w:t>
      </w:r>
      <w:proofErr w:type="spellEnd"/>
      <w:r>
        <w:rPr>
          <w:rFonts w:ascii="Arial" w:hAnsi="Arial" w:cs="Arial"/>
          <w:sz w:val="24"/>
          <w:szCs w:val="24"/>
        </w:rPr>
        <w:t xml:space="preserve"> </w:t>
      </w:r>
      <w:proofErr w:type="spellStart"/>
      <w:r>
        <w:rPr>
          <w:rFonts w:ascii="Arial" w:hAnsi="Arial" w:cs="Arial"/>
          <w:sz w:val="24"/>
          <w:szCs w:val="24"/>
        </w:rPr>
        <w:t>propusă</w:t>
      </w:r>
      <w:proofErr w:type="spellEnd"/>
      <w:r w:rsidRPr="002F3D7F">
        <w:rPr>
          <w:rFonts w:ascii="Arial" w:hAnsi="Arial" w:cs="Arial"/>
          <w:sz w:val="24"/>
          <w:szCs w:val="24"/>
        </w:rPr>
        <w:t xml:space="preserve"> </w:t>
      </w:r>
      <w:proofErr w:type="spellStart"/>
      <w:r w:rsidRPr="002F3D7F">
        <w:rPr>
          <w:rFonts w:ascii="Arial" w:hAnsi="Arial" w:cs="Arial"/>
          <w:sz w:val="24"/>
          <w:szCs w:val="24"/>
        </w:rPr>
        <w:t>spre</w:t>
      </w:r>
      <w:proofErr w:type="spellEnd"/>
      <w:r w:rsidRPr="002F3D7F">
        <w:rPr>
          <w:rFonts w:ascii="Arial" w:hAnsi="Arial" w:cs="Arial"/>
          <w:sz w:val="24"/>
          <w:szCs w:val="24"/>
        </w:rPr>
        <w:t xml:space="preserve"> </w:t>
      </w:r>
      <w:proofErr w:type="spellStart"/>
      <w:r w:rsidRPr="002F3D7F">
        <w:rPr>
          <w:rFonts w:ascii="Arial" w:hAnsi="Arial" w:cs="Arial"/>
          <w:sz w:val="24"/>
          <w:szCs w:val="24"/>
        </w:rPr>
        <w:t>demolare</w:t>
      </w:r>
      <w:proofErr w:type="spellEnd"/>
      <w:r w:rsidRPr="002F3D7F">
        <w:rPr>
          <w:rFonts w:ascii="Arial" w:hAnsi="Arial" w:cs="Arial"/>
          <w:sz w:val="24"/>
          <w:szCs w:val="24"/>
        </w:rPr>
        <w:t xml:space="preserve"> = </w:t>
      </w:r>
      <w:r>
        <w:rPr>
          <w:rFonts w:ascii="Arial" w:hAnsi="Arial" w:cs="Arial"/>
          <w:sz w:val="24"/>
          <w:szCs w:val="24"/>
        </w:rPr>
        <w:t>12.680</w:t>
      </w:r>
      <w:r w:rsidRPr="002F3D7F">
        <w:rPr>
          <w:rFonts w:ascii="Arial" w:hAnsi="Arial" w:cs="Arial"/>
          <w:sz w:val="24"/>
          <w:szCs w:val="24"/>
        </w:rPr>
        <w:t xml:space="preserve"> mp</w:t>
      </w:r>
    </w:p>
    <w:p w:rsidR="00096063" w:rsidRPr="00BD3DA2" w:rsidRDefault="00096063" w:rsidP="00406212">
      <w:pPr>
        <w:tabs>
          <w:tab w:val="left" w:pos="720"/>
        </w:tabs>
        <w:spacing w:after="0" w:line="240" w:lineRule="auto"/>
        <w:jc w:val="both"/>
        <w:rPr>
          <w:rFonts w:ascii="Arial" w:eastAsia="Times New Roman" w:hAnsi="Arial" w:cs="Arial"/>
          <w:sz w:val="24"/>
          <w:szCs w:val="24"/>
          <w:lang w:val="ro-RO"/>
        </w:rPr>
      </w:pPr>
    </w:p>
    <w:p w:rsidR="009B6423" w:rsidRDefault="003D0D12" w:rsidP="00406212">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C27285" w:rsidRDefault="008514C5" w:rsidP="00406212">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w:t>
      </w:r>
      <w:r w:rsidRPr="00F80AB5">
        <w:rPr>
          <w:rFonts w:ascii="Arial" w:hAnsi="Arial" w:cs="Arial"/>
          <w:sz w:val="24"/>
          <w:szCs w:val="24"/>
          <w:lang w:val="ro-RO"/>
        </w:rPr>
        <w:t>u este cazul</w:t>
      </w:r>
      <w:r>
        <w:rPr>
          <w:rFonts w:ascii="Arial" w:hAnsi="Arial" w:cs="Arial"/>
          <w:sz w:val="24"/>
          <w:szCs w:val="24"/>
          <w:lang w:val="ro-RO"/>
        </w:rPr>
        <w:t>.</w:t>
      </w:r>
    </w:p>
    <w:p w:rsidR="008514C5" w:rsidRPr="00743561" w:rsidRDefault="008514C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EA0454">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Default="00DF04F9" w:rsidP="00EA0454">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406212">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406212">
      <w:pPr>
        <w:spacing w:after="0" w:line="240" w:lineRule="auto"/>
        <w:jc w:val="both"/>
        <w:rPr>
          <w:rFonts w:ascii="Arial" w:hAnsi="Arial" w:cs="Arial"/>
          <w:sz w:val="24"/>
          <w:szCs w:val="24"/>
          <w:lang w:val="pt-BR"/>
        </w:rPr>
      </w:pPr>
      <w:r w:rsidRPr="00DC30D0">
        <w:rPr>
          <w:rFonts w:ascii="Arial" w:hAnsi="Arial" w:cs="Arial"/>
          <w:sz w:val="24"/>
          <w:szCs w:val="24"/>
          <w:lang w:val="ro-RO"/>
        </w:rPr>
        <w:lastRenderedPageBreak/>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8A166A" w:rsidRPr="00770A45" w:rsidRDefault="00ED6B1D" w:rsidP="00406212">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8A166A" w:rsidRPr="008A166A" w:rsidRDefault="00ED6B1D" w:rsidP="00406212">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ED6B1D" w:rsidRPr="008A166A" w:rsidRDefault="00ED6B1D" w:rsidP="00406212">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Pr="00FE6499" w:rsidRDefault="00937DE1" w:rsidP="00406212">
      <w:pPr>
        <w:autoSpaceDE w:val="0"/>
        <w:autoSpaceDN w:val="0"/>
        <w:adjustRightInd w:val="0"/>
        <w:spacing w:after="0" w:line="240" w:lineRule="auto"/>
        <w:jc w:val="both"/>
        <w:rPr>
          <w:rFonts w:ascii="Arial" w:hAnsi="Arial" w:cs="Arial"/>
          <w:color w:val="FF0000"/>
          <w:sz w:val="20"/>
          <w:szCs w:val="20"/>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w:t>
      </w:r>
      <w:r w:rsidR="00F50C68">
        <w:rPr>
          <w:rFonts w:ascii="Arial" w:hAnsi="Arial" w:cs="Arial"/>
          <w:sz w:val="24"/>
          <w:szCs w:val="24"/>
          <w:lang w:val="pt-BR"/>
        </w:rPr>
        <w:t>conform PUG București, imobilul se află situat în subzona M3 - subzona mixtă cu clădiri având regim de construire continuu sau discontinuu și înălțimi maxime de P+4 niveluri.</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xml:space="preserve">, in conditii de functionare </w:t>
      </w:r>
      <w:r w:rsidR="00247C90" w:rsidRPr="00247C90">
        <w:rPr>
          <w:rFonts w:ascii="Arial" w:hAnsi="Arial" w:cs="Arial"/>
          <w:sz w:val="24"/>
          <w:szCs w:val="24"/>
          <w:lang w:val="ro-RO"/>
        </w:rPr>
        <w:lastRenderedPageBreak/>
        <w:t>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mediu,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083448">
        <w:fldChar w:fldCharType="begin"/>
      </w:r>
      <w:r w:rsidR="002D0920">
        <w:instrText>HYPERLINK "http://apmbuc.anpm.ro"</w:instrText>
      </w:r>
      <w:r w:rsidR="00083448">
        <w:fldChar w:fldCharType="separate"/>
      </w:r>
      <w:r w:rsidRPr="00F21A5D">
        <w:rPr>
          <w:rStyle w:val="Hyperlink"/>
          <w:rFonts w:ascii="Arial" w:hAnsi="Arial" w:cs="Arial"/>
          <w:color w:val="auto"/>
          <w:sz w:val="24"/>
          <w:szCs w:val="24"/>
          <w:lang w:val="pt-BR"/>
        </w:rPr>
        <w:t>http://apmbuc.anpm.ro</w:t>
      </w:r>
      <w:r w:rsidR="00083448">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406212">
      <w:pPr>
        <w:spacing w:after="0" w:line="240" w:lineRule="auto"/>
        <w:ind w:left="75"/>
        <w:jc w:val="both"/>
        <w:rPr>
          <w:rFonts w:ascii="Arial" w:hAnsi="Arial" w:cs="Arial"/>
          <w:b/>
          <w:i/>
          <w:sz w:val="24"/>
          <w:szCs w:val="24"/>
          <w:lang w:val="it-IT"/>
        </w:rPr>
      </w:pPr>
    </w:p>
    <w:p w:rsidR="001B3E05" w:rsidRDefault="00F50C68"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Lucrările de demolare vor fi  realizate</w:t>
      </w:r>
      <w:r w:rsidR="00D666B4" w:rsidRPr="001B3E05">
        <w:rPr>
          <w:rFonts w:ascii="Arial" w:hAnsi="Arial" w:cs="Arial"/>
          <w:sz w:val="24"/>
          <w:szCs w:val="24"/>
          <w:lang w:val="ro-RO"/>
        </w:rPr>
        <w:t xml:space="preserve">  cu  respectarea  cerinţelor </w:t>
      </w:r>
      <w:r w:rsidR="00D666B4" w:rsidRPr="001B3E05">
        <w:rPr>
          <w:rFonts w:ascii="Arial" w:hAnsi="Arial" w:cs="Arial"/>
          <w:bCs/>
          <w:sz w:val="24"/>
          <w:szCs w:val="24"/>
          <w:lang w:val="ro-RO"/>
        </w:rPr>
        <w:t xml:space="preserve"> impuse  prin  Certificatul de Urbanism </w:t>
      </w:r>
      <w:r w:rsidR="00D666B4" w:rsidRPr="001B3E05">
        <w:rPr>
          <w:rFonts w:ascii="Arial" w:hAnsi="Arial" w:cs="Arial"/>
          <w:sz w:val="24"/>
          <w:szCs w:val="24"/>
          <w:lang w:val="ro-RO"/>
        </w:rPr>
        <w:t xml:space="preserve">nr. </w:t>
      </w:r>
      <w:r>
        <w:rPr>
          <w:rFonts w:ascii="Arial" w:hAnsi="Arial" w:cs="Arial"/>
          <w:sz w:val="24"/>
          <w:szCs w:val="24"/>
          <w:lang w:val="ro-RO"/>
        </w:rPr>
        <w:t>821</w:t>
      </w:r>
      <w:r w:rsidR="000D3902">
        <w:rPr>
          <w:rFonts w:ascii="Arial" w:hAnsi="Arial" w:cs="Arial"/>
          <w:sz w:val="24"/>
          <w:szCs w:val="24"/>
          <w:lang w:val="ro-RO"/>
        </w:rPr>
        <w:t>/</w:t>
      </w:r>
      <w:r>
        <w:rPr>
          <w:rFonts w:ascii="Arial" w:hAnsi="Arial" w:cs="Arial"/>
          <w:sz w:val="24"/>
          <w:szCs w:val="24"/>
          <w:lang w:val="ro-RO"/>
        </w:rPr>
        <w:t>34 L</w:t>
      </w:r>
      <w:r w:rsidR="00D666B4" w:rsidRPr="001B3E05">
        <w:rPr>
          <w:rFonts w:ascii="Arial" w:hAnsi="Arial" w:cs="Arial"/>
          <w:sz w:val="24"/>
          <w:szCs w:val="24"/>
          <w:lang w:val="ro-RO"/>
        </w:rPr>
        <w:t xml:space="preserve"> din </w:t>
      </w:r>
      <w:r>
        <w:rPr>
          <w:rFonts w:ascii="Arial" w:hAnsi="Arial" w:cs="Arial"/>
          <w:sz w:val="24"/>
          <w:szCs w:val="24"/>
          <w:lang w:val="ro-RO"/>
        </w:rPr>
        <w:t>27</w:t>
      </w:r>
      <w:r w:rsidR="00D666B4" w:rsidRPr="001B3E05">
        <w:rPr>
          <w:rFonts w:ascii="Arial" w:hAnsi="Arial" w:cs="Arial"/>
          <w:sz w:val="24"/>
          <w:szCs w:val="24"/>
          <w:lang w:val="ro-RO"/>
        </w:rPr>
        <w:t>.</w:t>
      </w:r>
      <w:r>
        <w:rPr>
          <w:rFonts w:ascii="Arial" w:hAnsi="Arial" w:cs="Arial"/>
          <w:sz w:val="24"/>
          <w:szCs w:val="24"/>
          <w:lang w:val="ro-RO"/>
        </w:rPr>
        <w:t>05</w:t>
      </w:r>
      <w:r w:rsidR="00D666B4" w:rsidRPr="001B3E05">
        <w:rPr>
          <w:rFonts w:ascii="Arial" w:hAnsi="Arial" w:cs="Arial"/>
          <w:sz w:val="24"/>
          <w:szCs w:val="24"/>
          <w:lang w:val="ro-RO"/>
        </w:rPr>
        <w:t>.201</w:t>
      </w:r>
      <w:r w:rsidR="000D3902">
        <w:rPr>
          <w:rFonts w:ascii="Arial" w:hAnsi="Arial" w:cs="Arial"/>
          <w:sz w:val="24"/>
          <w:szCs w:val="24"/>
          <w:lang w:val="ro-RO"/>
        </w:rPr>
        <w:t>9</w:t>
      </w:r>
      <w:r w:rsidR="00D666B4"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DD6626">
        <w:rPr>
          <w:rFonts w:ascii="Arial" w:hAnsi="Arial" w:cs="Arial"/>
          <w:sz w:val="24"/>
          <w:szCs w:val="24"/>
          <w:lang w:val="ro-RO"/>
        </w:rPr>
        <w:t>2</w:t>
      </w:r>
      <w:r w:rsidR="00D666B4"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4244E2" w:rsidRPr="00AA19D7" w:rsidRDefault="004244E2" w:rsidP="00406212">
      <w:pPr>
        <w:numPr>
          <w:ilvl w:val="0"/>
          <w:numId w:val="12"/>
        </w:numPr>
        <w:tabs>
          <w:tab w:val="left" w:pos="270"/>
        </w:tabs>
        <w:spacing w:after="0" w:line="240" w:lineRule="auto"/>
        <w:ind w:left="0" w:firstLine="0"/>
        <w:jc w:val="both"/>
        <w:rPr>
          <w:rFonts w:ascii="Arial" w:hAnsi="Arial" w:cs="Arial"/>
          <w:sz w:val="24"/>
          <w:szCs w:val="24"/>
          <w:lang w:val="it-IT"/>
        </w:rPr>
      </w:pPr>
      <w:r w:rsidRPr="006B1690">
        <w:rPr>
          <w:rFonts w:ascii="Arial" w:hAnsi="Arial" w:cs="Arial"/>
          <w:sz w:val="24"/>
          <w:szCs w:val="24"/>
          <w:lang w:val="it-IT"/>
        </w:rPr>
        <w:t>Eventualele tăieri de arbori sau toaletări, se vor realiza numai cu avizul favorabil emis de Primăria Municipiului Bucureşti –</w:t>
      </w:r>
      <w:r w:rsidRPr="006B1690">
        <w:rPr>
          <w:rFonts w:ascii="Arial" w:hAnsi="Arial" w:cs="Arial"/>
          <w:sz w:val="24"/>
          <w:szCs w:val="24"/>
          <w:lang w:val="ro-RO"/>
        </w:rPr>
        <w:t xml:space="preserve"> Direcţia Protecţia Mediului</w:t>
      </w:r>
      <w:r w:rsidRPr="006B1690">
        <w:rPr>
          <w:rFonts w:ascii="Arial" w:hAnsi="Arial" w:cs="Arial"/>
          <w:sz w:val="24"/>
          <w:szCs w:val="24"/>
          <w:lang w:val="it-IT"/>
        </w:rPr>
        <w:t>.</w:t>
      </w:r>
    </w:p>
    <w:p w:rsidR="00BD65A1" w:rsidRDefault="00F50C68"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mediu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EA0454">
        <w:rPr>
          <w:rFonts w:ascii="Arial" w:hAnsi="Arial" w:cs="Arial"/>
          <w:sz w:val="24"/>
          <w:szCs w:val="24"/>
          <w:lang w:val="fr-FR"/>
        </w:rPr>
        <w:t>demolare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F50C68" w:rsidRDefault="00D666B4"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F50C68">
        <w:rPr>
          <w:rFonts w:ascii="Arial" w:hAnsi="Arial" w:cs="Arial"/>
          <w:sz w:val="24"/>
          <w:szCs w:val="24"/>
          <w:lang w:val="it-IT"/>
        </w:rPr>
        <w:t>Se vor respecta condițiile impuse prin avizul nr. 91913399/05.11.2019 emis de S.C. APA NOVA BUCUREȘTI S.A.</w:t>
      </w:r>
    </w:p>
    <w:p w:rsidR="00D666B4" w:rsidRDefault="00F50C68" w:rsidP="00406212">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DA7D47">
        <w:rPr>
          <w:rFonts w:ascii="Arial" w:hAnsi="Arial" w:cs="Arial"/>
          <w:sz w:val="24"/>
          <w:szCs w:val="24"/>
          <w:lang w:val="it-IT"/>
        </w:rPr>
        <w:t xml:space="preserve">Se interzice descărcarea de deşeuri de orice tip sau alte substanţe în canalizarea orăşenească. </w:t>
      </w:r>
    </w:p>
    <w:p w:rsidR="00D666B4" w:rsidRPr="00F80AB5" w:rsidRDefault="00D666B4" w:rsidP="00406212">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EA0454" w:rsidRDefault="00EA0454" w:rsidP="00EA0454">
      <w:pPr>
        <w:spacing w:after="0" w:line="240" w:lineRule="auto"/>
        <w:ind w:firstLine="360"/>
        <w:jc w:val="both"/>
        <w:rPr>
          <w:rFonts w:ascii="Arial" w:hAnsi="Arial" w:cs="Arial"/>
          <w:sz w:val="24"/>
          <w:szCs w:val="24"/>
          <w:lang w:val="it-IT"/>
        </w:rPr>
      </w:pPr>
      <w:r>
        <w:rPr>
          <w:rFonts w:ascii="Arial" w:hAnsi="Arial" w:cs="Arial"/>
          <w:sz w:val="24"/>
          <w:szCs w:val="24"/>
          <w:lang w:val="it-IT"/>
        </w:rPr>
        <w:t>- Se va solicita avizul de gospodărire a apelor pentru casarea forajelor de alimentare cu apă existente în incinta amplasamentului.</w:t>
      </w:r>
    </w:p>
    <w:p w:rsidR="00DD6626" w:rsidRDefault="00DD6626" w:rsidP="00406212">
      <w:pPr>
        <w:spacing w:after="0" w:line="240" w:lineRule="auto"/>
        <w:ind w:firstLine="360"/>
        <w:jc w:val="both"/>
        <w:rPr>
          <w:rFonts w:ascii="Arial" w:hAnsi="Arial" w:cs="Arial"/>
          <w:b/>
          <w:bCs/>
          <w:sz w:val="2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disconfortului, se vor alege trasee optime pentru vehiculele care deservesc şantierul, iar transportul </w:t>
      </w:r>
      <w:r w:rsidR="00F50C68">
        <w:rPr>
          <w:rFonts w:ascii="Arial" w:hAnsi="Arial" w:cs="Arial"/>
          <w:sz w:val="24"/>
          <w:szCs w:val="24"/>
          <w:lang w:val="it-IT"/>
        </w:rPr>
        <w:t>deșeurilor</w:t>
      </w:r>
      <w:r w:rsidRPr="00DA7D47">
        <w:rPr>
          <w:rFonts w:ascii="Arial" w:hAnsi="Arial" w:cs="Arial"/>
          <w:sz w:val="24"/>
          <w:szCs w:val="24"/>
          <w:lang w:val="it-IT"/>
        </w:rPr>
        <w:t xml:space="preserve"> </w:t>
      </w:r>
      <w:r w:rsidR="00F50C68">
        <w:rPr>
          <w:rFonts w:ascii="Arial" w:hAnsi="Arial" w:cs="Arial"/>
          <w:sz w:val="24"/>
          <w:szCs w:val="24"/>
          <w:lang w:val="it-IT"/>
        </w:rPr>
        <w:t>provenite din lucrările de demolare</w:t>
      </w:r>
      <w:r w:rsidRPr="00DA7D47">
        <w:rPr>
          <w:rFonts w:ascii="Arial" w:hAnsi="Arial" w:cs="Arial"/>
          <w:sz w:val="24"/>
          <w:szCs w:val="24"/>
          <w:lang w:val="it-IT"/>
        </w:rPr>
        <w:t xml:space="preserv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lastRenderedPageBreak/>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00F50C68">
        <w:rPr>
          <w:rFonts w:ascii="Arial" w:hAnsi="Arial" w:cs="Arial"/>
          <w:sz w:val="24"/>
          <w:szCs w:val="24"/>
          <w:lang w:val="fr-FR"/>
        </w:rPr>
        <w:t>demolare</w:t>
      </w:r>
      <w:proofErr w:type="spellEnd"/>
      <w:r w:rsidR="00F50C68">
        <w:rPr>
          <w:rFonts w:ascii="Arial" w:hAnsi="Arial" w:cs="Arial"/>
          <w:sz w:val="24"/>
          <w:szCs w:val="24"/>
          <w:lang w:val="fr-FR"/>
        </w:rPr>
        <w:t>,</w:t>
      </w:r>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w:t>
      </w:r>
      <w:r w:rsidR="0076301D">
        <w:rPr>
          <w:rFonts w:ascii="Arial" w:hAnsi="Arial" w:cs="Arial"/>
          <w:sz w:val="24"/>
          <w:szCs w:val="24"/>
          <w:lang w:val="it-IT"/>
        </w:rPr>
        <w:t>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212" w:rsidRDefault="00406212"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76301D" w:rsidP="00406212">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76301D"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76301D"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406212">
      <w:pPr>
        <w:tabs>
          <w:tab w:val="left" w:pos="360"/>
        </w:tabs>
        <w:spacing w:after="0" w:line="240" w:lineRule="auto"/>
        <w:jc w:val="both"/>
        <w:rPr>
          <w:i/>
          <w:sz w:val="6"/>
          <w:lang w:val="pt-BR"/>
        </w:rPr>
      </w:pPr>
    </w:p>
    <w:p w:rsidR="00D157D4" w:rsidRDefault="0076301D" w:rsidP="00406212">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DD5FAA" w:rsidRPr="00AA74E4" w:rsidRDefault="0076301D"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lastRenderedPageBreak/>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76301D"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083448" w:rsidRPr="00083448">
        <w:fldChar w:fldCharType="begin"/>
      </w:r>
      <w:r w:rsidR="00E20388">
        <w:instrText xml:space="preserve"> HYPERLINK "http://apmbuc.anpm.ro" </w:instrText>
      </w:r>
      <w:r w:rsidR="00083448" w:rsidRPr="00083448">
        <w:fldChar w:fldCharType="separate"/>
      </w:r>
      <w:r w:rsidR="00226C9D" w:rsidRPr="00D407C9">
        <w:rPr>
          <w:rStyle w:val="Hyperlink"/>
          <w:rFonts w:ascii="Arial" w:hAnsi="Arial" w:cs="Arial"/>
          <w:sz w:val="24"/>
          <w:szCs w:val="24"/>
          <w:lang w:val="es-ES"/>
        </w:rPr>
        <w:t>http://apmbuc.anpm.ro</w:t>
      </w:r>
      <w:r w:rsidR="00083448">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30103D" w:rsidRDefault="0030103D" w:rsidP="0030103D">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sectPr w:rsidR="00887A56" w:rsidSect="00FE6499">
      <w:footerReference w:type="even" r:id="rId8"/>
      <w:footerReference w:type="default" r:id="rId9"/>
      <w:headerReference w:type="first" r:id="rId10"/>
      <w:footerReference w:type="first" r:id="rId11"/>
      <w:pgSz w:w="11907" w:h="16840" w:code="9"/>
      <w:pgMar w:top="450" w:right="927" w:bottom="907" w:left="1134" w:header="403" w:footer="6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A8" w:rsidRDefault="00F929A8" w:rsidP="00D66BFF">
      <w:pPr>
        <w:spacing w:after="0" w:line="240" w:lineRule="auto"/>
      </w:pPr>
      <w:r>
        <w:separator/>
      </w:r>
    </w:p>
  </w:endnote>
  <w:endnote w:type="continuationSeparator" w:id="0">
    <w:p w:rsidR="00F929A8" w:rsidRDefault="00F929A8"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7F" w:rsidRDefault="002F3D7F"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3D7F" w:rsidRDefault="002F3D7F"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2F3D7F" w:rsidRPr="007A4C64" w:rsidRDefault="002F3D7F" w:rsidP="00347CAE">
            <w:pPr>
              <w:pStyle w:val="Footer"/>
              <w:pBdr>
                <w:top w:val="single" w:sz="4" w:space="1" w:color="auto"/>
              </w:pBdr>
              <w:jc w:val="center"/>
              <w:rPr>
                <w:rFonts w:ascii="Arial" w:hAnsi="Arial" w:cs="Arial"/>
                <w:b/>
                <w:sz w:val="20"/>
                <w:szCs w:val="20"/>
              </w:rPr>
            </w:pPr>
            <w:r w:rsidRPr="00083448">
              <w:rPr>
                <w:rFonts w:ascii="Garamond" w:hAnsi="Garamond"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4652888" r:id="rId2"/>
              </w:pict>
            </w:r>
            <w:r w:rsidRPr="00FD79EE">
              <w:rPr>
                <w:rFonts w:ascii="Garamond" w:hAnsi="Garamond" w:cs="Arial"/>
                <w:b/>
                <w:sz w:val="20"/>
                <w:szCs w:val="20"/>
              </w:rPr>
              <w:t>AGENŢIA PENTRU PROTECŢIA MEDIULUI BUCURESTI</w:t>
            </w:r>
          </w:p>
          <w:p w:rsidR="002F3D7F" w:rsidRPr="00FD1306" w:rsidRDefault="002F3D7F"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2F3D7F" w:rsidRDefault="002F3D7F"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2F3D7F" w:rsidRPr="00FD79EE" w:rsidRDefault="002F3D7F" w:rsidP="00FD79EE">
            <w:pPr>
              <w:pStyle w:val="Header"/>
              <w:jc w:val="center"/>
              <w:rPr>
                <w:rFonts w:ascii="Garamond" w:hAnsi="Garamond" w:cs="Arial"/>
                <w:sz w:val="24"/>
                <w:szCs w:val="24"/>
                <w:lang w:val="ro-RO"/>
              </w:rPr>
            </w:pPr>
            <w:r w:rsidRPr="00FD79EE">
              <w:rPr>
                <w:rFonts w:ascii="Garamond" w:hAnsi="Garamond" w:cs="Arial"/>
                <w:i/>
                <w:iCs/>
                <w:color w:val="000000"/>
                <w:sz w:val="24"/>
                <w:szCs w:val="24"/>
                <w:lang w:val="ro-RO"/>
              </w:rPr>
              <w:t>Operator de date cu caracter personal, conform Regulamentului (UE) 2016/679</w:t>
            </w:r>
          </w:p>
          <w:p w:rsidR="002F3D7F" w:rsidRPr="007A4C64" w:rsidRDefault="002F3D7F" w:rsidP="007614DF">
            <w:pPr>
              <w:pStyle w:val="Header"/>
              <w:jc w:val="center"/>
              <w:rPr>
                <w:rFonts w:ascii="Arial" w:hAnsi="Arial" w:cs="Arial"/>
                <w:color w:val="00214E"/>
                <w:sz w:val="20"/>
                <w:szCs w:val="20"/>
                <w:lang w:val="ro-RO"/>
              </w:rPr>
            </w:pPr>
          </w:p>
        </w:sdtContent>
      </w:sdt>
      <w:p w:rsidR="002F3D7F" w:rsidRDefault="002F3D7F" w:rsidP="007614DF">
        <w:pPr>
          <w:pStyle w:val="Footer"/>
          <w:tabs>
            <w:tab w:val="center" w:pos="4987"/>
            <w:tab w:val="left" w:pos="5760"/>
          </w:tabs>
          <w:rPr>
            <w:noProof/>
          </w:rPr>
        </w:pPr>
        <w:r>
          <w:tab/>
        </w:r>
        <w:r>
          <w:tab/>
          <w:t xml:space="preserve"> </w:t>
        </w:r>
        <w:fldSimple w:instr=" PAGE   \* MERGEFORMAT ">
          <w:r w:rsidR="00EA0454">
            <w:rPr>
              <w:noProof/>
            </w:rPr>
            <w:t>7</w:t>
          </w:r>
        </w:fldSimple>
      </w:p>
    </w:sdtContent>
  </w:sdt>
  <w:p w:rsidR="002F3D7F" w:rsidRPr="007614DF" w:rsidRDefault="002F3D7F"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2F3D7F" w:rsidRPr="00FD79EE" w:rsidRDefault="002F3D7F" w:rsidP="00347CAE">
        <w:pPr>
          <w:pStyle w:val="Footer"/>
          <w:pBdr>
            <w:top w:val="single" w:sz="4" w:space="1" w:color="auto"/>
          </w:pBdr>
          <w:jc w:val="center"/>
          <w:rPr>
            <w:rFonts w:ascii="Garamond" w:hAnsi="Garamond" w:cs="Arial"/>
            <w:b/>
            <w:sz w:val="20"/>
            <w:szCs w:val="20"/>
          </w:rPr>
        </w:pPr>
        <w:r w:rsidRPr="00083448">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4652890" r:id="rId2"/>
          </w:pict>
        </w:r>
        <w:r w:rsidRPr="00FD79EE">
          <w:rPr>
            <w:rFonts w:ascii="Garamond" w:hAnsi="Garamond" w:cs="Arial"/>
            <w:b/>
            <w:sz w:val="20"/>
            <w:szCs w:val="20"/>
          </w:rPr>
          <w:t>AGENŢIA PENTRU PROTECŢIA MEDIULUI BUCURESTI</w:t>
        </w:r>
      </w:p>
      <w:p w:rsidR="002F3D7F" w:rsidRPr="00FD79EE" w:rsidRDefault="002F3D7F"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Aleea Lacul Morii nr. 1, sectorul 6 Bucureşti, Cod 060841</w:t>
        </w:r>
      </w:p>
      <w:p w:rsidR="002F3D7F" w:rsidRPr="00FD79EE" w:rsidRDefault="002F3D7F"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 xml:space="preserve">E-mail: </w:t>
        </w:r>
        <w:hyperlink r:id="rId3" w:history="1">
          <w:r w:rsidRPr="00FD79EE">
            <w:rPr>
              <w:rStyle w:val="Hyperlink"/>
              <w:rFonts w:ascii="Garamond" w:hAnsi="Garamond"/>
              <w:sz w:val="24"/>
              <w:szCs w:val="24"/>
              <w:lang w:val="ro-RO"/>
            </w:rPr>
            <w:t>office@apmbuc.anpm.ro</w:t>
          </w:r>
        </w:hyperlink>
        <w:r w:rsidRPr="00FD79EE">
          <w:rPr>
            <w:rFonts w:ascii="Garamond" w:hAnsi="Garamond"/>
            <w:color w:val="00214E"/>
            <w:sz w:val="24"/>
            <w:szCs w:val="24"/>
            <w:lang w:val="ro-RO"/>
          </w:rPr>
          <w:t>; Tel. 021.430.66.77; Fax 021.430.66.75</w:t>
        </w:r>
      </w:p>
      <w:p w:rsidR="002F3D7F" w:rsidRPr="00FD79EE" w:rsidRDefault="002F3D7F" w:rsidP="00FD79EE">
        <w:pPr>
          <w:pStyle w:val="Header"/>
          <w:jc w:val="center"/>
          <w:rPr>
            <w:rFonts w:ascii="Garamond" w:hAnsi="Garamond"/>
            <w:sz w:val="24"/>
            <w:szCs w:val="24"/>
            <w:lang w:val="ro-RO"/>
          </w:rPr>
        </w:pPr>
        <w:r w:rsidRPr="00FD79EE">
          <w:rPr>
            <w:rFonts w:ascii="Garamond" w:hAnsi="Garamond"/>
            <w:i/>
            <w:iCs/>
            <w:color w:val="000000"/>
            <w:sz w:val="24"/>
            <w:szCs w:val="24"/>
            <w:lang w:val="ro-RO"/>
          </w:rPr>
          <w:t>Operator de date cu caracter personal, conform Regulamentului (UE) 2016/679</w:t>
        </w:r>
      </w:p>
      <w:p w:rsidR="002F3D7F" w:rsidRPr="009E4C36" w:rsidRDefault="002F3D7F" w:rsidP="00347CAE">
        <w:pPr>
          <w:pStyle w:val="Header"/>
          <w:jc w:val="center"/>
          <w:rPr>
            <w:rFonts w:ascii="Garamond" w:hAnsi="Garamond"/>
            <w:color w:val="00214E"/>
            <w:sz w:val="24"/>
            <w:szCs w:val="24"/>
            <w:lang w:val="ro-RO"/>
          </w:rPr>
        </w:pPr>
      </w:p>
      <w:p w:rsidR="002F3D7F" w:rsidRPr="00992A14" w:rsidRDefault="002F3D7F"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A8" w:rsidRDefault="00F929A8" w:rsidP="00D66BFF">
      <w:pPr>
        <w:spacing w:after="0" w:line="240" w:lineRule="auto"/>
      </w:pPr>
      <w:r>
        <w:separator/>
      </w:r>
    </w:p>
  </w:footnote>
  <w:footnote w:type="continuationSeparator" w:id="0">
    <w:p w:rsidR="00F929A8" w:rsidRDefault="00F929A8"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7F" w:rsidRDefault="002F3D7F"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44652889" r:id="rId3"/>
      </w:pict>
    </w:r>
    <w:r>
      <w:rPr>
        <w:lang w:val="it-IT"/>
      </w:rPr>
      <w:tab/>
      <w:t xml:space="preserve">                     </w:t>
    </w:r>
    <w:r>
      <w:rPr>
        <w:lang w:val="it-IT"/>
      </w:rPr>
      <w:tab/>
    </w:r>
  </w:p>
  <w:p w:rsidR="002F3D7F" w:rsidRPr="00A61CB9" w:rsidRDefault="002F3D7F"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2F3D7F" w:rsidRPr="00A61CB9" w:rsidRDefault="002F3D7F"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2F3D7F" w:rsidRPr="004075B3" w:rsidTr="00CD0746">
      <w:trPr>
        <w:trHeight w:val="531"/>
      </w:trPr>
      <w:tc>
        <w:tcPr>
          <w:tcW w:w="10031" w:type="dxa"/>
          <w:tcBorders>
            <w:top w:val="single" w:sz="8" w:space="0" w:color="000000"/>
            <w:bottom w:val="single" w:sz="8" w:space="0" w:color="000000"/>
          </w:tcBorders>
          <w:shd w:val="clear" w:color="auto" w:fill="auto"/>
          <w:vAlign w:val="center"/>
        </w:tcPr>
        <w:p w:rsidR="002F3D7F" w:rsidRPr="00A61CB9" w:rsidRDefault="002F3D7F"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2F3D7F" w:rsidRPr="00556112" w:rsidRDefault="002F3D7F" w:rsidP="00AB7446">
    <w:pPr>
      <w:spacing w:after="0" w:line="240" w:lineRule="auto"/>
      <w:rPr>
        <w:rFonts w:ascii="Arial" w:hAnsi="Arial" w:cs="Arial"/>
        <w:sz w:val="24"/>
        <w:szCs w:val="24"/>
      </w:rPr>
    </w:pPr>
    <w:r>
      <w:rPr>
        <w:rFonts w:ascii="Arial" w:hAnsi="Arial" w:cs="Arial"/>
        <w:sz w:val="24"/>
        <w:szCs w:val="24"/>
      </w:rPr>
      <w:t>Nr. 19501/…………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7232F"/>
    <w:multiLevelType w:val="hybridMultilevel"/>
    <w:tmpl w:val="104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1">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0"/>
  </w:num>
  <w:num w:numId="2">
    <w:abstractNumId w:val="22"/>
  </w:num>
  <w:num w:numId="3">
    <w:abstractNumId w:val="13"/>
  </w:num>
  <w:num w:numId="4">
    <w:abstractNumId w:val="7"/>
  </w:num>
  <w:num w:numId="5">
    <w:abstractNumId w:val="8"/>
  </w:num>
  <w:num w:numId="6">
    <w:abstractNumId w:val="16"/>
  </w:num>
  <w:num w:numId="7">
    <w:abstractNumId w:val="14"/>
  </w:num>
  <w:num w:numId="8">
    <w:abstractNumId w:val="4"/>
  </w:num>
  <w:num w:numId="9">
    <w:abstractNumId w:val="19"/>
  </w:num>
  <w:num w:numId="10">
    <w:abstractNumId w:val="18"/>
  </w:num>
  <w:num w:numId="11">
    <w:abstractNumId w:val="23"/>
  </w:num>
  <w:num w:numId="12">
    <w:abstractNumId w:val="2"/>
  </w:num>
  <w:num w:numId="13">
    <w:abstractNumId w:val="5"/>
  </w:num>
  <w:num w:numId="14">
    <w:abstractNumId w:val="10"/>
  </w:num>
  <w:num w:numId="15">
    <w:abstractNumId w:val="17"/>
  </w:num>
  <w:num w:numId="16">
    <w:abstractNumId w:val="3"/>
  </w:num>
  <w:num w:numId="17">
    <w:abstractNumId w:val="21"/>
  </w:num>
  <w:num w:numId="18">
    <w:abstractNumId w:val="1"/>
  </w:num>
  <w:num w:numId="19">
    <w:abstractNumId w:val="15"/>
  </w:num>
  <w:num w:numId="20">
    <w:abstractNumId w:val="24"/>
  </w:num>
  <w:num w:numId="21">
    <w:abstractNumId w:val="6"/>
  </w:num>
  <w:num w:numId="22">
    <w:abstractNumId w:val="12"/>
  </w:num>
  <w:num w:numId="23">
    <w:abstractNumId w:val="0"/>
  </w:num>
  <w:num w:numId="24">
    <w:abstractNumId w:val="9"/>
  </w:num>
  <w:num w:numId="2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448"/>
    <w:rsid w:val="00083675"/>
    <w:rsid w:val="00084434"/>
    <w:rsid w:val="000865B7"/>
    <w:rsid w:val="00086FDC"/>
    <w:rsid w:val="0008744D"/>
    <w:rsid w:val="000907BA"/>
    <w:rsid w:val="00094740"/>
    <w:rsid w:val="00094E65"/>
    <w:rsid w:val="00095A4A"/>
    <w:rsid w:val="00096063"/>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48F"/>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4911"/>
    <w:rsid w:val="00115A79"/>
    <w:rsid w:val="0012023D"/>
    <w:rsid w:val="001206E0"/>
    <w:rsid w:val="00120C38"/>
    <w:rsid w:val="001213A7"/>
    <w:rsid w:val="00121AC4"/>
    <w:rsid w:val="00121B5B"/>
    <w:rsid w:val="001226B5"/>
    <w:rsid w:val="0012271D"/>
    <w:rsid w:val="001227EF"/>
    <w:rsid w:val="00122A74"/>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0AC4"/>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47C4"/>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0B4F"/>
    <w:rsid w:val="002F1F5A"/>
    <w:rsid w:val="002F30D1"/>
    <w:rsid w:val="002F3D7F"/>
    <w:rsid w:val="002F4FD9"/>
    <w:rsid w:val="002F7727"/>
    <w:rsid w:val="002F7FB2"/>
    <w:rsid w:val="00300CA2"/>
    <w:rsid w:val="0030103D"/>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6863"/>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5192"/>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A53"/>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D67"/>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8CF"/>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A9C"/>
    <w:rsid w:val="00505DE4"/>
    <w:rsid w:val="00506012"/>
    <w:rsid w:val="00506DAC"/>
    <w:rsid w:val="005079EB"/>
    <w:rsid w:val="00511AEF"/>
    <w:rsid w:val="00511C31"/>
    <w:rsid w:val="00511E70"/>
    <w:rsid w:val="005143E0"/>
    <w:rsid w:val="005146DF"/>
    <w:rsid w:val="00516041"/>
    <w:rsid w:val="00517052"/>
    <w:rsid w:val="00517446"/>
    <w:rsid w:val="00517F97"/>
    <w:rsid w:val="005217AD"/>
    <w:rsid w:val="005224E5"/>
    <w:rsid w:val="005242B3"/>
    <w:rsid w:val="005267FC"/>
    <w:rsid w:val="00527C85"/>
    <w:rsid w:val="005318A9"/>
    <w:rsid w:val="00531DC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4506"/>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95612"/>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0615"/>
    <w:rsid w:val="005E30F4"/>
    <w:rsid w:val="005E3630"/>
    <w:rsid w:val="005E58EC"/>
    <w:rsid w:val="005E599D"/>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377EA"/>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690"/>
    <w:rsid w:val="006B1E82"/>
    <w:rsid w:val="006B23AE"/>
    <w:rsid w:val="006B5157"/>
    <w:rsid w:val="006B5E55"/>
    <w:rsid w:val="006B7E0A"/>
    <w:rsid w:val="006C08AB"/>
    <w:rsid w:val="006C0ACC"/>
    <w:rsid w:val="006C1885"/>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8F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01D"/>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19F7"/>
    <w:rsid w:val="0079415D"/>
    <w:rsid w:val="00795F9C"/>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254E"/>
    <w:rsid w:val="0082370E"/>
    <w:rsid w:val="00823EE4"/>
    <w:rsid w:val="00825E34"/>
    <w:rsid w:val="00825F01"/>
    <w:rsid w:val="00826910"/>
    <w:rsid w:val="00826938"/>
    <w:rsid w:val="00830FDE"/>
    <w:rsid w:val="0083126B"/>
    <w:rsid w:val="008346F4"/>
    <w:rsid w:val="0083673A"/>
    <w:rsid w:val="008373D8"/>
    <w:rsid w:val="00840E16"/>
    <w:rsid w:val="00843633"/>
    <w:rsid w:val="00846955"/>
    <w:rsid w:val="00847A51"/>
    <w:rsid w:val="0085128F"/>
    <w:rsid w:val="008514C5"/>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1CE5"/>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3A52"/>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4EF"/>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06D80"/>
    <w:rsid w:val="00B10F51"/>
    <w:rsid w:val="00B1115E"/>
    <w:rsid w:val="00B11212"/>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C6E"/>
    <w:rsid w:val="00B71D76"/>
    <w:rsid w:val="00B741A0"/>
    <w:rsid w:val="00B741C5"/>
    <w:rsid w:val="00B750B0"/>
    <w:rsid w:val="00B773C5"/>
    <w:rsid w:val="00B7786B"/>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27E1F"/>
    <w:rsid w:val="00C33872"/>
    <w:rsid w:val="00C3639F"/>
    <w:rsid w:val="00C3684B"/>
    <w:rsid w:val="00C419CC"/>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399"/>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55B9"/>
    <w:rsid w:val="00D87E17"/>
    <w:rsid w:val="00D9005F"/>
    <w:rsid w:val="00D90068"/>
    <w:rsid w:val="00D90CD5"/>
    <w:rsid w:val="00D92DD4"/>
    <w:rsid w:val="00D94007"/>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626"/>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6DA1"/>
    <w:rsid w:val="00DF77B0"/>
    <w:rsid w:val="00E011C2"/>
    <w:rsid w:val="00E0337E"/>
    <w:rsid w:val="00E04D21"/>
    <w:rsid w:val="00E04ECF"/>
    <w:rsid w:val="00E06EE6"/>
    <w:rsid w:val="00E06F6A"/>
    <w:rsid w:val="00E076D4"/>
    <w:rsid w:val="00E111D5"/>
    <w:rsid w:val="00E14875"/>
    <w:rsid w:val="00E16346"/>
    <w:rsid w:val="00E16762"/>
    <w:rsid w:val="00E17B85"/>
    <w:rsid w:val="00E20388"/>
    <w:rsid w:val="00E20592"/>
    <w:rsid w:val="00E2206E"/>
    <w:rsid w:val="00E22201"/>
    <w:rsid w:val="00E2221A"/>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0454"/>
    <w:rsid w:val="00EA219A"/>
    <w:rsid w:val="00EA2698"/>
    <w:rsid w:val="00EA5C5C"/>
    <w:rsid w:val="00EA5F87"/>
    <w:rsid w:val="00EA5F96"/>
    <w:rsid w:val="00EA6AB8"/>
    <w:rsid w:val="00EB0616"/>
    <w:rsid w:val="00EB0656"/>
    <w:rsid w:val="00EB0E93"/>
    <w:rsid w:val="00EB1173"/>
    <w:rsid w:val="00EB1C11"/>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0C68"/>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9A8"/>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D79EE"/>
    <w:rsid w:val="00FE0789"/>
    <w:rsid w:val="00FE1671"/>
    <w:rsid w:val="00FE1AC9"/>
    <w:rsid w:val="00FE2B5B"/>
    <w:rsid w:val="00FE2EA0"/>
    <w:rsid w:val="00FE36FF"/>
    <w:rsid w:val="00FE5178"/>
    <w:rsid w:val="00FE5825"/>
    <w:rsid w:val="00FE5EC7"/>
    <w:rsid w:val="00FE6499"/>
    <w:rsid w:val="00FE6EC1"/>
    <w:rsid w:val="00FE75C7"/>
    <w:rsid w:val="00FE7DB7"/>
    <w:rsid w:val="00FF01B8"/>
    <w:rsid w:val="00FF022A"/>
    <w:rsid w:val="00FF1C92"/>
    <w:rsid w:val="00FF2013"/>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 w:type="table" w:styleId="TableGrid">
    <w:name w:val="Table Grid"/>
    <w:basedOn w:val="TableNormal"/>
    <w:uiPriority w:val="59"/>
    <w:rsid w:val="004768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9C9A6-5CD7-4975-9985-DF523E84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7</cp:revision>
  <cp:lastPrinted>2020-02-10T10:18:00Z</cp:lastPrinted>
  <dcterms:created xsi:type="dcterms:W3CDTF">2020-03-02T07:57:00Z</dcterms:created>
  <dcterms:modified xsi:type="dcterms:W3CDTF">2020-03-02T09:14:00Z</dcterms:modified>
</cp:coreProperties>
</file>