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(autoritatea competentă pentru protecţia mediului)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AD0560">
        <w:rPr>
          <w:color w:val="000000"/>
          <w:sz w:val="28"/>
          <w:szCs w:val="28"/>
        </w:rPr>
        <w:t xml:space="preserve"> </w:t>
      </w:r>
      <w:r w:rsidR="00AD0560" w:rsidRPr="00AD0560">
        <w:rPr>
          <w:i/>
          <w:color w:val="000000"/>
          <w:sz w:val="28"/>
          <w:szCs w:val="28"/>
        </w:rPr>
        <w:t>Realizare largire strada Drumul intre Tarlale</w:t>
      </w:r>
      <w:r w:rsidRPr="00AD0560">
        <w:rPr>
          <w:i/>
          <w:color w:val="000000"/>
          <w:sz w:val="28"/>
          <w:szCs w:val="28"/>
        </w:rPr>
        <w:t>,</w:t>
      </w:r>
      <w:r w:rsidR="00AD0560" w:rsidRPr="00AD0560">
        <w:rPr>
          <w:i/>
          <w:color w:val="000000"/>
          <w:sz w:val="28"/>
          <w:szCs w:val="28"/>
        </w:rPr>
        <w:t xml:space="preserve"> construire pasaj suprateran in zona Catelu si amenajare pasaj rutier suprateran la intersectia Drumul intre tarlale cu bd. Th. Pallady</w:t>
      </w:r>
      <w:r w:rsidR="00AD0560">
        <w:rPr>
          <w:i/>
          <w:color w:val="000000"/>
          <w:sz w:val="28"/>
          <w:szCs w:val="28"/>
        </w:rPr>
        <w:t>,</w:t>
      </w:r>
      <w:r w:rsidRPr="00601AFE">
        <w:rPr>
          <w:color w:val="000000"/>
          <w:sz w:val="28"/>
          <w:szCs w:val="28"/>
        </w:rPr>
        <w:t xml:space="preserve"> propus a fi amplasat în </w:t>
      </w:r>
      <w:r>
        <w:rPr>
          <w:color w:val="000000"/>
          <w:sz w:val="28"/>
          <w:szCs w:val="28"/>
        </w:rPr>
        <w:t xml:space="preserve">Bucuresti, </w:t>
      </w:r>
      <w:r w:rsidR="00AD0560">
        <w:rPr>
          <w:color w:val="000000"/>
          <w:sz w:val="28"/>
          <w:szCs w:val="28"/>
        </w:rPr>
        <w:t xml:space="preserve">zona Drumul intre Tarlale, zona Catelu, sector 3, Bucuresti, </w:t>
      </w:r>
      <w:r w:rsidRPr="00601AFE">
        <w:rPr>
          <w:color w:val="000000"/>
          <w:sz w:val="28"/>
          <w:szCs w:val="28"/>
        </w:rPr>
        <w:t xml:space="preserve">titular </w:t>
      </w:r>
      <w:r w:rsidR="00AD0560">
        <w:rPr>
          <w:color w:val="000000"/>
          <w:sz w:val="28"/>
          <w:szCs w:val="28"/>
        </w:rPr>
        <w:t>PRIMARIA SECTORULUI 3.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AD0560">
        <w:rPr>
          <w:color w:val="000000"/>
          <w:sz w:val="28"/>
          <w:szCs w:val="28"/>
        </w:rPr>
        <w:tab/>
        <w:t>PRIMARIEI SECTORULUI 3 din Calea Dudesti, nr. 191, sector 3, Bucuresti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AD0560">
      <w:pPr>
        <w:rPr>
          <w:sz w:val="28"/>
          <w:szCs w:val="28"/>
        </w:rPr>
      </w:pPr>
      <w:r>
        <w:rPr>
          <w:sz w:val="28"/>
          <w:szCs w:val="28"/>
        </w:rPr>
        <w:t>16.06.2020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963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0560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4EA2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2020-06-16T08:13:00Z</dcterms:created>
  <dcterms:modified xsi:type="dcterms:W3CDTF">2020-06-16T08:17:00Z</dcterms:modified>
</cp:coreProperties>
</file>