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A2862" w:rsidRDefault="008A58B4" w:rsidP="003A2862">
      <w:pPr>
        <w:spacing w:before="26" w:after="240"/>
        <w:ind w:firstLine="720"/>
        <w:jc w:val="both"/>
        <w:rPr>
          <w:b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APM </w:t>
      </w:r>
      <w:proofErr w:type="spellStart"/>
      <w:r w:rsidRPr="0044276C">
        <w:rPr>
          <w:color w:val="000000"/>
          <w:sz w:val="28"/>
          <w:szCs w:val="28"/>
        </w:rPr>
        <w:t>Bucuresti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anunţă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publicul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interesat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asupra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luării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deciziei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etapei</w:t>
      </w:r>
      <w:proofErr w:type="spellEnd"/>
      <w:r w:rsidRPr="0044276C">
        <w:rPr>
          <w:color w:val="000000"/>
          <w:sz w:val="28"/>
          <w:szCs w:val="28"/>
        </w:rPr>
        <w:t xml:space="preserve"> de </w:t>
      </w:r>
      <w:proofErr w:type="spellStart"/>
      <w:r w:rsidRPr="0044276C">
        <w:rPr>
          <w:color w:val="000000"/>
          <w:sz w:val="28"/>
          <w:szCs w:val="28"/>
        </w:rPr>
        <w:t>încadrare</w:t>
      </w:r>
      <w:proofErr w:type="spellEnd"/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 xml:space="preserve">nu se </w:t>
      </w:r>
      <w:proofErr w:type="spellStart"/>
      <w:r w:rsidRPr="0044276C">
        <w:rPr>
          <w:sz w:val="28"/>
          <w:szCs w:val="28"/>
        </w:rPr>
        <w:t>supune</w:t>
      </w:r>
      <w:proofErr w:type="spellEnd"/>
      <w:r w:rsidRPr="0044276C">
        <w:rPr>
          <w:sz w:val="28"/>
          <w:szCs w:val="28"/>
        </w:rPr>
        <w:t xml:space="preserve"> </w:t>
      </w:r>
      <w:proofErr w:type="spellStart"/>
      <w:r w:rsidRPr="0044276C">
        <w:rPr>
          <w:sz w:val="28"/>
          <w:szCs w:val="28"/>
        </w:rPr>
        <w:t>evaluării</w:t>
      </w:r>
      <w:proofErr w:type="spellEnd"/>
      <w:r w:rsidRPr="0044276C">
        <w:rPr>
          <w:sz w:val="28"/>
          <w:szCs w:val="28"/>
        </w:rPr>
        <w:t xml:space="preserve"> </w:t>
      </w:r>
      <w:proofErr w:type="spellStart"/>
      <w:r w:rsidRPr="0044276C">
        <w:rPr>
          <w:sz w:val="28"/>
          <w:szCs w:val="28"/>
        </w:rPr>
        <w:t>impactului</w:t>
      </w:r>
      <w:proofErr w:type="spellEnd"/>
      <w:r w:rsidRPr="0044276C">
        <w:rPr>
          <w:sz w:val="28"/>
          <w:szCs w:val="28"/>
        </w:rPr>
        <w:t xml:space="preserve"> </w:t>
      </w:r>
      <w:proofErr w:type="spellStart"/>
      <w:r w:rsidRPr="0044276C">
        <w:rPr>
          <w:sz w:val="28"/>
          <w:szCs w:val="28"/>
        </w:rPr>
        <w:t>asupra</w:t>
      </w:r>
      <w:proofErr w:type="spellEnd"/>
      <w:r w:rsidRPr="0044276C">
        <w:rPr>
          <w:sz w:val="28"/>
          <w:szCs w:val="28"/>
        </w:rPr>
        <w:t xml:space="preserve"> </w:t>
      </w:r>
      <w:proofErr w:type="spellStart"/>
      <w:r w:rsidRPr="0044276C">
        <w:rPr>
          <w:sz w:val="28"/>
          <w:szCs w:val="28"/>
        </w:rPr>
        <w:t>mediului</w:t>
      </w:r>
      <w:proofErr w:type="spellEnd"/>
      <w:r w:rsidRPr="0044276C">
        <w:rPr>
          <w:color w:val="000000"/>
          <w:sz w:val="28"/>
          <w:szCs w:val="28"/>
        </w:rPr>
        <w:t xml:space="preserve">, </w:t>
      </w:r>
      <w:proofErr w:type="spellStart"/>
      <w:r w:rsidRPr="0044276C">
        <w:rPr>
          <w:color w:val="000000"/>
          <w:sz w:val="28"/>
          <w:szCs w:val="28"/>
        </w:rPr>
        <w:t>în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cadrul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procedurii</w:t>
      </w:r>
      <w:proofErr w:type="spellEnd"/>
      <w:r w:rsidRPr="0044276C">
        <w:rPr>
          <w:color w:val="000000"/>
          <w:sz w:val="28"/>
          <w:szCs w:val="28"/>
        </w:rPr>
        <w:t xml:space="preserve"> de </w:t>
      </w:r>
      <w:proofErr w:type="spellStart"/>
      <w:r w:rsidRPr="0044276C">
        <w:rPr>
          <w:color w:val="000000"/>
          <w:sz w:val="28"/>
          <w:szCs w:val="28"/>
        </w:rPr>
        <w:t>evaluare</w:t>
      </w:r>
      <w:proofErr w:type="spellEnd"/>
      <w:r w:rsidRPr="0044276C">
        <w:rPr>
          <w:color w:val="000000"/>
          <w:sz w:val="28"/>
          <w:szCs w:val="28"/>
        </w:rPr>
        <w:t xml:space="preserve"> a </w:t>
      </w:r>
      <w:proofErr w:type="spellStart"/>
      <w:r w:rsidRPr="0044276C">
        <w:rPr>
          <w:color w:val="000000"/>
          <w:sz w:val="28"/>
          <w:szCs w:val="28"/>
        </w:rPr>
        <w:t>impactului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asupra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mediului</w:t>
      </w:r>
      <w:proofErr w:type="spellEnd"/>
      <w:r w:rsidRPr="0044276C">
        <w:rPr>
          <w:color w:val="000000"/>
          <w:sz w:val="28"/>
          <w:szCs w:val="28"/>
        </w:rPr>
        <w:t xml:space="preserve">, </w:t>
      </w:r>
      <w:proofErr w:type="spellStart"/>
      <w:r w:rsidRPr="0044276C">
        <w:rPr>
          <w:color w:val="000000"/>
          <w:sz w:val="28"/>
          <w:szCs w:val="28"/>
        </w:rPr>
        <w:t>pentru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proofErr w:type="spellStart"/>
      <w:r w:rsidRPr="0044276C">
        <w:rPr>
          <w:color w:val="000000"/>
          <w:sz w:val="28"/>
          <w:szCs w:val="28"/>
        </w:rPr>
        <w:t>proiectul</w:t>
      </w:r>
      <w:proofErr w:type="spellEnd"/>
      <w:r w:rsidRP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"</w:t>
      </w:r>
      <w:r w:rsidR="003A2862" w:rsidRPr="003A2862">
        <w:rPr>
          <w:i/>
          <w:sz w:val="28"/>
          <w:szCs w:val="28"/>
        </w:rPr>
        <w:t xml:space="preserve"> </w:t>
      </w:r>
      <w:r w:rsidR="003A2862">
        <w:rPr>
          <w:i/>
          <w:sz w:val="28"/>
          <w:szCs w:val="28"/>
        </w:rPr>
        <w:t>Construire imobil cu funcțiunea de magazin retail cu regim de înălțime parter, amenajare incintă – parcare, alei carosabile și pietonale, împrejmuire teren și organizare executare lucrări</w:t>
      </w:r>
      <w:r w:rsidR="003A2862">
        <w:rPr>
          <w:color w:val="000000"/>
          <w:sz w:val="28"/>
          <w:szCs w:val="28"/>
        </w:rPr>
        <w:t xml:space="preserve"> "</w:t>
      </w:r>
      <w:r w:rsidR="003A2862" w:rsidRPr="00601AFE">
        <w:rPr>
          <w:color w:val="000000"/>
          <w:sz w:val="28"/>
          <w:szCs w:val="28"/>
        </w:rPr>
        <w:t xml:space="preserve">, propus a fi amplasat în </w:t>
      </w:r>
      <w:r w:rsidR="003A2862">
        <w:rPr>
          <w:color w:val="000000"/>
          <w:sz w:val="28"/>
          <w:szCs w:val="28"/>
        </w:rPr>
        <w:t xml:space="preserve">Bucuresti, </w:t>
      </w:r>
      <w:r w:rsidR="003A2862">
        <w:rPr>
          <w:sz w:val="28"/>
          <w:szCs w:val="28"/>
        </w:rPr>
        <w:t>Bd. Iuliu Maniu nr. 432-442,</w:t>
      </w:r>
      <w:r w:rsidR="003A2862" w:rsidRPr="00F60D64">
        <w:rPr>
          <w:sz w:val="28"/>
          <w:szCs w:val="28"/>
        </w:rPr>
        <w:t xml:space="preserve"> </w:t>
      </w:r>
      <w:r w:rsidR="003A2862">
        <w:rPr>
          <w:sz w:val="28"/>
          <w:szCs w:val="28"/>
        </w:rPr>
        <w:t>sector 6</w:t>
      </w:r>
      <w:r w:rsidR="003A2862">
        <w:rPr>
          <w:color w:val="000000"/>
          <w:sz w:val="28"/>
          <w:szCs w:val="28"/>
        </w:rPr>
        <w:t xml:space="preserve">, </w:t>
      </w:r>
      <w:r w:rsidR="003A2862" w:rsidRPr="00601AFE">
        <w:rPr>
          <w:color w:val="000000"/>
          <w:sz w:val="28"/>
          <w:szCs w:val="28"/>
        </w:rPr>
        <w:t xml:space="preserve">titular </w:t>
      </w:r>
      <w:r w:rsidR="003A2862">
        <w:rPr>
          <w:b/>
          <w:sz w:val="28"/>
          <w:szCs w:val="28"/>
        </w:rPr>
        <w:t xml:space="preserve">GUBBIO COMPANY S.R.L. prin ADEST ARCHITECTURE S.R.L.   </w:t>
      </w:r>
    </w:p>
    <w:p w:rsidR="008A58B4" w:rsidRPr="00005745" w:rsidRDefault="008A58B4" w:rsidP="003A2862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şi motivele care o fundamentează pot fi consultate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la  sediul</w:t>
      </w:r>
      <w:proofErr w:type="gram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APM Bucuresti din Bucuresti, sector 6, Aleea Lacul Morii, nr.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rFonts w:ascii="Times New Roman" w:hAnsi="Times New Roman" w:cs="Times New Roman"/>
          <w:b w:val="0"/>
          <w:sz w:val="28"/>
          <w:szCs w:val="28"/>
          <w:lang w:val="ro-RO"/>
        </w:rPr>
        <w:t>http://apmbuc.anpm.ro/</w:t>
      </w:r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3A2862">
        <w:rPr>
          <w:color w:val="000000"/>
          <w:sz w:val="28"/>
          <w:szCs w:val="28"/>
        </w:rPr>
        <w:t>24</w:t>
      </w:r>
      <w:r w:rsidR="00E92475" w:rsidRPr="0044276C">
        <w:rPr>
          <w:color w:val="000000"/>
          <w:sz w:val="28"/>
          <w:szCs w:val="28"/>
        </w:rPr>
        <w:t>.</w:t>
      </w:r>
      <w:r w:rsidR="003A2862">
        <w:rPr>
          <w:color w:val="000000"/>
          <w:sz w:val="28"/>
          <w:szCs w:val="28"/>
        </w:rPr>
        <w:t>07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3A2862">
        <w:rPr>
          <w:color w:val="000000"/>
          <w:sz w:val="28"/>
          <w:szCs w:val="28"/>
        </w:rPr>
        <w:t>14.07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3</cp:revision>
  <cp:lastPrinted>2019-10-28T10:07:00Z</cp:lastPrinted>
  <dcterms:created xsi:type="dcterms:W3CDTF">2020-07-14T05:53:00Z</dcterms:created>
  <dcterms:modified xsi:type="dcterms:W3CDTF">2020-07-14T05:53:00Z</dcterms:modified>
</cp:coreProperties>
</file>