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345D60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 w:rsidR="003D1A69">
        <w:rPr>
          <w:color w:val="000000"/>
          <w:sz w:val="28"/>
          <w:szCs w:val="28"/>
        </w:rPr>
        <w:t xml:space="preserve"> „</w:t>
      </w:r>
      <w:r w:rsidR="00345D60" w:rsidRPr="00345D60">
        <w:rPr>
          <w:i/>
          <w:color w:val="000000"/>
          <w:sz w:val="28"/>
          <w:szCs w:val="28"/>
        </w:rPr>
        <w:t xml:space="preserve">construire </w:t>
      </w:r>
      <w:r w:rsidR="006F44CF">
        <w:rPr>
          <w:i/>
          <w:color w:val="000000"/>
          <w:sz w:val="28"/>
          <w:szCs w:val="28"/>
        </w:rPr>
        <w:t>ansamblu 3 locuinte colective 3S+P+11E, cu spatiu comercial la parterul primului corp</w:t>
      </w:r>
      <w:r w:rsidR="003D1A69">
        <w:rPr>
          <w:color w:val="000000"/>
          <w:sz w:val="28"/>
          <w:szCs w:val="28"/>
        </w:rPr>
        <w:t>”</w:t>
      </w:r>
      <w:r w:rsidRPr="008A58B4">
        <w:rPr>
          <w:color w:val="000000"/>
          <w:sz w:val="28"/>
          <w:szCs w:val="28"/>
        </w:rPr>
        <w:t>, propus a fi amplasat în</w:t>
      </w:r>
      <w:r w:rsidR="003D1A69">
        <w:rPr>
          <w:color w:val="000000"/>
          <w:sz w:val="28"/>
          <w:szCs w:val="28"/>
        </w:rPr>
        <w:t xml:space="preserve"> Bucuresti, sector</w:t>
      </w:r>
      <w:r w:rsidR="006F44CF">
        <w:rPr>
          <w:color w:val="000000"/>
          <w:sz w:val="28"/>
          <w:szCs w:val="28"/>
        </w:rPr>
        <w:t xml:space="preserve"> 4, Intrarea serelor, nr. 26</w:t>
      </w:r>
      <w:r w:rsidR="00345D60">
        <w:rPr>
          <w:color w:val="000000"/>
          <w:sz w:val="28"/>
          <w:szCs w:val="28"/>
        </w:rPr>
        <w:t>,</w:t>
      </w:r>
      <w:r w:rsidRPr="008A58B4">
        <w:rPr>
          <w:color w:val="000000"/>
          <w:sz w:val="28"/>
          <w:szCs w:val="28"/>
        </w:rPr>
        <w:t xml:space="preserve"> titular </w:t>
      </w:r>
      <w:r w:rsidR="006F44CF">
        <w:rPr>
          <w:color w:val="000000"/>
          <w:sz w:val="28"/>
          <w:szCs w:val="28"/>
        </w:rPr>
        <w:t>TANASE FLORIN CRISTIAN</w:t>
      </w:r>
    </w:p>
    <w:p w:rsidR="008A58B4" w:rsidRPr="00E37426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r w:rsidRPr="006249B9">
        <w:rPr>
          <w:sz w:val="28"/>
          <w:szCs w:val="28"/>
          <w:lang w:val="ro-RO"/>
        </w:rPr>
        <w:t>http://apmbuc.anpm.ro/</w:t>
      </w:r>
      <w:r w:rsidRPr="00E37426">
        <w:rPr>
          <w:color w:val="000000"/>
          <w:sz w:val="28"/>
          <w:szCs w:val="28"/>
        </w:rPr>
        <w:t>.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</w:t>
      </w:r>
      <w:r w:rsidR="006F44CF">
        <w:rPr>
          <w:color w:val="000000"/>
          <w:sz w:val="28"/>
          <w:szCs w:val="28"/>
        </w:rPr>
        <w:t>la data de .......</w:t>
      </w:r>
      <w:r w:rsidR="003D1A69">
        <w:rPr>
          <w:color w:val="000000"/>
          <w:sz w:val="28"/>
          <w:szCs w:val="28"/>
        </w:rPr>
        <w:t>.2020.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>Data afişării anunţului pe site</w:t>
      </w:r>
    </w:p>
    <w:p w:rsidR="00333443" w:rsidRPr="008A58B4" w:rsidRDefault="006F44CF" w:rsidP="008A58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.......</w:t>
      </w:r>
      <w:r w:rsidR="003D1A69">
        <w:rPr>
          <w:sz w:val="28"/>
          <w:szCs w:val="28"/>
        </w:rPr>
        <w:t>.2020</w:t>
      </w: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138A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6502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45D60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4E45"/>
    <w:rsid w:val="003A7355"/>
    <w:rsid w:val="003A7647"/>
    <w:rsid w:val="003B3D65"/>
    <w:rsid w:val="003B71E9"/>
    <w:rsid w:val="003C01E9"/>
    <w:rsid w:val="003C10D5"/>
    <w:rsid w:val="003C78A8"/>
    <w:rsid w:val="003D1A69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E7A4D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44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297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700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37B5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5767E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76617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114AF-3E54-425B-9CF6-1CFBB950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3</cp:revision>
  <dcterms:created xsi:type="dcterms:W3CDTF">2020-09-22T07:56:00Z</dcterms:created>
  <dcterms:modified xsi:type="dcterms:W3CDTF">2020-09-22T07:58:00Z</dcterms:modified>
</cp:coreProperties>
</file>