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>(autoritatea competentă pentru protecţia mediului)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601AFE" w:rsidRPr="00601AFE" w:rsidRDefault="00601AFE" w:rsidP="00601AFE">
      <w:pPr>
        <w:spacing w:before="26" w:after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>anunţă publicul interesat asupra depunerii solicitării de emitere a acordului de mediu pentru proiectul</w:t>
      </w:r>
      <w:r w:rsidR="00CA7A9F">
        <w:rPr>
          <w:color w:val="000000"/>
          <w:sz w:val="28"/>
          <w:szCs w:val="28"/>
        </w:rPr>
        <w:t xml:space="preserve"> construire imobil cu functiunea de centru medical cu spitalizare si bregim de inaltime Ds+P+3E+Rt4 partial, imprejmuire teren si organizare executare lucrari</w:t>
      </w:r>
      <w:r w:rsidRPr="00601AFE">
        <w:rPr>
          <w:color w:val="000000"/>
          <w:sz w:val="28"/>
          <w:szCs w:val="28"/>
        </w:rPr>
        <w:t xml:space="preserve">, propus a fi amplasat în </w:t>
      </w:r>
      <w:r w:rsidR="00CA7A9F">
        <w:rPr>
          <w:color w:val="000000"/>
          <w:sz w:val="28"/>
          <w:szCs w:val="28"/>
        </w:rPr>
        <w:t>Bucuresti, sector 6, Valea Doftanei, nr. 101</w:t>
      </w:r>
      <w:r w:rsidR="00F21158">
        <w:rPr>
          <w:color w:val="000000"/>
          <w:sz w:val="28"/>
          <w:szCs w:val="28"/>
        </w:rPr>
        <w:t xml:space="preserve">, </w:t>
      </w:r>
      <w:r w:rsidRPr="00601AFE">
        <w:rPr>
          <w:color w:val="000000"/>
          <w:sz w:val="28"/>
          <w:szCs w:val="28"/>
        </w:rPr>
        <w:t xml:space="preserve">titular </w:t>
      </w:r>
      <w:r w:rsidR="00CA7A9F">
        <w:rPr>
          <w:color w:val="000000"/>
          <w:sz w:val="28"/>
          <w:szCs w:val="28"/>
        </w:rPr>
        <w:t>SC CENTRUL MEDICAL BRANCUSI SRL</w:t>
      </w:r>
    </w:p>
    <w:p w:rsidR="00601AFE" w:rsidRDefault="00601AFE" w:rsidP="00601AFE">
      <w:pPr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Bucuresti, sector 6, Aleea Lacul Morii, nr. 1, </w:t>
      </w:r>
      <w:r w:rsidRPr="00ED5443">
        <w:rPr>
          <w:color w:val="000000"/>
          <w:sz w:val="28"/>
          <w:szCs w:val="28"/>
        </w:rPr>
        <w:t xml:space="preserve">şi la sediul </w:t>
      </w:r>
      <w:r>
        <w:rPr>
          <w:color w:val="000000"/>
          <w:sz w:val="28"/>
          <w:szCs w:val="28"/>
        </w:rPr>
        <w:t xml:space="preserve">titularului </w:t>
      </w:r>
      <w:r w:rsidR="00CA7A9F">
        <w:rPr>
          <w:color w:val="000000"/>
          <w:sz w:val="28"/>
          <w:szCs w:val="28"/>
        </w:rPr>
        <w:t>SC CENTRUL MEDICAL BRANCUSI SRL</w:t>
      </w:r>
      <w:r w:rsidR="00F21158">
        <w:rPr>
          <w:color w:val="000000"/>
          <w:sz w:val="28"/>
          <w:szCs w:val="28"/>
        </w:rPr>
        <w:t xml:space="preserve"> din Bucuresti</w:t>
      </w:r>
      <w:r w:rsidR="00CA7A9F">
        <w:rPr>
          <w:color w:val="000000"/>
          <w:sz w:val="28"/>
          <w:szCs w:val="28"/>
        </w:rPr>
        <w:t>, sector 6, Valea Doftanei, nr. 101</w:t>
      </w:r>
      <w:r w:rsidRPr="00ED5443">
        <w:rPr>
          <w:color w:val="000000"/>
          <w:sz w:val="28"/>
          <w:szCs w:val="28"/>
        </w:rPr>
        <w:t>,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  <w:bookmarkStart w:id="0" w:name="_GoBack"/>
    </w:p>
    <w:p w:rsidR="00601AFE" w:rsidRPr="00601AFE" w:rsidRDefault="00CA7A9F">
      <w:pPr>
        <w:rPr>
          <w:sz w:val="28"/>
          <w:szCs w:val="28"/>
        </w:rPr>
      </w:pPr>
      <w:r>
        <w:rPr>
          <w:sz w:val="28"/>
          <w:szCs w:val="28"/>
        </w:rPr>
        <w:t>06.10.2020</w:t>
      </w:r>
      <w:bookmarkEnd w:id="0"/>
    </w:p>
    <w:sectPr w:rsidR="00601AFE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63B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A7A9F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1123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96F5E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158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3</cp:revision>
  <dcterms:created xsi:type="dcterms:W3CDTF">2020-10-06T11:09:00Z</dcterms:created>
  <dcterms:modified xsi:type="dcterms:W3CDTF">2020-10-06T11:12:00Z</dcterms:modified>
</cp:coreProperties>
</file>