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55EF" w14:textId="1467FDB0" w:rsidR="00495E87" w:rsidRPr="00D45486" w:rsidRDefault="003A324F" w:rsidP="00DA7B7E">
      <w:pPr>
        <w:spacing w:line="240" w:lineRule="auto"/>
        <w:jc w:val="both"/>
        <w:rPr>
          <w:rFonts w:ascii="Arial" w:hAnsi="Arial" w:cs="Arial"/>
          <w:b/>
          <w:sz w:val="24"/>
          <w:szCs w:val="24"/>
          <w:lang w:val="en-US"/>
        </w:rPr>
      </w:pPr>
      <w:r>
        <w:rPr>
          <w:rFonts w:ascii="Arial" w:hAnsi="Arial" w:cs="Arial"/>
          <w:b/>
          <w:sz w:val="24"/>
          <w:szCs w:val="24"/>
          <w:lang w:val="en-US"/>
        </w:rPr>
        <w:t xml:space="preserve">  </w:t>
      </w:r>
    </w:p>
    <w:p w14:paraId="78E48F55" w14:textId="77777777" w:rsidR="00495E87" w:rsidRPr="00D45486" w:rsidRDefault="00495E87" w:rsidP="00DA7B7E">
      <w:pPr>
        <w:spacing w:line="240" w:lineRule="auto"/>
        <w:jc w:val="both"/>
        <w:rPr>
          <w:rFonts w:ascii="Arial" w:hAnsi="Arial" w:cs="Arial"/>
          <w:b/>
          <w:sz w:val="24"/>
          <w:szCs w:val="24"/>
          <w:lang w:val="en-US"/>
        </w:rPr>
      </w:pPr>
    </w:p>
    <w:p w14:paraId="735BA417" w14:textId="77777777" w:rsidR="00495E87" w:rsidRPr="00D45486" w:rsidRDefault="00495E87" w:rsidP="00DA7B7E">
      <w:pPr>
        <w:spacing w:after="0" w:line="240" w:lineRule="auto"/>
        <w:jc w:val="center"/>
        <w:rPr>
          <w:rFonts w:ascii="Arial" w:hAnsi="Arial" w:cs="Arial"/>
          <w:b/>
          <w:sz w:val="24"/>
          <w:szCs w:val="24"/>
          <w:lang w:val="en-US"/>
        </w:rPr>
      </w:pPr>
    </w:p>
    <w:p w14:paraId="1DB2FC12" w14:textId="6E99799F" w:rsidR="00495E87" w:rsidRPr="00D45486" w:rsidRDefault="00495E87" w:rsidP="00DA7B7E">
      <w:pPr>
        <w:spacing w:after="0" w:line="240" w:lineRule="auto"/>
        <w:jc w:val="center"/>
        <w:rPr>
          <w:rFonts w:ascii="Arial" w:hAnsi="Arial" w:cs="Arial"/>
          <w:i/>
          <w:sz w:val="24"/>
          <w:szCs w:val="24"/>
          <w:lang w:val="en-US"/>
        </w:rPr>
      </w:pPr>
      <w:r w:rsidRPr="00D45486">
        <w:rPr>
          <w:rFonts w:ascii="Arial" w:hAnsi="Arial" w:cs="Arial"/>
          <w:b/>
          <w:i/>
          <w:sz w:val="24"/>
          <w:szCs w:val="24"/>
          <w:lang w:val="en-US"/>
        </w:rPr>
        <w:t>OBIECTIV DE INVESTITIE:</w:t>
      </w:r>
    </w:p>
    <w:p w14:paraId="64B63C14" w14:textId="77777777" w:rsidR="00097CBE" w:rsidRPr="00097CBE" w:rsidRDefault="00097CBE" w:rsidP="00097CBE">
      <w:pPr>
        <w:spacing w:after="0" w:line="240" w:lineRule="auto"/>
        <w:jc w:val="center"/>
        <w:rPr>
          <w:rFonts w:ascii="Arial" w:hAnsi="Arial" w:cs="Arial"/>
          <w:b/>
          <w:sz w:val="24"/>
          <w:szCs w:val="24"/>
          <w:lang w:val="en-US"/>
        </w:rPr>
      </w:pPr>
      <w:r w:rsidRPr="00097CBE">
        <w:rPr>
          <w:rFonts w:ascii="Arial" w:hAnsi="Arial" w:cs="Arial"/>
          <w:b/>
          <w:sz w:val="24"/>
          <w:szCs w:val="24"/>
          <w:lang w:val="en-US"/>
        </w:rPr>
        <w:t>AMPLASARE CONSTRUCTIE CU CARACTER</w:t>
      </w:r>
    </w:p>
    <w:p w14:paraId="3E2BBE35" w14:textId="77777777" w:rsidR="00097CBE" w:rsidRPr="00097CBE" w:rsidRDefault="00097CBE" w:rsidP="00097CBE">
      <w:pPr>
        <w:spacing w:after="0" w:line="240" w:lineRule="auto"/>
        <w:jc w:val="center"/>
        <w:rPr>
          <w:rFonts w:ascii="Arial" w:hAnsi="Arial" w:cs="Arial"/>
          <w:b/>
          <w:sz w:val="24"/>
          <w:szCs w:val="24"/>
          <w:lang w:val="en-US"/>
        </w:rPr>
      </w:pPr>
      <w:r w:rsidRPr="00097CBE">
        <w:rPr>
          <w:rFonts w:ascii="Arial" w:hAnsi="Arial" w:cs="Arial"/>
          <w:b/>
          <w:sz w:val="24"/>
          <w:szCs w:val="24"/>
          <w:lang w:val="en-US"/>
        </w:rPr>
        <w:t xml:space="preserve">PROVIZORIU - SPALATORIE AUTO </w:t>
      </w:r>
    </w:p>
    <w:p w14:paraId="2F2CC328" w14:textId="77777777" w:rsidR="00097CBE" w:rsidRPr="00097CBE" w:rsidRDefault="00097CBE" w:rsidP="00097CBE">
      <w:pPr>
        <w:spacing w:after="0" w:line="240" w:lineRule="auto"/>
        <w:jc w:val="center"/>
        <w:rPr>
          <w:rFonts w:ascii="Arial" w:hAnsi="Arial" w:cs="Arial"/>
          <w:b/>
          <w:sz w:val="24"/>
          <w:szCs w:val="24"/>
          <w:lang w:val="en-US"/>
        </w:rPr>
      </w:pPr>
      <w:r w:rsidRPr="00097CBE">
        <w:rPr>
          <w:rFonts w:ascii="Arial" w:hAnsi="Arial" w:cs="Arial"/>
          <w:b/>
          <w:sz w:val="24"/>
          <w:szCs w:val="24"/>
          <w:lang w:val="en-US"/>
        </w:rPr>
        <w:t>SELF SERVICE</w:t>
      </w:r>
    </w:p>
    <w:p w14:paraId="442302AC" w14:textId="77777777" w:rsidR="00A519F8" w:rsidRPr="00D45486" w:rsidRDefault="00A519F8" w:rsidP="00DA7B7E">
      <w:pPr>
        <w:spacing w:line="240" w:lineRule="auto"/>
        <w:ind w:firstLine="708"/>
        <w:jc w:val="center"/>
        <w:rPr>
          <w:rFonts w:ascii="Arial" w:hAnsi="Arial" w:cs="Arial"/>
          <w:b/>
          <w:i/>
          <w:sz w:val="24"/>
          <w:szCs w:val="24"/>
          <w:lang w:val="en-US"/>
        </w:rPr>
      </w:pPr>
    </w:p>
    <w:p w14:paraId="0433A20D" w14:textId="10DBC239" w:rsidR="00CA502B" w:rsidRPr="00D45486" w:rsidRDefault="00680F45" w:rsidP="00DA7B7E">
      <w:pPr>
        <w:spacing w:after="0" w:line="240" w:lineRule="auto"/>
        <w:jc w:val="center"/>
        <w:rPr>
          <w:rFonts w:ascii="Arial" w:hAnsi="Arial" w:cs="Arial"/>
          <w:b/>
          <w:i/>
          <w:sz w:val="24"/>
          <w:szCs w:val="24"/>
          <w:lang w:val="en-US"/>
        </w:rPr>
      </w:pPr>
      <w:r w:rsidRPr="00D45486">
        <w:rPr>
          <w:rFonts w:ascii="Arial" w:hAnsi="Arial" w:cs="Arial"/>
          <w:b/>
          <w:i/>
          <w:sz w:val="24"/>
          <w:szCs w:val="24"/>
          <w:lang w:val="en-US"/>
        </w:rPr>
        <w:t>AMPLASAMENT:</w:t>
      </w:r>
    </w:p>
    <w:p w14:paraId="1E6A313F" w14:textId="61806C66" w:rsidR="00B746C6" w:rsidRPr="00D45486" w:rsidRDefault="00097CBE" w:rsidP="00DA7B7E">
      <w:pPr>
        <w:spacing w:after="0" w:line="240" w:lineRule="auto"/>
        <w:jc w:val="center"/>
        <w:rPr>
          <w:rFonts w:ascii="Arial" w:hAnsi="Arial" w:cs="Arial"/>
          <w:b/>
          <w:sz w:val="24"/>
          <w:szCs w:val="24"/>
          <w:lang w:val="en-US"/>
        </w:rPr>
      </w:pPr>
      <w:r>
        <w:rPr>
          <w:rFonts w:ascii="Arial" w:hAnsi="Arial" w:cs="Arial"/>
          <w:b/>
          <w:sz w:val="24"/>
          <w:szCs w:val="24"/>
          <w:lang w:val="en-US"/>
        </w:rPr>
        <w:t>BULEVARDUL IULIU MANIU</w:t>
      </w:r>
      <w:r w:rsidR="00B746C6" w:rsidRPr="00D45486">
        <w:rPr>
          <w:rFonts w:ascii="Arial" w:hAnsi="Arial" w:cs="Arial"/>
          <w:b/>
          <w:sz w:val="24"/>
          <w:szCs w:val="24"/>
          <w:lang w:val="en-US"/>
        </w:rPr>
        <w:t xml:space="preserve"> NR.</w:t>
      </w:r>
      <w:r>
        <w:rPr>
          <w:rFonts w:ascii="Arial" w:hAnsi="Arial" w:cs="Arial"/>
          <w:b/>
          <w:sz w:val="24"/>
          <w:szCs w:val="24"/>
          <w:lang w:val="en-US"/>
        </w:rPr>
        <w:t>444</w:t>
      </w:r>
      <w:r w:rsidR="00B746C6" w:rsidRPr="00D45486">
        <w:rPr>
          <w:rFonts w:ascii="Arial" w:hAnsi="Arial" w:cs="Arial"/>
          <w:b/>
          <w:sz w:val="24"/>
          <w:szCs w:val="24"/>
          <w:lang w:val="en-US"/>
        </w:rPr>
        <w:t>, SECTOR 6, BUCURESTI</w:t>
      </w:r>
    </w:p>
    <w:p w14:paraId="524D1415" w14:textId="51A1C8A7" w:rsidR="00B746C6" w:rsidRPr="00D45486" w:rsidRDefault="00B746C6" w:rsidP="00DA7B7E">
      <w:pPr>
        <w:spacing w:after="0" w:line="240" w:lineRule="auto"/>
        <w:jc w:val="center"/>
        <w:rPr>
          <w:rFonts w:ascii="Arial" w:hAnsi="Arial" w:cs="Arial"/>
          <w:b/>
          <w:sz w:val="24"/>
          <w:szCs w:val="24"/>
          <w:lang w:val="en-US"/>
        </w:rPr>
      </w:pPr>
      <w:r w:rsidRPr="00D45486">
        <w:rPr>
          <w:rFonts w:ascii="Arial" w:hAnsi="Arial" w:cs="Arial"/>
          <w:b/>
          <w:sz w:val="24"/>
          <w:szCs w:val="24"/>
          <w:lang w:val="en-US"/>
        </w:rPr>
        <w:t>NR. CADASTRAL 207</w:t>
      </w:r>
      <w:r w:rsidR="00097CBE">
        <w:rPr>
          <w:rFonts w:ascii="Arial" w:hAnsi="Arial" w:cs="Arial"/>
          <w:b/>
          <w:sz w:val="24"/>
          <w:szCs w:val="24"/>
          <w:lang w:val="en-US"/>
        </w:rPr>
        <w:t>271</w:t>
      </w:r>
    </w:p>
    <w:p w14:paraId="4AF01366" w14:textId="7844BE35" w:rsidR="00495E87" w:rsidRPr="00D45486" w:rsidRDefault="00495E87" w:rsidP="00DA7B7E">
      <w:pPr>
        <w:spacing w:after="0" w:line="240" w:lineRule="auto"/>
        <w:jc w:val="center"/>
        <w:rPr>
          <w:rFonts w:ascii="Arial" w:hAnsi="Arial" w:cs="Arial"/>
          <w:sz w:val="24"/>
          <w:szCs w:val="24"/>
          <w:lang w:val="en-US"/>
        </w:rPr>
      </w:pPr>
    </w:p>
    <w:p w14:paraId="0041ED92" w14:textId="7C43A651" w:rsidR="00B746C6" w:rsidRPr="00D45486" w:rsidRDefault="00B746C6" w:rsidP="00DA7B7E">
      <w:pPr>
        <w:spacing w:after="0" w:line="240" w:lineRule="auto"/>
        <w:jc w:val="center"/>
        <w:rPr>
          <w:rFonts w:ascii="Arial" w:hAnsi="Arial" w:cs="Arial"/>
          <w:sz w:val="24"/>
          <w:szCs w:val="24"/>
          <w:lang w:val="en-US"/>
        </w:rPr>
      </w:pPr>
    </w:p>
    <w:p w14:paraId="4A507F0B" w14:textId="77777777" w:rsidR="00B746C6" w:rsidRPr="00D45486" w:rsidRDefault="00B746C6" w:rsidP="00DA7B7E">
      <w:pPr>
        <w:spacing w:after="0" w:line="240" w:lineRule="auto"/>
        <w:jc w:val="center"/>
        <w:rPr>
          <w:rFonts w:ascii="Arial" w:hAnsi="Arial" w:cs="Arial"/>
          <w:sz w:val="24"/>
          <w:szCs w:val="24"/>
          <w:lang w:val="en-US"/>
        </w:rPr>
      </w:pPr>
    </w:p>
    <w:p w14:paraId="7725040C" w14:textId="77777777" w:rsidR="00495E87" w:rsidRPr="00D45486" w:rsidRDefault="00495E87" w:rsidP="00DA7B7E">
      <w:pPr>
        <w:spacing w:line="240" w:lineRule="auto"/>
        <w:jc w:val="center"/>
        <w:rPr>
          <w:rFonts w:ascii="Arial" w:hAnsi="Arial" w:cs="Arial"/>
          <w:sz w:val="24"/>
          <w:szCs w:val="24"/>
          <w:lang w:val="en-US"/>
        </w:rPr>
      </w:pPr>
    </w:p>
    <w:p w14:paraId="621931F3" w14:textId="77777777" w:rsidR="00495E87" w:rsidRPr="00D45486" w:rsidRDefault="00495E87" w:rsidP="00DA7B7E">
      <w:pPr>
        <w:spacing w:line="240" w:lineRule="auto"/>
        <w:jc w:val="center"/>
        <w:rPr>
          <w:rFonts w:ascii="Arial" w:hAnsi="Arial" w:cs="Arial"/>
          <w:sz w:val="24"/>
          <w:szCs w:val="24"/>
          <w:lang w:val="en-US"/>
        </w:rPr>
      </w:pPr>
    </w:p>
    <w:p w14:paraId="7B9E1F33" w14:textId="77777777" w:rsidR="00495E87" w:rsidRPr="00D45486" w:rsidRDefault="00495E87" w:rsidP="00DA7B7E">
      <w:pPr>
        <w:spacing w:line="240" w:lineRule="auto"/>
        <w:jc w:val="center"/>
        <w:rPr>
          <w:rFonts w:ascii="Arial" w:hAnsi="Arial" w:cs="Arial"/>
          <w:sz w:val="24"/>
          <w:szCs w:val="24"/>
          <w:lang w:val="en-US"/>
        </w:rPr>
      </w:pPr>
    </w:p>
    <w:p w14:paraId="7C1FE541" w14:textId="77777777" w:rsidR="00495E87" w:rsidRPr="00D45486" w:rsidRDefault="00495E87" w:rsidP="00DA7B7E">
      <w:pPr>
        <w:spacing w:after="0" w:line="240" w:lineRule="auto"/>
        <w:jc w:val="center"/>
        <w:rPr>
          <w:rFonts w:ascii="Arial" w:hAnsi="Arial" w:cs="Arial"/>
          <w:sz w:val="24"/>
          <w:szCs w:val="24"/>
          <w:lang w:val="en-US"/>
        </w:rPr>
      </w:pPr>
    </w:p>
    <w:p w14:paraId="6EAAE705" w14:textId="59B6C91E" w:rsidR="00495E87" w:rsidRPr="00D45486" w:rsidRDefault="00495E87" w:rsidP="00DA7B7E">
      <w:pPr>
        <w:spacing w:after="0" w:line="240" w:lineRule="auto"/>
        <w:jc w:val="center"/>
        <w:rPr>
          <w:rFonts w:ascii="Arial" w:hAnsi="Arial" w:cs="Arial"/>
          <w:b/>
          <w:i/>
          <w:sz w:val="24"/>
          <w:szCs w:val="24"/>
          <w:lang w:val="en-US"/>
        </w:rPr>
      </w:pPr>
      <w:r w:rsidRPr="00D45486">
        <w:rPr>
          <w:rFonts w:ascii="Arial" w:hAnsi="Arial" w:cs="Arial"/>
          <w:b/>
          <w:i/>
          <w:sz w:val="24"/>
          <w:szCs w:val="24"/>
          <w:lang w:val="en-US"/>
        </w:rPr>
        <w:t>BENEFICIAR:</w:t>
      </w:r>
    </w:p>
    <w:p w14:paraId="6FECAD7D" w14:textId="334E6BA0" w:rsidR="00A519F8" w:rsidRPr="00D45486" w:rsidRDefault="00324E2D" w:rsidP="00DA7B7E">
      <w:pPr>
        <w:spacing w:after="0" w:line="240" w:lineRule="auto"/>
        <w:jc w:val="center"/>
        <w:rPr>
          <w:rFonts w:ascii="Arial" w:hAnsi="Arial" w:cs="Arial"/>
          <w:b/>
          <w:sz w:val="24"/>
          <w:szCs w:val="24"/>
          <w:lang w:val="en-US"/>
        </w:rPr>
      </w:pPr>
      <w:bookmarkStart w:id="0" w:name="_Hlk1402225"/>
      <w:r w:rsidRPr="00D45486">
        <w:rPr>
          <w:rFonts w:ascii="Arial" w:hAnsi="Arial" w:cs="Arial"/>
          <w:b/>
          <w:sz w:val="24"/>
          <w:szCs w:val="24"/>
          <w:lang w:val="en-US"/>
        </w:rPr>
        <w:t>KAF EXPERT SOLUTIONS SRL</w:t>
      </w:r>
    </w:p>
    <w:bookmarkEnd w:id="0"/>
    <w:p w14:paraId="19753E09" w14:textId="3E8DFADE" w:rsidR="00262911" w:rsidRPr="00D45486" w:rsidRDefault="00262911" w:rsidP="00DA7B7E">
      <w:pPr>
        <w:spacing w:after="0" w:line="240" w:lineRule="auto"/>
        <w:jc w:val="center"/>
        <w:rPr>
          <w:rFonts w:ascii="Arial" w:hAnsi="Arial" w:cs="Arial"/>
          <w:sz w:val="24"/>
          <w:szCs w:val="24"/>
          <w:lang w:val="en-US"/>
        </w:rPr>
      </w:pPr>
    </w:p>
    <w:p w14:paraId="67DDF402" w14:textId="77777777" w:rsidR="00262911" w:rsidRPr="00D45486" w:rsidRDefault="00262911" w:rsidP="00DA7B7E">
      <w:pPr>
        <w:spacing w:after="0" w:line="240" w:lineRule="auto"/>
        <w:jc w:val="center"/>
        <w:rPr>
          <w:rFonts w:ascii="Arial" w:hAnsi="Arial" w:cs="Arial"/>
          <w:sz w:val="24"/>
          <w:szCs w:val="24"/>
          <w:lang w:val="en-US"/>
        </w:rPr>
      </w:pPr>
    </w:p>
    <w:p w14:paraId="5AD29A0B" w14:textId="77777777" w:rsidR="00495E87" w:rsidRPr="00D45486" w:rsidRDefault="00495E87" w:rsidP="00DA7B7E">
      <w:pPr>
        <w:spacing w:after="0" w:line="240" w:lineRule="auto"/>
        <w:jc w:val="center"/>
        <w:rPr>
          <w:rFonts w:ascii="Arial" w:hAnsi="Arial" w:cs="Arial"/>
          <w:sz w:val="24"/>
          <w:szCs w:val="24"/>
          <w:lang w:val="en-US"/>
        </w:rPr>
      </w:pPr>
    </w:p>
    <w:p w14:paraId="5C6C81CB" w14:textId="77777777" w:rsidR="00495E87" w:rsidRPr="00D45486" w:rsidRDefault="00495E87" w:rsidP="00DA7B7E">
      <w:pPr>
        <w:spacing w:line="240" w:lineRule="auto"/>
        <w:jc w:val="center"/>
        <w:rPr>
          <w:rFonts w:ascii="Arial" w:hAnsi="Arial" w:cs="Arial"/>
          <w:sz w:val="24"/>
          <w:szCs w:val="24"/>
          <w:lang w:val="en-US"/>
        </w:rPr>
      </w:pPr>
    </w:p>
    <w:p w14:paraId="49BC34DE" w14:textId="77777777" w:rsidR="00495E87" w:rsidRPr="00D45486" w:rsidRDefault="00495E87" w:rsidP="00DA7B7E">
      <w:pPr>
        <w:spacing w:line="240" w:lineRule="auto"/>
        <w:jc w:val="center"/>
        <w:rPr>
          <w:rFonts w:ascii="Arial" w:hAnsi="Arial" w:cs="Arial"/>
          <w:sz w:val="24"/>
          <w:szCs w:val="24"/>
          <w:lang w:val="en-US"/>
        </w:rPr>
      </w:pPr>
    </w:p>
    <w:p w14:paraId="5445069C" w14:textId="09547F6A" w:rsidR="00495E87" w:rsidRPr="00D45486" w:rsidRDefault="00495E87" w:rsidP="00DA7B7E">
      <w:pPr>
        <w:spacing w:after="0" w:line="240" w:lineRule="auto"/>
        <w:jc w:val="center"/>
        <w:rPr>
          <w:rFonts w:ascii="Arial" w:hAnsi="Arial" w:cs="Arial"/>
          <w:color w:val="FF0000"/>
          <w:sz w:val="24"/>
          <w:szCs w:val="24"/>
          <w:lang w:val="en-US"/>
        </w:rPr>
      </w:pPr>
    </w:p>
    <w:p w14:paraId="09A8B949" w14:textId="28D8ECB4" w:rsidR="00A519F8" w:rsidRPr="00D45486" w:rsidRDefault="00A519F8" w:rsidP="00DA7B7E">
      <w:pPr>
        <w:spacing w:after="0" w:line="240" w:lineRule="auto"/>
        <w:jc w:val="center"/>
        <w:rPr>
          <w:rFonts w:ascii="Arial" w:hAnsi="Arial" w:cs="Arial"/>
          <w:color w:val="FF0000"/>
          <w:sz w:val="24"/>
          <w:szCs w:val="24"/>
          <w:lang w:val="en-US"/>
        </w:rPr>
      </w:pPr>
    </w:p>
    <w:p w14:paraId="24FD7E4C" w14:textId="2BE2F956" w:rsidR="00A519F8" w:rsidRPr="00D45486" w:rsidRDefault="00A519F8" w:rsidP="00DA7B7E">
      <w:pPr>
        <w:spacing w:after="0" w:line="240" w:lineRule="auto"/>
        <w:jc w:val="center"/>
        <w:rPr>
          <w:rFonts w:ascii="Arial" w:hAnsi="Arial" w:cs="Arial"/>
          <w:color w:val="FF0000"/>
          <w:sz w:val="24"/>
          <w:szCs w:val="24"/>
          <w:lang w:val="en-US"/>
        </w:rPr>
      </w:pPr>
    </w:p>
    <w:p w14:paraId="3D8415E9" w14:textId="0F4951EE" w:rsidR="00A519F8" w:rsidRPr="00D45486" w:rsidRDefault="00A519F8" w:rsidP="00DA7B7E">
      <w:pPr>
        <w:spacing w:after="0" w:line="240" w:lineRule="auto"/>
        <w:jc w:val="center"/>
        <w:rPr>
          <w:rFonts w:ascii="Arial" w:hAnsi="Arial" w:cs="Arial"/>
          <w:color w:val="FF0000"/>
          <w:sz w:val="24"/>
          <w:szCs w:val="24"/>
          <w:lang w:val="en-US"/>
        </w:rPr>
      </w:pPr>
    </w:p>
    <w:p w14:paraId="7BC5D190" w14:textId="77777777" w:rsidR="0094314D" w:rsidRPr="00D45486" w:rsidRDefault="0094314D" w:rsidP="00DA7B7E">
      <w:pPr>
        <w:spacing w:after="0" w:line="240" w:lineRule="auto"/>
        <w:jc w:val="center"/>
        <w:rPr>
          <w:rFonts w:ascii="Arial" w:hAnsi="Arial" w:cs="Arial"/>
          <w:lang w:val="en-US"/>
        </w:rPr>
      </w:pPr>
      <w:r w:rsidRPr="00D45486">
        <w:rPr>
          <w:rFonts w:ascii="Arial" w:hAnsi="Arial" w:cs="Arial"/>
          <w:lang w:val="en-US"/>
        </w:rPr>
        <w:t>Proiectant:</w:t>
      </w:r>
    </w:p>
    <w:p w14:paraId="6F056BEF" w14:textId="77777777" w:rsidR="0094314D" w:rsidRPr="00D45486" w:rsidRDefault="0094314D" w:rsidP="00DA7B7E">
      <w:pPr>
        <w:spacing w:after="0" w:line="240" w:lineRule="auto"/>
        <w:jc w:val="center"/>
        <w:rPr>
          <w:rFonts w:ascii="Arial" w:hAnsi="Arial" w:cs="Arial"/>
          <w:b/>
          <w:lang w:val="en-US"/>
        </w:rPr>
      </w:pPr>
      <w:r w:rsidRPr="00D45486">
        <w:rPr>
          <w:rFonts w:ascii="Arial" w:hAnsi="Arial" w:cs="Arial"/>
          <w:b/>
          <w:color w:val="C00000"/>
          <w:lang w:val="en-US"/>
        </w:rPr>
        <w:t>VERTICAL</w:t>
      </w:r>
      <w:r w:rsidRPr="00D45486">
        <w:rPr>
          <w:rFonts w:ascii="Arial" w:hAnsi="Arial" w:cs="Arial"/>
          <w:b/>
          <w:lang w:val="en-US"/>
        </w:rPr>
        <w:t xml:space="preserve"> GESTURE ARCHITECTURE SRL</w:t>
      </w:r>
    </w:p>
    <w:p w14:paraId="3E0A9BF2" w14:textId="146FDE6F" w:rsidR="0094314D" w:rsidRPr="00D45486" w:rsidRDefault="0094314D" w:rsidP="00DA7B7E">
      <w:pPr>
        <w:spacing w:after="0" w:line="240" w:lineRule="auto"/>
        <w:jc w:val="center"/>
        <w:rPr>
          <w:rFonts w:ascii="Arial" w:hAnsi="Arial" w:cs="Arial"/>
          <w:b/>
          <w:lang w:val="en-US"/>
        </w:rPr>
      </w:pPr>
      <w:r w:rsidRPr="00D45486">
        <w:rPr>
          <w:rFonts w:ascii="Arial" w:hAnsi="Arial" w:cs="Arial"/>
          <w:b/>
          <w:lang w:val="en-US"/>
        </w:rPr>
        <w:t xml:space="preserve">CUI </w:t>
      </w:r>
      <w:r w:rsidR="008E33CC">
        <w:rPr>
          <w:rFonts w:ascii="Arial" w:hAnsi="Arial" w:cs="Arial"/>
          <w:b/>
          <w:lang w:val="en-US"/>
        </w:rPr>
        <w:t>RO</w:t>
      </w:r>
      <w:r w:rsidRPr="00D45486">
        <w:rPr>
          <w:rFonts w:ascii="Arial" w:hAnsi="Arial" w:cs="Arial"/>
          <w:b/>
          <w:lang w:val="en-US"/>
        </w:rPr>
        <w:t>37403568 | J40/5354/2017</w:t>
      </w:r>
    </w:p>
    <w:p w14:paraId="0AD8D97A" w14:textId="3C1BD1C5" w:rsidR="00A519F8" w:rsidRPr="00D45486" w:rsidRDefault="00A519F8" w:rsidP="00DA7B7E">
      <w:pPr>
        <w:spacing w:after="0" w:line="240" w:lineRule="auto"/>
        <w:jc w:val="center"/>
        <w:rPr>
          <w:rFonts w:ascii="Arial" w:hAnsi="Arial" w:cs="Arial"/>
          <w:color w:val="FF0000"/>
          <w:sz w:val="24"/>
          <w:szCs w:val="24"/>
          <w:lang w:val="en-US"/>
        </w:rPr>
      </w:pPr>
    </w:p>
    <w:p w14:paraId="124B521A" w14:textId="77777777" w:rsidR="00A519F8" w:rsidRPr="00D45486" w:rsidRDefault="00A519F8" w:rsidP="00DA7B7E">
      <w:pPr>
        <w:spacing w:after="0" w:line="240" w:lineRule="auto"/>
        <w:jc w:val="center"/>
        <w:rPr>
          <w:rFonts w:ascii="Arial" w:hAnsi="Arial" w:cs="Arial"/>
          <w:color w:val="FF0000"/>
          <w:sz w:val="24"/>
          <w:szCs w:val="24"/>
          <w:lang w:val="en-US"/>
        </w:rPr>
      </w:pPr>
    </w:p>
    <w:p w14:paraId="771B5FF7" w14:textId="77777777" w:rsidR="00495E87" w:rsidRPr="00D45486" w:rsidRDefault="00495E87" w:rsidP="00DA7B7E">
      <w:pPr>
        <w:spacing w:after="0" w:line="240" w:lineRule="auto"/>
        <w:jc w:val="center"/>
        <w:rPr>
          <w:rFonts w:ascii="Arial" w:hAnsi="Arial" w:cs="Arial"/>
          <w:color w:val="FF0000"/>
          <w:sz w:val="24"/>
          <w:szCs w:val="24"/>
          <w:lang w:val="en-US"/>
        </w:rPr>
      </w:pPr>
    </w:p>
    <w:p w14:paraId="703D8A01" w14:textId="77777777" w:rsidR="00495E87" w:rsidRPr="00D45486" w:rsidRDefault="00495E87" w:rsidP="00DA7B7E">
      <w:pPr>
        <w:spacing w:after="0" w:line="240" w:lineRule="auto"/>
        <w:jc w:val="both"/>
        <w:rPr>
          <w:rFonts w:ascii="Arial" w:hAnsi="Arial" w:cs="Arial"/>
          <w:color w:val="FF0000"/>
          <w:sz w:val="24"/>
          <w:szCs w:val="24"/>
          <w:lang w:val="en-US"/>
        </w:rPr>
      </w:pPr>
    </w:p>
    <w:p w14:paraId="03E42B33" w14:textId="360B1E18" w:rsidR="00CA502B" w:rsidRDefault="00CA502B" w:rsidP="00DA7B7E">
      <w:pPr>
        <w:spacing w:after="0" w:line="240" w:lineRule="auto"/>
        <w:jc w:val="both"/>
        <w:rPr>
          <w:rFonts w:ascii="Arial" w:hAnsi="Arial" w:cs="Arial"/>
          <w:color w:val="FF0000"/>
          <w:sz w:val="24"/>
          <w:szCs w:val="24"/>
          <w:lang w:val="en-US"/>
        </w:rPr>
      </w:pPr>
    </w:p>
    <w:p w14:paraId="638E4BBE" w14:textId="77777777" w:rsidR="00D45486" w:rsidRPr="00D45486" w:rsidRDefault="00D45486" w:rsidP="00DA7B7E">
      <w:pPr>
        <w:spacing w:after="0" w:line="240" w:lineRule="auto"/>
        <w:jc w:val="both"/>
        <w:rPr>
          <w:rFonts w:ascii="Arial" w:hAnsi="Arial" w:cs="Arial"/>
          <w:color w:val="FF0000"/>
          <w:sz w:val="24"/>
          <w:szCs w:val="24"/>
          <w:lang w:val="en-US"/>
        </w:rPr>
      </w:pPr>
    </w:p>
    <w:p w14:paraId="6359E71E" w14:textId="77777777" w:rsidR="00CA502B" w:rsidRPr="00D45486" w:rsidRDefault="00CA502B" w:rsidP="00DA7B7E">
      <w:pPr>
        <w:spacing w:after="0" w:line="240" w:lineRule="auto"/>
        <w:jc w:val="both"/>
        <w:rPr>
          <w:rFonts w:ascii="Arial" w:hAnsi="Arial" w:cs="Arial"/>
          <w:color w:val="FF0000"/>
          <w:sz w:val="24"/>
          <w:szCs w:val="24"/>
          <w:lang w:val="en-US"/>
        </w:rPr>
      </w:pPr>
    </w:p>
    <w:p w14:paraId="0B044E75" w14:textId="7B081BB7" w:rsidR="00CA502B" w:rsidRDefault="00CA502B" w:rsidP="00DA7B7E">
      <w:pPr>
        <w:spacing w:after="0" w:line="240" w:lineRule="auto"/>
        <w:jc w:val="both"/>
        <w:rPr>
          <w:rFonts w:ascii="Arial" w:hAnsi="Arial" w:cs="Arial"/>
          <w:b/>
          <w:sz w:val="24"/>
          <w:szCs w:val="24"/>
          <w:lang w:val="en-US"/>
        </w:rPr>
      </w:pPr>
    </w:p>
    <w:p w14:paraId="011C485A" w14:textId="35104464" w:rsidR="00D45486" w:rsidRDefault="00D45486" w:rsidP="00DA7B7E">
      <w:pPr>
        <w:spacing w:after="0" w:line="240" w:lineRule="auto"/>
        <w:jc w:val="both"/>
        <w:rPr>
          <w:rFonts w:ascii="Arial" w:hAnsi="Arial" w:cs="Arial"/>
          <w:b/>
          <w:sz w:val="24"/>
          <w:szCs w:val="24"/>
          <w:lang w:val="en-US"/>
        </w:rPr>
      </w:pPr>
    </w:p>
    <w:p w14:paraId="4C1C83CD" w14:textId="77777777" w:rsidR="00D45486" w:rsidRPr="00060F11" w:rsidRDefault="00D45486" w:rsidP="00DA7B7E">
      <w:pPr>
        <w:spacing w:after="0" w:line="240" w:lineRule="auto"/>
        <w:jc w:val="both"/>
        <w:rPr>
          <w:rFonts w:ascii="Arial" w:hAnsi="Arial" w:cs="Arial"/>
          <w:b/>
          <w:lang w:val="en-US"/>
        </w:rPr>
      </w:pPr>
    </w:p>
    <w:p w14:paraId="3F2AFCF5" w14:textId="13C37F7F" w:rsidR="006D2557" w:rsidRPr="00060F11" w:rsidRDefault="00495E87" w:rsidP="00DA7B7E">
      <w:pPr>
        <w:spacing w:after="0" w:line="240" w:lineRule="auto"/>
        <w:jc w:val="both"/>
        <w:rPr>
          <w:rFonts w:ascii="Arial" w:hAnsi="Arial" w:cs="Arial"/>
          <w:b/>
          <w:lang w:val="en-US"/>
        </w:rPr>
      </w:pPr>
      <w:r w:rsidRPr="00060F11">
        <w:rPr>
          <w:rFonts w:ascii="Arial" w:hAnsi="Arial" w:cs="Arial"/>
          <w:b/>
          <w:lang w:val="en-US"/>
        </w:rPr>
        <w:tab/>
      </w:r>
    </w:p>
    <w:p w14:paraId="6F3708E9" w14:textId="77777777" w:rsidR="00495E87" w:rsidRPr="00060F11" w:rsidRDefault="00495E87" w:rsidP="00D45486">
      <w:pPr>
        <w:spacing w:after="0" w:line="240" w:lineRule="auto"/>
        <w:jc w:val="center"/>
        <w:rPr>
          <w:rFonts w:ascii="Arial" w:hAnsi="Arial" w:cs="Arial"/>
          <w:b/>
          <w:lang w:val="en-US"/>
        </w:rPr>
      </w:pPr>
      <w:r w:rsidRPr="00060F11">
        <w:rPr>
          <w:rFonts w:ascii="Arial" w:hAnsi="Arial" w:cs="Arial"/>
          <w:b/>
          <w:lang w:val="en-US"/>
        </w:rPr>
        <w:t>Borderou – Arhitectura</w:t>
      </w:r>
    </w:p>
    <w:p w14:paraId="4CA1ECD9" w14:textId="77777777" w:rsidR="00D45486" w:rsidRPr="00060F11" w:rsidRDefault="00D45486" w:rsidP="00DA7B7E">
      <w:pPr>
        <w:spacing w:after="0" w:line="240" w:lineRule="auto"/>
        <w:jc w:val="both"/>
        <w:rPr>
          <w:rFonts w:ascii="Arial" w:hAnsi="Arial" w:cs="Arial"/>
          <w:b/>
          <w:lang w:val="en-US"/>
        </w:rPr>
      </w:pPr>
    </w:p>
    <w:p w14:paraId="0063A38E" w14:textId="77777777" w:rsidR="00495E87" w:rsidRPr="00060F11" w:rsidRDefault="00495E87" w:rsidP="00DA7B7E">
      <w:pPr>
        <w:spacing w:after="0" w:line="240" w:lineRule="auto"/>
        <w:jc w:val="both"/>
        <w:rPr>
          <w:rFonts w:ascii="Arial" w:hAnsi="Arial" w:cs="Arial"/>
          <w:b/>
          <w:lang w:val="en-US"/>
        </w:rPr>
      </w:pPr>
    </w:p>
    <w:p w14:paraId="098635E3" w14:textId="77777777" w:rsidR="00495E87" w:rsidRPr="00060F11" w:rsidRDefault="00495E87" w:rsidP="00DA7B7E">
      <w:pPr>
        <w:spacing w:after="0" w:line="240" w:lineRule="auto"/>
        <w:jc w:val="both"/>
        <w:rPr>
          <w:rFonts w:ascii="Arial" w:hAnsi="Arial" w:cs="Arial"/>
          <w:b/>
          <w:lang w:val="en-US"/>
        </w:rPr>
      </w:pPr>
    </w:p>
    <w:p w14:paraId="7CCDFAE3" w14:textId="77777777" w:rsidR="00495E87" w:rsidRPr="00060F11" w:rsidRDefault="00495E87" w:rsidP="00DA7B7E">
      <w:pPr>
        <w:numPr>
          <w:ilvl w:val="0"/>
          <w:numId w:val="2"/>
        </w:numPr>
        <w:spacing w:after="0" w:line="240" w:lineRule="auto"/>
        <w:jc w:val="both"/>
        <w:rPr>
          <w:rFonts w:ascii="Arial" w:hAnsi="Arial" w:cs="Arial"/>
          <w:b/>
          <w:lang w:val="en-US"/>
        </w:rPr>
      </w:pPr>
      <w:r w:rsidRPr="00060F11">
        <w:rPr>
          <w:rFonts w:ascii="Arial" w:hAnsi="Arial" w:cs="Arial"/>
          <w:b/>
          <w:lang w:val="en-US"/>
        </w:rPr>
        <w:t>Piese scrise</w:t>
      </w:r>
    </w:p>
    <w:p w14:paraId="051ED23E" w14:textId="77777777" w:rsidR="00495E87" w:rsidRPr="00060F11" w:rsidRDefault="00495E87" w:rsidP="00DA7B7E">
      <w:pPr>
        <w:spacing w:after="0" w:line="240" w:lineRule="auto"/>
        <w:jc w:val="both"/>
        <w:rPr>
          <w:rFonts w:ascii="Arial" w:hAnsi="Arial" w:cs="Arial"/>
          <w:b/>
          <w:lang w:val="en-US"/>
        </w:rPr>
      </w:pPr>
    </w:p>
    <w:p w14:paraId="281DCF24" w14:textId="003F9FA7" w:rsidR="00495E87" w:rsidRPr="00060F11" w:rsidRDefault="00495E87" w:rsidP="00DA7B7E">
      <w:pPr>
        <w:numPr>
          <w:ilvl w:val="0"/>
          <w:numId w:val="3"/>
        </w:numPr>
        <w:spacing w:after="0" w:line="240" w:lineRule="auto"/>
        <w:jc w:val="both"/>
        <w:rPr>
          <w:rFonts w:ascii="Arial" w:hAnsi="Arial" w:cs="Arial"/>
          <w:lang w:val="en-US"/>
        </w:rPr>
      </w:pPr>
      <w:r w:rsidRPr="00060F11">
        <w:rPr>
          <w:rFonts w:ascii="Arial" w:hAnsi="Arial" w:cs="Arial"/>
          <w:lang w:val="en-US"/>
        </w:rPr>
        <w:t>Foaie de capat</w:t>
      </w:r>
    </w:p>
    <w:p w14:paraId="1AA06B07" w14:textId="77777777" w:rsidR="00495E87" w:rsidRPr="00060F11" w:rsidRDefault="00495E87" w:rsidP="00DA7B7E">
      <w:pPr>
        <w:numPr>
          <w:ilvl w:val="0"/>
          <w:numId w:val="3"/>
        </w:numPr>
        <w:spacing w:after="0" w:line="240" w:lineRule="auto"/>
        <w:jc w:val="both"/>
        <w:rPr>
          <w:rFonts w:ascii="Arial" w:hAnsi="Arial" w:cs="Arial"/>
          <w:lang w:val="en-US"/>
        </w:rPr>
      </w:pPr>
      <w:r w:rsidRPr="00060F11">
        <w:rPr>
          <w:rFonts w:ascii="Arial" w:hAnsi="Arial" w:cs="Arial"/>
          <w:lang w:val="en-US"/>
        </w:rPr>
        <w:t>Borderou</w:t>
      </w:r>
    </w:p>
    <w:p w14:paraId="1736A1F2" w14:textId="77777777" w:rsidR="00495E87" w:rsidRPr="00060F11" w:rsidRDefault="00495E87" w:rsidP="00DA7B7E">
      <w:pPr>
        <w:numPr>
          <w:ilvl w:val="0"/>
          <w:numId w:val="3"/>
        </w:numPr>
        <w:spacing w:after="0" w:line="240" w:lineRule="auto"/>
        <w:jc w:val="both"/>
        <w:rPr>
          <w:rFonts w:ascii="Arial" w:hAnsi="Arial" w:cs="Arial"/>
          <w:lang w:val="en-US"/>
        </w:rPr>
      </w:pPr>
      <w:r w:rsidRPr="00060F11">
        <w:rPr>
          <w:rFonts w:ascii="Arial" w:hAnsi="Arial" w:cs="Arial"/>
          <w:lang w:val="en-US"/>
        </w:rPr>
        <w:t>Memoriu tehnic justificativ</w:t>
      </w:r>
    </w:p>
    <w:p w14:paraId="25EF6F72" w14:textId="77777777" w:rsidR="00495E87" w:rsidRPr="00060F11" w:rsidRDefault="00495E87" w:rsidP="00DA7B7E">
      <w:pPr>
        <w:spacing w:after="0" w:line="240" w:lineRule="auto"/>
        <w:ind w:left="360"/>
        <w:jc w:val="both"/>
        <w:rPr>
          <w:rFonts w:ascii="Arial" w:hAnsi="Arial" w:cs="Arial"/>
          <w:lang w:val="en-US"/>
        </w:rPr>
      </w:pPr>
    </w:p>
    <w:p w14:paraId="6D933A88" w14:textId="77777777" w:rsidR="00495E87" w:rsidRPr="00060F11" w:rsidRDefault="00495E87" w:rsidP="00DA7B7E">
      <w:pPr>
        <w:spacing w:after="0" w:line="240" w:lineRule="auto"/>
        <w:ind w:left="360"/>
        <w:jc w:val="both"/>
        <w:rPr>
          <w:rFonts w:ascii="Arial" w:hAnsi="Arial" w:cs="Arial"/>
          <w:lang w:val="en-US"/>
        </w:rPr>
      </w:pPr>
    </w:p>
    <w:p w14:paraId="4439769B" w14:textId="77777777" w:rsidR="00495E87" w:rsidRPr="00226B22" w:rsidRDefault="00495E87" w:rsidP="00DA7B7E">
      <w:pPr>
        <w:numPr>
          <w:ilvl w:val="0"/>
          <w:numId w:val="2"/>
        </w:numPr>
        <w:spacing w:after="0" w:line="240" w:lineRule="auto"/>
        <w:jc w:val="both"/>
        <w:rPr>
          <w:rFonts w:ascii="Arial" w:hAnsi="Arial" w:cs="Arial"/>
          <w:b/>
          <w:lang w:val="en-US"/>
        </w:rPr>
      </w:pPr>
      <w:r w:rsidRPr="00226B22">
        <w:rPr>
          <w:rFonts w:ascii="Arial" w:hAnsi="Arial" w:cs="Arial"/>
          <w:b/>
          <w:lang w:val="en-US"/>
        </w:rPr>
        <w:t>Piese desenate</w:t>
      </w:r>
    </w:p>
    <w:p w14:paraId="6B87F43E" w14:textId="77777777" w:rsidR="00495E87" w:rsidRPr="00226B22" w:rsidRDefault="00495E87" w:rsidP="00DA7B7E">
      <w:pPr>
        <w:spacing w:after="0" w:line="240" w:lineRule="auto"/>
        <w:jc w:val="both"/>
        <w:rPr>
          <w:rFonts w:ascii="Arial" w:hAnsi="Arial" w:cs="Arial"/>
          <w:b/>
          <w:lang w:val="en-US"/>
        </w:rPr>
      </w:pPr>
    </w:p>
    <w:p w14:paraId="59B1E9DB" w14:textId="5D8B5A97" w:rsidR="00495E87" w:rsidRPr="00226B22" w:rsidRDefault="00495E87" w:rsidP="00DA7B7E">
      <w:pPr>
        <w:numPr>
          <w:ilvl w:val="0"/>
          <w:numId w:val="4"/>
        </w:numPr>
        <w:spacing w:after="0" w:line="240" w:lineRule="auto"/>
        <w:jc w:val="both"/>
        <w:rPr>
          <w:rFonts w:ascii="Arial" w:hAnsi="Arial" w:cs="Arial"/>
          <w:lang w:val="en-US"/>
        </w:rPr>
      </w:pPr>
      <w:r w:rsidRPr="00226B22">
        <w:rPr>
          <w:rFonts w:ascii="Arial" w:hAnsi="Arial" w:cs="Arial"/>
          <w:lang w:val="en-US"/>
        </w:rPr>
        <w:t>Plan de incadrare</w:t>
      </w:r>
      <w:r w:rsidR="009443CE" w:rsidRPr="00226B22">
        <w:rPr>
          <w:rFonts w:ascii="Arial" w:hAnsi="Arial" w:cs="Arial"/>
          <w:lang w:val="en-US"/>
        </w:rPr>
        <w:t xml:space="preserve"> </w:t>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AB58A8" w:rsidRPr="00226B22">
        <w:rPr>
          <w:rFonts w:ascii="Arial" w:hAnsi="Arial" w:cs="Arial"/>
          <w:lang w:val="en-US"/>
        </w:rPr>
        <w:t>A01</w:t>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00887405" w:rsidRPr="00226B22">
        <w:rPr>
          <w:rFonts w:ascii="Arial" w:hAnsi="Arial" w:cs="Arial"/>
          <w:lang w:val="en-US"/>
        </w:rPr>
        <w:t xml:space="preserve">                                     </w:t>
      </w:r>
    </w:p>
    <w:p w14:paraId="20A7225F" w14:textId="186A07AF" w:rsidR="00D05C65" w:rsidRPr="00226B22" w:rsidRDefault="00495E87" w:rsidP="00DA7B7E">
      <w:pPr>
        <w:numPr>
          <w:ilvl w:val="0"/>
          <w:numId w:val="4"/>
        </w:numPr>
        <w:spacing w:after="0" w:line="240" w:lineRule="auto"/>
        <w:jc w:val="both"/>
        <w:rPr>
          <w:rFonts w:ascii="Arial" w:hAnsi="Arial" w:cs="Arial"/>
          <w:lang w:val="en-US"/>
        </w:rPr>
      </w:pPr>
      <w:r w:rsidRPr="00226B22">
        <w:rPr>
          <w:rFonts w:ascii="Arial" w:hAnsi="Arial" w:cs="Arial"/>
          <w:lang w:val="en-US"/>
        </w:rPr>
        <w:t>Plan de situatie</w:t>
      </w:r>
      <w:r w:rsidR="00AB58A8" w:rsidRPr="00226B22">
        <w:rPr>
          <w:rFonts w:ascii="Arial" w:hAnsi="Arial" w:cs="Arial"/>
          <w:lang w:val="en-US"/>
        </w:rPr>
        <w:t xml:space="preserve"> </w:t>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9443CE" w:rsidRPr="00226B22">
        <w:rPr>
          <w:rFonts w:ascii="Arial" w:hAnsi="Arial" w:cs="Arial"/>
          <w:lang w:val="en-US"/>
        </w:rPr>
        <w:tab/>
      </w:r>
      <w:r w:rsidR="00AB58A8" w:rsidRPr="00226B22">
        <w:rPr>
          <w:rFonts w:ascii="Arial" w:hAnsi="Arial" w:cs="Arial"/>
          <w:lang w:val="en-US"/>
        </w:rPr>
        <w:t>A02</w:t>
      </w:r>
    </w:p>
    <w:p w14:paraId="36B57C06" w14:textId="77777777" w:rsidR="00D05C65" w:rsidRPr="00226B22" w:rsidRDefault="00D05C65" w:rsidP="00D05C65">
      <w:pPr>
        <w:spacing w:after="0" w:line="240" w:lineRule="auto"/>
        <w:ind w:left="720"/>
        <w:jc w:val="both"/>
        <w:rPr>
          <w:rFonts w:ascii="Arial" w:hAnsi="Arial" w:cs="Arial"/>
          <w:lang w:val="en-US"/>
        </w:rPr>
      </w:pPr>
    </w:p>
    <w:p w14:paraId="3B23DBFC" w14:textId="3C585E85" w:rsidR="00D05C65" w:rsidRPr="00226B22" w:rsidRDefault="00D05C65" w:rsidP="00DA7B7E">
      <w:pPr>
        <w:numPr>
          <w:ilvl w:val="0"/>
          <w:numId w:val="4"/>
        </w:numPr>
        <w:spacing w:after="0" w:line="240" w:lineRule="auto"/>
        <w:jc w:val="both"/>
        <w:rPr>
          <w:rFonts w:ascii="Arial" w:hAnsi="Arial" w:cs="Arial"/>
          <w:lang w:val="en-US"/>
        </w:rPr>
      </w:pPr>
      <w:r w:rsidRPr="00226B22">
        <w:rPr>
          <w:rFonts w:ascii="Arial" w:hAnsi="Arial" w:cs="Arial"/>
          <w:lang w:val="en-US"/>
        </w:rPr>
        <w:t xml:space="preserve">Plan parter </w:t>
      </w:r>
      <w:r w:rsidRPr="00226B22">
        <w:rPr>
          <w:rFonts w:ascii="Arial" w:hAnsi="Arial" w:cs="Arial"/>
          <w:lang w:val="en-US"/>
        </w:rPr>
        <w:tab/>
        <w:t xml:space="preserve"> </w:t>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t>A0</w:t>
      </w:r>
      <w:r w:rsidR="00183292" w:rsidRPr="00226B22">
        <w:rPr>
          <w:rFonts w:ascii="Arial" w:hAnsi="Arial" w:cs="Arial"/>
          <w:lang w:val="en-US"/>
        </w:rPr>
        <w:t>3</w:t>
      </w:r>
    </w:p>
    <w:p w14:paraId="6B385449" w14:textId="77777777" w:rsidR="00D05C65" w:rsidRPr="00226B22" w:rsidRDefault="00D05C65" w:rsidP="00D05C65">
      <w:pPr>
        <w:spacing w:after="0" w:line="240" w:lineRule="auto"/>
        <w:ind w:left="720"/>
        <w:jc w:val="both"/>
        <w:rPr>
          <w:rFonts w:ascii="Arial" w:hAnsi="Arial" w:cs="Arial"/>
          <w:lang w:val="en-US"/>
        </w:rPr>
      </w:pPr>
    </w:p>
    <w:p w14:paraId="284530D3" w14:textId="1436E8EC" w:rsidR="00D05C65" w:rsidRPr="00226B22" w:rsidRDefault="00D05C65" w:rsidP="00DA7B7E">
      <w:pPr>
        <w:numPr>
          <w:ilvl w:val="0"/>
          <w:numId w:val="4"/>
        </w:numPr>
        <w:spacing w:after="0" w:line="240" w:lineRule="auto"/>
        <w:jc w:val="both"/>
        <w:rPr>
          <w:rFonts w:ascii="Arial" w:hAnsi="Arial" w:cs="Arial"/>
          <w:lang w:val="en-US"/>
        </w:rPr>
      </w:pPr>
      <w:r w:rsidRPr="00226B22">
        <w:rPr>
          <w:rFonts w:ascii="Arial" w:hAnsi="Arial" w:cs="Arial"/>
          <w:lang w:val="en-US"/>
        </w:rPr>
        <w:t xml:space="preserve">Plan invelitoare </w:t>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r>
      <w:r w:rsidRPr="00226B22">
        <w:rPr>
          <w:rFonts w:ascii="Arial" w:hAnsi="Arial" w:cs="Arial"/>
          <w:lang w:val="en-US"/>
        </w:rPr>
        <w:tab/>
        <w:t>A0</w:t>
      </w:r>
      <w:r w:rsidR="00183292" w:rsidRPr="00226B22">
        <w:rPr>
          <w:rFonts w:ascii="Arial" w:hAnsi="Arial" w:cs="Arial"/>
          <w:lang w:val="en-US"/>
        </w:rPr>
        <w:t>4</w:t>
      </w:r>
    </w:p>
    <w:p w14:paraId="6D3AE2AF" w14:textId="77777777" w:rsidR="00D05C65" w:rsidRDefault="00D05C65" w:rsidP="00D05C65">
      <w:pPr>
        <w:spacing w:after="0" w:line="240" w:lineRule="auto"/>
        <w:ind w:left="720"/>
        <w:jc w:val="both"/>
        <w:rPr>
          <w:rFonts w:ascii="Arial" w:hAnsi="Arial" w:cs="Arial"/>
          <w:color w:val="FF0000"/>
          <w:lang w:val="en-US"/>
        </w:rPr>
      </w:pPr>
    </w:p>
    <w:p w14:paraId="582980D5" w14:textId="1FDC8E20" w:rsidR="00D05C65" w:rsidRPr="00923480" w:rsidRDefault="00D05C65" w:rsidP="00DA7B7E">
      <w:pPr>
        <w:numPr>
          <w:ilvl w:val="0"/>
          <w:numId w:val="4"/>
        </w:numPr>
        <w:spacing w:after="0" w:line="240" w:lineRule="auto"/>
        <w:jc w:val="both"/>
        <w:rPr>
          <w:rFonts w:ascii="Arial" w:hAnsi="Arial" w:cs="Arial"/>
          <w:lang w:val="en-US"/>
        </w:rPr>
      </w:pPr>
      <w:r w:rsidRPr="00923480">
        <w:rPr>
          <w:rFonts w:ascii="Arial" w:hAnsi="Arial" w:cs="Arial"/>
          <w:lang w:val="en-US"/>
        </w:rPr>
        <w:t>Sectiune A-A’</w:t>
      </w:r>
      <w:r w:rsidRPr="00923480">
        <w:rPr>
          <w:rFonts w:ascii="Arial" w:hAnsi="Arial" w:cs="Arial"/>
          <w:lang w:val="en-US"/>
        </w:rPr>
        <w:tab/>
        <w:t xml:space="preserve">/ Sectiune B-B’ </w:t>
      </w:r>
      <w:r w:rsidRPr="00923480">
        <w:rPr>
          <w:rFonts w:ascii="Arial" w:hAnsi="Arial" w:cs="Arial"/>
          <w:lang w:val="en-US"/>
        </w:rPr>
        <w:tab/>
      </w:r>
      <w:r w:rsidRPr="00923480">
        <w:rPr>
          <w:rFonts w:ascii="Arial" w:hAnsi="Arial" w:cs="Arial"/>
          <w:lang w:val="en-US"/>
        </w:rPr>
        <w:tab/>
      </w:r>
      <w:r w:rsidRPr="00923480">
        <w:rPr>
          <w:rFonts w:ascii="Arial" w:hAnsi="Arial" w:cs="Arial"/>
          <w:lang w:val="en-US"/>
        </w:rPr>
        <w:tab/>
      </w:r>
      <w:r w:rsidRPr="00923480">
        <w:rPr>
          <w:rFonts w:ascii="Arial" w:hAnsi="Arial" w:cs="Arial"/>
          <w:lang w:val="en-US"/>
        </w:rPr>
        <w:tab/>
      </w:r>
      <w:r w:rsidRPr="00923480">
        <w:rPr>
          <w:rFonts w:ascii="Arial" w:hAnsi="Arial" w:cs="Arial"/>
          <w:lang w:val="en-US"/>
        </w:rPr>
        <w:tab/>
      </w:r>
      <w:r w:rsidRPr="00923480">
        <w:rPr>
          <w:rFonts w:ascii="Arial" w:hAnsi="Arial" w:cs="Arial"/>
          <w:lang w:val="en-US"/>
        </w:rPr>
        <w:tab/>
        <w:t>A0</w:t>
      </w:r>
      <w:r w:rsidR="00183292" w:rsidRPr="00923480">
        <w:rPr>
          <w:rFonts w:ascii="Arial" w:hAnsi="Arial" w:cs="Arial"/>
          <w:lang w:val="en-US"/>
        </w:rPr>
        <w:t>5</w:t>
      </w:r>
    </w:p>
    <w:p w14:paraId="200503F2" w14:textId="77777777" w:rsidR="00D05C65" w:rsidRPr="00923480" w:rsidRDefault="00D05C65" w:rsidP="00D05C65">
      <w:pPr>
        <w:spacing w:after="0" w:line="240" w:lineRule="auto"/>
        <w:ind w:left="720"/>
        <w:jc w:val="both"/>
        <w:rPr>
          <w:rFonts w:ascii="Arial" w:hAnsi="Arial" w:cs="Arial"/>
          <w:lang w:val="en-US"/>
        </w:rPr>
      </w:pPr>
    </w:p>
    <w:p w14:paraId="1CE6E62F" w14:textId="6E80D3B7" w:rsidR="00D05C65" w:rsidRPr="00923480" w:rsidRDefault="00923480" w:rsidP="00DA7B7E">
      <w:pPr>
        <w:numPr>
          <w:ilvl w:val="0"/>
          <w:numId w:val="4"/>
        </w:numPr>
        <w:spacing w:after="0" w:line="240" w:lineRule="auto"/>
        <w:jc w:val="both"/>
        <w:rPr>
          <w:rFonts w:ascii="Arial" w:hAnsi="Arial" w:cs="Arial"/>
          <w:lang w:val="en-US"/>
        </w:rPr>
      </w:pPr>
      <w:r w:rsidRPr="00923480">
        <w:rPr>
          <w:rFonts w:ascii="Arial" w:hAnsi="Arial" w:cs="Arial"/>
          <w:lang w:val="en-US"/>
        </w:rPr>
        <w:t>Sectiunea C-C’/</w:t>
      </w:r>
      <w:r w:rsidR="009D426F">
        <w:rPr>
          <w:rFonts w:ascii="Arial" w:hAnsi="Arial" w:cs="Arial"/>
          <w:lang w:val="en-US"/>
        </w:rPr>
        <w:t xml:space="preserve"> </w:t>
      </w:r>
      <w:r w:rsidR="00D05C65" w:rsidRPr="00923480">
        <w:rPr>
          <w:rFonts w:ascii="Arial" w:hAnsi="Arial" w:cs="Arial"/>
          <w:lang w:val="en-US"/>
        </w:rPr>
        <w:t>Fatada</w:t>
      </w:r>
      <w:r w:rsidRPr="00923480">
        <w:rPr>
          <w:rFonts w:ascii="Arial" w:hAnsi="Arial" w:cs="Arial"/>
          <w:lang w:val="en-US"/>
        </w:rPr>
        <w:t xml:space="preserve"> S-V</w:t>
      </w:r>
      <w:r w:rsidR="00D05C65" w:rsidRPr="00923480">
        <w:rPr>
          <w:rFonts w:ascii="Arial" w:hAnsi="Arial" w:cs="Arial"/>
          <w:lang w:val="en-US"/>
        </w:rPr>
        <w:t xml:space="preserve"> </w:t>
      </w:r>
      <w:r w:rsidR="00183292" w:rsidRPr="00923480">
        <w:rPr>
          <w:rFonts w:ascii="Arial" w:hAnsi="Arial" w:cs="Arial"/>
          <w:lang w:val="en-US"/>
        </w:rPr>
        <w:t>/ Fatada</w:t>
      </w:r>
      <w:r w:rsidR="00D05C65" w:rsidRPr="00923480">
        <w:rPr>
          <w:rFonts w:ascii="Arial" w:hAnsi="Arial" w:cs="Arial"/>
          <w:lang w:val="en-US"/>
        </w:rPr>
        <w:tab/>
      </w:r>
      <w:r w:rsidRPr="00923480">
        <w:rPr>
          <w:rFonts w:ascii="Arial" w:hAnsi="Arial" w:cs="Arial"/>
          <w:lang w:val="en-US"/>
        </w:rPr>
        <w:t>N-E</w:t>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t>A0</w:t>
      </w:r>
      <w:r w:rsidR="00183292" w:rsidRPr="00923480">
        <w:rPr>
          <w:rFonts w:ascii="Arial" w:hAnsi="Arial" w:cs="Arial"/>
          <w:lang w:val="en-US"/>
        </w:rPr>
        <w:t>6</w:t>
      </w:r>
    </w:p>
    <w:p w14:paraId="5736E729" w14:textId="77777777" w:rsidR="00D05C65" w:rsidRPr="00923480" w:rsidRDefault="00D05C65" w:rsidP="00D05C65">
      <w:pPr>
        <w:spacing w:after="0" w:line="240" w:lineRule="auto"/>
        <w:ind w:left="720"/>
        <w:jc w:val="both"/>
        <w:rPr>
          <w:rFonts w:ascii="Arial" w:hAnsi="Arial" w:cs="Arial"/>
          <w:lang w:val="en-US"/>
        </w:rPr>
      </w:pPr>
    </w:p>
    <w:p w14:paraId="31ABE36F" w14:textId="5265D26D" w:rsidR="00D05C65" w:rsidRPr="00923480" w:rsidRDefault="00183292" w:rsidP="00DA7B7E">
      <w:pPr>
        <w:numPr>
          <w:ilvl w:val="0"/>
          <w:numId w:val="4"/>
        </w:numPr>
        <w:spacing w:after="0" w:line="240" w:lineRule="auto"/>
        <w:jc w:val="both"/>
        <w:rPr>
          <w:rFonts w:ascii="Arial" w:hAnsi="Arial" w:cs="Arial"/>
          <w:lang w:val="en-US"/>
        </w:rPr>
      </w:pPr>
      <w:r w:rsidRPr="00923480">
        <w:rPr>
          <w:rFonts w:ascii="Arial" w:hAnsi="Arial" w:cs="Arial"/>
          <w:lang w:val="en-US"/>
        </w:rPr>
        <w:t>Fatada</w:t>
      </w:r>
      <w:r w:rsidR="00923480" w:rsidRPr="00923480">
        <w:rPr>
          <w:rFonts w:ascii="Arial" w:hAnsi="Arial" w:cs="Arial"/>
          <w:lang w:val="en-US"/>
        </w:rPr>
        <w:t xml:space="preserve"> S-E</w:t>
      </w:r>
      <w:r w:rsidRPr="00923480">
        <w:rPr>
          <w:rFonts w:ascii="Arial" w:hAnsi="Arial" w:cs="Arial"/>
          <w:lang w:val="en-US"/>
        </w:rPr>
        <w:t xml:space="preserve"> / Fatada</w:t>
      </w:r>
      <w:r w:rsidR="00923480" w:rsidRPr="00923480">
        <w:rPr>
          <w:rFonts w:ascii="Arial" w:hAnsi="Arial" w:cs="Arial"/>
          <w:lang w:val="en-US"/>
        </w:rPr>
        <w:t xml:space="preserve"> N-V</w:t>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r>
      <w:r w:rsidR="00D05C65" w:rsidRPr="00923480">
        <w:rPr>
          <w:rFonts w:ascii="Arial" w:hAnsi="Arial" w:cs="Arial"/>
          <w:lang w:val="en-US"/>
        </w:rPr>
        <w:tab/>
        <w:t>A0</w:t>
      </w:r>
      <w:r w:rsidRPr="00923480">
        <w:rPr>
          <w:rFonts w:ascii="Arial" w:hAnsi="Arial" w:cs="Arial"/>
          <w:lang w:val="en-US"/>
        </w:rPr>
        <w:t>7</w:t>
      </w:r>
    </w:p>
    <w:p w14:paraId="1E9D60A5" w14:textId="77777777" w:rsidR="00D05C65" w:rsidRDefault="00D05C65" w:rsidP="00D05C65">
      <w:pPr>
        <w:spacing w:after="0" w:line="240" w:lineRule="auto"/>
        <w:ind w:left="720"/>
        <w:jc w:val="both"/>
        <w:rPr>
          <w:rFonts w:ascii="Arial" w:hAnsi="Arial" w:cs="Arial"/>
          <w:color w:val="FF0000"/>
          <w:lang w:val="en-US"/>
        </w:rPr>
      </w:pPr>
    </w:p>
    <w:p w14:paraId="5A3FC0A3" w14:textId="77777777" w:rsidR="00D05C65" w:rsidRDefault="00D05C65" w:rsidP="00D05C65">
      <w:pPr>
        <w:spacing w:after="0" w:line="240" w:lineRule="auto"/>
        <w:jc w:val="both"/>
        <w:rPr>
          <w:rFonts w:ascii="Arial" w:hAnsi="Arial" w:cs="Arial"/>
          <w:color w:val="FF0000"/>
          <w:lang w:val="en-US"/>
        </w:rPr>
      </w:pPr>
    </w:p>
    <w:p w14:paraId="19654FCD" w14:textId="6FACFBAB" w:rsidR="00495E87" w:rsidRPr="00097CBE" w:rsidRDefault="00495E87" w:rsidP="00D05C65">
      <w:pPr>
        <w:spacing w:after="0" w:line="240" w:lineRule="auto"/>
        <w:jc w:val="both"/>
        <w:rPr>
          <w:rFonts w:ascii="Arial" w:hAnsi="Arial" w:cs="Arial"/>
          <w:color w:val="FF0000"/>
          <w:lang w:val="en-US"/>
        </w:rPr>
      </w:pPr>
      <w:r w:rsidRPr="00097CBE">
        <w:rPr>
          <w:rFonts w:ascii="Arial" w:hAnsi="Arial" w:cs="Arial"/>
          <w:color w:val="FF0000"/>
          <w:lang w:val="en-US"/>
        </w:rPr>
        <w:tab/>
      </w:r>
      <w:r w:rsidRPr="00097CBE">
        <w:rPr>
          <w:rFonts w:ascii="Arial" w:hAnsi="Arial" w:cs="Arial"/>
          <w:color w:val="FF0000"/>
          <w:lang w:val="en-US"/>
        </w:rPr>
        <w:tab/>
        <w:t xml:space="preserve"> </w:t>
      </w:r>
      <w:r w:rsidRPr="00097CBE">
        <w:rPr>
          <w:rFonts w:ascii="Arial" w:hAnsi="Arial" w:cs="Arial"/>
          <w:color w:val="FF0000"/>
          <w:lang w:val="en-US"/>
        </w:rPr>
        <w:tab/>
      </w:r>
      <w:r w:rsidRPr="00097CBE">
        <w:rPr>
          <w:rFonts w:ascii="Arial" w:hAnsi="Arial" w:cs="Arial"/>
          <w:color w:val="FF0000"/>
          <w:lang w:val="en-US"/>
        </w:rPr>
        <w:tab/>
      </w:r>
      <w:r w:rsidRPr="00097CBE">
        <w:rPr>
          <w:rFonts w:ascii="Arial" w:hAnsi="Arial" w:cs="Arial"/>
          <w:color w:val="FF0000"/>
          <w:lang w:val="en-US"/>
        </w:rPr>
        <w:tab/>
      </w:r>
      <w:r w:rsidR="00887405" w:rsidRPr="00097CBE">
        <w:rPr>
          <w:rFonts w:ascii="Arial" w:hAnsi="Arial" w:cs="Arial"/>
          <w:color w:val="FF0000"/>
          <w:lang w:val="en-US"/>
        </w:rPr>
        <w:t xml:space="preserve">                                         </w:t>
      </w:r>
    </w:p>
    <w:p w14:paraId="1AA2ABD6" w14:textId="56E9E85B" w:rsidR="00495E87" w:rsidRPr="00097CBE" w:rsidRDefault="00495E87" w:rsidP="00DA7B7E">
      <w:pPr>
        <w:spacing w:after="0" w:line="240" w:lineRule="auto"/>
        <w:ind w:left="720"/>
        <w:jc w:val="both"/>
        <w:rPr>
          <w:rFonts w:ascii="Arial" w:hAnsi="Arial" w:cs="Arial"/>
          <w:color w:val="FF0000"/>
          <w:lang w:val="en-US"/>
        </w:rPr>
      </w:pPr>
    </w:p>
    <w:p w14:paraId="19D68A2D" w14:textId="567F93F9" w:rsidR="00CB5661" w:rsidRDefault="00CB5661" w:rsidP="00DA7B7E">
      <w:pPr>
        <w:spacing w:after="0" w:line="240" w:lineRule="auto"/>
        <w:jc w:val="both"/>
        <w:rPr>
          <w:rFonts w:ascii="Arial" w:hAnsi="Arial" w:cs="Arial"/>
          <w:lang w:val="en-US"/>
        </w:rPr>
      </w:pPr>
    </w:p>
    <w:p w14:paraId="775C9710" w14:textId="361C3853" w:rsidR="00CB5661" w:rsidRDefault="00CB5661" w:rsidP="00DA7B7E">
      <w:pPr>
        <w:spacing w:after="0" w:line="240" w:lineRule="auto"/>
        <w:jc w:val="both"/>
        <w:rPr>
          <w:rFonts w:ascii="Arial" w:hAnsi="Arial" w:cs="Arial"/>
          <w:lang w:val="en-US"/>
        </w:rPr>
      </w:pPr>
    </w:p>
    <w:p w14:paraId="73A99733" w14:textId="4C1A7191" w:rsidR="00CB5661" w:rsidRDefault="00CB5661" w:rsidP="00DA7B7E">
      <w:pPr>
        <w:spacing w:after="0" w:line="240" w:lineRule="auto"/>
        <w:jc w:val="both"/>
        <w:rPr>
          <w:rFonts w:ascii="Arial" w:hAnsi="Arial" w:cs="Arial"/>
          <w:lang w:val="en-US"/>
        </w:rPr>
      </w:pPr>
    </w:p>
    <w:p w14:paraId="2D83B333" w14:textId="77777777" w:rsidR="00CB5661" w:rsidRPr="00060F11" w:rsidRDefault="00CB5661" w:rsidP="00DA7B7E">
      <w:pPr>
        <w:spacing w:after="0" w:line="240" w:lineRule="auto"/>
        <w:jc w:val="both"/>
        <w:rPr>
          <w:rFonts w:ascii="Arial" w:hAnsi="Arial" w:cs="Arial"/>
          <w:lang w:val="en-US"/>
        </w:rPr>
      </w:pPr>
    </w:p>
    <w:p w14:paraId="59B03A67" w14:textId="77777777" w:rsidR="00F64073" w:rsidRPr="00060F11" w:rsidRDefault="00F64073" w:rsidP="00DA7B7E">
      <w:pPr>
        <w:spacing w:after="0" w:line="240" w:lineRule="auto"/>
        <w:jc w:val="both"/>
        <w:rPr>
          <w:rFonts w:ascii="Arial" w:hAnsi="Arial" w:cs="Arial"/>
          <w:lang w:val="en-US"/>
        </w:rPr>
      </w:pPr>
    </w:p>
    <w:p w14:paraId="3492B0E6" w14:textId="7A99412A" w:rsidR="00F00610" w:rsidRPr="00060F11" w:rsidRDefault="00F00610" w:rsidP="00DA7B7E">
      <w:pPr>
        <w:spacing w:after="0" w:line="240" w:lineRule="auto"/>
        <w:jc w:val="both"/>
        <w:rPr>
          <w:rFonts w:ascii="Arial" w:hAnsi="Arial" w:cs="Arial"/>
          <w:lang w:val="en-US"/>
        </w:rPr>
      </w:pPr>
    </w:p>
    <w:p w14:paraId="6465F1C0" w14:textId="35F83894" w:rsidR="00F00610" w:rsidRPr="00060F11" w:rsidRDefault="00F00610" w:rsidP="00DA7B7E">
      <w:pPr>
        <w:spacing w:after="0" w:line="240" w:lineRule="auto"/>
        <w:jc w:val="both"/>
        <w:rPr>
          <w:rFonts w:ascii="Arial" w:hAnsi="Arial" w:cs="Arial"/>
          <w:lang w:val="en-US"/>
        </w:rPr>
      </w:pPr>
    </w:p>
    <w:p w14:paraId="0E9F59D7" w14:textId="77777777" w:rsidR="00F00610" w:rsidRPr="00060F11" w:rsidRDefault="00F00610" w:rsidP="00DA7B7E">
      <w:pPr>
        <w:spacing w:after="0" w:line="240" w:lineRule="auto"/>
        <w:jc w:val="both"/>
        <w:rPr>
          <w:rFonts w:ascii="Arial" w:hAnsi="Arial" w:cs="Arial"/>
          <w:lang w:val="en-US"/>
        </w:rPr>
      </w:pPr>
    </w:p>
    <w:p w14:paraId="2C65A0D8" w14:textId="77777777" w:rsidR="00495E87" w:rsidRPr="00060F11" w:rsidRDefault="00495E87" w:rsidP="00DA7B7E">
      <w:pPr>
        <w:spacing w:after="0" w:line="240" w:lineRule="auto"/>
        <w:ind w:left="720"/>
        <w:jc w:val="both"/>
        <w:rPr>
          <w:rFonts w:ascii="Arial" w:hAnsi="Arial" w:cs="Arial"/>
          <w:lang w:val="en-US"/>
        </w:rPr>
      </w:pPr>
    </w:p>
    <w:p w14:paraId="3379A01F" w14:textId="0A667EB5" w:rsidR="00A519F8" w:rsidRPr="00060F11" w:rsidRDefault="00A519F8" w:rsidP="00DA7B7E">
      <w:pPr>
        <w:spacing w:after="0" w:line="240" w:lineRule="auto"/>
        <w:ind w:right="122"/>
        <w:contextualSpacing/>
        <w:mirrorIndents/>
        <w:jc w:val="both"/>
        <w:rPr>
          <w:rFonts w:ascii="Arial" w:hAnsi="Arial" w:cs="Arial"/>
        </w:rPr>
      </w:pPr>
      <w:r w:rsidRPr="00060F11">
        <w:rPr>
          <w:rFonts w:ascii="Arial" w:hAnsi="Arial" w:cs="Arial"/>
        </w:rPr>
        <w:t>Data:</w:t>
      </w:r>
      <w:r w:rsidRPr="00060F11">
        <w:rPr>
          <w:rFonts w:ascii="Arial" w:hAnsi="Arial" w:cs="Arial"/>
        </w:rPr>
        <w:tab/>
      </w:r>
      <w:r w:rsidR="00C45266">
        <w:rPr>
          <w:rFonts w:ascii="Arial" w:hAnsi="Arial" w:cs="Arial"/>
        </w:rPr>
        <w:t>20</w:t>
      </w:r>
      <w:r w:rsidR="0094314D" w:rsidRPr="00060F11">
        <w:rPr>
          <w:rFonts w:ascii="Arial" w:hAnsi="Arial" w:cs="Arial"/>
        </w:rPr>
        <w:t>.</w:t>
      </w:r>
      <w:r w:rsidR="00097CBE">
        <w:rPr>
          <w:rFonts w:ascii="Arial" w:hAnsi="Arial" w:cs="Arial"/>
        </w:rPr>
        <w:t>0</w:t>
      </w:r>
      <w:r w:rsidR="00C45266">
        <w:rPr>
          <w:rFonts w:ascii="Arial" w:hAnsi="Arial" w:cs="Arial"/>
        </w:rPr>
        <w:t>9</w:t>
      </w:r>
      <w:r w:rsidR="0094314D" w:rsidRPr="00060F11">
        <w:rPr>
          <w:rFonts w:ascii="Arial" w:hAnsi="Arial" w:cs="Arial"/>
        </w:rPr>
        <w:t>.202</w:t>
      </w:r>
      <w:r w:rsidR="00097CBE">
        <w:rPr>
          <w:rFonts w:ascii="Arial" w:hAnsi="Arial" w:cs="Arial"/>
        </w:rPr>
        <w:t>1</w:t>
      </w:r>
      <w:r w:rsidRPr="00060F11">
        <w:rPr>
          <w:rFonts w:ascii="Arial" w:hAnsi="Arial" w:cs="Arial"/>
        </w:rPr>
        <w:tab/>
      </w:r>
      <w:r w:rsidRPr="00060F11">
        <w:rPr>
          <w:rFonts w:ascii="Arial" w:hAnsi="Arial" w:cs="Arial"/>
        </w:rPr>
        <w:tab/>
      </w:r>
      <w:r w:rsidRPr="00060F11">
        <w:rPr>
          <w:rFonts w:ascii="Arial" w:hAnsi="Arial" w:cs="Arial"/>
        </w:rPr>
        <w:tab/>
      </w:r>
      <w:r w:rsidRPr="00060F11">
        <w:rPr>
          <w:rFonts w:ascii="Arial" w:hAnsi="Arial" w:cs="Arial"/>
        </w:rPr>
        <w:tab/>
      </w:r>
      <w:r w:rsidR="00DA3FDB">
        <w:rPr>
          <w:rFonts w:ascii="Arial" w:hAnsi="Arial" w:cs="Arial"/>
        </w:rPr>
        <w:tab/>
      </w:r>
      <w:r w:rsidRPr="00060F11">
        <w:rPr>
          <w:rFonts w:ascii="Arial" w:hAnsi="Arial" w:cs="Arial"/>
        </w:rPr>
        <w:t xml:space="preserve"> </w:t>
      </w:r>
      <w:r w:rsidR="00097CBE">
        <w:rPr>
          <w:rFonts w:ascii="Arial" w:hAnsi="Arial" w:cs="Arial"/>
        </w:rPr>
        <w:t xml:space="preserve"> </w:t>
      </w:r>
      <w:r w:rsidRPr="00060F11">
        <w:rPr>
          <w:rFonts w:ascii="Arial" w:hAnsi="Arial" w:cs="Arial"/>
        </w:rPr>
        <w:t>Intocmit,</w:t>
      </w:r>
    </w:p>
    <w:p w14:paraId="5C00A265" w14:textId="5FBA8E59" w:rsidR="00A519F8" w:rsidRPr="00097CBE" w:rsidRDefault="00150196" w:rsidP="00DA7B7E">
      <w:pPr>
        <w:spacing w:after="0" w:line="240" w:lineRule="auto"/>
        <w:ind w:right="122"/>
        <w:contextualSpacing/>
        <w:mirrorIndents/>
        <w:jc w:val="both"/>
        <w:rPr>
          <w:rFonts w:ascii="Arial" w:hAnsi="Arial" w:cs="Arial"/>
          <w:b/>
        </w:rPr>
      </w:pPr>
      <w:r>
        <w:rPr>
          <w:rFonts w:ascii="Arial" w:hAnsi="Arial" w:cs="Arial"/>
          <w:lang w:val="en-US"/>
        </w:rPr>
        <w:t xml:space="preserve">Nr. Proict: </w:t>
      </w:r>
      <w:r w:rsidR="00DA3FDB">
        <w:rPr>
          <w:rFonts w:ascii="Arial" w:hAnsi="Arial" w:cs="Arial"/>
          <w:lang w:val="en-US"/>
        </w:rPr>
        <w:t>160221</w:t>
      </w:r>
      <w:r w:rsidR="00A519F8" w:rsidRPr="00060F11">
        <w:rPr>
          <w:rFonts w:ascii="Arial" w:hAnsi="Arial" w:cs="Arial"/>
          <w:lang w:val="en-US"/>
        </w:rPr>
        <w:tab/>
      </w:r>
      <w:r w:rsidR="00A519F8" w:rsidRPr="00060F11">
        <w:rPr>
          <w:rFonts w:ascii="Arial" w:hAnsi="Arial" w:cs="Arial"/>
          <w:lang w:val="en-US"/>
        </w:rPr>
        <w:tab/>
      </w:r>
      <w:r w:rsidR="00097CBE">
        <w:rPr>
          <w:rFonts w:ascii="Arial" w:hAnsi="Arial" w:cs="Arial"/>
          <w:lang w:val="en-US"/>
        </w:rPr>
        <w:t xml:space="preserve">      </w:t>
      </w:r>
      <w:r w:rsidR="00DA3FDB">
        <w:rPr>
          <w:rFonts w:ascii="Arial" w:hAnsi="Arial" w:cs="Arial"/>
          <w:lang w:val="en-US"/>
        </w:rPr>
        <w:t xml:space="preserve">                       </w:t>
      </w:r>
      <w:r w:rsidR="00097CBE">
        <w:rPr>
          <w:rFonts w:ascii="Arial" w:hAnsi="Arial" w:cs="Arial"/>
          <w:lang w:val="en-US"/>
        </w:rPr>
        <w:t xml:space="preserve">      </w:t>
      </w:r>
      <w:r w:rsidR="00A519F8" w:rsidRPr="00060F11">
        <w:rPr>
          <w:rFonts w:ascii="Arial" w:hAnsi="Arial" w:cs="Arial"/>
          <w:lang w:val="en-US"/>
        </w:rPr>
        <w:t xml:space="preserve">  Arh. </w:t>
      </w:r>
      <w:r w:rsidR="00097CBE">
        <w:rPr>
          <w:rFonts w:ascii="Arial" w:hAnsi="Arial" w:cs="Arial"/>
          <w:lang w:val="en-US"/>
        </w:rPr>
        <w:t>M</w:t>
      </w:r>
      <w:r w:rsidR="00097CBE">
        <w:rPr>
          <w:rFonts w:ascii="Arial" w:hAnsi="Arial" w:cs="Arial"/>
        </w:rPr>
        <w:t>ădălina Georgiana STĂNCIULESCU</w:t>
      </w:r>
    </w:p>
    <w:p w14:paraId="1F62F46E" w14:textId="77777777" w:rsidR="00A519F8" w:rsidRPr="00060F11" w:rsidRDefault="00A519F8" w:rsidP="00DA7B7E">
      <w:pPr>
        <w:spacing w:after="0" w:line="240" w:lineRule="auto"/>
        <w:jc w:val="both"/>
        <w:rPr>
          <w:rFonts w:ascii="Arial" w:hAnsi="Arial" w:cs="Arial"/>
          <w:b/>
          <w:lang w:val="en-US"/>
        </w:rPr>
      </w:pPr>
    </w:p>
    <w:p w14:paraId="7A27B994" w14:textId="77777777" w:rsidR="00495E87" w:rsidRPr="00060F11" w:rsidRDefault="00495E87" w:rsidP="00DA7B7E">
      <w:pPr>
        <w:spacing w:after="0" w:line="240" w:lineRule="auto"/>
        <w:ind w:right="122"/>
        <w:contextualSpacing/>
        <w:mirrorIndents/>
        <w:rPr>
          <w:rFonts w:ascii="Arial" w:hAnsi="Arial" w:cs="Arial"/>
        </w:rPr>
      </w:pPr>
    </w:p>
    <w:p w14:paraId="70367AD3" w14:textId="77777777" w:rsidR="00345E2A" w:rsidRPr="00060F11" w:rsidRDefault="00345E2A" w:rsidP="00DA7B7E">
      <w:pPr>
        <w:spacing w:after="0" w:line="240" w:lineRule="auto"/>
        <w:ind w:right="122"/>
        <w:contextualSpacing/>
        <w:mirrorIndents/>
        <w:rPr>
          <w:rFonts w:ascii="Arial" w:hAnsi="Arial" w:cs="Arial"/>
        </w:rPr>
      </w:pPr>
    </w:p>
    <w:p w14:paraId="52540363" w14:textId="7C0FDBB7" w:rsidR="00DA7B7E" w:rsidRDefault="00DA7B7E" w:rsidP="00DA7B7E">
      <w:pPr>
        <w:spacing w:after="0" w:line="240" w:lineRule="auto"/>
        <w:ind w:right="122"/>
        <w:contextualSpacing/>
        <w:mirrorIndents/>
        <w:rPr>
          <w:rFonts w:ascii="Arial" w:hAnsi="Arial" w:cs="Arial"/>
        </w:rPr>
      </w:pPr>
    </w:p>
    <w:p w14:paraId="1E1CCE1F" w14:textId="77777777" w:rsidR="00183292" w:rsidRPr="00060F11" w:rsidRDefault="00183292" w:rsidP="00DA7B7E">
      <w:pPr>
        <w:spacing w:after="0" w:line="240" w:lineRule="auto"/>
        <w:ind w:right="122"/>
        <w:contextualSpacing/>
        <w:mirrorIndents/>
        <w:rPr>
          <w:rFonts w:ascii="Arial" w:hAnsi="Arial" w:cs="Arial"/>
        </w:rPr>
      </w:pPr>
    </w:p>
    <w:p w14:paraId="32A6EA06" w14:textId="77777777" w:rsidR="00B32A8D" w:rsidRPr="00607E95" w:rsidRDefault="00B32A8D" w:rsidP="00DA7B7E">
      <w:pPr>
        <w:spacing w:after="0" w:line="240" w:lineRule="auto"/>
        <w:ind w:right="122"/>
        <w:contextualSpacing/>
        <w:mirrorIndents/>
        <w:rPr>
          <w:rFonts w:ascii="Arial" w:hAnsi="Arial" w:cs="Arial"/>
        </w:rPr>
      </w:pPr>
    </w:p>
    <w:p w14:paraId="284C492B" w14:textId="01918FCE" w:rsidR="0007162F" w:rsidRPr="00607E95" w:rsidRDefault="00495E87" w:rsidP="00FE456F">
      <w:pPr>
        <w:spacing w:line="240" w:lineRule="auto"/>
        <w:ind w:left="2124" w:hanging="2124"/>
        <w:jc w:val="center"/>
        <w:rPr>
          <w:rFonts w:ascii="Arial" w:hAnsi="Arial" w:cs="Arial"/>
          <w:b/>
          <w:lang w:val="en-US"/>
        </w:rPr>
      </w:pPr>
      <w:r w:rsidRPr="00607E95">
        <w:rPr>
          <w:rFonts w:ascii="Arial" w:hAnsi="Arial" w:cs="Arial"/>
          <w:b/>
          <w:lang w:val="en-US"/>
        </w:rPr>
        <w:t>MEMORIU TEHNIC JUSTIFICATIV</w:t>
      </w:r>
    </w:p>
    <w:p w14:paraId="58874BA8" w14:textId="77777777" w:rsidR="00495E87" w:rsidRPr="00607E95" w:rsidRDefault="00495E87" w:rsidP="00DA7B7E">
      <w:pPr>
        <w:spacing w:after="0" w:line="240" w:lineRule="auto"/>
        <w:jc w:val="both"/>
        <w:rPr>
          <w:rFonts w:ascii="Arial" w:hAnsi="Arial" w:cs="Arial"/>
          <w:b/>
          <w:lang w:val="en-US"/>
        </w:rPr>
      </w:pPr>
      <w:r w:rsidRPr="00607E95">
        <w:rPr>
          <w:rFonts w:ascii="Arial" w:hAnsi="Arial" w:cs="Arial"/>
          <w:b/>
          <w:i/>
          <w:lang w:val="en-US"/>
        </w:rPr>
        <w:t>CAP 1. DATE GENERALE</w:t>
      </w:r>
      <w:r w:rsidRPr="00607E95">
        <w:rPr>
          <w:rFonts w:ascii="Arial" w:hAnsi="Arial" w:cs="Arial"/>
          <w:b/>
          <w:lang w:val="en-US"/>
        </w:rPr>
        <w:t>:</w:t>
      </w:r>
    </w:p>
    <w:p w14:paraId="6500A622" w14:textId="77777777" w:rsidR="00E3259C" w:rsidRPr="00607E95" w:rsidRDefault="00495E87" w:rsidP="00E3259C">
      <w:pPr>
        <w:numPr>
          <w:ilvl w:val="1"/>
          <w:numId w:val="1"/>
        </w:numPr>
        <w:suppressAutoHyphens/>
        <w:spacing w:after="0" w:line="240" w:lineRule="auto"/>
        <w:jc w:val="both"/>
        <w:rPr>
          <w:rFonts w:ascii="Arial" w:hAnsi="Arial" w:cs="Arial"/>
          <w:b/>
          <w:lang w:val="en-US"/>
        </w:rPr>
      </w:pPr>
      <w:r w:rsidRPr="00607E95">
        <w:rPr>
          <w:rFonts w:ascii="Arial" w:hAnsi="Arial" w:cs="Arial"/>
          <w:i/>
          <w:lang w:val="fr-FR"/>
        </w:rPr>
        <w:t>Denumirea obiectivului de investitie</w:t>
      </w:r>
      <w:r w:rsidR="00B87464" w:rsidRPr="00607E95">
        <w:rPr>
          <w:rFonts w:ascii="Arial" w:hAnsi="Arial" w:cs="Arial"/>
          <w:i/>
          <w:lang w:val="fr-FR"/>
        </w:rPr>
        <w:t> :</w:t>
      </w:r>
      <w:r w:rsidR="00262911" w:rsidRPr="00607E95">
        <w:rPr>
          <w:rFonts w:ascii="Arial" w:hAnsi="Arial" w:cs="Arial"/>
        </w:rPr>
        <w:t xml:space="preserve"> </w:t>
      </w:r>
      <w:bookmarkStart w:id="1" w:name="_Hlk83112331"/>
      <w:r w:rsidR="00E3259C" w:rsidRPr="00607E95">
        <w:rPr>
          <w:rFonts w:ascii="Arial" w:hAnsi="Arial" w:cs="Arial"/>
          <w:b/>
          <w:lang w:val="en-US"/>
        </w:rPr>
        <w:t>AMPLASARE CONSTRUCTIE CU CARACTER</w:t>
      </w:r>
    </w:p>
    <w:p w14:paraId="3E574532" w14:textId="3E0FD21B" w:rsidR="00E3259C" w:rsidRPr="00607E95" w:rsidRDefault="00E3259C" w:rsidP="00E3259C">
      <w:pPr>
        <w:suppressAutoHyphens/>
        <w:spacing w:after="0" w:line="240" w:lineRule="auto"/>
        <w:ind w:left="720"/>
        <w:jc w:val="both"/>
        <w:rPr>
          <w:rFonts w:ascii="Arial" w:hAnsi="Arial" w:cs="Arial"/>
          <w:b/>
          <w:lang w:val="en-US"/>
        </w:rPr>
      </w:pPr>
      <w:r w:rsidRPr="00607E95">
        <w:rPr>
          <w:rFonts w:ascii="Arial" w:hAnsi="Arial" w:cs="Arial"/>
          <w:b/>
          <w:lang w:val="en-US"/>
        </w:rPr>
        <w:t>PROVIZORIU - SPALATORIE AUTO SELF SERVICE</w:t>
      </w:r>
    </w:p>
    <w:bookmarkEnd w:id="1"/>
    <w:p w14:paraId="77362546" w14:textId="5F0A5D64" w:rsidR="00495E87" w:rsidRPr="00607E95" w:rsidRDefault="00495E87" w:rsidP="00DA7B7E">
      <w:pPr>
        <w:numPr>
          <w:ilvl w:val="1"/>
          <w:numId w:val="1"/>
        </w:numPr>
        <w:suppressAutoHyphens/>
        <w:spacing w:after="0" w:line="240" w:lineRule="auto"/>
        <w:jc w:val="both"/>
        <w:rPr>
          <w:rFonts w:ascii="Arial" w:hAnsi="Arial" w:cs="Arial"/>
          <w:b/>
          <w:lang w:val="en-US"/>
        </w:rPr>
      </w:pPr>
      <w:r w:rsidRPr="00607E95">
        <w:rPr>
          <w:rFonts w:ascii="Arial" w:hAnsi="Arial" w:cs="Arial"/>
          <w:i/>
          <w:lang w:val="en-US"/>
        </w:rPr>
        <w:t>Beneficiar:</w:t>
      </w:r>
      <w:r w:rsidRPr="00607E95">
        <w:rPr>
          <w:rFonts w:ascii="Arial" w:hAnsi="Arial" w:cs="Arial"/>
          <w:lang w:val="en-US"/>
        </w:rPr>
        <w:tab/>
      </w:r>
      <w:r w:rsidRPr="00607E95">
        <w:rPr>
          <w:rFonts w:ascii="Arial" w:hAnsi="Arial" w:cs="Arial"/>
          <w:b/>
          <w:lang w:val="en-US"/>
        </w:rPr>
        <w:t xml:space="preserve">      </w:t>
      </w:r>
      <w:r w:rsidR="008C4F0C" w:rsidRPr="00607E95">
        <w:rPr>
          <w:rFonts w:ascii="Arial" w:hAnsi="Arial" w:cs="Arial"/>
          <w:b/>
          <w:lang w:val="en-US"/>
        </w:rPr>
        <w:t>KAF EXPERT SOLUTIONS SRL</w:t>
      </w:r>
    </w:p>
    <w:p w14:paraId="2AC423EF" w14:textId="77777777" w:rsidR="00875F8D" w:rsidRPr="00607E95" w:rsidRDefault="00495E87" w:rsidP="00DA7B7E">
      <w:pPr>
        <w:numPr>
          <w:ilvl w:val="1"/>
          <w:numId w:val="1"/>
        </w:numPr>
        <w:suppressAutoHyphens/>
        <w:spacing w:after="0" w:line="240" w:lineRule="auto"/>
        <w:jc w:val="both"/>
        <w:rPr>
          <w:rFonts w:ascii="Arial" w:hAnsi="Arial" w:cs="Arial"/>
          <w:b/>
          <w:lang w:val="en-US"/>
        </w:rPr>
      </w:pPr>
      <w:r w:rsidRPr="00607E95">
        <w:rPr>
          <w:rFonts w:ascii="Arial" w:hAnsi="Arial" w:cs="Arial"/>
          <w:i/>
          <w:lang w:val="en-US"/>
        </w:rPr>
        <w:t>Amplasament:</w:t>
      </w:r>
      <w:r w:rsidR="00F64073" w:rsidRPr="00607E95">
        <w:rPr>
          <w:rFonts w:ascii="Arial" w:hAnsi="Arial" w:cs="Arial"/>
          <w:lang w:val="en-US"/>
        </w:rPr>
        <w:t xml:space="preserve">       </w:t>
      </w:r>
      <w:bookmarkStart w:id="2" w:name="_Hlk83112343"/>
      <w:r w:rsidR="00875F8D" w:rsidRPr="00607E95">
        <w:rPr>
          <w:rFonts w:ascii="Arial" w:hAnsi="Arial" w:cs="Arial"/>
          <w:b/>
          <w:lang w:val="en-US"/>
        </w:rPr>
        <w:t>BULEVARDUL</w:t>
      </w:r>
      <w:r w:rsidR="00875F8D" w:rsidRPr="00607E95">
        <w:rPr>
          <w:rFonts w:ascii="Arial" w:hAnsi="Arial" w:cs="Arial"/>
          <w:b/>
        </w:rPr>
        <w:t xml:space="preserve"> IULIU MANIU</w:t>
      </w:r>
      <w:r w:rsidR="008C4F0C" w:rsidRPr="00607E95">
        <w:rPr>
          <w:rFonts w:ascii="Arial" w:hAnsi="Arial" w:cs="Arial"/>
          <w:b/>
        </w:rPr>
        <w:t xml:space="preserve"> nr.</w:t>
      </w:r>
      <w:r w:rsidR="00875F8D" w:rsidRPr="00607E95">
        <w:rPr>
          <w:rFonts w:ascii="Arial" w:hAnsi="Arial" w:cs="Arial"/>
          <w:b/>
        </w:rPr>
        <w:t>444</w:t>
      </w:r>
      <w:r w:rsidR="008C4F0C" w:rsidRPr="00607E95">
        <w:rPr>
          <w:rFonts w:ascii="Arial" w:hAnsi="Arial" w:cs="Arial"/>
          <w:b/>
        </w:rPr>
        <w:t>, SECTOR 6, BUCURESTI</w:t>
      </w:r>
      <w:r w:rsidR="00875F8D" w:rsidRPr="00607E95">
        <w:rPr>
          <w:rFonts w:ascii="Arial" w:hAnsi="Arial" w:cs="Arial"/>
          <w:b/>
        </w:rPr>
        <w:t xml:space="preserve">, </w:t>
      </w:r>
    </w:p>
    <w:p w14:paraId="349C091D" w14:textId="2BADA58A" w:rsidR="0007162F" w:rsidRPr="00607E95" w:rsidRDefault="00875F8D" w:rsidP="00875F8D">
      <w:pPr>
        <w:suppressAutoHyphens/>
        <w:spacing w:after="0" w:line="240" w:lineRule="auto"/>
        <w:ind w:left="2160"/>
        <w:jc w:val="both"/>
        <w:rPr>
          <w:rFonts w:ascii="Arial" w:hAnsi="Arial" w:cs="Arial"/>
          <w:b/>
          <w:lang w:val="en-US"/>
        </w:rPr>
      </w:pPr>
      <w:r w:rsidRPr="00607E95">
        <w:rPr>
          <w:rFonts w:ascii="Arial" w:hAnsi="Arial" w:cs="Arial"/>
          <w:i/>
          <w:lang w:val="en-US"/>
        </w:rPr>
        <w:t xml:space="preserve">       </w:t>
      </w:r>
      <w:r w:rsidRPr="00607E95">
        <w:rPr>
          <w:rFonts w:ascii="Arial" w:hAnsi="Arial" w:cs="Arial"/>
          <w:b/>
        </w:rPr>
        <w:t>NR. CADASTRAL 207271</w:t>
      </w:r>
    </w:p>
    <w:bookmarkEnd w:id="2"/>
    <w:p w14:paraId="1D182E4A" w14:textId="562215E9" w:rsidR="00495E87" w:rsidRPr="00607E95" w:rsidRDefault="00495E87" w:rsidP="00DA7B7E">
      <w:pPr>
        <w:numPr>
          <w:ilvl w:val="1"/>
          <w:numId w:val="1"/>
        </w:numPr>
        <w:suppressAutoHyphens/>
        <w:spacing w:after="0" w:line="240" w:lineRule="auto"/>
        <w:jc w:val="both"/>
        <w:rPr>
          <w:rFonts w:ascii="Arial" w:hAnsi="Arial" w:cs="Arial"/>
          <w:lang w:val="en-US"/>
        </w:rPr>
      </w:pPr>
      <w:r w:rsidRPr="00607E95">
        <w:rPr>
          <w:rFonts w:ascii="Arial" w:hAnsi="Arial" w:cs="Arial"/>
          <w:i/>
          <w:lang w:val="en-US"/>
        </w:rPr>
        <w:t>Proiectant general:</w:t>
      </w:r>
      <w:r w:rsidR="00F64073" w:rsidRPr="00607E95">
        <w:rPr>
          <w:rFonts w:ascii="Arial" w:hAnsi="Arial" w:cs="Arial"/>
          <w:lang w:val="en-US"/>
        </w:rPr>
        <w:t xml:space="preserve"> </w:t>
      </w:r>
      <w:r w:rsidR="00345E2A" w:rsidRPr="00607E95">
        <w:rPr>
          <w:rFonts w:ascii="Arial" w:hAnsi="Arial" w:cs="Arial"/>
          <w:b/>
          <w:lang w:val="en-US"/>
        </w:rPr>
        <w:t>VERTICAL GESTURE ARCHITECTURE SRL</w:t>
      </w:r>
    </w:p>
    <w:p w14:paraId="43B4818F" w14:textId="25E9C612" w:rsidR="00495E87" w:rsidRPr="00607E95" w:rsidRDefault="00495E87" w:rsidP="00DA7B7E">
      <w:pPr>
        <w:numPr>
          <w:ilvl w:val="1"/>
          <w:numId w:val="1"/>
        </w:numPr>
        <w:suppressAutoHyphens/>
        <w:spacing w:after="0" w:line="240" w:lineRule="auto"/>
        <w:jc w:val="both"/>
        <w:rPr>
          <w:rFonts w:ascii="Arial" w:hAnsi="Arial" w:cs="Arial"/>
          <w:lang w:val="en-US"/>
        </w:rPr>
      </w:pPr>
      <w:r w:rsidRPr="00607E95">
        <w:rPr>
          <w:rFonts w:ascii="Arial" w:hAnsi="Arial" w:cs="Arial"/>
          <w:i/>
          <w:lang w:val="en-US"/>
        </w:rPr>
        <w:t>Faza proiectare:</w:t>
      </w:r>
      <w:r w:rsidR="00F64073" w:rsidRPr="00607E95">
        <w:rPr>
          <w:rFonts w:ascii="Arial" w:hAnsi="Arial" w:cs="Arial"/>
          <w:lang w:val="en-US"/>
        </w:rPr>
        <w:t xml:space="preserve">     </w:t>
      </w:r>
      <w:r w:rsidR="0007162F" w:rsidRPr="00607E95">
        <w:rPr>
          <w:rFonts w:ascii="Arial" w:hAnsi="Arial" w:cs="Arial"/>
          <w:b/>
          <w:lang w:val="en-US"/>
        </w:rPr>
        <w:t>D.T.A.C.</w:t>
      </w:r>
    </w:p>
    <w:p w14:paraId="7EDB1905" w14:textId="59584FD1" w:rsidR="00495E87" w:rsidRPr="00607E95" w:rsidRDefault="00495E87" w:rsidP="00DA7B7E">
      <w:pPr>
        <w:numPr>
          <w:ilvl w:val="1"/>
          <w:numId w:val="1"/>
        </w:numPr>
        <w:suppressAutoHyphens/>
        <w:spacing w:after="0" w:line="240" w:lineRule="auto"/>
        <w:jc w:val="both"/>
        <w:rPr>
          <w:rFonts w:ascii="Arial" w:hAnsi="Arial" w:cs="Arial"/>
          <w:lang w:val="en-US"/>
        </w:rPr>
      </w:pPr>
      <w:r w:rsidRPr="00607E95">
        <w:rPr>
          <w:rFonts w:ascii="Arial" w:hAnsi="Arial" w:cs="Arial"/>
          <w:i/>
          <w:lang w:val="en-US"/>
        </w:rPr>
        <w:t>Data elaborarii:</w:t>
      </w:r>
      <w:r w:rsidR="00F64073" w:rsidRPr="00607E95">
        <w:rPr>
          <w:rFonts w:ascii="Arial" w:hAnsi="Arial" w:cs="Arial"/>
          <w:i/>
          <w:lang w:val="en-US"/>
        </w:rPr>
        <w:t xml:space="preserve">       </w:t>
      </w:r>
      <w:r w:rsidR="00C45266">
        <w:rPr>
          <w:rFonts w:ascii="Arial" w:hAnsi="Arial" w:cs="Arial"/>
          <w:b/>
          <w:lang w:val="en-US"/>
        </w:rPr>
        <w:t>20</w:t>
      </w:r>
      <w:r w:rsidR="0094314D" w:rsidRPr="00607E95">
        <w:rPr>
          <w:rFonts w:ascii="Arial" w:hAnsi="Arial" w:cs="Arial"/>
          <w:b/>
          <w:lang w:val="en-US"/>
        </w:rPr>
        <w:t>.</w:t>
      </w:r>
      <w:r w:rsidR="00875F8D" w:rsidRPr="00607E95">
        <w:rPr>
          <w:rFonts w:ascii="Arial" w:hAnsi="Arial" w:cs="Arial"/>
          <w:b/>
          <w:lang w:val="en-US"/>
        </w:rPr>
        <w:t>0</w:t>
      </w:r>
      <w:r w:rsidR="00C45266">
        <w:rPr>
          <w:rFonts w:ascii="Arial" w:hAnsi="Arial" w:cs="Arial"/>
          <w:b/>
          <w:lang w:val="en-US"/>
        </w:rPr>
        <w:t>9</w:t>
      </w:r>
      <w:r w:rsidR="0094314D" w:rsidRPr="00607E95">
        <w:rPr>
          <w:rFonts w:ascii="Arial" w:hAnsi="Arial" w:cs="Arial"/>
          <w:b/>
          <w:lang w:val="en-US"/>
        </w:rPr>
        <w:t>.202</w:t>
      </w:r>
      <w:r w:rsidR="00875F8D" w:rsidRPr="00607E95">
        <w:rPr>
          <w:rFonts w:ascii="Arial" w:hAnsi="Arial" w:cs="Arial"/>
          <w:b/>
          <w:lang w:val="en-US"/>
        </w:rPr>
        <w:t>1</w:t>
      </w:r>
    </w:p>
    <w:p w14:paraId="365BDF5C" w14:textId="10BAA900" w:rsidR="00495E87" w:rsidRPr="00607E95" w:rsidRDefault="00495E87" w:rsidP="00875F8D">
      <w:pPr>
        <w:numPr>
          <w:ilvl w:val="1"/>
          <w:numId w:val="1"/>
        </w:numPr>
        <w:suppressAutoHyphens/>
        <w:spacing w:after="0" w:line="240" w:lineRule="auto"/>
        <w:jc w:val="both"/>
        <w:rPr>
          <w:rFonts w:ascii="Arial" w:hAnsi="Arial" w:cs="Arial"/>
          <w:b/>
          <w:bCs/>
          <w:iCs/>
          <w:lang w:val="fr-FR"/>
        </w:rPr>
      </w:pPr>
      <w:r w:rsidRPr="00607E95">
        <w:rPr>
          <w:rFonts w:ascii="Arial" w:hAnsi="Arial" w:cs="Arial"/>
          <w:i/>
          <w:lang w:val="fr-FR"/>
        </w:rPr>
        <w:t>Suprafata</w:t>
      </w:r>
      <w:r w:rsidR="00A81259" w:rsidRPr="00607E95">
        <w:rPr>
          <w:rFonts w:ascii="Arial" w:hAnsi="Arial" w:cs="Arial"/>
          <w:i/>
          <w:lang w:val="fr-FR"/>
        </w:rPr>
        <w:t xml:space="preserve"> </w:t>
      </w:r>
      <w:r w:rsidRPr="00607E95">
        <w:rPr>
          <w:rFonts w:ascii="Arial" w:hAnsi="Arial" w:cs="Arial"/>
          <w:i/>
          <w:lang w:val="fr-FR"/>
        </w:rPr>
        <w:t>teren :</w:t>
      </w:r>
      <w:r w:rsidR="00A81259" w:rsidRPr="00607E95">
        <w:rPr>
          <w:rFonts w:ascii="Arial" w:hAnsi="Arial" w:cs="Arial"/>
          <w:i/>
          <w:lang w:val="fr-FR"/>
        </w:rPr>
        <w:t xml:space="preserve"> </w:t>
      </w:r>
      <w:r w:rsidR="00F64073" w:rsidRPr="00607E95">
        <w:rPr>
          <w:rFonts w:ascii="Arial" w:hAnsi="Arial" w:cs="Arial"/>
          <w:i/>
          <w:lang w:val="fr-FR"/>
        </w:rPr>
        <w:t xml:space="preserve">    </w:t>
      </w:r>
      <w:bookmarkStart w:id="3" w:name="_Hlk83112364"/>
      <w:r w:rsidR="00875F8D" w:rsidRPr="00607E95">
        <w:rPr>
          <w:rFonts w:ascii="Arial" w:hAnsi="Arial" w:cs="Arial"/>
          <w:b/>
          <w:bCs/>
          <w:iCs/>
          <w:lang w:val="fr-FR"/>
        </w:rPr>
        <w:t>2.015 mp</w:t>
      </w:r>
      <w:r w:rsidR="00D90E6F" w:rsidRPr="00607E95">
        <w:rPr>
          <w:rFonts w:ascii="Arial" w:hAnsi="Arial" w:cs="Arial"/>
          <w:b/>
          <w:bCs/>
          <w:iCs/>
          <w:lang w:val="fr-FR"/>
        </w:rPr>
        <w:t xml:space="preserve">, din care, inchiriat </w:t>
      </w:r>
      <w:r w:rsidR="00875F8D" w:rsidRPr="00607E95">
        <w:rPr>
          <w:rFonts w:ascii="Arial" w:hAnsi="Arial" w:cs="Arial"/>
          <w:b/>
          <w:bCs/>
          <w:iCs/>
          <w:lang w:val="fr-FR"/>
        </w:rPr>
        <w:t>70</w:t>
      </w:r>
      <w:r w:rsidR="00D90E6F" w:rsidRPr="00607E95">
        <w:rPr>
          <w:rFonts w:ascii="Arial" w:hAnsi="Arial" w:cs="Arial"/>
          <w:b/>
          <w:bCs/>
          <w:iCs/>
          <w:lang w:val="fr-FR"/>
        </w:rPr>
        <w:t>0</w:t>
      </w:r>
      <w:r w:rsidR="00875F8D" w:rsidRPr="00607E95">
        <w:rPr>
          <w:rFonts w:ascii="Arial" w:hAnsi="Arial" w:cs="Arial"/>
          <w:b/>
          <w:bCs/>
          <w:iCs/>
          <w:lang w:val="fr-FR"/>
        </w:rPr>
        <w:t xml:space="preserve"> </w:t>
      </w:r>
      <w:r w:rsidR="00D90E6F" w:rsidRPr="00607E95">
        <w:rPr>
          <w:rFonts w:ascii="Arial" w:hAnsi="Arial" w:cs="Arial"/>
          <w:b/>
          <w:bCs/>
          <w:iCs/>
          <w:lang w:val="fr-FR"/>
        </w:rPr>
        <w:t>mp</w:t>
      </w:r>
      <w:bookmarkEnd w:id="3"/>
      <w:r w:rsidR="00D90E6F" w:rsidRPr="00607E95">
        <w:rPr>
          <w:rFonts w:ascii="Arial" w:hAnsi="Arial" w:cs="Arial"/>
          <w:b/>
          <w:bCs/>
          <w:iCs/>
          <w:lang w:val="fr-FR"/>
        </w:rPr>
        <w:t>.</w:t>
      </w:r>
      <w:r w:rsidR="005E531F" w:rsidRPr="00607E95">
        <w:rPr>
          <w:rFonts w:ascii="Arial" w:hAnsi="Arial" w:cs="Arial"/>
          <w:b/>
          <w:bCs/>
          <w:iCs/>
          <w:lang w:val="fr-FR"/>
        </w:rPr>
        <w:t xml:space="preserve"> </w:t>
      </w:r>
    </w:p>
    <w:p w14:paraId="6C4076F0" w14:textId="7D9EBCAE" w:rsidR="00413CC3" w:rsidRPr="00607E95" w:rsidRDefault="00413CC3" w:rsidP="00DA7B7E">
      <w:pPr>
        <w:numPr>
          <w:ilvl w:val="1"/>
          <w:numId w:val="1"/>
        </w:numPr>
        <w:suppressAutoHyphens/>
        <w:spacing w:after="0" w:line="240" w:lineRule="auto"/>
        <w:jc w:val="both"/>
        <w:rPr>
          <w:rFonts w:ascii="Arial" w:hAnsi="Arial" w:cs="Arial"/>
          <w:b/>
          <w:bCs/>
          <w:iCs/>
          <w:noProof w:val="0"/>
          <w:lang w:eastAsia="ro-RO"/>
        </w:rPr>
      </w:pPr>
      <w:r w:rsidRPr="00607E95">
        <w:rPr>
          <w:rFonts w:ascii="Arial" w:hAnsi="Arial" w:cs="Arial"/>
          <w:i/>
          <w:lang w:val="fr-FR"/>
        </w:rPr>
        <w:t xml:space="preserve">Suprafata </w:t>
      </w:r>
      <w:r w:rsidR="008522A0" w:rsidRPr="00607E95">
        <w:rPr>
          <w:rFonts w:ascii="Arial" w:hAnsi="Arial" w:cs="Arial"/>
          <w:i/>
          <w:lang w:val="fr-FR"/>
        </w:rPr>
        <w:t xml:space="preserve">propusa </w:t>
      </w:r>
      <w:r w:rsidRPr="00607E95">
        <w:rPr>
          <w:rFonts w:ascii="Arial" w:hAnsi="Arial" w:cs="Arial"/>
          <w:i/>
          <w:lang w:val="fr-FR"/>
        </w:rPr>
        <w:t>constructie</w:t>
      </w:r>
      <w:r w:rsidR="005A3875" w:rsidRPr="00607E95">
        <w:rPr>
          <w:rFonts w:ascii="Arial" w:hAnsi="Arial" w:cs="Arial"/>
          <w:i/>
          <w:lang w:val="fr-FR"/>
        </w:rPr>
        <w:t xml:space="preserve"> self service</w:t>
      </w:r>
      <w:r w:rsidRPr="00607E95">
        <w:rPr>
          <w:rFonts w:ascii="Arial" w:hAnsi="Arial" w:cs="Arial"/>
          <w:i/>
          <w:lang w:val="fr-FR"/>
        </w:rPr>
        <w:t>:</w:t>
      </w:r>
      <w:r w:rsidRPr="00607E95">
        <w:rPr>
          <w:rFonts w:ascii="Arial" w:hAnsi="Arial" w:cs="Arial"/>
          <w:b/>
          <w:bCs/>
          <w:iCs/>
          <w:noProof w:val="0"/>
          <w:lang w:eastAsia="ro-RO"/>
        </w:rPr>
        <w:t xml:space="preserve"> </w:t>
      </w:r>
      <w:r w:rsidR="00923480">
        <w:rPr>
          <w:rFonts w:ascii="Arial" w:hAnsi="Arial" w:cs="Arial"/>
          <w:b/>
          <w:bCs/>
          <w:iCs/>
          <w:noProof w:val="0"/>
          <w:lang w:eastAsia="ro-RO"/>
        </w:rPr>
        <w:t>136</w:t>
      </w:r>
      <w:r w:rsidR="007826C5">
        <w:rPr>
          <w:rFonts w:ascii="Arial" w:hAnsi="Arial" w:cs="Arial"/>
          <w:b/>
          <w:bCs/>
          <w:iCs/>
          <w:noProof w:val="0"/>
          <w:lang w:eastAsia="ro-RO"/>
        </w:rPr>
        <w:t>,</w:t>
      </w:r>
      <w:r w:rsidR="00923480">
        <w:rPr>
          <w:rFonts w:ascii="Arial" w:hAnsi="Arial" w:cs="Arial"/>
          <w:b/>
          <w:bCs/>
          <w:iCs/>
          <w:noProof w:val="0"/>
          <w:lang w:eastAsia="ro-RO"/>
        </w:rPr>
        <w:t>21</w:t>
      </w:r>
      <w:r w:rsidR="0070656C">
        <w:rPr>
          <w:rFonts w:ascii="Arial" w:hAnsi="Arial" w:cs="Arial"/>
          <w:b/>
          <w:bCs/>
          <w:iCs/>
          <w:noProof w:val="0"/>
          <w:lang w:eastAsia="ro-RO"/>
        </w:rPr>
        <w:t xml:space="preserve"> </w:t>
      </w:r>
      <w:r w:rsidRPr="00607E95">
        <w:rPr>
          <w:rFonts w:ascii="Arial" w:hAnsi="Arial" w:cs="Arial"/>
          <w:b/>
          <w:bCs/>
          <w:iCs/>
          <w:noProof w:val="0"/>
          <w:lang w:eastAsia="ro-RO"/>
        </w:rPr>
        <w:t>mp</w:t>
      </w:r>
    </w:p>
    <w:p w14:paraId="7D94A0B6" w14:textId="77777777" w:rsidR="00495E87" w:rsidRPr="00035C40" w:rsidRDefault="00495E87" w:rsidP="00DA7B7E">
      <w:pPr>
        <w:suppressAutoHyphens/>
        <w:spacing w:after="0" w:line="240" w:lineRule="auto"/>
        <w:ind w:left="720"/>
        <w:jc w:val="both"/>
        <w:rPr>
          <w:rFonts w:ascii="Arial" w:hAnsi="Arial" w:cs="Arial"/>
          <w:b/>
          <w:bCs/>
          <w:i/>
          <w:iCs/>
          <w:noProof w:val="0"/>
          <w:lang w:eastAsia="ro-RO"/>
        </w:rPr>
      </w:pPr>
    </w:p>
    <w:p w14:paraId="49E67395" w14:textId="77777777" w:rsidR="00495E87" w:rsidRPr="00035C40" w:rsidRDefault="00495E87" w:rsidP="00DA7B7E">
      <w:pPr>
        <w:autoSpaceDE w:val="0"/>
        <w:autoSpaceDN w:val="0"/>
        <w:adjustRightInd w:val="0"/>
        <w:spacing w:after="0" w:line="240" w:lineRule="auto"/>
        <w:rPr>
          <w:rFonts w:ascii="Arial" w:hAnsi="Arial" w:cs="Arial"/>
          <w:b/>
          <w:bCs/>
          <w:i/>
          <w:iCs/>
          <w:noProof w:val="0"/>
          <w:lang w:eastAsia="ro-RO"/>
        </w:rPr>
      </w:pPr>
      <w:r w:rsidRPr="00035C40">
        <w:rPr>
          <w:rFonts w:ascii="Arial" w:hAnsi="Arial" w:cs="Arial"/>
          <w:b/>
          <w:bCs/>
          <w:i/>
          <w:iCs/>
          <w:noProof w:val="0"/>
          <w:lang w:eastAsia="ro-RO"/>
        </w:rPr>
        <w:t>CAP 2. CARACTERISTICILE AMPLASAMENTULUI</w:t>
      </w:r>
    </w:p>
    <w:p w14:paraId="28ECF292" w14:textId="77777777" w:rsidR="00495E87" w:rsidRPr="00035C40" w:rsidRDefault="00495E87" w:rsidP="00DA7B7E">
      <w:pPr>
        <w:autoSpaceDE w:val="0"/>
        <w:autoSpaceDN w:val="0"/>
        <w:adjustRightInd w:val="0"/>
        <w:spacing w:after="0" w:line="240" w:lineRule="auto"/>
        <w:rPr>
          <w:rFonts w:ascii="Arial" w:hAnsi="Arial" w:cs="Arial"/>
          <w:b/>
          <w:bCs/>
          <w:i/>
          <w:iCs/>
          <w:noProof w:val="0"/>
          <w:lang w:eastAsia="ro-RO"/>
        </w:rPr>
      </w:pPr>
      <w:r w:rsidRPr="00035C40">
        <w:rPr>
          <w:rFonts w:ascii="Arial" w:hAnsi="Arial" w:cs="Arial"/>
          <w:b/>
          <w:bCs/>
          <w:i/>
          <w:iCs/>
          <w:noProof w:val="0"/>
          <w:lang w:eastAsia="ro-RO"/>
        </w:rPr>
        <w:t xml:space="preserve">2.1. </w:t>
      </w:r>
      <w:proofErr w:type="spellStart"/>
      <w:r w:rsidRPr="00035C40">
        <w:rPr>
          <w:rFonts w:ascii="Arial" w:hAnsi="Arial" w:cs="Arial"/>
          <w:b/>
          <w:bCs/>
          <w:i/>
          <w:iCs/>
          <w:noProof w:val="0"/>
          <w:lang w:eastAsia="ro-RO"/>
        </w:rPr>
        <w:t>Incadrarea</w:t>
      </w:r>
      <w:proofErr w:type="spellEnd"/>
      <w:r w:rsidRPr="00035C40">
        <w:rPr>
          <w:rFonts w:ascii="Arial" w:hAnsi="Arial" w:cs="Arial"/>
          <w:b/>
          <w:bCs/>
          <w:i/>
          <w:iCs/>
          <w:noProof w:val="0"/>
          <w:lang w:eastAsia="ro-RO"/>
        </w:rPr>
        <w:t xml:space="preserve"> in zona:</w:t>
      </w:r>
    </w:p>
    <w:p w14:paraId="4F2E2D79" w14:textId="45E46CFA" w:rsidR="00A53738" w:rsidRPr="00035C40" w:rsidRDefault="00035C40" w:rsidP="00035C40">
      <w:pPr>
        <w:spacing w:after="0" w:line="240" w:lineRule="auto"/>
        <w:ind w:firstLine="720"/>
        <w:rPr>
          <w:rFonts w:ascii="Arial" w:hAnsi="Arial" w:cs="Arial"/>
          <w:lang w:val="en-US"/>
        </w:rPr>
      </w:pPr>
      <w:r w:rsidRPr="00035C40">
        <w:rPr>
          <w:rFonts w:ascii="Arial" w:hAnsi="Arial" w:cs="Arial"/>
          <w:lang w:val="en-US"/>
        </w:rPr>
        <w:t>Terenul este situat pe Bulevardul Iuliu Maniu nr.444, Sector 6, Bucuresti, este intabulat in Cartea Funciara nr.207271 Bucuresti Sector 6, avand numarul cadastral 207271 si o suprafata de 2015 mp conform Extras Carte Funciara nr. 207271. Terenul se afla in intravilan.</w:t>
      </w:r>
    </w:p>
    <w:p w14:paraId="67358D1B" w14:textId="77777777" w:rsidR="00035C40" w:rsidRPr="00035C40" w:rsidRDefault="00035C40" w:rsidP="00DA7B7E">
      <w:pPr>
        <w:spacing w:after="0" w:line="240" w:lineRule="auto"/>
        <w:rPr>
          <w:rFonts w:ascii="Arial" w:hAnsi="Arial" w:cs="Arial"/>
          <w:lang w:val="en-US"/>
        </w:rPr>
      </w:pPr>
    </w:p>
    <w:p w14:paraId="58DCD97C" w14:textId="15CBA4A1" w:rsidR="00AD52C0" w:rsidRPr="00035C40" w:rsidRDefault="00495E87" w:rsidP="00DA7B7E">
      <w:pPr>
        <w:spacing w:after="0" w:line="240" w:lineRule="auto"/>
        <w:rPr>
          <w:rFonts w:ascii="Arial" w:hAnsi="Arial" w:cs="Arial"/>
          <w:lang w:val="fr-FR"/>
        </w:rPr>
      </w:pPr>
      <w:r w:rsidRPr="00035C40">
        <w:rPr>
          <w:rFonts w:ascii="Arial" w:hAnsi="Arial" w:cs="Arial"/>
          <w:b/>
          <w:bCs/>
          <w:i/>
          <w:iCs/>
          <w:noProof w:val="0"/>
          <w:lang w:eastAsia="ro-RO"/>
        </w:rPr>
        <w:t xml:space="preserve">2.2 Regimul juridic al </w:t>
      </w:r>
      <w:proofErr w:type="spellStart"/>
      <w:r w:rsidRPr="00035C40">
        <w:rPr>
          <w:rFonts w:ascii="Arial" w:hAnsi="Arial" w:cs="Arial"/>
          <w:b/>
          <w:bCs/>
          <w:i/>
          <w:iCs/>
          <w:noProof w:val="0"/>
          <w:lang w:eastAsia="ro-RO"/>
        </w:rPr>
        <w:t>spatiului</w:t>
      </w:r>
      <w:proofErr w:type="spellEnd"/>
      <w:r w:rsidRPr="00035C40">
        <w:rPr>
          <w:rFonts w:ascii="Arial" w:hAnsi="Arial" w:cs="Arial"/>
          <w:b/>
          <w:bCs/>
          <w:i/>
          <w:iCs/>
          <w:noProof w:val="0"/>
          <w:lang w:eastAsia="ro-RO"/>
        </w:rPr>
        <w:t>:</w:t>
      </w:r>
      <w:r w:rsidRPr="00035C40">
        <w:rPr>
          <w:rFonts w:ascii="Arial" w:hAnsi="Arial" w:cs="Arial"/>
          <w:lang w:val="fr-FR"/>
        </w:rPr>
        <w:tab/>
      </w:r>
    </w:p>
    <w:p w14:paraId="64A095AD" w14:textId="77777777" w:rsidR="00035C40" w:rsidRPr="00035C40" w:rsidRDefault="00035C40" w:rsidP="00035C40">
      <w:pPr>
        <w:spacing w:after="0" w:line="240" w:lineRule="auto"/>
        <w:ind w:firstLine="720"/>
        <w:rPr>
          <w:rFonts w:ascii="Arial" w:hAnsi="Arial" w:cs="Arial"/>
          <w:lang w:val="en-US"/>
        </w:rPr>
      </w:pPr>
      <w:r w:rsidRPr="00035C40">
        <w:rPr>
          <w:rFonts w:ascii="Arial" w:hAnsi="Arial" w:cs="Arial"/>
          <w:lang w:val="en-US"/>
        </w:rPr>
        <w:t>Terenul  in suprafata de 2015mp este proprietatea persoanei juridice PANE BIANCO EFE S.R.L.</w:t>
      </w:r>
    </w:p>
    <w:p w14:paraId="7F9AEBE1" w14:textId="567C751F" w:rsidR="00035C40" w:rsidRPr="00035C40" w:rsidRDefault="00035C40" w:rsidP="00035C40">
      <w:pPr>
        <w:spacing w:after="0" w:line="240" w:lineRule="auto"/>
        <w:ind w:firstLine="720"/>
        <w:rPr>
          <w:rFonts w:ascii="Arial" w:hAnsi="Arial" w:cs="Arial"/>
          <w:lang w:val="en-US"/>
        </w:rPr>
      </w:pPr>
      <w:r w:rsidRPr="00035C40">
        <w:rPr>
          <w:rFonts w:ascii="Arial" w:hAnsi="Arial" w:cs="Arial"/>
          <w:lang w:val="en-US"/>
        </w:rPr>
        <w:tab/>
        <w:t>O suprafata de 700mp din terenul mentionat anterior este data spre inchiriere catre persoana juridica KAF EXPERT SOLUTIONS SRL, conform Contractului de Locatiune nr.31 din 16.11.2020. Suprafata de teren de 700mp va fi folosita pentru realizarea unei constructii cu caracter provizoriu – spalatorie auto – self-service, cu regim de inaltime parter.</w:t>
      </w:r>
    </w:p>
    <w:p w14:paraId="67835956" w14:textId="77777777" w:rsidR="00B32A8D" w:rsidRPr="00035C40" w:rsidRDefault="00B32A8D" w:rsidP="00DA7B7E">
      <w:pPr>
        <w:spacing w:after="0" w:line="240" w:lineRule="auto"/>
        <w:rPr>
          <w:rFonts w:ascii="Arial" w:hAnsi="Arial" w:cs="Arial"/>
          <w:lang w:val="en-US"/>
        </w:rPr>
      </w:pPr>
    </w:p>
    <w:p w14:paraId="405D5ADD" w14:textId="77777777" w:rsidR="00495E87" w:rsidRPr="00035C40" w:rsidRDefault="00495E87" w:rsidP="00DA7B7E">
      <w:pPr>
        <w:autoSpaceDE w:val="0"/>
        <w:autoSpaceDN w:val="0"/>
        <w:adjustRightInd w:val="0"/>
        <w:spacing w:after="0" w:line="240" w:lineRule="auto"/>
        <w:rPr>
          <w:rFonts w:ascii="Arial" w:hAnsi="Arial" w:cs="Arial"/>
          <w:b/>
          <w:bCs/>
          <w:i/>
          <w:iCs/>
          <w:noProof w:val="0"/>
          <w:lang w:eastAsia="ro-RO"/>
        </w:rPr>
      </w:pPr>
      <w:r w:rsidRPr="00035C40">
        <w:rPr>
          <w:rFonts w:ascii="Arial" w:hAnsi="Arial" w:cs="Arial"/>
          <w:b/>
          <w:bCs/>
          <w:i/>
          <w:iCs/>
          <w:noProof w:val="0"/>
          <w:lang w:eastAsia="ro-RO"/>
        </w:rPr>
        <w:t>2.3. Regimul economic</w:t>
      </w:r>
    </w:p>
    <w:p w14:paraId="5873A28E" w14:textId="377CEC13" w:rsidR="00206E6A" w:rsidRPr="00035C40" w:rsidRDefault="00495E87" w:rsidP="00DA7B7E">
      <w:pPr>
        <w:autoSpaceDE w:val="0"/>
        <w:autoSpaceDN w:val="0"/>
        <w:adjustRightInd w:val="0"/>
        <w:spacing w:after="0" w:line="240" w:lineRule="auto"/>
        <w:rPr>
          <w:rFonts w:ascii="Arial" w:hAnsi="Arial" w:cs="Arial"/>
          <w:lang w:val="en-US"/>
        </w:rPr>
      </w:pPr>
      <w:r w:rsidRPr="00035C40">
        <w:rPr>
          <w:rFonts w:ascii="Arial" w:hAnsi="Arial" w:cs="Arial"/>
          <w:bCs/>
          <w:iCs/>
          <w:noProof w:val="0"/>
          <w:lang w:eastAsia="ro-RO"/>
        </w:rPr>
        <w:tab/>
      </w:r>
      <w:r w:rsidR="00413B8E" w:rsidRPr="00035C40">
        <w:rPr>
          <w:rFonts w:ascii="Arial" w:hAnsi="Arial" w:cs="Arial"/>
          <w:lang w:val="en-US"/>
        </w:rPr>
        <w:t>Terenul are categoria de folosinta actuala curti constructii conform incadrarii cadastrale.</w:t>
      </w:r>
    </w:p>
    <w:p w14:paraId="4E79660D" w14:textId="7FA61860" w:rsidR="00AF7B94" w:rsidRPr="00035C40" w:rsidRDefault="00AF7B94" w:rsidP="009E1CA2">
      <w:pPr>
        <w:autoSpaceDE w:val="0"/>
        <w:autoSpaceDN w:val="0"/>
        <w:adjustRightInd w:val="0"/>
        <w:spacing w:after="0" w:line="240" w:lineRule="auto"/>
        <w:ind w:firstLine="709"/>
        <w:rPr>
          <w:rFonts w:ascii="Arial" w:hAnsi="Arial" w:cs="Arial"/>
          <w:lang w:val="en-US"/>
        </w:rPr>
      </w:pPr>
      <w:r w:rsidRPr="00035C40">
        <w:rPr>
          <w:rFonts w:ascii="Arial" w:hAnsi="Arial" w:cs="Arial"/>
          <w:lang w:val="en-US"/>
        </w:rPr>
        <w:t>Conform PUZ coordonator sector 6, imobilul se afla situat in zona M2 – subzona mixta situata in afara limitelor zonei protejate, cu cladiri avand regim de construire continuu sau discontinuu si inaltimi maxime de P</w:t>
      </w:r>
      <w:r w:rsidR="00B32A8D" w:rsidRPr="00035C40">
        <w:rPr>
          <w:rFonts w:ascii="Arial" w:hAnsi="Arial" w:cs="Arial"/>
          <w:lang w:val="en-US"/>
        </w:rPr>
        <w:t>+</w:t>
      </w:r>
      <w:r w:rsidRPr="00035C40">
        <w:rPr>
          <w:rFonts w:ascii="Arial" w:hAnsi="Arial" w:cs="Arial"/>
          <w:lang w:val="en-US"/>
        </w:rPr>
        <w:t xml:space="preserve">14 niveluri, cu accente inalte. </w:t>
      </w:r>
    </w:p>
    <w:p w14:paraId="2E483CB6" w14:textId="77777777" w:rsidR="00413B8E" w:rsidRPr="00035C40" w:rsidRDefault="00413B8E" w:rsidP="00DA7B7E">
      <w:pPr>
        <w:autoSpaceDE w:val="0"/>
        <w:autoSpaceDN w:val="0"/>
        <w:adjustRightInd w:val="0"/>
        <w:spacing w:after="0" w:line="240" w:lineRule="auto"/>
        <w:rPr>
          <w:rFonts w:ascii="Arial" w:hAnsi="Arial" w:cs="Arial"/>
          <w:bCs/>
          <w:iCs/>
          <w:noProof w:val="0"/>
          <w:lang w:eastAsia="ro-RO"/>
        </w:rPr>
      </w:pPr>
    </w:p>
    <w:p w14:paraId="3956F90B" w14:textId="27718297" w:rsidR="00495E87" w:rsidRPr="00035C40" w:rsidRDefault="00495E87" w:rsidP="00DA7B7E">
      <w:pPr>
        <w:autoSpaceDE w:val="0"/>
        <w:autoSpaceDN w:val="0"/>
        <w:adjustRightInd w:val="0"/>
        <w:spacing w:after="0" w:line="240" w:lineRule="auto"/>
        <w:rPr>
          <w:rFonts w:ascii="Arial" w:hAnsi="Arial" w:cs="Arial"/>
          <w:b/>
          <w:bCs/>
          <w:i/>
          <w:iCs/>
          <w:noProof w:val="0"/>
          <w:lang w:eastAsia="ro-RO"/>
        </w:rPr>
      </w:pPr>
      <w:r w:rsidRPr="00035C40">
        <w:rPr>
          <w:rFonts w:ascii="Arial" w:hAnsi="Arial" w:cs="Arial"/>
          <w:b/>
          <w:bCs/>
          <w:i/>
          <w:iCs/>
          <w:noProof w:val="0"/>
          <w:lang w:eastAsia="ro-RO"/>
        </w:rPr>
        <w:t xml:space="preserve">2.4. Regimul tehnic </w:t>
      </w:r>
    </w:p>
    <w:p w14:paraId="1C9E54E7" w14:textId="395A547C" w:rsidR="00684E81" w:rsidRPr="00035C40" w:rsidRDefault="00784473" w:rsidP="00035C40">
      <w:pPr>
        <w:spacing w:after="0" w:line="240" w:lineRule="auto"/>
        <w:rPr>
          <w:rFonts w:ascii="Arial" w:hAnsi="Arial" w:cs="Arial"/>
          <w:lang w:val="en-US"/>
        </w:rPr>
      </w:pPr>
      <w:r w:rsidRPr="00035C40">
        <w:rPr>
          <w:rFonts w:ascii="Arial" w:hAnsi="Arial" w:cs="Arial"/>
          <w:bCs/>
          <w:iCs/>
          <w:noProof w:val="0"/>
          <w:lang w:eastAsia="ro-RO"/>
        </w:rPr>
        <w:tab/>
      </w:r>
      <w:r w:rsidR="00035C40" w:rsidRPr="00035C40">
        <w:rPr>
          <w:rFonts w:ascii="Arial" w:hAnsi="Arial" w:cs="Arial"/>
          <w:lang w:val="en-US"/>
        </w:rPr>
        <w:t>Pe portiunea de teren inchiriata in suprafata de 700 mp se doreste realizarea unei constructii cu caracter provizoriu – spalatorie auto – self-service si dotarea cu utilitatile necesare pentru acest tip de functiune. Constructia propusa va avea regim de inaltime parter</w:t>
      </w:r>
      <w:r w:rsidR="00035C40" w:rsidRPr="00035C40">
        <w:rPr>
          <w:rFonts w:asciiTheme="minorHAnsi" w:hAnsiTheme="minorHAnsi" w:cstheme="minorHAnsi"/>
          <w:sz w:val="24"/>
          <w:szCs w:val="24"/>
          <w:lang w:val="en-US"/>
        </w:rPr>
        <w:t>.</w:t>
      </w:r>
    </w:p>
    <w:p w14:paraId="17D8C76A" w14:textId="56246ED4" w:rsidR="00AD52C0" w:rsidRPr="00035C40" w:rsidRDefault="00AD52C0" w:rsidP="00DA7B7E">
      <w:pPr>
        <w:spacing w:after="0" w:line="240" w:lineRule="auto"/>
        <w:rPr>
          <w:rFonts w:ascii="Arial" w:hAnsi="Arial" w:cs="Arial"/>
          <w:bCs/>
          <w:iCs/>
          <w:noProof w:val="0"/>
          <w:lang w:eastAsia="ro-RO"/>
        </w:rPr>
      </w:pPr>
    </w:p>
    <w:p w14:paraId="62C78F14" w14:textId="77777777" w:rsidR="00495E87" w:rsidRPr="00035C40" w:rsidRDefault="00495E87" w:rsidP="00DA7B7E">
      <w:pPr>
        <w:suppressAutoHyphens/>
        <w:spacing w:after="0" w:line="240" w:lineRule="auto"/>
        <w:jc w:val="both"/>
        <w:rPr>
          <w:rFonts w:ascii="Arial" w:hAnsi="Arial" w:cs="Arial"/>
          <w:lang w:val="en-US"/>
        </w:rPr>
      </w:pPr>
      <w:r w:rsidRPr="00035C40">
        <w:rPr>
          <w:rFonts w:ascii="Arial" w:hAnsi="Arial" w:cs="Arial"/>
          <w:b/>
          <w:i/>
          <w:lang w:val="fr-FR"/>
        </w:rPr>
        <w:t>2.5. Vecinatati:</w:t>
      </w:r>
      <w:r w:rsidRPr="00035C40">
        <w:rPr>
          <w:rFonts w:ascii="Arial" w:hAnsi="Arial" w:cs="Arial"/>
          <w:lang w:val="en-US"/>
        </w:rPr>
        <w:tab/>
      </w:r>
    </w:p>
    <w:p w14:paraId="29BDC7F0" w14:textId="77777777" w:rsidR="00035C40" w:rsidRPr="00035C40" w:rsidRDefault="00035C40" w:rsidP="00035C40">
      <w:pPr>
        <w:spacing w:after="0" w:line="240" w:lineRule="auto"/>
        <w:rPr>
          <w:rFonts w:ascii="Arial" w:hAnsi="Arial" w:cs="Arial"/>
          <w:lang w:val="en-US"/>
        </w:rPr>
      </w:pPr>
      <w:r w:rsidRPr="00035C40">
        <w:rPr>
          <w:rFonts w:ascii="Arial" w:hAnsi="Arial" w:cs="Arial"/>
          <w:lang w:val="en-US"/>
        </w:rPr>
        <w:t>N-V – se invecineaza cu proprietate privata nr. cadastral 211765 si proprietate privata nr. cadastral 219960</w:t>
      </w:r>
    </w:p>
    <w:p w14:paraId="70ABFF5D" w14:textId="77777777" w:rsidR="00035C40" w:rsidRPr="00035C40" w:rsidRDefault="00035C40" w:rsidP="00035C40">
      <w:pPr>
        <w:spacing w:after="0" w:line="240" w:lineRule="auto"/>
        <w:rPr>
          <w:rFonts w:ascii="Arial" w:hAnsi="Arial" w:cs="Arial"/>
          <w:lang w:val="en-US"/>
        </w:rPr>
      </w:pPr>
      <w:r w:rsidRPr="00035C40">
        <w:rPr>
          <w:rFonts w:ascii="Arial" w:hAnsi="Arial" w:cs="Arial"/>
          <w:lang w:val="en-US"/>
        </w:rPr>
        <w:t>N-E – se invecineaza cu proprietate privata nr. cadastral 236057</w:t>
      </w:r>
    </w:p>
    <w:p w14:paraId="11708BAF" w14:textId="752ED043" w:rsidR="00035C40" w:rsidRPr="00035C40" w:rsidRDefault="00035C40" w:rsidP="00035C40">
      <w:pPr>
        <w:spacing w:after="0" w:line="240" w:lineRule="auto"/>
        <w:rPr>
          <w:rFonts w:ascii="Arial" w:hAnsi="Arial" w:cs="Arial"/>
          <w:lang w:val="en-US"/>
        </w:rPr>
      </w:pPr>
      <w:r w:rsidRPr="00035C40">
        <w:rPr>
          <w:rFonts w:ascii="Arial" w:hAnsi="Arial" w:cs="Arial"/>
          <w:lang w:val="en-US"/>
        </w:rPr>
        <w:t xml:space="preserve">S-E – se invecineaza </w:t>
      </w:r>
      <w:bookmarkStart w:id="4" w:name="_Hlk1485207"/>
      <w:r w:rsidRPr="00035C40">
        <w:rPr>
          <w:rFonts w:ascii="Arial" w:hAnsi="Arial" w:cs="Arial"/>
          <w:lang w:val="en-US"/>
        </w:rPr>
        <w:t xml:space="preserve">cu Drumul Belsugului si cu </w:t>
      </w:r>
      <w:bookmarkEnd w:id="4"/>
      <w:r w:rsidRPr="00035C40">
        <w:rPr>
          <w:rFonts w:ascii="Arial" w:hAnsi="Arial" w:cs="Arial"/>
          <w:lang w:val="en-US"/>
        </w:rPr>
        <w:t>proprietate privata nr. cadastral 225363</w:t>
      </w:r>
    </w:p>
    <w:p w14:paraId="43D9C589" w14:textId="77777777" w:rsidR="00035C40" w:rsidRPr="00035C40" w:rsidRDefault="00035C40" w:rsidP="00035C40">
      <w:pPr>
        <w:spacing w:after="0" w:line="240" w:lineRule="auto"/>
        <w:rPr>
          <w:rFonts w:ascii="Arial" w:hAnsi="Arial" w:cs="Arial"/>
          <w:lang w:val="en-US"/>
        </w:rPr>
      </w:pPr>
      <w:r w:rsidRPr="00035C40">
        <w:rPr>
          <w:rFonts w:ascii="Arial" w:hAnsi="Arial" w:cs="Arial"/>
          <w:lang w:val="en-US"/>
        </w:rPr>
        <w:t>S-V – se invecineaza cu Bd. Iuliu Maniu</w:t>
      </w:r>
    </w:p>
    <w:p w14:paraId="701D331A" w14:textId="0F536DED" w:rsidR="00035C40" w:rsidRDefault="00035C40" w:rsidP="00035C40">
      <w:pPr>
        <w:suppressAutoHyphens/>
        <w:spacing w:after="0" w:line="240" w:lineRule="auto"/>
        <w:jc w:val="both"/>
        <w:rPr>
          <w:rFonts w:ascii="Arial" w:hAnsi="Arial" w:cs="Arial"/>
          <w:b/>
          <w:i/>
          <w:lang w:val="en-US"/>
        </w:rPr>
      </w:pPr>
    </w:p>
    <w:p w14:paraId="0EACC689" w14:textId="15493A68" w:rsidR="00D13BBD" w:rsidRDefault="00D13BBD" w:rsidP="00035C40">
      <w:pPr>
        <w:suppressAutoHyphens/>
        <w:spacing w:after="0" w:line="240" w:lineRule="auto"/>
        <w:jc w:val="both"/>
        <w:rPr>
          <w:rFonts w:ascii="Arial" w:hAnsi="Arial" w:cs="Arial"/>
          <w:b/>
          <w:i/>
          <w:lang w:val="en-US"/>
        </w:rPr>
      </w:pPr>
    </w:p>
    <w:p w14:paraId="355269F2" w14:textId="77777777" w:rsidR="00D13BBD" w:rsidRPr="00035C40" w:rsidRDefault="00D13BBD" w:rsidP="00035C40">
      <w:pPr>
        <w:suppressAutoHyphens/>
        <w:spacing w:after="0" w:line="240" w:lineRule="auto"/>
        <w:jc w:val="both"/>
        <w:rPr>
          <w:rFonts w:ascii="Arial" w:hAnsi="Arial" w:cs="Arial"/>
          <w:b/>
          <w:i/>
          <w:lang w:val="en-US"/>
        </w:rPr>
      </w:pPr>
    </w:p>
    <w:p w14:paraId="6D43BA48" w14:textId="147BE56D" w:rsidR="00495E87" w:rsidRPr="00035C40" w:rsidRDefault="00495E87" w:rsidP="00035C40">
      <w:pPr>
        <w:suppressAutoHyphens/>
        <w:spacing w:after="0" w:line="240" w:lineRule="auto"/>
        <w:jc w:val="both"/>
        <w:rPr>
          <w:rFonts w:ascii="Arial" w:hAnsi="Arial" w:cs="Arial"/>
          <w:b/>
          <w:i/>
          <w:lang w:val="en-US"/>
        </w:rPr>
      </w:pPr>
      <w:r w:rsidRPr="00035C40">
        <w:rPr>
          <w:rFonts w:ascii="Arial" w:hAnsi="Arial" w:cs="Arial"/>
          <w:b/>
          <w:i/>
          <w:lang w:val="en-US"/>
        </w:rPr>
        <w:lastRenderedPageBreak/>
        <w:t>2.6. Cai de acces :</w:t>
      </w:r>
      <w:r w:rsidRPr="00035C40">
        <w:rPr>
          <w:rFonts w:ascii="Arial" w:hAnsi="Arial" w:cs="Arial"/>
          <w:b/>
          <w:i/>
          <w:lang w:val="en-US"/>
        </w:rPr>
        <w:tab/>
      </w:r>
    </w:p>
    <w:p w14:paraId="5A4E5457" w14:textId="36E619C5" w:rsidR="00495E87" w:rsidRPr="00035C40" w:rsidRDefault="00600DD9" w:rsidP="00035C40">
      <w:pPr>
        <w:spacing w:after="0" w:line="240" w:lineRule="auto"/>
        <w:rPr>
          <w:rFonts w:ascii="Arial" w:eastAsia="Times New Roman" w:hAnsi="Arial" w:cs="Arial"/>
          <w:bCs/>
          <w:iCs/>
          <w:noProof w:val="0"/>
          <w:lang w:eastAsia="ro-RO"/>
        </w:rPr>
      </w:pPr>
      <w:r w:rsidRPr="00035C40">
        <w:rPr>
          <w:rFonts w:ascii="Arial" w:eastAsia="Times New Roman" w:hAnsi="Arial" w:cs="Arial"/>
          <w:bCs/>
          <w:iCs/>
          <w:noProof w:val="0"/>
          <w:lang w:eastAsia="ro-RO"/>
        </w:rPr>
        <w:tab/>
      </w:r>
      <w:r w:rsidR="00035C40" w:rsidRPr="00035C40">
        <w:rPr>
          <w:rFonts w:ascii="Arial" w:hAnsi="Arial" w:cs="Arial"/>
          <w:lang w:val="en-US"/>
        </w:rPr>
        <w:t>Accesul pe teren se face din Drumul Belsugului (latura S-E). Accesul si iesirea pentru spalatoria auto propusa vor fi realizate prin Drumul Belsugului.</w:t>
      </w:r>
    </w:p>
    <w:p w14:paraId="361F43D4" w14:textId="77777777" w:rsidR="004406F7" w:rsidRPr="00035C40" w:rsidRDefault="004406F7" w:rsidP="00DA7B7E">
      <w:pPr>
        <w:tabs>
          <w:tab w:val="left" w:pos="810"/>
        </w:tabs>
        <w:suppressAutoHyphens/>
        <w:spacing w:after="0" w:line="240" w:lineRule="auto"/>
        <w:jc w:val="both"/>
        <w:rPr>
          <w:rFonts w:ascii="Arial" w:eastAsia="Times New Roman" w:hAnsi="Arial" w:cs="Arial"/>
          <w:bCs/>
          <w:iCs/>
          <w:noProof w:val="0"/>
          <w:lang w:eastAsia="ro-RO"/>
        </w:rPr>
      </w:pPr>
    </w:p>
    <w:p w14:paraId="34C0BACF" w14:textId="77777777" w:rsidR="00495E87" w:rsidRPr="00DF6CDE" w:rsidRDefault="00495E87" w:rsidP="00DA7B7E">
      <w:pPr>
        <w:autoSpaceDE w:val="0"/>
        <w:autoSpaceDN w:val="0"/>
        <w:adjustRightInd w:val="0"/>
        <w:spacing w:after="0" w:line="240" w:lineRule="auto"/>
        <w:rPr>
          <w:rFonts w:ascii="Arial" w:hAnsi="Arial" w:cs="Arial"/>
          <w:b/>
          <w:bCs/>
          <w:i/>
          <w:iCs/>
          <w:noProof w:val="0"/>
          <w:lang w:eastAsia="ro-RO"/>
        </w:rPr>
      </w:pPr>
      <w:r w:rsidRPr="00035C40">
        <w:rPr>
          <w:rFonts w:ascii="Arial" w:hAnsi="Arial" w:cs="Arial"/>
          <w:b/>
          <w:bCs/>
          <w:i/>
          <w:iCs/>
          <w:noProof w:val="0"/>
          <w:lang w:eastAsia="ro-RO"/>
        </w:rPr>
        <w:t>CAP 3 DESCRIER</w:t>
      </w:r>
      <w:r w:rsidRPr="00DF6CDE">
        <w:rPr>
          <w:rFonts w:ascii="Arial" w:hAnsi="Arial" w:cs="Arial"/>
          <w:b/>
          <w:bCs/>
          <w:i/>
          <w:iCs/>
          <w:noProof w:val="0"/>
          <w:lang w:eastAsia="ro-RO"/>
        </w:rPr>
        <w:t xml:space="preserve">E PROPUNERE </w:t>
      </w:r>
    </w:p>
    <w:p w14:paraId="60CB63B3" w14:textId="31587035" w:rsidR="00495E87" w:rsidRPr="00DF6CDE" w:rsidRDefault="00495E87" w:rsidP="00DA7B7E">
      <w:pPr>
        <w:autoSpaceDE w:val="0"/>
        <w:autoSpaceDN w:val="0"/>
        <w:adjustRightInd w:val="0"/>
        <w:spacing w:after="0" w:line="240" w:lineRule="auto"/>
        <w:rPr>
          <w:rFonts w:ascii="Arial" w:hAnsi="Arial" w:cs="Arial"/>
          <w:b/>
          <w:bCs/>
          <w:i/>
          <w:iCs/>
          <w:noProof w:val="0"/>
          <w:lang w:eastAsia="ro-RO"/>
        </w:rPr>
      </w:pPr>
      <w:r w:rsidRPr="00DF6CDE">
        <w:rPr>
          <w:rFonts w:ascii="Arial" w:hAnsi="Arial" w:cs="Arial"/>
          <w:b/>
          <w:bCs/>
          <w:i/>
          <w:iCs/>
          <w:noProof w:val="0"/>
          <w:lang w:eastAsia="ro-RO"/>
        </w:rPr>
        <w:t xml:space="preserve">3.1. Propunere </w:t>
      </w:r>
    </w:p>
    <w:p w14:paraId="20A0D7A3" w14:textId="77777777" w:rsidR="000A6C4A" w:rsidRPr="000A6C4A" w:rsidRDefault="000A6C4A" w:rsidP="000A6C4A">
      <w:pPr>
        <w:spacing w:after="0" w:line="240" w:lineRule="auto"/>
        <w:rPr>
          <w:rFonts w:ascii="Arial" w:hAnsi="Arial" w:cs="Arial"/>
          <w:lang w:val="en-US"/>
        </w:rPr>
      </w:pPr>
      <w:r w:rsidRPr="000A6C4A">
        <w:rPr>
          <w:rFonts w:ascii="Arial" w:hAnsi="Arial" w:cs="Arial"/>
          <w:lang w:val="en-US"/>
        </w:rPr>
        <w:tab/>
      </w:r>
      <w:bookmarkStart w:id="5" w:name="_Hlk83112536"/>
      <w:r w:rsidRPr="000A6C4A">
        <w:rPr>
          <w:rFonts w:ascii="Arial" w:hAnsi="Arial" w:cs="Arial"/>
          <w:lang w:val="en-US"/>
        </w:rPr>
        <w:t xml:space="preserve">Pe suprafata inchiriata, respectiv 700mp, se propune realizarea unei constructii cu caracter provizoriu si regim de inaltime parter, avand destinatia de spalatorie auto self – service. </w:t>
      </w:r>
    </w:p>
    <w:p w14:paraId="557D5E4E" w14:textId="0E804146" w:rsidR="000A6C4A" w:rsidRPr="000A6C4A" w:rsidRDefault="000A6C4A" w:rsidP="000A6C4A">
      <w:pPr>
        <w:spacing w:after="0" w:line="240" w:lineRule="auto"/>
        <w:ind w:firstLine="720"/>
        <w:rPr>
          <w:rFonts w:ascii="Arial" w:hAnsi="Arial" w:cs="Arial"/>
          <w:lang w:val="en-US"/>
        </w:rPr>
      </w:pPr>
      <w:r w:rsidRPr="000A6C4A">
        <w:rPr>
          <w:rFonts w:ascii="Arial" w:hAnsi="Arial" w:cs="Arial"/>
          <w:lang w:val="en-US"/>
        </w:rPr>
        <w:t>Constructia va avea o forma rectangulara si dimensiuni de aproximativ 22.50m</w:t>
      </w:r>
      <w:r>
        <w:rPr>
          <w:rFonts w:ascii="Arial" w:hAnsi="Arial" w:cs="Arial"/>
          <w:lang w:val="en-US"/>
        </w:rPr>
        <w:t xml:space="preserve"> </w:t>
      </w:r>
      <w:r w:rsidRPr="000A6C4A">
        <w:rPr>
          <w:rFonts w:ascii="Arial" w:hAnsi="Arial" w:cs="Arial"/>
          <w:lang w:val="en-US"/>
        </w:rPr>
        <w:t>x</w:t>
      </w:r>
      <w:r>
        <w:rPr>
          <w:rFonts w:ascii="Arial" w:hAnsi="Arial" w:cs="Arial"/>
          <w:lang w:val="en-US"/>
        </w:rPr>
        <w:t xml:space="preserve"> </w:t>
      </w:r>
      <w:r w:rsidRPr="000A6C4A">
        <w:rPr>
          <w:rFonts w:ascii="Arial" w:hAnsi="Arial" w:cs="Arial"/>
          <w:lang w:val="en-US"/>
        </w:rPr>
        <w:t xml:space="preserve">6m, si va </w:t>
      </w:r>
      <w:r w:rsidRPr="00F06C1A">
        <w:rPr>
          <w:rFonts w:ascii="Arial" w:hAnsi="Arial" w:cs="Arial"/>
          <w:lang w:val="en-US"/>
        </w:rPr>
        <w:t xml:space="preserve">cuprinde </w:t>
      </w:r>
      <w:r w:rsidR="004D739D">
        <w:rPr>
          <w:rFonts w:ascii="Arial" w:hAnsi="Arial" w:cs="Arial"/>
          <w:lang w:val="en-US"/>
        </w:rPr>
        <w:t>patru</w:t>
      </w:r>
      <w:r w:rsidRPr="00F06C1A">
        <w:rPr>
          <w:rFonts w:ascii="Arial" w:hAnsi="Arial" w:cs="Arial"/>
          <w:lang w:val="en-US"/>
        </w:rPr>
        <w:t xml:space="preserve"> statii de spalare self-service acoperite. Intre pistele de spalare</w:t>
      </w:r>
      <w:r w:rsidR="00F06C1A" w:rsidRPr="00F06C1A">
        <w:rPr>
          <w:rFonts w:ascii="Arial" w:hAnsi="Arial" w:cs="Arial"/>
          <w:lang w:val="en-US"/>
        </w:rPr>
        <w:t xml:space="preserve">, sunt prevazute panouri </w:t>
      </w:r>
      <w:r w:rsidR="00F06C1A" w:rsidRPr="00F06C1A">
        <w:rPr>
          <w:rFonts w:ascii="Arial" w:eastAsia="Times New Roman" w:hAnsi="Arial" w:cs="Arial"/>
          <w:bCs/>
          <w:iCs/>
          <w:noProof w:val="0"/>
          <w:lang w:eastAsia="ro-RO"/>
        </w:rPr>
        <w:t xml:space="preserve">tip </w:t>
      </w:r>
      <w:proofErr w:type="spellStart"/>
      <w:r w:rsidR="00F06C1A" w:rsidRPr="00F06C1A">
        <w:rPr>
          <w:rFonts w:ascii="Arial" w:eastAsia="Times New Roman" w:hAnsi="Arial" w:cs="Arial"/>
          <w:bCs/>
          <w:iCs/>
          <w:noProof w:val="0"/>
          <w:lang w:eastAsia="ro-RO"/>
        </w:rPr>
        <w:t>sandwich</w:t>
      </w:r>
      <w:proofErr w:type="spellEnd"/>
      <w:r w:rsidR="00F06C1A" w:rsidRPr="00F06C1A">
        <w:rPr>
          <w:rFonts w:ascii="Arial" w:hAnsi="Arial" w:cs="Arial"/>
          <w:lang w:val="en-US"/>
        </w:rPr>
        <w:t xml:space="preserve"> pentru delimitare. De asemenea intre axele C si D</w:t>
      </w:r>
      <w:r w:rsidRPr="00F06C1A">
        <w:rPr>
          <w:rFonts w:ascii="Arial" w:hAnsi="Arial" w:cs="Arial"/>
          <w:lang w:val="en-US"/>
        </w:rPr>
        <w:t xml:space="preserve"> va fi prevazut</w:t>
      </w:r>
      <w:r w:rsidR="00F06C1A" w:rsidRPr="00F06C1A">
        <w:rPr>
          <w:rFonts w:ascii="Arial" w:hAnsi="Arial" w:cs="Arial"/>
          <w:lang w:val="en-US"/>
        </w:rPr>
        <w:t xml:space="preserve">a o camera tehnica, cu o suprafata utila de 13,86 mp inchisa cu panouri </w:t>
      </w:r>
      <w:r w:rsidR="00F06C1A" w:rsidRPr="00F06C1A">
        <w:rPr>
          <w:rFonts w:ascii="Arial" w:eastAsia="Times New Roman" w:hAnsi="Arial" w:cs="Arial"/>
          <w:bCs/>
          <w:iCs/>
          <w:noProof w:val="0"/>
          <w:lang w:eastAsia="ro-RO"/>
        </w:rPr>
        <w:t xml:space="preserve">tip </w:t>
      </w:r>
      <w:proofErr w:type="spellStart"/>
      <w:r w:rsidR="00F06C1A" w:rsidRPr="00F06C1A">
        <w:rPr>
          <w:rFonts w:ascii="Arial" w:eastAsia="Times New Roman" w:hAnsi="Arial" w:cs="Arial"/>
          <w:bCs/>
          <w:iCs/>
          <w:noProof w:val="0"/>
          <w:lang w:eastAsia="ro-RO"/>
        </w:rPr>
        <w:t>sandwich</w:t>
      </w:r>
      <w:proofErr w:type="spellEnd"/>
      <w:r w:rsidRPr="00F06C1A">
        <w:rPr>
          <w:rFonts w:ascii="Arial" w:hAnsi="Arial" w:cs="Arial"/>
          <w:lang w:val="en-US"/>
        </w:rPr>
        <w:t xml:space="preserve">. Pistele vor fi realizate din beton impermeabil (elicopterizat) pentru a nu permite substantelor chimice sa intre in sol. </w:t>
      </w:r>
    </w:p>
    <w:bookmarkEnd w:id="5"/>
    <w:p w14:paraId="4597CB39" w14:textId="52DA1201" w:rsidR="000A6C4A" w:rsidRPr="000A6C4A" w:rsidRDefault="000A6C4A" w:rsidP="000A6C4A">
      <w:pPr>
        <w:spacing w:after="0" w:line="240" w:lineRule="auto"/>
        <w:ind w:firstLine="720"/>
        <w:rPr>
          <w:rFonts w:ascii="Arial" w:hAnsi="Arial" w:cs="Arial"/>
          <w:lang w:val="en-US"/>
        </w:rPr>
      </w:pPr>
      <w:r w:rsidRPr="000A6C4A">
        <w:rPr>
          <w:rFonts w:ascii="Arial" w:hAnsi="Arial" w:cs="Arial"/>
          <w:lang w:val="en-US"/>
        </w:rPr>
        <w:t xml:space="preserve">Din punct de vedere constructiv, infrastructura va fi realizata din beton armat, in timp ce suprastructura va fi metalica. </w:t>
      </w:r>
    </w:p>
    <w:p w14:paraId="6B5C3155" w14:textId="77777777" w:rsidR="000A6C4A" w:rsidRPr="000A6C4A" w:rsidRDefault="000A6C4A" w:rsidP="000A6C4A">
      <w:pPr>
        <w:spacing w:after="0" w:line="240" w:lineRule="auto"/>
        <w:rPr>
          <w:rFonts w:ascii="Arial" w:hAnsi="Arial" w:cs="Arial"/>
          <w:lang w:val="en-US"/>
        </w:rPr>
      </w:pPr>
      <w:r w:rsidRPr="000A6C4A">
        <w:rPr>
          <w:rFonts w:ascii="Arial" w:hAnsi="Arial" w:cs="Arial"/>
          <w:lang w:val="en-US"/>
        </w:rPr>
        <w:t>Pentru o conformare optima, fiecare statie va fi prevazuta cu un bazin de colectare a apelor uzate ce urmeaza a fi directionate catre sistemul public de canalizare. In acest sens, pardoseala din zona de spalare va fi prevazuta cu pante inclinate spre bazinele de colectare. Alimentarea cu apa rece a spalatoriei se realizeaza de la reteaua oraseneasca prin amplasarea unui camin de racord, unde se va amplasa un apometru in vederea contorizarii cantitatii de apa utilizate.</w:t>
      </w:r>
    </w:p>
    <w:p w14:paraId="4ADD6BBC" w14:textId="78AA242E" w:rsidR="000A6C4A" w:rsidRPr="000A6C4A" w:rsidRDefault="000A6C4A" w:rsidP="000A6C4A">
      <w:pPr>
        <w:spacing w:after="0" w:line="240" w:lineRule="auto"/>
        <w:ind w:firstLine="720"/>
        <w:rPr>
          <w:rFonts w:ascii="Arial" w:hAnsi="Arial" w:cs="Arial"/>
          <w:lang w:val="en-US"/>
        </w:rPr>
      </w:pPr>
      <w:r w:rsidRPr="000A6C4A">
        <w:rPr>
          <w:rFonts w:ascii="Arial" w:hAnsi="Arial" w:cs="Arial"/>
          <w:lang w:val="en-US"/>
        </w:rPr>
        <w:t xml:space="preserve">Pe latura de N-V a terenului se propun de asemenea spatii destinate aspiratoarelor, si a unei platforme pentru amplasarea pubelelor de gunoi. Tot pe aceasta latura este existent un put de apa. </w:t>
      </w:r>
    </w:p>
    <w:p w14:paraId="2B7AEDD4" w14:textId="1CCD8AED" w:rsidR="000A6C4A" w:rsidRPr="000A6C4A" w:rsidRDefault="000A6C4A" w:rsidP="000A6C4A">
      <w:pPr>
        <w:spacing w:after="0" w:line="240" w:lineRule="auto"/>
        <w:ind w:firstLine="720"/>
        <w:rPr>
          <w:rFonts w:ascii="Arial" w:hAnsi="Arial" w:cs="Arial"/>
          <w:lang w:val="en-US"/>
        </w:rPr>
      </w:pPr>
      <w:r w:rsidRPr="000A6C4A">
        <w:rPr>
          <w:rFonts w:ascii="Arial" w:hAnsi="Arial" w:cs="Arial"/>
          <w:lang w:val="en-US"/>
        </w:rPr>
        <w:t xml:space="preserve">Pe parcela vor fi create </w:t>
      </w:r>
      <w:r w:rsidR="004D739D">
        <w:rPr>
          <w:rFonts w:ascii="Arial" w:hAnsi="Arial" w:cs="Arial"/>
          <w:lang w:val="en-US"/>
        </w:rPr>
        <w:t>5</w:t>
      </w:r>
      <w:r w:rsidRPr="000A6C4A">
        <w:rPr>
          <w:rFonts w:ascii="Arial" w:hAnsi="Arial" w:cs="Arial"/>
          <w:lang w:val="en-US"/>
        </w:rPr>
        <w:t xml:space="preserve"> locuri de parcare, conform HCGMB 66/2006, si spatiu verde suplimentar. </w:t>
      </w:r>
    </w:p>
    <w:p w14:paraId="2602B263" w14:textId="77777777" w:rsidR="000A6C4A" w:rsidRPr="000A6C4A" w:rsidRDefault="000A6C4A" w:rsidP="000A6C4A">
      <w:pPr>
        <w:spacing w:after="0" w:line="240" w:lineRule="auto"/>
        <w:rPr>
          <w:rFonts w:ascii="Arial" w:hAnsi="Arial" w:cs="Arial"/>
          <w:lang w:val="en-US"/>
        </w:rPr>
      </w:pPr>
      <w:r w:rsidRPr="000A6C4A">
        <w:rPr>
          <w:rFonts w:ascii="Arial" w:hAnsi="Arial" w:cs="Arial"/>
          <w:lang w:val="en-US"/>
        </w:rPr>
        <w:tab/>
        <w:t xml:space="preserve">Propunerea presupune si dotarea cu utilitatile necesare pentru acest tip de functiune. </w:t>
      </w:r>
    </w:p>
    <w:p w14:paraId="508247AC" w14:textId="77777777" w:rsidR="000A6C4A" w:rsidRPr="000A6C4A" w:rsidRDefault="000A6C4A" w:rsidP="000A6C4A">
      <w:pPr>
        <w:spacing w:after="0" w:line="240" w:lineRule="auto"/>
        <w:ind w:firstLine="709"/>
        <w:rPr>
          <w:rFonts w:ascii="Arial" w:hAnsi="Arial" w:cs="Arial"/>
          <w:lang w:val="en-US"/>
        </w:rPr>
      </w:pPr>
      <w:r w:rsidRPr="000A6C4A">
        <w:rPr>
          <w:rFonts w:ascii="Arial" w:hAnsi="Arial" w:cs="Arial"/>
          <w:lang w:val="en-US"/>
        </w:rPr>
        <w:t xml:space="preserve">Accesul si iesirea de pe parcela se va face din Drumul Belsugului, pe latura S-E. </w:t>
      </w:r>
    </w:p>
    <w:p w14:paraId="28D57B18" w14:textId="230FC217" w:rsidR="000A6C4A" w:rsidRDefault="000A6C4A" w:rsidP="0070656C">
      <w:pPr>
        <w:spacing w:after="0" w:line="240" w:lineRule="auto"/>
        <w:ind w:firstLine="709"/>
        <w:rPr>
          <w:rFonts w:ascii="Arial" w:hAnsi="Arial" w:cs="Arial"/>
          <w:lang w:val="en-US"/>
        </w:rPr>
      </w:pPr>
      <w:r w:rsidRPr="000A6C4A">
        <w:rPr>
          <w:rFonts w:ascii="Arial" w:hAnsi="Arial" w:cs="Arial"/>
          <w:lang w:val="en-US"/>
        </w:rPr>
        <w:t xml:space="preserve">Terenul are acces la toate utilitatile. </w:t>
      </w:r>
    </w:p>
    <w:p w14:paraId="2E95B689" w14:textId="5E52121E" w:rsidR="00765124" w:rsidRDefault="00765124" w:rsidP="0070656C">
      <w:pPr>
        <w:spacing w:after="0" w:line="240" w:lineRule="auto"/>
        <w:ind w:firstLine="709"/>
        <w:rPr>
          <w:rFonts w:ascii="Arial" w:hAnsi="Arial" w:cs="Arial"/>
          <w:b/>
          <w:lang w:val="en-US"/>
        </w:rPr>
      </w:pPr>
      <w:r w:rsidRPr="00765124">
        <w:rPr>
          <w:rFonts w:ascii="Arial" w:hAnsi="Arial" w:cs="Arial"/>
          <w:b/>
          <w:lang w:val="en-US"/>
        </w:rPr>
        <w:t>Descriere functionala:</w:t>
      </w:r>
    </w:p>
    <w:p w14:paraId="0D8DE19E" w14:textId="76E044E4" w:rsidR="00765124" w:rsidRDefault="00D05C65" w:rsidP="0070656C">
      <w:pPr>
        <w:spacing w:after="0" w:line="240" w:lineRule="auto"/>
        <w:ind w:firstLine="709"/>
        <w:rPr>
          <w:rFonts w:ascii="Arial" w:hAnsi="Arial" w:cs="Arial"/>
          <w:lang w:val="en-US"/>
        </w:rPr>
      </w:pPr>
      <w:r>
        <w:rPr>
          <w:rFonts w:ascii="Arial" w:hAnsi="Arial" w:cs="Arial"/>
          <w:lang w:val="en-US"/>
        </w:rPr>
        <w:t>Clientii</w:t>
      </w:r>
      <w:r w:rsidR="000572A0">
        <w:rPr>
          <w:rFonts w:ascii="Arial" w:hAnsi="Arial" w:cs="Arial"/>
          <w:lang w:val="en-US"/>
        </w:rPr>
        <w:t xml:space="preserve"> pot accesa statiile 1-</w:t>
      </w:r>
      <w:r w:rsidR="004D739D">
        <w:rPr>
          <w:rFonts w:ascii="Arial" w:hAnsi="Arial" w:cs="Arial"/>
          <w:lang w:val="en-US"/>
        </w:rPr>
        <w:t>4</w:t>
      </w:r>
      <w:r w:rsidR="000572A0">
        <w:rPr>
          <w:rFonts w:ascii="Arial" w:hAnsi="Arial" w:cs="Arial"/>
          <w:lang w:val="en-US"/>
        </w:rPr>
        <w:t xml:space="preserve"> direct din Drumul Belsugului, unde pot spala vehiculele prin achizitionarea unui jeton prin intermediul unui aparat automatizat ce este introdus in camera tehnica dintre axele C-D, cu acces de catre clienti de la exterior.</w:t>
      </w:r>
    </w:p>
    <w:p w14:paraId="2B5AE5A2" w14:textId="7B2A4FE8" w:rsidR="000572A0" w:rsidRDefault="000572A0" w:rsidP="000572A0">
      <w:pPr>
        <w:spacing w:after="0" w:line="240" w:lineRule="auto"/>
        <w:ind w:firstLine="709"/>
        <w:rPr>
          <w:rFonts w:ascii="Arial" w:hAnsi="Arial" w:cs="Arial"/>
          <w:lang w:val="en-US"/>
        </w:rPr>
      </w:pPr>
      <w:r>
        <w:rPr>
          <w:rFonts w:ascii="Arial" w:hAnsi="Arial" w:cs="Arial"/>
          <w:lang w:val="en-US"/>
        </w:rPr>
        <w:t>Dupa spalare, clientii pot opta pentru curatarea interioara (aspirare), in zona imediat invecinata, unde sunt prezente echipamente pentru functiunea propusa.</w:t>
      </w:r>
    </w:p>
    <w:p w14:paraId="29E20567" w14:textId="09571263" w:rsidR="000572A0" w:rsidRDefault="000572A0" w:rsidP="000572A0">
      <w:pPr>
        <w:spacing w:after="0" w:line="240" w:lineRule="auto"/>
        <w:ind w:firstLine="709"/>
        <w:rPr>
          <w:rFonts w:ascii="Arial" w:hAnsi="Arial" w:cs="Arial"/>
          <w:lang w:val="en-US"/>
        </w:rPr>
      </w:pPr>
      <w:r>
        <w:rPr>
          <w:rFonts w:ascii="Arial" w:hAnsi="Arial" w:cs="Arial"/>
          <w:lang w:val="en-US"/>
        </w:rPr>
        <w:t xml:space="preserve">Clientii pot parasii spalatoria prin zona indicata catre Drumul Belsugului. </w:t>
      </w:r>
    </w:p>
    <w:p w14:paraId="6C690F51" w14:textId="714282A4" w:rsidR="00D05C65" w:rsidRPr="000572A0" w:rsidRDefault="00D05C65" w:rsidP="00D05C65">
      <w:pPr>
        <w:spacing w:after="0" w:line="240" w:lineRule="auto"/>
        <w:ind w:firstLine="720"/>
        <w:rPr>
          <w:rFonts w:ascii="Arial" w:hAnsi="Arial" w:cs="Arial"/>
          <w:lang w:val="en-US"/>
        </w:rPr>
      </w:pPr>
      <w:r w:rsidRPr="000A6C4A">
        <w:rPr>
          <w:rFonts w:ascii="Arial" w:hAnsi="Arial" w:cs="Arial"/>
          <w:lang w:val="en-US"/>
        </w:rPr>
        <w:t xml:space="preserve">Pe parcela vor fi create </w:t>
      </w:r>
      <w:r w:rsidR="004D739D">
        <w:rPr>
          <w:rFonts w:ascii="Arial" w:hAnsi="Arial" w:cs="Arial"/>
          <w:lang w:val="en-US"/>
        </w:rPr>
        <w:t>5</w:t>
      </w:r>
      <w:r w:rsidRPr="000A6C4A">
        <w:rPr>
          <w:rFonts w:ascii="Arial" w:hAnsi="Arial" w:cs="Arial"/>
          <w:lang w:val="en-US"/>
        </w:rPr>
        <w:t xml:space="preserve"> locuri de parcare, conform HCGMB 66/2006, si spatiu verde suplimentar. </w:t>
      </w:r>
    </w:p>
    <w:p w14:paraId="16C6FC8F" w14:textId="77777777" w:rsidR="00FB0ED0" w:rsidRPr="0070656C" w:rsidRDefault="00FB0ED0" w:rsidP="00D17123">
      <w:pPr>
        <w:spacing w:after="0" w:line="240" w:lineRule="auto"/>
        <w:rPr>
          <w:rFonts w:ascii="Arial" w:hAnsi="Arial" w:cs="Arial"/>
          <w:lang w:val="en-US"/>
        </w:rPr>
      </w:pPr>
    </w:p>
    <w:p w14:paraId="5D011823" w14:textId="77777777" w:rsidR="00112B15" w:rsidRPr="0070656C" w:rsidRDefault="00112B15" w:rsidP="00112B15">
      <w:pPr>
        <w:pStyle w:val="NormalWeb"/>
        <w:shd w:val="clear" w:color="auto" w:fill="FFFFFF"/>
        <w:spacing w:before="0" w:beforeAutospacing="0" w:after="0" w:afterAutospacing="0"/>
        <w:rPr>
          <w:rFonts w:ascii="Arial" w:eastAsia="Calibri" w:hAnsi="Arial" w:cs="Arial"/>
          <w:b/>
          <w:bCs/>
          <w:i/>
          <w:iCs/>
          <w:sz w:val="22"/>
          <w:szCs w:val="22"/>
        </w:rPr>
      </w:pPr>
      <w:r w:rsidRPr="0070656C">
        <w:rPr>
          <w:rFonts w:ascii="Arial" w:eastAsia="Calibri" w:hAnsi="Arial" w:cs="Arial"/>
          <w:b/>
          <w:bCs/>
          <w:i/>
          <w:iCs/>
          <w:sz w:val="22"/>
          <w:szCs w:val="22"/>
        </w:rPr>
        <w:t>3.2. Categoria si clasa de importanta</w:t>
      </w:r>
    </w:p>
    <w:p w14:paraId="0E07EA7C" w14:textId="77777777" w:rsidR="00112B15" w:rsidRPr="0070656C" w:rsidRDefault="00112B15" w:rsidP="00112B15">
      <w:pPr>
        <w:autoSpaceDE w:val="0"/>
        <w:autoSpaceDN w:val="0"/>
        <w:adjustRightInd w:val="0"/>
        <w:spacing w:after="0" w:line="240" w:lineRule="auto"/>
        <w:rPr>
          <w:rFonts w:ascii="Arial" w:hAnsi="Arial" w:cs="Arial"/>
          <w:b/>
          <w:bCs/>
          <w:i/>
          <w:iCs/>
          <w:noProof w:val="0"/>
          <w:lang w:eastAsia="ro-RO"/>
        </w:rPr>
      </w:pPr>
      <w:r w:rsidRPr="0070656C">
        <w:rPr>
          <w:rFonts w:ascii="Arial" w:hAnsi="Arial" w:cs="Arial"/>
          <w:b/>
          <w:bCs/>
          <w:i/>
          <w:iCs/>
          <w:noProof w:val="0"/>
          <w:lang w:eastAsia="ro-RO"/>
        </w:rPr>
        <w:t>Categoria de importanta  D (redusa) in conformitate cu H.G. 766/1997</w:t>
      </w:r>
    </w:p>
    <w:p w14:paraId="60BB3C82" w14:textId="77777777" w:rsidR="00112B15" w:rsidRPr="0070656C" w:rsidRDefault="00112B15" w:rsidP="00112B15">
      <w:pPr>
        <w:autoSpaceDE w:val="0"/>
        <w:autoSpaceDN w:val="0"/>
        <w:adjustRightInd w:val="0"/>
        <w:spacing w:after="0" w:line="240" w:lineRule="auto"/>
        <w:rPr>
          <w:rFonts w:ascii="Arial" w:hAnsi="Arial" w:cs="Arial"/>
          <w:b/>
          <w:bCs/>
          <w:i/>
          <w:iCs/>
          <w:noProof w:val="0"/>
          <w:lang w:eastAsia="ro-RO"/>
        </w:rPr>
      </w:pPr>
      <w:r w:rsidRPr="0070656C">
        <w:rPr>
          <w:rFonts w:ascii="Arial" w:hAnsi="Arial" w:cs="Arial"/>
          <w:b/>
          <w:bCs/>
          <w:i/>
          <w:iCs/>
          <w:noProof w:val="0"/>
          <w:lang w:eastAsia="ro-RO"/>
        </w:rPr>
        <w:t>Clasa de importanta IV in conformitate cu normativul P100-2013</w:t>
      </w:r>
    </w:p>
    <w:p w14:paraId="59265870" w14:textId="77777777" w:rsidR="00FB0ED0" w:rsidRPr="0070656C" w:rsidRDefault="00FB0ED0" w:rsidP="008765BD">
      <w:pPr>
        <w:spacing w:after="0" w:line="240" w:lineRule="auto"/>
        <w:ind w:firstLine="851"/>
        <w:rPr>
          <w:rFonts w:ascii="Arial" w:hAnsi="Arial" w:cs="Arial"/>
          <w:lang w:val="en-US"/>
        </w:rPr>
      </w:pPr>
    </w:p>
    <w:p w14:paraId="610E4CA9" w14:textId="77777777" w:rsidR="00C1407A" w:rsidRPr="0070656C" w:rsidRDefault="00C1407A" w:rsidP="00C1407A">
      <w:pPr>
        <w:autoSpaceDE w:val="0"/>
        <w:autoSpaceDN w:val="0"/>
        <w:adjustRightInd w:val="0"/>
        <w:spacing w:after="0" w:line="240" w:lineRule="auto"/>
        <w:rPr>
          <w:rFonts w:ascii="Arial" w:hAnsi="Arial" w:cs="Arial"/>
          <w:b/>
          <w:bCs/>
          <w:i/>
          <w:iCs/>
          <w:noProof w:val="0"/>
          <w:lang w:eastAsia="ro-RO"/>
        </w:rPr>
      </w:pPr>
      <w:r w:rsidRPr="0070656C">
        <w:rPr>
          <w:rFonts w:ascii="Arial" w:hAnsi="Arial" w:cs="Arial"/>
          <w:b/>
          <w:bCs/>
          <w:i/>
          <w:iCs/>
          <w:noProof w:val="0"/>
          <w:lang w:eastAsia="ro-RO"/>
        </w:rPr>
        <w:t xml:space="preserve">3.3.Particularitati specifice </w:t>
      </w:r>
      <w:proofErr w:type="spellStart"/>
      <w:r w:rsidRPr="0070656C">
        <w:rPr>
          <w:rFonts w:ascii="Arial" w:hAnsi="Arial" w:cs="Arial"/>
          <w:b/>
          <w:bCs/>
          <w:i/>
          <w:iCs/>
          <w:noProof w:val="0"/>
          <w:lang w:eastAsia="ro-RO"/>
        </w:rPr>
        <w:t>constructiei</w:t>
      </w:r>
      <w:proofErr w:type="spellEnd"/>
      <w:r w:rsidRPr="0070656C">
        <w:rPr>
          <w:rFonts w:ascii="Arial" w:hAnsi="Arial" w:cs="Arial"/>
          <w:b/>
          <w:bCs/>
          <w:i/>
          <w:iCs/>
          <w:noProof w:val="0"/>
          <w:lang w:eastAsia="ro-RO"/>
        </w:rPr>
        <w:t xml:space="preserve">  </w:t>
      </w:r>
    </w:p>
    <w:p w14:paraId="7C9FDC43" w14:textId="77777777" w:rsidR="00C1407A" w:rsidRPr="0070656C" w:rsidRDefault="00C1407A" w:rsidP="00C1407A">
      <w:pPr>
        <w:autoSpaceDE w:val="0"/>
        <w:autoSpaceDN w:val="0"/>
        <w:adjustRightInd w:val="0"/>
        <w:spacing w:after="0" w:line="240" w:lineRule="auto"/>
        <w:rPr>
          <w:rFonts w:ascii="Arial" w:hAnsi="Arial" w:cs="Arial"/>
          <w:b/>
          <w:bCs/>
          <w:i/>
          <w:iCs/>
          <w:noProof w:val="0"/>
          <w:lang w:eastAsia="ro-RO"/>
        </w:rPr>
      </w:pPr>
      <w:r w:rsidRPr="0070656C">
        <w:rPr>
          <w:rFonts w:ascii="Arial" w:hAnsi="Arial" w:cs="Arial"/>
          <w:b/>
          <w:bCs/>
          <w:i/>
          <w:iCs/>
          <w:noProof w:val="0"/>
          <w:lang w:eastAsia="ro-RO"/>
        </w:rPr>
        <w:t xml:space="preserve">A. Principalele caracteristici </w:t>
      </w:r>
    </w:p>
    <w:p w14:paraId="1BD1F39F" w14:textId="31C75F69" w:rsidR="00C1407A" w:rsidRPr="0070656C" w:rsidRDefault="00C1407A" w:rsidP="00C1407A">
      <w:pPr>
        <w:tabs>
          <w:tab w:val="left" w:pos="8676"/>
        </w:tabs>
        <w:autoSpaceDE w:val="0"/>
        <w:autoSpaceDN w:val="0"/>
        <w:adjustRightInd w:val="0"/>
        <w:spacing w:after="0" w:line="240" w:lineRule="auto"/>
        <w:rPr>
          <w:rFonts w:ascii="Arial" w:hAnsi="Arial" w:cs="Arial"/>
          <w:b/>
          <w:bCs/>
          <w:i/>
          <w:iCs/>
          <w:noProof w:val="0"/>
          <w:lang w:eastAsia="ro-RO"/>
        </w:rPr>
      </w:pPr>
      <w:r w:rsidRPr="0070656C">
        <w:rPr>
          <w:rFonts w:ascii="Arial" w:hAnsi="Arial" w:cs="Arial"/>
          <w:b/>
          <w:bCs/>
          <w:i/>
          <w:iCs/>
          <w:noProof w:val="0"/>
          <w:lang w:eastAsia="ro-RO"/>
        </w:rPr>
        <w:t xml:space="preserve">a. Tipul </w:t>
      </w:r>
      <w:proofErr w:type="spellStart"/>
      <w:r w:rsidRPr="0070656C">
        <w:rPr>
          <w:rFonts w:ascii="Arial" w:hAnsi="Arial" w:cs="Arial"/>
          <w:b/>
          <w:bCs/>
          <w:i/>
          <w:iCs/>
          <w:noProof w:val="0"/>
          <w:lang w:eastAsia="ro-RO"/>
        </w:rPr>
        <w:t>constructilor</w:t>
      </w:r>
      <w:proofErr w:type="spellEnd"/>
      <w:r w:rsidRPr="0070656C">
        <w:rPr>
          <w:rFonts w:ascii="Arial" w:hAnsi="Arial" w:cs="Arial"/>
          <w:b/>
          <w:bCs/>
          <w:i/>
          <w:iCs/>
          <w:noProof w:val="0"/>
          <w:lang w:eastAsia="ro-RO"/>
        </w:rPr>
        <w:t xml:space="preserve"> propuse, regimul de </w:t>
      </w:r>
      <w:proofErr w:type="spellStart"/>
      <w:r w:rsidRPr="0070656C">
        <w:rPr>
          <w:rFonts w:ascii="Arial" w:hAnsi="Arial" w:cs="Arial"/>
          <w:b/>
          <w:bCs/>
          <w:i/>
          <w:iCs/>
          <w:noProof w:val="0"/>
          <w:lang w:eastAsia="ro-RO"/>
        </w:rPr>
        <w:t>inaltime</w:t>
      </w:r>
      <w:proofErr w:type="spellEnd"/>
      <w:r w:rsidRPr="0070656C">
        <w:rPr>
          <w:rFonts w:ascii="Arial" w:hAnsi="Arial" w:cs="Arial"/>
          <w:b/>
          <w:bCs/>
          <w:i/>
          <w:iCs/>
          <w:noProof w:val="0"/>
          <w:lang w:eastAsia="ro-RO"/>
        </w:rPr>
        <w:t xml:space="preserve">  </w:t>
      </w:r>
      <w:r w:rsidRPr="0070656C">
        <w:rPr>
          <w:rFonts w:ascii="Arial" w:hAnsi="Arial" w:cs="Arial"/>
          <w:b/>
          <w:bCs/>
          <w:i/>
          <w:iCs/>
          <w:noProof w:val="0"/>
          <w:lang w:eastAsia="ro-RO"/>
        </w:rPr>
        <w:tab/>
      </w:r>
    </w:p>
    <w:p w14:paraId="607BE936" w14:textId="77777777" w:rsidR="00C1407A" w:rsidRPr="0070656C" w:rsidRDefault="00C1407A" w:rsidP="00C1407A">
      <w:pPr>
        <w:tabs>
          <w:tab w:val="left" w:pos="8676"/>
        </w:tabs>
        <w:autoSpaceDE w:val="0"/>
        <w:autoSpaceDN w:val="0"/>
        <w:adjustRightInd w:val="0"/>
        <w:spacing w:after="0" w:line="240" w:lineRule="auto"/>
        <w:rPr>
          <w:rFonts w:ascii="Arial" w:hAnsi="Arial" w:cs="Arial"/>
          <w:b/>
          <w:bCs/>
          <w:noProof w:val="0"/>
          <w:u w:val="single"/>
          <w:lang w:eastAsia="ro-RO"/>
        </w:rPr>
      </w:pPr>
      <w:proofErr w:type="spellStart"/>
      <w:r w:rsidRPr="0070656C">
        <w:rPr>
          <w:rFonts w:ascii="Arial" w:hAnsi="Arial" w:cs="Arial"/>
          <w:b/>
          <w:bCs/>
          <w:noProof w:val="0"/>
          <w:u w:val="single"/>
          <w:lang w:eastAsia="ro-RO"/>
        </w:rPr>
        <w:t>Spalatoria</w:t>
      </w:r>
      <w:proofErr w:type="spellEnd"/>
      <w:r w:rsidRPr="0070656C">
        <w:rPr>
          <w:rFonts w:ascii="Arial" w:hAnsi="Arial" w:cs="Arial"/>
          <w:b/>
          <w:bCs/>
          <w:noProof w:val="0"/>
          <w:u w:val="single"/>
          <w:lang w:eastAsia="ro-RO"/>
        </w:rPr>
        <w:t xml:space="preserve"> auto</w:t>
      </w:r>
    </w:p>
    <w:p w14:paraId="0CAE9D47" w14:textId="760FFB03" w:rsidR="00C1407A" w:rsidRPr="0070656C" w:rsidRDefault="00C1407A" w:rsidP="00C1407A">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Regim de </w:t>
      </w:r>
      <w:proofErr w:type="spellStart"/>
      <w:r w:rsidRPr="0070656C">
        <w:rPr>
          <w:rFonts w:ascii="Arial" w:hAnsi="Arial" w:cs="Arial"/>
          <w:noProof w:val="0"/>
          <w:lang w:eastAsia="ro-RO"/>
        </w:rPr>
        <w:t>inaltime</w:t>
      </w:r>
      <w:proofErr w:type="spellEnd"/>
      <w:r w:rsidRPr="0070656C">
        <w:rPr>
          <w:rFonts w:ascii="Arial" w:hAnsi="Arial" w:cs="Arial"/>
          <w:noProof w:val="0"/>
          <w:lang w:eastAsia="ro-RO"/>
        </w:rPr>
        <w:t>: P</w:t>
      </w:r>
    </w:p>
    <w:p w14:paraId="21D46C69" w14:textId="4458BA41" w:rsidR="00C1407A" w:rsidRPr="0070656C" w:rsidRDefault="00C1407A" w:rsidP="00C1407A">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construita = </w:t>
      </w:r>
      <w:r w:rsidR="00923480">
        <w:rPr>
          <w:rFonts w:ascii="Arial" w:hAnsi="Arial" w:cs="Arial"/>
          <w:noProof w:val="0"/>
          <w:lang w:eastAsia="ro-RO"/>
        </w:rPr>
        <w:t>136</w:t>
      </w:r>
      <w:r w:rsidR="0070656C" w:rsidRPr="0070656C">
        <w:rPr>
          <w:rFonts w:ascii="Arial" w:hAnsi="Arial" w:cs="Arial"/>
          <w:noProof w:val="0"/>
          <w:lang w:eastAsia="ro-RO"/>
        </w:rPr>
        <w:t>,</w:t>
      </w:r>
      <w:r w:rsidR="00923480">
        <w:rPr>
          <w:rFonts w:ascii="Arial" w:hAnsi="Arial" w:cs="Arial"/>
          <w:noProof w:val="0"/>
          <w:lang w:eastAsia="ro-RO"/>
        </w:rPr>
        <w:t>21</w:t>
      </w:r>
      <w:r w:rsidR="0070656C" w:rsidRPr="0070656C">
        <w:rPr>
          <w:rFonts w:ascii="Arial" w:hAnsi="Arial" w:cs="Arial"/>
          <w:noProof w:val="0"/>
          <w:lang w:eastAsia="ro-RO"/>
        </w:rPr>
        <w:t xml:space="preserve"> </w:t>
      </w:r>
      <w:r w:rsidRPr="0070656C">
        <w:rPr>
          <w:rFonts w:ascii="Arial" w:hAnsi="Arial" w:cs="Arial"/>
          <w:noProof w:val="0"/>
          <w:lang w:eastAsia="ro-RO"/>
        </w:rPr>
        <w:t>mp</w:t>
      </w:r>
    </w:p>
    <w:p w14:paraId="6D4FB3C9" w14:textId="41F50FF7" w:rsidR="00C1407A" w:rsidRPr="0070656C" w:rsidRDefault="00C1407A" w:rsidP="00C1407A">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lastRenderedPageBreak/>
        <w:t xml:space="preserve">S. construita </w:t>
      </w:r>
      <w:proofErr w:type="spellStart"/>
      <w:r w:rsidRPr="0070656C">
        <w:rPr>
          <w:rFonts w:ascii="Arial" w:hAnsi="Arial" w:cs="Arial"/>
          <w:noProof w:val="0"/>
          <w:lang w:eastAsia="ro-RO"/>
        </w:rPr>
        <w:t>desfasurata</w:t>
      </w:r>
      <w:proofErr w:type="spellEnd"/>
      <w:r w:rsidRPr="0070656C">
        <w:rPr>
          <w:rFonts w:ascii="Arial" w:hAnsi="Arial" w:cs="Arial"/>
          <w:noProof w:val="0"/>
          <w:lang w:eastAsia="ro-RO"/>
        </w:rPr>
        <w:t xml:space="preserve"> = </w:t>
      </w:r>
      <w:r w:rsidR="00923480">
        <w:rPr>
          <w:rFonts w:ascii="Arial" w:hAnsi="Arial" w:cs="Arial"/>
          <w:noProof w:val="0"/>
          <w:lang w:eastAsia="ro-RO"/>
        </w:rPr>
        <w:t>136</w:t>
      </w:r>
      <w:r w:rsidR="00923480" w:rsidRPr="0070656C">
        <w:rPr>
          <w:rFonts w:ascii="Arial" w:hAnsi="Arial" w:cs="Arial"/>
          <w:noProof w:val="0"/>
          <w:lang w:eastAsia="ro-RO"/>
        </w:rPr>
        <w:t>,</w:t>
      </w:r>
      <w:r w:rsidR="00923480">
        <w:rPr>
          <w:rFonts w:ascii="Arial" w:hAnsi="Arial" w:cs="Arial"/>
          <w:noProof w:val="0"/>
          <w:lang w:eastAsia="ro-RO"/>
        </w:rPr>
        <w:t>21</w:t>
      </w:r>
      <w:r w:rsidR="00923480" w:rsidRPr="0070656C">
        <w:rPr>
          <w:rFonts w:ascii="Arial" w:hAnsi="Arial" w:cs="Arial"/>
          <w:noProof w:val="0"/>
          <w:lang w:eastAsia="ro-RO"/>
        </w:rPr>
        <w:t xml:space="preserve"> </w:t>
      </w:r>
      <w:r w:rsidRPr="0070656C">
        <w:rPr>
          <w:rFonts w:ascii="Arial" w:hAnsi="Arial" w:cs="Arial"/>
          <w:noProof w:val="0"/>
          <w:lang w:eastAsia="ro-RO"/>
        </w:rPr>
        <w:t>mp</w:t>
      </w:r>
    </w:p>
    <w:p w14:paraId="202B14C3" w14:textId="77777777" w:rsidR="00D17123" w:rsidRPr="0070656C" w:rsidRDefault="00D17123" w:rsidP="00C1407A">
      <w:pPr>
        <w:tabs>
          <w:tab w:val="left" w:pos="8676"/>
        </w:tabs>
        <w:autoSpaceDE w:val="0"/>
        <w:autoSpaceDN w:val="0"/>
        <w:adjustRightInd w:val="0"/>
        <w:spacing w:after="0" w:line="240" w:lineRule="auto"/>
        <w:rPr>
          <w:rFonts w:ascii="Arial" w:hAnsi="Arial" w:cs="Arial"/>
          <w:b/>
          <w:bCs/>
          <w:noProof w:val="0"/>
          <w:u w:val="single"/>
          <w:lang w:eastAsia="ro-RO"/>
        </w:rPr>
      </w:pPr>
    </w:p>
    <w:p w14:paraId="6E0F6835" w14:textId="0FD60283" w:rsidR="00C1407A" w:rsidRPr="0070656C" w:rsidRDefault="00C1407A" w:rsidP="00C1407A">
      <w:pPr>
        <w:tabs>
          <w:tab w:val="left" w:pos="8676"/>
        </w:tabs>
        <w:autoSpaceDE w:val="0"/>
        <w:autoSpaceDN w:val="0"/>
        <w:adjustRightInd w:val="0"/>
        <w:spacing w:after="0" w:line="240" w:lineRule="auto"/>
        <w:rPr>
          <w:rFonts w:ascii="Arial" w:hAnsi="Arial" w:cs="Arial"/>
          <w:b/>
          <w:bCs/>
          <w:i/>
          <w:iCs/>
          <w:noProof w:val="0"/>
          <w:lang w:eastAsia="ro-RO"/>
        </w:rPr>
      </w:pPr>
      <w:r w:rsidRPr="0070656C">
        <w:rPr>
          <w:rFonts w:ascii="Arial" w:hAnsi="Arial" w:cs="Arial"/>
          <w:b/>
          <w:bCs/>
          <w:i/>
          <w:iCs/>
          <w:noProof w:val="0"/>
          <w:lang w:eastAsia="ro-RO"/>
        </w:rPr>
        <w:t xml:space="preserve">b. Indicatori tehnici </w:t>
      </w:r>
      <w:proofErr w:type="spellStart"/>
      <w:r w:rsidRPr="0070656C">
        <w:rPr>
          <w:rFonts w:ascii="Arial" w:hAnsi="Arial" w:cs="Arial"/>
          <w:b/>
          <w:bCs/>
          <w:i/>
          <w:iCs/>
          <w:noProof w:val="0"/>
          <w:lang w:eastAsia="ro-RO"/>
        </w:rPr>
        <w:t>propusi</w:t>
      </w:r>
      <w:proofErr w:type="spellEnd"/>
      <w:r w:rsidRPr="0070656C">
        <w:rPr>
          <w:rFonts w:ascii="Arial" w:hAnsi="Arial" w:cs="Arial"/>
          <w:b/>
          <w:bCs/>
          <w:i/>
          <w:iCs/>
          <w:noProof w:val="0"/>
          <w:lang w:eastAsia="ro-RO"/>
        </w:rPr>
        <w:t xml:space="preserve"> </w:t>
      </w:r>
    </w:p>
    <w:p w14:paraId="669E4A09" w14:textId="77777777"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w:t>
      </w:r>
      <w:proofErr w:type="spellStart"/>
      <w:r w:rsidRPr="0070656C">
        <w:rPr>
          <w:rFonts w:ascii="Arial" w:hAnsi="Arial" w:cs="Arial"/>
          <w:noProof w:val="0"/>
          <w:lang w:eastAsia="ro-RO"/>
        </w:rPr>
        <w:t>inchiriata</w:t>
      </w:r>
      <w:proofErr w:type="spellEnd"/>
      <w:r w:rsidRPr="0070656C">
        <w:rPr>
          <w:rFonts w:ascii="Arial" w:hAnsi="Arial" w:cs="Arial"/>
          <w:noProof w:val="0"/>
          <w:lang w:eastAsia="ro-RO"/>
        </w:rPr>
        <w:t xml:space="preserve"> = 700 mp, in interiorul </w:t>
      </w:r>
      <w:proofErr w:type="spellStart"/>
      <w:r w:rsidRPr="0070656C">
        <w:rPr>
          <w:rFonts w:ascii="Arial" w:hAnsi="Arial" w:cs="Arial"/>
          <w:noProof w:val="0"/>
          <w:lang w:eastAsia="ro-RO"/>
        </w:rPr>
        <w:t>careia</w:t>
      </w:r>
      <w:proofErr w:type="spellEnd"/>
      <w:r w:rsidRPr="0070656C">
        <w:rPr>
          <w:rFonts w:ascii="Arial" w:hAnsi="Arial" w:cs="Arial"/>
          <w:noProof w:val="0"/>
          <w:lang w:eastAsia="ro-RO"/>
        </w:rPr>
        <w:t>:</w:t>
      </w:r>
    </w:p>
    <w:p w14:paraId="618B2B36" w14:textId="48AC6CAB"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construita self service propus = </w:t>
      </w:r>
      <w:r w:rsidR="00923480">
        <w:rPr>
          <w:rFonts w:ascii="Arial" w:hAnsi="Arial" w:cs="Arial"/>
          <w:noProof w:val="0"/>
          <w:lang w:eastAsia="ro-RO"/>
        </w:rPr>
        <w:t>136</w:t>
      </w:r>
      <w:r w:rsidR="00923480" w:rsidRPr="0070656C">
        <w:rPr>
          <w:rFonts w:ascii="Arial" w:hAnsi="Arial" w:cs="Arial"/>
          <w:noProof w:val="0"/>
          <w:lang w:eastAsia="ro-RO"/>
        </w:rPr>
        <w:t>,</w:t>
      </w:r>
      <w:r w:rsidR="00923480">
        <w:rPr>
          <w:rFonts w:ascii="Arial" w:hAnsi="Arial" w:cs="Arial"/>
          <w:noProof w:val="0"/>
          <w:lang w:eastAsia="ro-RO"/>
        </w:rPr>
        <w:t>21</w:t>
      </w:r>
      <w:r w:rsidR="00923480" w:rsidRPr="0070656C">
        <w:rPr>
          <w:rFonts w:ascii="Arial" w:hAnsi="Arial" w:cs="Arial"/>
          <w:noProof w:val="0"/>
          <w:lang w:eastAsia="ro-RO"/>
        </w:rPr>
        <w:t xml:space="preserve"> </w:t>
      </w:r>
      <w:r w:rsidRPr="0070656C">
        <w:rPr>
          <w:rFonts w:ascii="Arial" w:hAnsi="Arial" w:cs="Arial"/>
          <w:noProof w:val="0"/>
          <w:lang w:eastAsia="ro-RO"/>
        </w:rPr>
        <w:t>mp</w:t>
      </w:r>
    </w:p>
    <w:p w14:paraId="33059EB2" w14:textId="1EBF9EB6"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w:t>
      </w:r>
      <w:proofErr w:type="spellStart"/>
      <w:r w:rsidRPr="0070656C">
        <w:rPr>
          <w:rFonts w:ascii="Arial" w:hAnsi="Arial" w:cs="Arial"/>
          <w:noProof w:val="0"/>
          <w:lang w:eastAsia="ro-RO"/>
        </w:rPr>
        <w:t>desfasurata</w:t>
      </w:r>
      <w:proofErr w:type="spellEnd"/>
      <w:r w:rsidRPr="0070656C">
        <w:rPr>
          <w:rFonts w:ascii="Arial" w:hAnsi="Arial" w:cs="Arial"/>
          <w:noProof w:val="0"/>
          <w:lang w:eastAsia="ro-RO"/>
        </w:rPr>
        <w:t xml:space="preserve"> self service propus = </w:t>
      </w:r>
      <w:r w:rsidR="00923480">
        <w:rPr>
          <w:rFonts w:ascii="Arial" w:hAnsi="Arial" w:cs="Arial"/>
          <w:noProof w:val="0"/>
          <w:lang w:eastAsia="ro-RO"/>
        </w:rPr>
        <w:t>136</w:t>
      </w:r>
      <w:r w:rsidR="00923480" w:rsidRPr="0070656C">
        <w:rPr>
          <w:rFonts w:ascii="Arial" w:hAnsi="Arial" w:cs="Arial"/>
          <w:noProof w:val="0"/>
          <w:lang w:eastAsia="ro-RO"/>
        </w:rPr>
        <w:t>,</w:t>
      </w:r>
      <w:r w:rsidR="00923480">
        <w:rPr>
          <w:rFonts w:ascii="Arial" w:hAnsi="Arial" w:cs="Arial"/>
          <w:noProof w:val="0"/>
          <w:lang w:eastAsia="ro-RO"/>
        </w:rPr>
        <w:t>21</w:t>
      </w:r>
      <w:r w:rsidR="00923480" w:rsidRPr="0070656C">
        <w:rPr>
          <w:rFonts w:ascii="Arial" w:hAnsi="Arial" w:cs="Arial"/>
          <w:noProof w:val="0"/>
          <w:lang w:eastAsia="ro-RO"/>
        </w:rPr>
        <w:t xml:space="preserve"> </w:t>
      </w:r>
      <w:r w:rsidRPr="0070656C">
        <w:rPr>
          <w:rFonts w:ascii="Arial" w:hAnsi="Arial" w:cs="Arial"/>
          <w:noProof w:val="0"/>
          <w:lang w:eastAsia="ro-RO"/>
        </w:rPr>
        <w:t>mp</w:t>
      </w:r>
    </w:p>
    <w:p w14:paraId="79A5D19A" w14:textId="21507D9D"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S. betonata propusa = 3</w:t>
      </w:r>
      <w:r w:rsidR="004D739D">
        <w:rPr>
          <w:rFonts w:ascii="Arial" w:hAnsi="Arial" w:cs="Arial"/>
          <w:noProof w:val="0"/>
          <w:lang w:eastAsia="ro-RO"/>
        </w:rPr>
        <w:t>34</w:t>
      </w:r>
      <w:r w:rsidR="00953C07">
        <w:rPr>
          <w:rFonts w:ascii="Arial" w:hAnsi="Arial" w:cs="Arial"/>
          <w:noProof w:val="0"/>
          <w:lang w:eastAsia="ro-RO"/>
        </w:rPr>
        <w:t>,</w:t>
      </w:r>
      <w:r w:rsidR="004D739D">
        <w:rPr>
          <w:rFonts w:ascii="Arial" w:hAnsi="Arial" w:cs="Arial"/>
          <w:noProof w:val="0"/>
          <w:lang w:eastAsia="ro-RO"/>
        </w:rPr>
        <w:t>5</w:t>
      </w:r>
      <w:r w:rsidR="00953C07">
        <w:rPr>
          <w:rFonts w:ascii="Arial" w:hAnsi="Arial" w:cs="Arial"/>
          <w:noProof w:val="0"/>
          <w:lang w:eastAsia="ro-RO"/>
        </w:rPr>
        <w:t>8</w:t>
      </w:r>
      <w:r w:rsidRPr="0070656C">
        <w:rPr>
          <w:rFonts w:ascii="Arial" w:hAnsi="Arial" w:cs="Arial"/>
          <w:noProof w:val="0"/>
          <w:lang w:eastAsia="ro-RO"/>
        </w:rPr>
        <w:t xml:space="preserve"> mp</w:t>
      </w:r>
    </w:p>
    <w:p w14:paraId="6966F0F6" w14:textId="5027EE0E"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beton </w:t>
      </w:r>
      <w:proofErr w:type="spellStart"/>
      <w:r w:rsidRPr="0070656C">
        <w:rPr>
          <w:rFonts w:ascii="Arial" w:hAnsi="Arial" w:cs="Arial"/>
          <w:noProof w:val="0"/>
          <w:lang w:eastAsia="ro-RO"/>
        </w:rPr>
        <w:t>elicopterizat</w:t>
      </w:r>
      <w:proofErr w:type="spellEnd"/>
      <w:r w:rsidRPr="0070656C">
        <w:rPr>
          <w:rFonts w:ascii="Arial" w:hAnsi="Arial" w:cs="Arial"/>
          <w:noProof w:val="0"/>
          <w:lang w:eastAsia="ro-RO"/>
        </w:rPr>
        <w:t xml:space="preserve"> propus = 1</w:t>
      </w:r>
      <w:r w:rsidR="004D739D">
        <w:rPr>
          <w:rFonts w:ascii="Arial" w:hAnsi="Arial" w:cs="Arial"/>
          <w:noProof w:val="0"/>
          <w:lang w:eastAsia="ro-RO"/>
        </w:rPr>
        <w:t>01,80</w:t>
      </w:r>
      <w:r w:rsidRPr="0070656C">
        <w:rPr>
          <w:rFonts w:ascii="Arial" w:hAnsi="Arial" w:cs="Arial"/>
          <w:noProof w:val="0"/>
          <w:lang w:eastAsia="ro-RO"/>
        </w:rPr>
        <w:t xml:space="preserve"> mp</w:t>
      </w:r>
    </w:p>
    <w:p w14:paraId="2D36FC7D" w14:textId="35A9F6C3" w:rsid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w:t>
      </w:r>
      <w:proofErr w:type="spellStart"/>
      <w:r w:rsidRPr="0070656C">
        <w:rPr>
          <w:rFonts w:ascii="Arial" w:hAnsi="Arial" w:cs="Arial"/>
          <w:noProof w:val="0"/>
          <w:lang w:eastAsia="ro-RO"/>
        </w:rPr>
        <w:t>spatiu</w:t>
      </w:r>
      <w:proofErr w:type="spellEnd"/>
      <w:r w:rsidRPr="0070656C">
        <w:rPr>
          <w:rFonts w:ascii="Arial" w:hAnsi="Arial" w:cs="Arial"/>
          <w:noProof w:val="0"/>
          <w:lang w:eastAsia="ro-RO"/>
        </w:rPr>
        <w:t xml:space="preserve"> verde propus = 1</w:t>
      </w:r>
      <w:r w:rsidR="00953C07">
        <w:rPr>
          <w:rFonts w:ascii="Arial" w:hAnsi="Arial" w:cs="Arial"/>
          <w:noProof w:val="0"/>
          <w:lang w:eastAsia="ro-RO"/>
        </w:rPr>
        <w:t>7</w:t>
      </w:r>
      <w:r w:rsidR="004D739D">
        <w:rPr>
          <w:rFonts w:ascii="Arial" w:hAnsi="Arial" w:cs="Arial"/>
          <w:noProof w:val="0"/>
          <w:lang w:eastAsia="ro-RO"/>
        </w:rPr>
        <w:t>0</w:t>
      </w:r>
      <w:r w:rsidR="00953C07">
        <w:rPr>
          <w:rFonts w:ascii="Arial" w:hAnsi="Arial" w:cs="Arial"/>
          <w:noProof w:val="0"/>
          <w:lang w:eastAsia="ro-RO"/>
        </w:rPr>
        <w:t>,8</w:t>
      </w:r>
      <w:r w:rsidR="004D739D">
        <w:rPr>
          <w:rFonts w:ascii="Arial" w:hAnsi="Arial" w:cs="Arial"/>
          <w:noProof w:val="0"/>
          <w:lang w:eastAsia="ro-RO"/>
        </w:rPr>
        <w:t>8</w:t>
      </w:r>
      <w:r w:rsidRPr="0070656C">
        <w:rPr>
          <w:rFonts w:ascii="Arial" w:hAnsi="Arial" w:cs="Arial"/>
          <w:noProof w:val="0"/>
          <w:lang w:eastAsia="ro-RO"/>
        </w:rPr>
        <w:t xml:space="preserve"> mp</w:t>
      </w:r>
    </w:p>
    <w:p w14:paraId="546C5568" w14:textId="6233C169" w:rsidR="004302F9" w:rsidRPr="0070656C" w:rsidRDefault="004302F9" w:rsidP="0070656C">
      <w:pPr>
        <w:tabs>
          <w:tab w:val="left" w:pos="8676"/>
        </w:tabs>
        <w:autoSpaceDE w:val="0"/>
        <w:autoSpaceDN w:val="0"/>
        <w:adjustRightInd w:val="0"/>
        <w:spacing w:after="0" w:line="240" w:lineRule="auto"/>
        <w:rPr>
          <w:rFonts w:ascii="Arial" w:hAnsi="Arial" w:cs="Arial"/>
          <w:noProof w:val="0"/>
          <w:lang w:eastAsia="ro-RO"/>
        </w:rPr>
      </w:pPr>
      <w:r>
        <w:rPr>
          <w:rFonts w:ascii="Arial" w:hAnsi="Arial" w:cs="Arial"/>
          <w:noProof w:val="0"/>
          <w:lang w:eastAsia="ro-RO"/>
        </w:rPr>
        <w:t xml:space="preserve">S. dale </w:t>
      </w:r>
      <w:proofErr w:type="spellStart"/>
      <w:r>
        <w:rPr>
          <w:rFonts w:ascii="Arial" w:hAnsi="Arial" w:cs="Arial"/>
          <w:noProof w:val="0"/>
          <w:lang w:eastAsia="ro-RO"/>
        </w:rPr>
        <w:t>inierbate</w:t>
      </w:r>
      <w:proofErr w:type="spellEnd"/>
      <w:r>
        <w:rPr>
          <w:rFonts w:ascii="Arial" w:hAnsi="Arial" w:cs="Arial"/>
          <w:noProof w:val="0"/>
          <w:lang w:eastAsia="ro-RO"/>
        </w:rPr>
        <w:t xml:space="preserve"> ( locuri de parcare) = 58,33mp</w:t>
      </w:r>
      <w:bookmarkStart w:id="6" w:name="_GoBack"/>
      <w:bookmarkEnd w:id="6"/>
    </w:p>
    <w:p w14:paraId="31810933" w14:textId="49868FE5"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Nr. Locuri de parcare propuse = </w:t>
      </w:r>
      <w:r w:rsidR="004D739D">
        <w:rPr>
          <w:rFonts w:ascii="Arial" w:hAnsi="Arial" w:cs="Arial"/>
          <w:noProof w:val="0"/>
          <w:lang w:eastAsia="ro-RO"/>
        </w:rPr>
        <w:t>5</w:t>
      </w:r>
    </w:p>
    <w:p w14:paraId="3E4AAF70" w14:textId="77777777"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p>
    <w:p w14:paraId="52392138" w14:textId="77777777"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w:t>
      </w:r>
      <w:proofErr w:type="spellStart"/>
      <w:r w:rsidRPr="0070656C">
        <w:rPr>
          <w:rFonts w:ascii="Arial" w:hAnsi="Arial" w:cs="Arial"/>
          <w:noProof w:val="0"/>
          <w:lang w:eastAsia="ro-RO"/>
        </w:rPr>
        <w:t>neinchiriata</w:t>
      </w:r>
      <w:proofErr w:type="spellEnd"/>
      <w:r w:rsidRPr="0070656C">
        <w:rPr>
          <w:rFonts w:ascii="Arial" w:hAnsi="Arial" w:cs="Arial"/>
          <w:noProof w:val="0"/>
          <w:lang w:eastAsia="ro-RO"/>
        </w:rPr>
        <w:t xml:space="preserve"> = 1315 mp, in interiorul </w:t>
      </w:r>
      <w:proofErr w:type="spellStart"/>
      <w:r w:rsidRPr="0070656C">
        <w:rPr>
          <w:rFonts w:ascii="Arial" w:hAnsi="Arial" w:cs="Arial"/>
          <w:noProof w:val="0"/>
          <w:lang w:eastAsia="ro-RO"/>
        </w:rPr>
        <w:t>careia</w:t>
      </w:r>
      <w:proofErr w:type="spellEnd"/>
      <w:r w:rsidRPr="0070656C">
        <w:rPr>
          <w:rFonts w:ascii="Arial" w:hAnsi="Arial" w:cs="Arial"/>
          <w:noProof w:val="0"/>
          <w:lang w:eastAsia="ro-RO"/>
        </w:rPr>
        <w:t>:</w:t>
      </w:r>
    </w:p>
    <w:p w14:paraId="74BC50C2" w14:textId="77777777"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construita </w:t>
      </w:r>
      <w:proofErr w:type="spellStart"/>
      <w:r w:rsidRPr="0070656C">
        <w:rPr>
          <w:rFonts w:ascii="Arial" w:hAnsi="Arial" w:cs="Arial"/>
          <w:noProof w:val="0"/>
          <w:lang w:eastAsia="ro-RO"/>
        </w:rPr>
        <w:t>cladire</w:t>
      </w:r>
      <w:proofErr w:type="spellEnd"/>
      <w:r w:rsidRPr="0070656C">
        <w:rPr>
          <w:rFonts w:ascii="Arial" w:hAnsi="Arial" w:cs="Arial"/>
          <w:noProof w:val="0"/>
          <w:lang w:eastAsia="ro-RO"/>
        </w:rPr>
        <w:t xml:space="preserve"> existenta C1 = 608 mp</w:t>
      </w:r>
    </w:p>
    <w:p w14:paraId="7773267F" w14:textId="77777777"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 xml:space="preserve">S. </w:t>
      </w:r>
      <w:proofErr w:type="spellStart"/>
      <w:r w:rsidRPr="0070656C">
        <w:rPr>
          <w:rFonts w:ascii="Arial" w:hAnsi="Arial" w:cs="Arial"/>
          <w:noProof w:val="0"/>
          <w:lang w:eastAsia="ro-RO"/>
        </w:rPr>
        <w:t>desfasurata</w:t>
      </w:r>
      <w:proofErr w:type="spellEnd"/>
      <w:r w:rsidRPr="0070656C">
        <w:rPr>
          <w:rFonts w:ascii="Arial" w:hAnsi="Arial" w:cs="Arial"/>
          <w:noProof w:val="0"/>
          <w:lang w:eastAsia="ro-RO"/>
        </w:rPr>
        <w:t xml:space="preserve"> </w:t>
      </w:r>
      <w:proofErr w:type="spellStart"/>
      <w:r w:rsidRPr="0070656C">
        <w:rPr>
          <w:rFonts w:ascii="Arial" w:hAnsi="Arial" w:cs="Arial"/>
          <w:noProof w:val="0"/>
          <w:lang w:eastAsia="ro-RO"/>
        </w:rPr>
        <w:t>cladire</w:t>
      </w:r>
      <w:proofErr w:type="spellEnd"/>
      <w:r w:rsidRPr="0070656C">
        <w:rPr>
          <w:rFonts w:ascii="Arial" w:hAnsi="Arial" w:cs="Arial"/>
          <w:noProof w:val="0"/>
          <w:lang w:eastAsia="ro-RO"/>
        </w:rPr>
        <w:t xml:space="preserve"> existenta C1 = 608 mp</w:t>
      </w:r>
    </w:p>
    <w:p w14:paraId="1798D871" w14:textId="77777777"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p>
    <w:p w14:paraId="5DB415BB" w14:textId="5A7F8848"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POT propus = 3</w:t>
      </w:r>
      <w:r w:rsidR="00923480">
        <w:rPr>
          <w:rFonts w:ascii="Arial" w:hAnsi="Arial" w:cs="Arial"/>
          <w:noProof w:val="0"/>
          <w:lang w:eastAsia="ro-RO"/>
        </w:rPr>
        <w:t>6</w:t>
      </w:r>
      <w:r w:rsidRPr="0070656C">
        <w:rPr>
          <w:rFonts w:ascii="Arial" w:hAnsi="Arial" w:cs="Arial"/>
          <w:noProof w:val="0"/>
          <w:lang w:eastAsia="ro-RO"/>
        </w:rPr>
        <w:t>,</w:t>
      </w:r>
      <w:r w:rsidR="00923480">
        <w:rPr>
          <w:rFonts w:ascii="Arial" w:hAnsi="Arial" w:cs="Arial"/>
          <w:noProof w:val="0"/>
          <w:lang w:eastAsia="ro-RO"/>
        </w:rPr>
        <w:t>93</w:t>
      </w:r>
      <w:r w:rsidRPr="0070656C">
        <w:rPr>
          <w:rFonts w:ascii="Arial" w:hAnsi="Arial" w:cs="Arial"/>
          <w:noProof w:val="0"/>
          <w:lang w:eastAsia="ro-RO"/>
        </w:rPr>
        <w:t>%</w:t>
      </w:r>
    </w:p>
    <w:p w14:paraId="60B286FD" w14:textId="22AD4580" w:rsidR="0070656C" w:rsidRPr="0070656C" w:rsidRDefault="0070656C" w:rsidP="0070656C">
      <w:pPr>
        <w:tabs>
          <w:tab w:val="left" w:pos="8676"/>
        </w:tabs>
        <w:autoSpaceDE w:val="0"/>
        <w:autoSpaceDN w:val="0"/>
        <w:adjustRightInd w:val="0"/>
        <w:spacing w:after="0" w:line="240" w:lineRule="auto"/>
        <w:rPr>
          <w:rFonts w:ascii="Arial" w:hAnsi="Arial" w:cs="Arial"/>
          <w:noProof w:val="0"/>
          <w:lang w:eastAsia="ro-RO"/>
        </w:rPr>
      </w:pPr>
      <w:r w:rsidRPr="0070656C">
        <w:rPr>
          <w:rFonts w:ascii="Arial" w:hAnsi="Arial" w:cs="Arial"/>
          <w:noProof w:val="0"/>
          <w:lang w:eastAsia="ro-RO"/>
        </w:rPr>
        <w:t>CUT propus = 0,3</w:t>
      </w:r>
      <w:r w:rsidR="00923480">
        <w:rPr>
          <w:rFonts w:ascii="Arial" w:hAnsi="Arial" w:cs="Arial"/>
          <w:noProof w:val="0"/>
          <w:lang w:eastAsia="ro-RO"/>
        </w:rPr>
        <w:t>6</w:t>
      </w:r>
    </w:p>
    <w:p w14:paraId="6566AE81" w14:textId="77777777" w:rsidR="00FB0ED0" w:rsidRPr="00097CBE" w:rsidRDefault="00FB0ED0" w:rsidP="00D05C65">
      <w:pPr>
        <w:spacing w:after="0" w:line="240" w:lineRule="auto"/>
        <w:rPr>
          <w:rFonts w:ascii="Arial" w:hAnsi="Arial" w:cs="Arial"/>
          <w:color w:val="FF0000"/>
          <w:lang w:val="en-US"/>
        </w:rPr>
      </w:pPr>
    </w:p>
    <w:p w14:paraId="5F78E389" w14:textId="578536FE" w:rsidR="00FB0ED0" w:rsidRPr="00923480" w:rsidRDefault="00A21B32" w:rsidP="00B43235">
      <w:pPr>
        <w:autoSpaceDE w:val="0"/>
        <w:autoSpaceDN w:val="0"/>
        <w:adjustRightInd w:val="0"/>
        <w:spacing w:after="0" w:line="240" w:lineRule="auto"/>
        <w:jc w:val="both"/>
        <w:rPr>
          <w:rFonts w:ascii="Arial" w:hAnsi="Arial" w:cs="Arial"/>
          <w:b/>
          <w:bCs/>
          <w:i/>
          <w:iCs/>
          <w:noProof w:val="0"/>
          <w:lang w:eastAsia="ro-RO"/>
        </w:rPr>
      </w:pPr>
      <w:r w:rsidRPr="00923480">
        <w:rPr>
          <w:rFonts w:ascii="Arial" w:hAnsi="Arial" w:cs="Arial"/>
          <w:b/>
          <w:bCs/>
          <w:i/>
          <w:iCs/>
          <w:noProof w:val="0"/>
          <w:lang w:eastAsia="ro-RO"/>
        </w:rPr>
        <w:t>c. Sistemul constructiv</w:t>
      </w:r>
    </w:p>
    <w:p w14:paraId="2CA0AAD1" w14:textId="29B14FED" w:rsidR="003577F0" w:rsidRPr="003577F0" w:rsidRDefault="003577F0" w:rsidP="003577F0">
      <w:pPr>
        <w:spacing w:after="0"/>
        <w:ind w:firstLine="720"/>
        <w:jc w:val="both"/>
        <w:rPr>
          <w:rFonts w:ascii="Arial" w:hAnsi="Arial" w:cs="Arial"/>
          <w:lang w:val="pt-BR"/>
        </w:rPr>
      </w:pPr>
      <w:r w:rsidRPr="003577F0">
        <w:rPr>
          <w:rFonts w:ascii="Arial" w:hAnsi="Arial" w:cs="Arial"/>
          <w:lang w:val="pt-BR"/>
        </w:rPr>
        <w:t xml:space="preserve">Structura spalatoriei auto va fi formata din stalpi metalici circulari si grinzi metalice </w:t>
      </w:r>
      <w:r>
        <w:rPr>
          <w:rFonts w:ascii="Arial" w:hAnsi="Arial" w:cs="Arial"/>
          <w:lang w:val="pt-BR"/>
        </w:rPr>
        <w:t>.</w:t>
      </w:r>
    </w:p>
    <w:p w14:paraId="033A0CAB" w14:textId="7236B5C1" w:rsidR="003577F0" w:rsidRPr="003577F0" w:rsidRDefault="003577F0" w:rsidP="003577F0">
      <w:pPr>
        <w:spacing w:after="0"/>
        <w:ind w:firstLine="720"/>
        <w:jc w:val="both"/>
        <w:rPr>
          <w:rFonts w:ascii="Arial" w:hAnsi="Arial" w:cs="Arial"/>
          <w:lang w:val="pt-BR"/>
        </w:rPr>
      </w:pPr>
      <w:r w:rsidRPr="003577F0">
        <w:rPr>
          <w:rFonts w:ascii="Arial" w:hAnsi="Arial" w:cs="Arial"/>
          <w:lang w:val="pt-BR"/>
        </w:rPr>
        <w:t>Fundatiile sunt de tip continue cu grosimea de</w:t>
      </w:r>
      <w:r>
        <w:rPr>
          <w:rFonts w:ascii="Arial" w:hAnsi="Arial" w:cs="Arial"/>
          <w:lang w:val="pt-BR"/>
        </w:rPr>
        <w:t xml:space="preserve"> </w:t>
      </w:r>
      <w:r w:rsidRPr="003577F0">
        <w:rPr>
          <w:rFonts w:ascii="Arial" w:hAnsi="Arial" w:cs="Arial"/>
          <w:lang w:val="pt-BR"/>
        </w:rPr>
        <w:t>30cm si adancimea de fundare ajungand la cota -0.55m fata de cota placii de beton</w:t>
      </w:r>
      <w:r>
        <w:rPr>
          <w:rFonts w:ascii="Arial" w:hAnsi="Arial" w:cs="Arial"/>
          <w:lang w:val="pt-BR"/>
        </w:rPr>
        <w:t xml:space="preserve"> a</w:t>
      </w:r>
      <w:r w:rsidRPr="003577F0">
        <w:rPr>
          <w:rFonts w:ascii="Arial" w:hAnsi="Arial" w:cs="Arial"/>
          <w:lang w:val="pt-BR"/>
        </w:rPr>
        <w:t xml:space="preserve"> consctructiei.</w:t>
      </w:r>
    </w:p>
    <w:p w14:paraId="6504AB2D" w14:textId="4D5565D5" w:rsidR="003577F0" w:rsidRPr="003577F0" w:rsidRDefault="003577F0" w:rsidP="003577F0">
      <w:pPr>
        <w:spacing w:after="0"/>
        <w:ind w:firstLine="720"/>
        <w:jc w:val="both"/>
        <w:rPr>
          <w:rFonts w:ascii="Arial" w:hAnsi="Arial" w:cs="Arial"/>
          <w:lang w:val="pt-BR"/>
        </w:rPr>
      </w:pPr>
      <w:r w:rsidRPr="003577F0">
        <w:rPr>
          <w:rFonts w:ascii="Arial" w:hAnsi="Arial" w:cs="Arial"/>
          <w:lang w:val="pt-BR"/>
        </w:rPr>
        <w:t xml:space="preserve">Placa din beton </w:t>
      </w:r>
      <w:r>
        <w:rPr>
          <w:rFonts w:ascii="Arial" w:hAnsi="Arial" w:cs="Arial"/>
          <w:lang w:val="pt-BR"/>
        </w:rPr>
        <w:t>are o</w:t>
      </w:r>
      <w:r w:rsidRPr="003577F0">
        <w:rPr>
          <w:rFonts w:ascii="Arial" w:hAnsi="Arial" w:cs="Arial"/>
          <w:lang w:val="pt-BR"/>
        </w:rPr>
        <w:t xml:space="preserve"> grosimea de 15cm armandu-se cu plasa sudata cu ochiuri de </w:t>
      </w:r>
    </w:p>
    <w:p w14:paraId="7F27B9E2" w14:textId="77777777" w:rsidR="003577F0" w:rsidRPr="003577F0" w:rsidRDefault="003577F0" w:rsidP="003577F0">
      <w:pPr>
        <w:spacing w:after="0"/>
        <w:jc w:val="both"/>
        <w:rPr>
          <w:rFonts w:ascii="Arial" w:hAnsi="Arial" w:cs="Arial"/>
          <w:lang w:val="pt-BR"/>
        </w:rPr>
      </w:pPr>
      <w:r w:rsidRPr="003577F0">
        <w:rPr>
          <w:rFonts w:ascii="Arial" w:hAnsi="Arial" w:cs="Arial"/>
          <w:lang w:val="pt-BR"/>
        </w:rPr>
        <w:t>10x10cm cu grosimea de 8mm.</w:t>
      </w:r>
    </w:p>
    <w:p w14:paraId="32131075" w14:textId="632CEDEF" w:rsidR="003577F0" w:rsidRPr="003577F0" w:rsidRDefault="003577F0" w:rsidP="003577F0">
      <w:pPr>
        <w:spacing w:after="0"/>
        <w:ind w:firstLine="720"/>
        <w:jc w:val="both"/>
        <w:rPr>
          <w:rFonts w:ascii="Arial" w:hAnsi="Arial" w:cs="Arial"/>
          <w:lang w:val="pt-BR"/>
        </w:rPr>
      </w:pPr>
      <w:r w:rsidRPr="003577F0">
        <w:rPr>
          <w:rFonts w:ascii="Arial" w:hAnsi="Arial" w:cs="Arial"/>
          <w:lang w:val="pt-BR"/>
        </w:rPr>
        <w:t>Stalpii au dimeaniunea de 100mm si se vor prinde in fundatie cu ajutorul unei platbande cu dimensiunea de 250x250x3mm,</w:t>
      </w:r>
      <w:r>
        <w:rPr>
          <w:rFonts w:ascii="Arial" w:hAnsi="Arial" w:cs="Arial"/>
          <w:lang w:val="pt-BR"/>
        </w:rPr>
        <w:t xml:space="preserve"> </w:t>
      </w:r>
      <w:r w:rsidRPr="003577F0">
        <w:rPr>
          <w:rFonts w:ascii="Arial" w:hAnsi="Arial" w:cs="Arial"/>
          <w:lang w:val="pt-BR"/>
        </w:rPr>
        <w:t>prinsa in grinzile de fundare cu ajutorul unor bare de fier beton cu grosimea de 12mm.</w:t>
      </w:r>
    </w:p>
    <w:p w14:paraId="206B2E00" w14:textId="4DB0C250" w:rsidR="003577F0" w:rsidRPr="003577F0" w:rsidRDefault="003577F0" w:rsidP="003577F0">
      <w:pPr>
        <w:spacing w:after="0"/>
        <w:ind w:firstLine="720"/>
        <w:jc w:val="both"/>
        <w:rPr>
          <w:rFonts w:ascii="Arial" w:hAnsi="Arial" w:cs="Arial"/>
          <w:lang w:val="pt-BR"/>
        </w:rPr>
      </w:pPr>
      <w:r w:rsidRPr="003577F0">
        <w:rPr>
          <w:rFonts w:ascii="Arial" w:hAnsi="Arial" w:cs="Arial"/>
          <w:lang w:val="pt-BR"/>
        </w:rPr>
        <w:t>Grinzile se vor aseza pe stalpii metalici si au dimensiunea de 200x100 acestea se vor suda direct de stalpi pe toata lungea de contact in plus se vor suda niste platbande cu grosimea de 3mm si laturile de 20cm sub fiecare grinda.</w:t>
      </w:r>
    </w:p>
    <w:p w14:paraId="4AD07324" w14:textId="111B64C3" w:rsidR="003577F0" w:rsidRPr="003577F0" w:rsidRDefault="003577F0" w:rsidP="003577F0">
      <w:pPr>
        <w:spacing w:after="0"/>
        <w:ind w:firstLine="720"/>
        <w:jc w:val="both"/>
        <w:rPr>
          <w:rFonts w:ascii="Arial" w:hAnsi="Arial" w:cs="Arial"/>
          <w:lang w:val="pt-BR"/>
        </w:rPr>
      </w:pPr>
      <w:r w:rsidRPr="003577F0">
        <w:rPr>
          <w:rFonts w:ascii="Arial" w:hAnsi="Arial" w:cs="Arial"/>
          <w:lang w:val="pt-BR"/>
        </w:rPr>
        <w:t xml:space="preserve">Invelioarea se va froma cu ajutorul unor pane de 40x80mm asezate din metru in metru. </w:t>
      </w:r>
    </w:p>
    <w:p w14:paraId="2BBA4CCB" w14:textId="6216D83B" w:rsidR="00564FC3" w:rsidRPr="00097CBE" w:rsidRDefault="00642951" w:rsidP="00B15D23">
      <w:pPr>
        <w:pStyle w:val="NormalWeb"/>
        <w:shd w:val="clear" w:color="auto" w:fill="FFFFFF"/>
        <w:spacing w:before="0" w:beforeAutospacing="0" w:after="0" w:afterAutospacing="0"/>
        <w:ind w:firstLine="709"/>
        <w:rPr>
          <w:rFonts w:ascii="Arial" w:hAnsi="Arial" w:cs="Arial"/>
          <w:bCs/>
          <w:iCs/>
          <w:color w:val="FF0000"/>
          <w:sz w:val="22"/>
          <w:szCs w:val="22"/>
        </w:rPr>
      </w:pPr>
      <w:r w:rsidRPr="00097CBE">
        <w:rPr>
          <w:rFonts w:ascii="Arial" w:hAnsi="Arial" w:cs="Arial"/>
          <w:bCs/>
          <w:iCs/>
          <w:color w:val="FF0000"/>
          <w:sz w:val="22"/>
          <w:szCs w:val="22"/>
        </w:rPr>
        <w:tab/>
        <w:t xml:space="preserve"> </w:t>
      </w:r>
    </w:p>
    <w:p w14:paraId="1883AF17" w14:textId="77777777" w:rsidR="008A7ECB" w:rsidRPr="00D56923" w:rsidRDefault="008A7ECB" w:rsidP="008A7ECB">
      <w:pPr>
        <w:tabs>
          <w:tab w:val="left" w:pos="0"/>
        </w:tabs>
        <w:autoSpaceDE w:val="0"/>
        <w:spacing w:after="0" w:line="240" w:lineRule="auto"/>
        <w:jc w:val="both"/>
        <w:rPr>
          <w:rFonts w:ascii="Arial" w:hAnsi="Arial" w:cs="Arial"/>
          <w:b/>
          <w:bCs/>
          <w:i/>
          <w:iCs/>
          <w:noProof w:val="0"/>
          <w:lang w:eastAsia="ro-RO"/>
        </w:rPr>
      </w:pPr>
      <w:r w:rsidRPr="00D56923">
        <w:rPr>
          <w:rFonts w:ascii="Arial" w:hAnsi="Arial" w:cs="Arial"/>
          <w:b/>
          <w:bCs/>
          <w:i/>
          <w:iCs/>
          <w:noProof w:val="0"/>
          <w:lang w:eastAsia="ro-RO"/>
        </w:rPr>
        <w:t xml:space="preserve">d. </w:t>
      </w:r>
      <w:proofErr w:type="spellStart"/>
      <w:r w:rsidRPr="00D56923">
        <w:rPr>
          <w:rFonts w:ascii="Arial" w:hAnsi="Arial" w:cs="Arial"/>
          <w:b/>
          <w:bCs/>
          <w:i/>
          <w:iCs/>
          <w:noProof w:val="0"/>
          <w:lang w:eastAsia="ro-RO"/>
        </w:rPr>
        <w:t>Inchideri</w:t>
      </w:r>
      <w:proofErr w:type="spellEnd"/>
      <w:r w:rsidRPr="00D56923">
        <w:rPr>
          <w:rFonts w:ascii="Arial" w:hAnsi="Arial" w:cs="Arial"/>
          <w:b/>
          <w:bCs/>
          <w:i/>
          <w:iCs/>
          <w:noProof w:val="0"/>
          <w:lang w:eastAsia="ro-RO"/>
        </w:rPr>
        <w:t xml:space="preserve"> exterioare (</w:t>
      </w:r>
      <w:proofErr w:type="spellStart"/>
      <w:r w:rsidRPr="00D56923">
        <w:rPr>
          <w:rFonts w:ascii="Arial" w:hAnsi="Arial" w:cs="Arial"/>
          <w:b/>
          <w:bCs/>
          <w:i/>
          <w:iCs/>
          <w:noProof w:val="0"/>
          <w:lang w:eastAsia="ro-RO"/>
        </w:rPr>
        <w:t>fatade</w:t>
      </w:r>
      <w:proofErr w:type="spellEnd"/>
      <w:r w:rsidRPr="00D56923">
        <w:rPr>
          <w:rFonts w:ascii="Arial" w:hAnsi="Arial" w:cs="Arial"/>
          <w:b/>
          <w:bCs/>
          <w:i/>
          <w:iCs/>
          <w:noProof w:val="0"/>
          <w:lang w:eastAsia="ro-RO"/>
        </w:rPr>
        <w:t>):</w:t>
      </w:r>
    </w:p>
    <w:p w14:paraId="3BD0C418" w14:textId="500380B1" w:rsidR="00DA1F3E" w:rsidRPr="00D56923" w:rsidRDefault="009C673F" w:rsidP="00336B32">
      <w:pPr>
        <w:tabs>
          <w:tab w:val="left" w:pos="709"/>
        </w:tabs>
        <w:suppressAutoHyphens/>
        <w:spacing w:after="0" w:line="240" w:lineRule="auto"/>
        <w:ind w:firstLine="709"/>
        <w:rPr>
          <w:rFonts w:ascii="Arial" w:eastAsia="Times New Roman" w:hAnsi="Arial" w:cs="Arial"/>
          <w:bCs/>
          <w:iCs/>
          <w:noProof w:val="0"/>
          <w:lang w:eastAsia="ro-RO"/>
        </w:rPr>
      </w:pPr>
      <w:bookmarkStart w:id="7" w:name="_Hlk67063311"/>
      <w:proofErr w:type="spellStart"/>
      <w:r w:rsidRPr="00D56923">
        <w:rPr>
          <w:rFonts w:ascii="Arial" w:eastAsia="Times New Roman" w:hAnsi="Arial" w:cs="Arial"/>
          <w:bCs/>
          <w:iCs/>
          <w:noProof w:val="0"/>
          <w:lang w:eastAsia="ro-RO"/>
        </w:rPr>
        <w:t>Spalatoria</w:t>
      </w:r>
      <w:proofErr w:type="spellEnd"/>
      <w:r w:rsidRPr="00D56923">
        <w:rPr>
          <w:rFonts w:ascii="Arial" w:eastAsia="Times New Roman" w:hAnsi="Arial" w:cs="Arial"/>
          <w:bCs/>
          <w:iCs/>
          <w:noProof w:val="0"/>
          <w:lang w:eastAsia="ro-RO"/>
        </w:rPr>
        <w:t xml:space="preserve"> nu are </w:t>
      </w:r>
      <w:proofErr w:type="spellStart"/>
      <w:r w:rsidRPr="00D56923">
        <w:rPr>
          <w:rFonts w:ascii="Arial" w:eastAsia="Times New Roman" w:hAnsi="Arial" w:cs="Arial"/>
          <w:bCs/>
          <w:iCs/>
          <w:noProof w:val="0"/>
          <w:lang w:eastAsia="ro-RO"/>
        </w:rPr>
        <w:t>inchideri</w:t>
      </w:r>
      <w:proofErr w:type="spellEnd"/>
      <w:r w:rsidRPr="00D56923">
        <w:rPr>
          <w:rFonts w:ascii="Arial" w:eastAsia="Times New Roman" w:hAnsi="Arial" w:cs="Arial"/>
          <w:bCs/>
          <w:iCs/>
          <w:noProof w:val="0"/>
          <w:lang w:eastAsia="ro-RO"/>
        </w:rPr>
        <w:t xml:space="preserve"> laterale, fiind acoperita doar la partea superioara printr-o </w:t>
      </w:r>
      <w:r w:rsidR="00FB2BF1" w:rsidRPr="00D56923">
        <w:rPr>
          <w:rFonts w:ascii="Arial" w:eastAsia="Times New Roman" w:hAnsi="Arial" w:cs="Arial"/>
          <w:bCs/>
          <w:iCs/>
          <w:noProof w:val="0"/>
          <w:lang w:eastAsia="ro-RO"/>
        </w:rPr>
        <w:t>membrana din plastic ABS.</w:t>
      </w:r>
      <w:r w:rsidRPr="00D56923">
        <w:rPr>
          <w:rFonts w:ascii="Arial" w:eastAsia="Times New Roman" w:hAnsi="Arial" w:cs="Arial"/>
          <w:bCs/>
          <w:iCs/>
          <w:noProof w:val="0"/>
          <w:lang w:eastAsia="ro-RO"/>
        </w:rPr>
        <w:t xml:space="preserve"> </w:t>
      </w:r>
    </w:p>
    <w:p w14:paraId="5786A4C2" w14:textId="3D52AD52" w:rsidR="00DB54B2" w:rsidRPr="00D56923" w:rsidRDefault="00DA1F3E" w:rsidP="00FB2BF1">
      <w:pPr>
        <w:tabs>
          <w:tab w:val="left" w:pos="709"/>
        </w:tabs>
        <w:suppressAutoHyphens/>
        <w:spacing w:after="0" w:line="240" w:lineRule="auto"/>
        <w:ind w:firstLine="709"/>
        <w:rPr>
          <w:rFonts w:ascii="Arial" w:eastAsia="Times New Roman" w:hAnsi="Arial" w:cs="Arial"/>
          <w:bCs/>
          <w:iCs/>
          <w:noProof w:val="0"/>
          <w:lang w:eastAsia="ro-RO"/>
        </w:rPr>
      </w:pPr>
      <w:r w:rsidRPr="00D56923">
        <w:rPr>
          <w:rFonts w:ascii="Arial" w:eastAsia="Times New Roman" w:hAnsi="Arial" w:cs="Arial"/>
          <w:bCs/>
          <w:iCs/>
          <w:noProof w:val="0"/>
          <w:lang w:eastAsia="ro-RO"/>
        </w:rPr>
        <w:t xml:space="preserve">Intre cele </w:t>
      </w:r>
      <w:r w:rsidR="004D739D">
        <w:rPr>
          <w:rFonts w:ascii="Arial" w:eastAsia="Times New Roman" w:hAnsi="Arial" w:cs="Arial"/>
          <w:bCs/>
          <w:iCs/>
          <w:noProof w:val="0"/>
          <w:lang w:eastAsia="ro-RO"/>
        </w:rPr>
        <w:t>patru</w:t>
      </w:r>
      <w:r w:rsidRPr="00D56923">
        <w:rPr>
          <w:rFonts w:ascii="Arial" w:eastAsia="Times New Roman" w:hAnsi="Arial" w:cs="Arial"/>
          <w:bCs/>
          <w:iCs/>
          <w:noProof w:val="0"/>
          <w:lang w:eastAsia="ro-RO"/>
        </w:rPr>
        <w:t xml:space="preserve"> </w:t>
      </w:r>
      <w:proofErr w:type="spellStart"/>
      <w:r w:rsidRPr="00D56923">
        <w:rPr>
          <w:rFonts w:ascii="Arial" w:eastAsia="Times New Roman" w:hAnsi="Arial" w:cs="Arial"/>
          <w:bCs/>
          <w:iCs/>
          <w:noProof w:val="0"/>
          <w:lang w:eastAsia="ro-RO"/>
        </w:rPr>
        <w:t>statii</w:t>
      </w:r>
      <w:proofErr w:type="spellEnd"/>
      <w:r w:rsidRPr="00D56923">
        <w:rPr>
          <w:rFonts w:ascii="Arial" w:eastAsia="Times New Roman" w:hAnsi="Arial" w:cs="Arial"/>
          <w:bCs/>
          <w:iCs/>
          <w:noProof w:val="0"/>
          <w:lang w:eastAsia="ro-RO"/>
        </w:rPr>
        <w:t xml:space="preserve"> de </w:t>
      </w:r>
      <w:proofErr w:type="spellStart"/>
      <w:r w:rsidRPr="00D56923">
        <w:rPr>
          <w:rFonts w:ascii="Arial" w:eastAsia="Times New Roman" w:hAnsi="Arial" w:cs="Arial"/>
          <w:bCs/>
          <w:iCs/>
          <w:noProof w:val="0"/>
          <w:lang w:eastAsia="ro-RO"/>
        </w:rPr>
        <w:t>spalare</w:t>
      </w:r>
      <w:proofErr w:type="spellEnd"/>
      <w:r w:rsidRPr="00D56923">
        <w:rPr>
          <w:rFonts w:ascii="Arial" w:eastAsia="Times New Roman" w:hAnsi="Arial" w:cs="Arial"/>
          <w:bCs/>
          <w:iCs/>
          <w:noProof w:val="0"/>
          <w:lang w:eastAsia="ro-RO"/>
        </w:rPr>
        <w:t xml:space="preserve"> sunt </w:t>
      </w:r>
      <w:proofErr w:type="spellStart"/>
      <w:r w:rsidRPr="00D56923">
        <w:rPr>
          <w:rFonts w:ascii="Arial" w:eastAsia="Times New Roman" w:hAnsi="Arial" w:cs="Arial"/>
          <w:bCs/>
          <w:iCs/>
          <w:noProof w:val="0"/>
          <w:lang w:eastAsia="ro-RO"/>
        </w:rPr>
        <w:t>prevazute</w:t>
      </w:r>
      <w:proofErr w:type="spellEnd"/>
      <w:r w:rsidRPr="00D56923">
        <w:rPr>
          <w:rFonts w:ascii="Arial" w:eastAsia="Times New Roman" w:hAnsi="Arial" w:cs="Arial"/>
          <w:bCs/>
          <w:iCs/>
          <w:noProof w:val="0"/>
          <w:lang w:eastAsia="ro-RO"/>
        </w:rPr>
        <w:t xml:space="preserve"> panouri </w:t>
      </w:r>
      <w:proofErr w:type="spellStart"/>
      <w:r w:rsidRPr="00D56923">
        <w:rPr>
          <w:rFonts w:ascii="Arial" w:eastAsia="Times New Roman" w:hAnsi="Arial" w:cs="Arial"/>
          <w:bCs/>
          <w:iCs/>
          <w:noProof w:val="0"/>
          <w:lang w:eastAsia="ro-RO"/>
        </w:rPr>
        <w:t>sandwich</w:t>
      </w:r>
      <w:proofErr w:type="spellEnd"/>
      <w:r w:rsidRPr="00D56923">
        <w:rPr>
          <w:rFonts w:ascii="Arial" w:eastAsia="Times New Roman" w:hAnsi="Arial" w:cs="Arial"/>
          <w:bCs/>
          <w:iCs/>
          <w:noProof w:val="0"/>
          <w:lang w:eastAsia="ro-RO"/>
        </w:rPr>
        <w:t xml:space="preserve"> </w:t>
      </w:r>
      <w:r w:rsidR="00FB2BF1" w:rsidRPr="00D56923">
        <w:rPr>
          <w:rFonts w:ascii="Arial" w:eastAsia="Times New Roman" w:hAnsi="Arial" w:cs="Arial"/>
          <w:bCs/>
          <w:iCs/>
          <w:noProof w:val="0"/>
          <w:lang w:eastAsia="ro-RO"/>
        </w:rPr>
        <w:t xml:space="preserve">pentru </w:t>
      </w:r>
      <w:r w:rsidRPr="00D56923">
        <w:rPr>
          <w:rFonts w:ascii="Arial" w:eastAsia="Times New Roman" w:hAnsi="Arial" w:cs="Arial"/>
          <w:bCs/>
          <w:iCs/>
          <w:noProof w:val="0"/>
          <w:lang w:eastAsia="ro-RO"/>
        </w:rPr>
        <w:t>delimitare.</w:t>
      </w:r>
      <w:r w:rsidR="00364C0E" w:rsidRPr="00D56923">
        <w:rPr>
          <w:rFonts w:ascii="Arial" w:eastAsia="Times New Roman" w:hAnsi="Arial" w:cs="Arial"/>
          <w:bCs/>
          <w:iCs/>
          <w:noProof w:val="0"/>
          <w:lang w:eastAsia="ro-RO"/>
        </w:rPr>
        <w:t xml:space="preserve"> </w:t>
      </w:r>
    </w:p>
    <w:bookmarkEnd w:id="7"/>
    <w:p w14:paraId="7606E8FD" w14:textId="596D1ABA" w:rsidR="00A07C7E" w:rsidRPr="00D56923" w:rsidRDefault="00DB54B2" w:rsidP="00336B32">
      <w:pPr>
        <w:tabs>
          <w:tab w:val="left" w:pos="709"/>
        </w:tabs>
        <w:suppressAutoHyphens/>
        <w:spacing w:after="0" w:line="240" w:lineRule="auto"/>
        <w:ind w:firstLine="709"/>
        <w:rPr>
          <w:rFonts w:ascii="Arial" w:eastAsia="Times New Roman" w:hAnsi="Arial" w:cs="Arial"/>
          <w:bCs/>
          <w:iCs/>
          <w:noProof w:val="0"/>
          <w:lang w:eastAsia="ro-RO"/>
        </w:rPr>
      </w:pPr>
      <w:r w:rsidRPr="00D56923">
        <w:rPr>
          <w:rFonts w:ascii="Arial" w:eastAsia="Times New Roman" w:hAnsi="Arial" w:cs="Arial"/>
          <w:bCs/>
          <w:iCs/>
          <w:noProof w:val="0"/>
          <w:lang w:eastAsia="ro-RO"/>
        </w:rPr>
        <w:t xml:space="preserve">Toate panourile </w:t>
      </w:r>
      <w:proofErr w:type="spellStart"/>
      <w:r w:rsidRPr="00D56923">
        <w:rPr>
          <w:rFonts w:ascii="Arial" w:eastAsia="Times New Roman" w:hAnsi="Arial" w:cs="Arial"/>
          <w:bCs/>
          <w:iCs/>
          <w:noProof w:val="0"/>
          <w:lang w:eastAsia="ro-RO"/>
        </w:rPr>
        <w:t>sandwich</w:t>
      </w:r>
      <w:proofErr w:type="spellEnd"/>
      <w:r w:rsidRPr="00D56923">
        <w:rPr>
          <w:rFonts w:ascii="Arial" w:eastAsia="Times New Roman" w:hAnsi="Arial" w:cs="Arial"/>
          <w:bCs/>
          <w:iCs/>
          <w:noProof w:val="0"/>
          <w:lang w:eastAsia="ro-RO"/>
        </w:rPr>
        <w:t xml:space="preserve"> vor avea culoarea </w:t>
      </w:r>
      <w:r w:rsidR="00FB2BF1" w:rsidRPr="00D56923">
        <w:rPr>
          <w:rFonts w:ascii="Arial" w:eastAsia="Times New Roman" w:hAnsi="Arial" w:cs="Arial"/>
          <w:bCs/>
          <w:iCs/>
          <w:noProof w:val="0"/>
          <w:lang w:eastAsia="ro-RO"/>
        </w:rPr>
        <w:t>gri</w:t>
      </w:r>
      <w:r w:rsidRPr="00D56923">
        <w:rPr>
          <w:rFonts w:ascii="Arial" w:eastAsia="Times New Roman" w:hAnsi="Arial" w:cs="Arial"/>
          <w:bCs/>
          <w:iCs/>
          <w:noProof w:val="0"/>
          <w:lang w:eastAsia="ro-RO"/>
        </w:rPr>
        <w:t xml:space="preserve">. </w:t>
      </w:r>
    </w:p>
    <w:p w14:paraId="37764B40" w14:textId="0BE422CB" w:rsidR="008F1CE1" w:rsidRPr="00D56923" w:rsidRDefault="00A07C7E" w:rsidP="00336B32">
      <w:pPr>
        <w:tabs>
          <w:tab w:val="left" w:pos="709"/>
        </w:tabs>
        <w:suppressAutoHyphens/>
        <w:spacing w:after="0" w:line="240" w:lineRule="auto"/>
        <w:ind w:firstLine="709"/>
        <w:rPr>
          <w:rFonts w:ascii="Arial" w:eastAsia="Times New Roman" w:hAnsi="Arial" w:cs="Arial"/>
          <w:bCs/>
          <w:iCs/>
          <w:noProof w:val="0"/>
          <w:lang w:eastAsia="ro-RO"/>
        </w:rPr>
      </w:pPr>
      <w:r w:rsidRPr="00D56923">
        <w:rPr>
          <w:rFonts w:ascii="Arial" w:eastAsia="Times New Roman" w:hAnsi="Arial" w:cs="Arial"/>
          <w:bCs/>
          <w:iCs/>
          <w:noProof w:val="0"/>
          <w:lang w:eastAsia="ro-RO"/>
        </w:rPr>
        <w:t>C</w:t>
      </w:r>
      <w:r w:rsidR="00FB2BF1" w:rsidRPr="00D56923">
        <w:rPr>
          <w:rFonts w:ascii="Arial" w:eastAsia="Times New Roman" w:hAnsi="Arial" w:cs="Arial"/>
          <w:bCs/>
          <w:iCs/>
          <w:noProof w:val="0"/>
          <w:lang w:eastAsia="ro-RO"/>
        </w:rPr>
        <w:t>amera tehnica</w:t>
      </w:r>
      <w:r w:rsidRPr="00D56923">
        <w:rPr>
          <w:rFonts w:ascii="Arial" w:eastAsia="Times New Roman" w:hAnsi="Arial" w:cs="Arial"/>
          <w:bCs/>
          <w:iCs/>
          <w:noProof w:val="0"/>
          <w:lang w:eastAsia="ro-RO"/>
        </w:rPr>
        <w:t xml:space="preserve"> este de asemenea </w:t>
      </w:r>
      <w:proofErr w:type="spellStart"/>
      <w:r w:rsidRPr="00D56923">
        <w:rPr>
          <w:rFonts w:ascii="Arial" w:eastAsia="Times New Roman" w:hAnsi="Arial" w:cs="Arial"/>
          <w:bCs/>
          <w:iCs/>
          <w:noProof w:val="0"/>
          <w:lang w:eastAsia="ro-RO"/>
        </w:rPr>
        <w:t>inchis</w:t>
      </w:r>
      <w:r w:rsidR="00FB2BF1" w:rsidRPr="00D56923">
        <w:rPr>
          <w:rFonts w:ascii="Arial" w:eastAsia="Times New Roman" w:hAnsi="Arial" w:cs="Arial"/>
          <w:bCs/>
          <w:iCs/>
          <w:noProof w:val="0"/>
          <w:lang w:eastAsia="ro-RO"/>
        </w:rPr>
        <w:t>a</w:t>
      </w:r>
      <w:proofErr w:type="spellEnd"/>
      <w:r w:rsidRPr="00D56923">
        <w:rPr>
          <w:rFonts w:ascii="Arial" w:eastAsia="Times New Roman" w:hAnsi="Arial" w:cs="Arial"/>
          <w:bCs/>
          <w:iCs/>
          <w:noProof w:val="0"/>
          <w:lang w:eastAsia="ro-RO"/>
        </w:rPr>
        <w:t xml:space="preserve"> cu panouri </w:t>
      </w:r>
      <w:proofErr w:type="spellStart"/>
      <w:r w:rsidRPr="00D56923">
        <w:rPr>
          <w:rFonts w:ascii="Arial" w:eastAsia="Times New Roman" w:hAnsi="Arial" w:cs="Arial"/>
          <w:bCs/>
          <w:iCs/>
          <w:noProof w:val="0"/>
          <w:lang w:eastAsia="ro-RO"/>
        </w:rPr>
        <w:t>sandwich</w:t>
      </w:r>
      <w:proofErr w:type="spellEnd"/>
      <w:r w:rsidRPr="00D56923">
        <w:rPr>
          <w:rFonts w:ascii="Arial" w:eastAsia="Times New Roman" w:hAnsi="Arial" w:cs="Arial"/>
          <w:bCs/>
          <w:iCs/>
          <w:noProof w:val="0"/>
          <w:lang w:eastAsia="ro-RO"/>
        </w:rPr>
        <w:t xml:space="preserve"> </w:t>
      </w:r>
      <w:r w:rsidR="00FB2BF1" w:rsidRPr="00D56923">
        <w:rPr>
          <w:rFonts w:ascii="Arial" w:eastAsia="Times New Roman" w:hAnsi="Arial" w:cs="Arial"/>
          <w:bCs/>
          <w:iCs/>
          <w:noProof w:val="0"/>
          <w:lang w:eastAsia="ro-RO"/>
        </w:rPr>
        <w:t>gri</w:t>
      </w:r>
      <w:r w:rsidRPr="00D56923">
        <w:rPr>
          <w:rFonts w:ascii="Arial" w:eastAsia="Times New Roman" w:hAnsi="Arial" w:cs="Arial"/>
          <w:bCs/>
          <w:iCs/>
          <w:noProof w:val="0"/>
          <w:lang w:eastAsia="ro-RO"/>
        </w:rPr>
        <w:t xml:space="preserve">. </w:t>
      </w:r>
      <w:r w:rsidR="00DA1F3E" w:rsidRPr="00D56923">
        <w:rPr>
          <w:rFonts w:ascii="Arial" w:eastAsia="Times New Roman" w:hAnsi="Arial" w:cs="Arial"/>
          <w:bCs/>
          <w:iCs/>
          <w:noProof w:val="0"/>
          <w:lang w:eastAsia="ro-RO"/>
        </w:rPr>
        <w:t xml:space="preserve"> </w:t>
      </w:r>
      <w:r w:rsidR="009C673F" w:rsidRPr="00D56923">
        <w:rPr>
          <w:rFonts w:ascii="Arial" w:eastAsia="Times New Roman" w:hAnsi="Arial" w:cs="Arial"/>
          <w:bCs/>
          <w:iCs/>
          <w:noProof w:val="0"/>
          <w:lang w:eastAsia="ro-RO"/>
        </w:rPr>
        <w:t xml:space="preserve"> </w:t>
      </w:r>
    </w:p>
    <w:p w14:paraId="68879243" w14:textId="3402FFA3" w:rsidR="00B43235" w:rsidRPr="00097CBE" w:rsidRDefault="00B43235" w:rsidP="00B15D23">
      <w:pPr>
        <w:tabs>
          <w:tab w:val="left" w:pos="709"/>
        </w:tabs>
        <w:suppressAutoHyphens/>
        <w:spacing w:after="0" w:line="240" w:lineRule="auto"/>
        <w:ind w:firstLine="709"/>
        <w:jc w:val="both"/>
        <w:rPr>
          <w:rFonts w:ascii="Arial" w:eastAsia="Times New Roman" w:hAnsi="Arial" w:cs="Arial"/>
          <w:bCs/>
          <w:iCs/>
          <w:noProof w:val="0"/>
          <w:color w:val="FF0000"/>
          <w:lang w:eastAsia="ro-RO"/>
        </w:rPr>
      </w:pPr>
    </w:p>
    <w:p w14:paraId="60BE05FB" w14:textId="77777777" w:rsidR="00924F02" w:rsidRPr="00D56923" w:rsidRDefault="00924F02" w:rsidP="00924F02">
      <w:pPr>
        <w:tabs>
          <w:tab w:val="left" w:pos="0"/>
        </w:tabs>
        <w:autoSpaceDE w:val="0"/>
        <w:spacing w:after="0" w:line="240" w:lineRule="auto"/>
        <w:jc w:val="both"/>
        <w:rPr>
          <w:rFonts w:ascii="Arial" w:hAnsi="Arial" w:cs="Arial"/>
          <w:b/>
          <w:bCs/>
          <w:i/>
          <w:iCs/>
          <w:noProof w:val="0"/>
          <w:lang w:eastAsia="ro-RO"/>
        </w:rPr>
      </w:pPr>
      <w:r w:rsidRPr="00D56923">
        <w:rPr>
          <w:rFonts w:ascii="Arial" w:hAnsi="Arial" w:cs="Arial"/>
          <w:b/>
          <w:bCs/>
          <w:i/>
          <w:iCs/>
          <w:noProof w:val="0"/>
          <w:lang w:eastAsia="ro-RO"/>
        </w:rPr>
        <w:t>e. Finisaje</w:t>
      </w:r>
    </w:p>
    <w:p w14:paraId="7215EE3F" w14:textId="542B947F" w:rsidR="00B43235" w:rsidRPr="00D56923" w:rsidRDefault="007D6734" w:rsidP="00336B32">
      <w:pPr>
        <w:tabs>
          <w:tab w:val="left" w:pos="709"/>
        </w:tabs>
        <w:suppressAutoHyphens/>
        <w:spacing w:after="0" w:line="240" w:lineRule="auto"/>
        <w:ind w:firstLine="709"/>
        <w:rPr>
          <w:rFonts w:ascii="Arial" w:eastAsia="Times New Roman" w:hAnsi="Arial" w:cs="Arial"/>
          <w:bCs/>
          <w:iCs/>
          <w:noProof w:val="0"/>
          <w:lang w:eastAsia="ro-RO"/>
        </w:rPr>
      </w:pPr>
      <w:proofErr w:type="spellStart"/>
      <w:r w:rsidRPr="00D56923">
        <w:rPr>
          <w:rFonts w:ascii="Arial" w:eastAsia="Times New Roman" w:hAnsi="Arial" w:cs="Arial"/>
          <w:bCs/>
          <w:iCs/>
          <w:noProof w:val="0"/>
          <w:lang w:eastAsia="ro-RO"/>
        </w:rPr>
        <w:t>S</w:t>
      </w:r>
      <w:r w:rsidR="000D1E48" w:rsidRPr="00D56923">
        <w:rPr>
          <w:rFonts w:ascii="Arial" w:eastAsia="Times New Roman" w:hAnsi="Arial" w:cs="Arial"/>
          <w:bCs/>
          <w:iCs/>
          <w:noProof w:val="0"/>
          <w:lang w:eastAsia="ro-RO"/>
        </w:rPr>
        <w:t>palatoria</w:t>
      </w:r>
      <w:proofErr w:type="spellEnd"/>
      <w:r w:rsidR="000D1E48" w:rsidRPr="00D56923">
        <w:rPr>
          <w:rFonts w:ascii="Arial" w:eastAsia="Times New Roman" w:hAnsi="Arial" w:cs="Arial"/>
          <w:bCs/>
          <w:iCs/>
          <w:noProof w:val="0"/>
          <w:lang w:eastAsia="ro-RO"/>
        </w:rPr>
        <w:t xml:space="preserve"> </w:t>
      </w:r>
      <w:proofErr w:type="spellStart"/>
      <w:r w:rsidR="000D1E48" w:rsidRPr="00D56923">
        <w:rPr>
          <w:rFonts w:ascii="Arial" w:eastAsia="Times New Roman" w:hAnsi="Arial" w:cs="Arial"/>
          <w:bCs/>
          <w:iCs/>
          <w:noProof w:val="0"/>
          <w:lang w:eastAsia="ro-RO"/>
        </w:rPr>
        <w:t>pastreaza</w:t>
      </w:r>
      <w:proofErr w:type="spellEnd"/>
      <w:r w:rsidR="00622901">
        <w:rPr>
          <w:rFonts w:ascii="Arial" w:eastAsia="Times New Roman" w:hAnsi="Arial" w:cs="Arial"/>
          <w:bCs/>
          <w:iCs/>
          <w:noProof w:val="0"/>
          <w:lang w:eastAsia="ro-RO"/>
        </w:rPr>
        <w:t xml:space="preserve"> </w:t>
      </w:r>
      <w:proofErr w:type="spellStart"/>
      <w:r w:rsidR="00622901">
        <w:rPr>
          <w:rFonts w:ascii="Arial" w:eastAsia="Times New Roman" w:hAnsi="Arial" w:cs="Arial"/>
          <w:bCs/>
          <w:iCs/>
          <w:noProof w:val="0"/>
          <w:lang w:eastAsia="ro-RO"/>
        </w:rPr>
        <w:t>partial</w:t>
      </w:r>
      <w:proofErr w:type="spellEnd"/>
      <w:r w:rsidR="000D1E48" w:rsidRPr="00D56923">
        <w:rPr>
          <w:rFonts w:ascii="Arial" w:eastAsia="Times New Roman" w:hAnsi="Arial" w:cs="Arial"/>
          <w:bCs/>
          <w:iCs/>
          <w:noProof w:val="0"/>
          <w:lang w:eastAsia="ro-RO"/>
        </w:rPr>
        <w:t xml:space="preserve"> </w:t>
      </w:r>
      <w:r w:rsidR="000D1E48" w:rsidRPr="00622901">
        <w:rPr>
          <w:rFonts w:ascii="Arial" w:eastAsia="Times New Roman" w:hAnsi="Arial" w:cs="Arial"/>
          <w:bCs/>
          <w:iCs/>
          <w:noProof w:val="0"/>
          <w:lang w:eastAsia="ro-RO"/>
        </w:rPr>
        <w:t>aparent</w:t>
      </w:r>
      <w:r w:rsidR="002B79A4" w:rsidRPr="00622901">
        <w:rPr>
          <w:rFonts w:ascii="Arial" w:eastAsia="Times New Roman" w:hAnsi="Arial" w:cs="Arial"/>
          <w:bCs/>
          <w:iCs/>
          <w:noProof w:val="0"/>
          <w:lang w:eastAsia="ro-RO"/>
        </w:rPr>
        <w:t>a</w:t>
      </w:r>
      <w:r w:rsidR="000D1E48" w:rsidRPr="00622901">
        <w:rPr>
          <w:rFonts w:ascii="Arial" w:eastAsia="Times New Roman" w:hAnsi="Arial" w:cs="Arial"/>
          <w:bCs/>
          <w:iCs/>
          <w:noProof w:val="0"/>
          <w:lang w:eastAsia="ro-RO"/>
        </w:rPr>
        <w:t xml:space="preserve"> structura</w:t>
      </w:r>
      <w:r w:rsidR="002B79A4" w:rsidRPr="00622901">
        <w:rPr>
          <w:rFonts w:ascii="Arial" w:eastAsia="Times New Roman" w:hAnsi="Arial" w:cs="Arial"/>
          <w:bCs/>
          <w:iCs/>
          <w:noProof w:val="0"/>
          <w:lang w:eastAsia="ro-RO"/>
        </w:rPr>
        <w:t xml:space="preserve"> metalica </w:t>
      </w:r>
      <w:r w:rsidR="002B79A4" w:rsidRPr="00D56923">
        <w:rPr>
          <w:rFonts w:ascii="Arial" w:eastAsia="Times New Roman" w:hAnsi="Arial" w:cs="Arial"/>
          <w:bCs/>
          <w:iCs/>
          <w:noProof w:val="0"/>
          <w:lang w:eastAsia="ro-RO"/>
        </w:rPr>
        <w:t xml:space="preserve">si </w:t>
      </w:r>
      <w:proofErr w:type="spellStart"/>
      <w:r w:rsidR="002B79A4" w:rsidRPr="00D56923">
        <w:rPr>
          <w:rFonts w:ascii="Arial" w:eastAsia="Times New Roman" w:hAnsi="Arial" w:cs="Arial"/>
          <w:bCs/>
          <w:iCs/>
          <w:noProof w:val="0"/>
          <w:lang w:eastAsia="ro-RO"/>
        </w:rPr>
        <w:t>inchiderile</w:t>
      </w:r>
      <w:proofErr w:type="spellEnd"/>
      <w:r w:rsidR="002B79A4" w:rsidRPr="00D56923">
        <w:rPr>
          <w:rFonts w:ascii="Arial" w:eastAsia="Times New Roman" w:hAnsi="Arial" w:cs="Arial"/>
          <w:bCs/>
          <w:iCs/>
          <w:noProof w:val="0"/>
          <w:lang w:eastAsia="ro-RO"/>
        </w:rPr>
        <w:t xml:space="preserve"> cu panouri tip </w:t>
      </w:r>
      <w:proofErr w:type="spellStart"/>
      <w:r w:rsidR="002B79A4" w:rsidRPr="00D56923">
        <w:rPr>
          <w:rFonts w:ascii="Arial" w:eastAsia="Times New Roman" w:hAnsi="Arial" w:cs="Arial"/>
          <w:bCs/>
          <w:iCs/>
          <w:noProof w:val="0"/>
          <w:lang w:eastAsia="ro-RO"/>
        </w:rPr>
        <w:t>sandwich</w:t>
      </w:r>
      <w:proofErr w:type="spellEnd"/>
      <w:r w:rsidR="002B79A4" w:rsidRPr="00D56923">
        <w:rPr>
          <w:rFonts w:ascii="Arial" w:eastAsia="Times New Roman" w:hAnsi="Arial" w:cs="Arial"/>
          <w:bCs/>
          <w:iCs/>
          <w:noProof w:val="0"/>
          <w:lang w:eastAsia="ro-RO"/>
        </w:rPr>
        <w:t xml:space="preserve">. </w:t>
      </w:r>
    </w:p>
    <w:p w14:paraId="51C9EA91" w14:textId="177F9A73" w:rsidR="00DF7D5C" w:rsidRPr="00D56923" w:rsidRDefault="00DF7D5C" w:rsidP="00336B32">
      <w:pPr>
        <w:tabs>
          <w:tab w:val="left" w:pos="709"/>
        </w:tabs>
        <w:suppressAutoHyphens/>
        <w:spacing w:after="0" w:line="240" w:lineRule="auto"/>
        <w:ind w:firstLine="709"/>
        <w:rPr>
          <w:rFonts w:ascii="Arial" w:eastAsia="Times New Roman" w:hAnsi="Arial" w:cs="Arial"/>
          <w:bCs/>
          <w:iCs/>
          <w:noProof w:val="0"/>
          <w:lang w:eastAsia="ro-RO"/>
        </w:rPr>
      </w:pPr>
      <w:r w:rsidRPr="00D56923">
        <w:rPr>
          <w:rFonts w:ascii="Arial" w:eastAsia="Times New Roman" w:hAnsi="Arial" w:cs="Arial"/>
          <w:bCs/>
          <w:iCs/>
          <w:noProof w:val="0"/>
          <w:lang w:eastAsia="ro-RO"/>
        </w:rPr>
        <w:t xml:space="preserve">Pistele de </w:t>
      </w:r>
      <w:proofErr w:type="spellStart"/>
      <w:r w:rsidRPr="00D56923">
        <w:rPr>
          <w:rFonts w:ascii="Arial" w:eastAsia="Times New Roman" w:hAnsi="Arial" w:cs="Arial"/>
          <w:bCs/>
          <w:iCs/>
          <w:noProof w:val="0"/>
          <w:lang w:eastAsia="ro-RO"/>
        </w:rPr>
        <w:t>spalare</w:t>
      </w:r>
      <w:proofErr w:type="spellEnd"/>
      <w:r w:rsidRPr="00D56923">
        <w:rPr>
          <w:rFonts w:ascii="Arial" w:eastAsia="Times New Roman" w:hAnsi="Arial" w:cs="Arial"/>
          <w:bCs/>
          <w:iCs/>
          <w:noProof w:val="0"/>
          <w:lang w:eastAsia="ro-RO"/>
        </w:rPr>
        <w:t xml:space="preserve"> vor fi realizate din beton </w:t>
      </w:r>
      <w:proofErr w:type="spellStart"/>
      <w:r w:rsidRPr="00D56923">
        <w:rPr>
          <w:rFonts w:ascii="Arial" w:eastAsia="Times New Roman" w:hAnsi="Arial" w:cs="Arial"/>
          <w:bCs/>
          <w:iCs/>
          <w:noProof w:val="0"/>
          <w:lang w:eastAsia="ro-RO"/>
        </w:rPr>
        <w:t>elicopterizat</w:t>
      </w:r>
      <w:proofErr w:type="spellEnd"/>
      <w:r w:rsidRPr="00D56923">
        <w:rPr>
          <w:rFonts w:ascii="Arial" w:eastAsia="Times New Roman" w:hAnsi="Arial" w:cs="Arial"/>
          <w:bCs/>
          <w:iCs/>
          <w:noProof w:val="0"/>
          <w:lang w:eastAsia="ro-RO"/>
        </w:rPr>
        <w:t xml:space="preserve">. </w:t>
      </w:r>
    </w:p>
    <w:p w14:paraId="46CA2819" w14:textId="27CFFDFB" w:rsidR="00D05C65" w:rsidRDefault="00D05C65" w:rsidP="00190DD0">
      <w:pPr>
        <w:tabs>
          <w:tab w:val="left" w:pos="0"/>
        </w:tabs>
        <w:autoSpaceDE w:val="0"/>
        <w:spacing w:after="0" w:line="240" w:lineRule="auto"/>
        <w:jc w:val="both"/>
        <w:rPr>
          <w:rFonts w:ascii="Arial" w:hAnsi="Arial" w:cs="Arial"/>
          <w:b/>
          <w:bCs/>
          <w:i/>
          <w:iCs/>
          <w:lang w:eastAsia="ro-RO"/>
        </w:rPr>
      </w:pPr>
    </w:p>
    <w:p w14:paraId="714F3BD4" w14:textId="07B73652" w:rsidR="004D739D" w:rsidRDefault="004D739D" w:rsidP="00190DD0">
      <w:pPr>
        <w:tabs>
          <w:tab w:val="left" w:pos="0"/>
        </w:tabs>
        <w:autoSpaceDE w:val="0"/>
        <w:spacing w:after="0" w:line="240" w:lineRule="auto"/>
        <w:jc w:val="both"/>
        <w:rPr>
          <w:rFonts w:ascii="Arial" w:hAnsi="Arial" w:cs="Arial"/>
          <w:b/>
          <w:bCs/>
          <w:i/>
          <w:iCs/>
          <w:lang w:eastAsia="ro-RO"/>
        </w:rPr>
      </w:pPr>
    </w:p>
    <w:p w14:paraId="1AAB9679" w14:textId="43B859A7" w:rsidR="004D739D" w:rsidRDefault="004D739D" w:rsidP="00190DD0">
      <w:pPr>
        <w:tabs>
          <w:tab w:val="left" w:pos="0"/>
        </w:tabs>
        <w:autoSpaceDE w:val="0"/>
        <w:spacing w:after="0" w:line="240" w:lineRule="auto"/>
        <w:jc w:val="both"/>
        <w:rPr>
          <w:rFonts w:ascii="Arial" w:hAnsi="Arial" w:cs="Arial"/>
          <w:b/>
          <w:bCs/>
          <w:i/>
          <w:iCs/>
          <w:lang w:eastAsia="ro-RO"/>
        </w:rPr>
      </w:pPr>
    </w:p>
    <w:p w14:paraId="12543044" w14:textId="42CC56F4" w:rsidR="004D739D" w:rsidRDefault="004D739D" w:rsidP="00190DD0">
      <w:pPr>
        <w:tabs>
          <w:tab w:val="left" w:pos="0"/>
        </w:tabs>
        <w:autoSpaceDE w:val="0"/>
        <w:spacing w:after="0" w:line="240" w:lineRule="auto"/>
        <w:jc w:val="both"/>
        <w:rPr>
          <w:rFonts w:ascii="Arial" w:hAnsi="Arial" w:cs="Arial"/>
          <w:b/>
          <w:bCs/>
          <w:i/>
          <w:iCs/>
          <w:lang w:eastAsia="ro-RO"/>
        </w:rPr>
      </w:pPr>
    </w:p>
    <w:p w14:paraId="34309599" w14:textId="77777777" w:rsidR="004D739D" w:rsidRPr="00D56923" w:rsidRDefault="004D739D" w:rsidP="00190DD0">
      <w:pPr>
        <w:tabs>
          <w:tab w:val="left" w:pos="0"/>
        </w:tabs>
        <w:autoSpaceDE w:val="0"/>
        <w:spacing w:after="0" w:line="240" w:lineRule="auto"/>
        <w:jc w:val="both"/>
        <w:rPr>
          <w:rFonts w:ascii="Arial" w:hAnsi="Arial" w:cs="Arial"/>
          <w:b/>
          <w:bCs/>
          <w:i/>
          <w:iCs/>
          <w:lang w:eastAsia="ro-RO"/>
        </w:rPr>
      </w:pPr>
    </w:p>
    <w:p w14:paraId="7F844196" w14:textId="20388185" w:rsidR="00560FA6" w:rsidRPr="00D56923" w:rsidRDefault="00560FA6" w:rsidP="00190DD0">
      <w:pPr>
        <w:tabs>
          <w:tab w:val="left" w:pos="0"/>
        </w:tabs>
        <w:autoSpaceDE w:val="0"/>
        <w:spacing w:after="0" w:line="240" w:lineRule="auto"/>
        <w:jc w:val="both"/>
        <w:rPr>
          <w:rFonts w:ascii="Arial" w:hAnsi="Arial" w:cs="Arial"/>
          <w:b/>
          <w:bCs/>
          <w:i/>
          <w:iCs/>
          <w:lang w:eastAsia="ro-RO"/>
        </w:rPr>
      </w:pPr>
      <w:r w:rsidRPr="00D56923">
        <w:rPr>
          <w:rFonts w:ascii="Arial" w:hAnsi="Arial" w:cs="Arial"/>
          <w:b/>
          <w:bCs/>
          <w:i/>
          <w:iCs/>
          <w:lang w:eastAsia="ro-RO"/>
        </w:rPr>
        <w:t>f. Instalatii</w:t>
      </w:r>
    </w:p>
    <w:p w14:paraId="2DB8F678" w14:textId="22DFA6B3" w:rsidR="00115A12" w:rsidRDefault="00115A12" w:rsidP="00190DD0">
      <w:pPr>
        <w:spacing w:after="0" w:line="240" w:lineRule="auto"/>
        <w:jc w:val="both"/>
        <w:rPr>
          <w:rFonts w:ascii="Arial" w:hAnsi="Arial" w:cs="Arial"/>
          <w:b/>
          <w:u w:val="single"/>
        </w:rPr>
      </w:pPr>
      <w:r w:rsidRPr="00D56923">
        <w:rPr>
          <w:rFonts w:ascii="Arial" w:hAnsi="Arial" w:cs="Arial"/>
          <w:b/>
          <w:u w:val="single"/>
        </w:rPr>
        <w:t>INSTALATII SANITARE</w:t>
      </w:r>
    </w:p>
    <w:p w14:paraId="31309765" w14:textId="77777777" w:rsidR="00DC5BA4" w:rsidRPr="00DC5BA4" w:rsidRDefault="00DC5BA4" w:rsidP="00DC5BA4">
      <w:pPr>
        <w:spacing w:after="0"/>
        <w:ind w:firstLine="720"/>
        <w:jc w:val="both"/>
        <w:rPr>
          <w:rFonts w:ascii="Arial" w:hAnsi="Arial" w:cs="Arial"/>
          <w:lang w:val="pt-BR"/>
        </w:rPr>
      </w:pPr>
      <w:bookmarkStart w:id="8" w:name="_Hlk24982658"/>
      <w:bookmarkStart w:id="9" w:name="OLE_LINK3"/>
      <w:bookmarkStart w:id="10" w:name="OLE_LINK4"/>
      <w:r w:rsidRPr="00DC5BA4">
        <w:rPr>
          <w:rFonts w:ascii="Arial" w:hAnsi="Arial" w:cs="Arial"/>
          <w:lang w:val="pt-BR"/>
        </w:rPr>
        <w:t>Din punct de vedere al spaţiilor dotate cu obiecte sanitare, spatiul este amenajat în felul următor:</w:t>
      </w:r>
    </w:p>
    <w:p w14:paraId="302CDB21" w14:textId="77777777" w:rsidR="00DC5BA4" w:rsidRPr="00DC5BA4" w:rsidRDefault="00DC5BA4" w:rsidP="00DC5BA4">
      <w:pPr>
        <w:spacing w:after="0"/>
        <w:ind w:firstLine="720"/>
        <w:jc w:val="both"/>
        <w:rPr>
          <w:rFonts w:ascii="Arial" w:hAnsi="Arial" w:cs="Arial"/>
          <w:lang w:val="pt-BR"/>
        </w:rPr>
      </w:pPr>
      <w:r w:rsidRPr="00DC5BA4">
        <w:rPr>
          <w:rFonts w:ascii="Arial" w:hAnsi="Arial" w:cs="Arial"/>
          <w:lang w:val="pt-BR"/>
        </w:rPr>
        <w:t>La exterior: 1 lavoar</w:t>
      </w:r>
    </w:p>
    <w:p w14:paraId="43DF47DF" w14:textId="77777777" w:rsidR="00DC5BA4" w:rsidRPr="00DC5BA4" w:rsidRDefault="00DC5BA4" w:rsidP="00DC5BA4">
      <w:pPr>
        <w:spacing w:after="0"/>
        <w:ind w:firstLine="720"/>
        <w:jc w:val="both"/>
        <w:rPr>
          <w:rFonts w:ascii="Arial" w:hAnsi="Arial" w:cs="Arial"/>
          <w:lang w:val="pt-BR"/>
        </w:rPr>
      </w:pPr>
      <w:r w:rsidRPr="00DC5BA4">
        <w:rPr>
          <w:rFonts w:ascii="Arial" w:hAnsi="Arial" w:cs="Arial"/>
          <w:lang w:val="pt-BR"/>
        </w:rPr>
        <w:t>Numărul de obiecte sanitare este în conformitate cu normele româneşti în vigoare.</w:t>
      </w:r>
    </w:p>
    <w:p w14:paraId="67D50968" w14:textId="77777777" w:rsidR="00DC5BA4" w:rsidRPr="00DC5BA4" w:rsidRDefault="00DC5BA4" w:rsidP="00DC5BA4">
      <w:pPr>
        <w:spacing w:after="0"/>
        <w:ind w:firstLine="720"/>
        <w:jc w:val="both"/>
        <w:rPr>
          <w:rFonts w:ascii="Arial" w:hAnsi="Arial" w:cs="Arial"/>
          <w:lang w:val="pt-BR"/>
        </w:rPr>
      </w:pPr>
      <w:r w:rsidRPr="00DC5BA4">
        <w:rPr>
          <w:rFonts w:ascii="Arial" w:hAnsi="Arial" w:cs="Arial"/>
          <w:lang w:val="pt-BR"/>
        </w:rPr>
        <w:t>In camera tehnica va fi prevazut un grup de pompare cu un debit aproximativ de 1l/s.</w:t>
      </w:r>
    </w:p>
    <w:bookmarkEnd w:id="8"/>
    <w:bookmarkEnd w:id="9"/>
    <w:bookmarkEnd w:id="10"/>
    <w:p w14:paraId="790ADF97" w14:textId="77777777" w:rsidR="00DC5BA4" w:rsidRPr="00D56923" w:rsidRDefault="00DC5BA4" w:rsidP="00190DD0">
      <w:pPr>
        <w:spacing w:after="0" w:line="240" w:lineRule="auto"/>
        <w:jc w:val="both"/>
        <w:rPr>
          <w:rFonts w:ascii="Arial" w:hAnsi="Arial" w:cs="Arial"/>
          <w:b/>
          <w:u w:val="single"/>
        </w:rPr>
      </w:pPr>
    </w:p>
    <w:p w14:paraId="5936DAF2" w14:textId="40246C38" w:rsidR="00B43235" w:rsidRPr="00D56923" w:rsidRDefault="009A5515" w:rsidP="00190DD0">
      <w:pPr>
        <w:tabs>
          <w:tab w:val="left" w:pos="709"/>
        </w:tabs>
        <w:suppressAutoHyphens/>
        <w:spacing w:after="0" w:line="240" w:lineRule="auto"/>
        <w:jc w:val="both"/>
        <w:rPr>
          <w:rFonts w:ascii="Arial" w:eastAsia="Times New Roman" w:hAnsi="Arial" w:cs="Arial"/>
          <w:bCs/>
          <w:iCs/>
          <w:noProof w:val="0"/>
          <w:lang w:eastAsia="ro-RO"/>
        </w:rPr>
      </w:pPr>
      <w:r w:rsidRPr="00D56923">
        <w:rPr>
          <w:rFonts w:ascii="Arial" w:hAnsi="Arial" w:cs="Arial"/>
          <w:b/>
        </w:rPr>
        <w:t>ALIMENTARE CU APA</w:t>
      </w:r>
      <w:r w:rsidR="00DC5BA4">
        <w:rPr>
          <w:rFonts w:ascii="Arial" w:hAnsi="Arial" w:cs="Arial"/>
          <w:b/>
        </w:rPr>
        <w:t xml:space="preserve"> EXTERIOARA</w:t>
      </w:r>
    </w:p>
    <w:p w14:paraId="12FE9F99" w14:textId="77777777" w:rsidR="00DC5BA4" w:rsidRPr="00DC5BA4" w:rsidRDefault="00DC5BA4" w:rsidP="00DC5BA4">
      <w:pPr>
        <w:spacing w:after="0"/>
        <w:ind w:firstLine="720"/>
        <w:jc w:val="both"/>
        <w:rPr>
          <w:rFonts w:ascii="Arial" w:hAnsi="Arial" w:cs="Arial"/>
          <w:lang w:val="pt-BR"/>
        </w:rPr>
      </w:pPr>
      <w:r w:rsidRPr="00DC5BA4">
        <w:rPr>
          <w:rFonts w:ascii="Arial" w:hAnsi="Arial" w:cs="Arial"/>
          <w:lang w:val="pt-BR"/>
        </w:rPr>
        <w:t xml:space="preserve">Apa potabilă se va asigura local, de la conducta de branşament.  </w:t>
      </w:r>
    </w:p>
    <w:p w14:paraId="2684CF13" w14:textId="00A0CDAE" w:rsidR="00DC5BA4" w:rsidRDefault="00DC5BA4" w:rsidP="00DC5BA4">
      <w:pPr>
        <w:spacing w:after="0"/>
        <w:ind w:firstLine="720"/>
        <w:jc w:val="both"/>
        <w:rPr>
          <w:rFonts w:ascii="Arial" w:hAnsi="Arial" w:cs="Arial"/>
          <w:lang w:val="pt-BR"/>
        </w:rPr>
      </w:pPr>
      <w:r w:rsidRPr="00DC5BA4">
        <w:rPr>
          <w:rFonts w:ascii="Arial" w:hAnsi="Arial" w:cs="Arial"/>
          <w:lang w:val="pt-BR"/>
        </w:rPr>
        <w:t>Conductele de apă rece montate  îngropat vor fi din PEHD (polietilenă de înaltă densitate) şi vor fi montate sub adâncimea de îngheţ, pe pat de nisip</w:t>
      </w:r>
    </w:p>
    <w:p w14:paraId="33FF3E0A" w14:textId="77777777" w:rsidR="00DC5BA4" w:rsidRPr="00DC5BA4" w:rsidRDefault="00DC5BA4" w:rsidP="00DC5BA4">
      <w:pPr>
        <w:spacing w:after="0"/>
        <w:ind w:firstLine="720"/>
        <w:jc w:val="both"/>
        <w:rPr>
          <w:rFonts w:ascii="Arial" w:hAnsi="Arial" w:cs="Arial"/>
          <w:lang w:val="pt-BR"/>
        </w:rPr>
      </w:pPr>
    </w:p>
    <w:p w14:paraId="5008D542" w14:textId="096E8DDD" w:rsidR="00DC5BA4" w:rsidRPr="00DC5BA4" w:rsidRDefault="00DC5BA4" w:rsidP="00DC5BA4">
      <w:pPr>
        <w:tabs>
          <w:tab w:val="left" w:pos="709"/>
        </w:tabs>
        <w:suppressAutoHyphens/>
        <w:spacing w:after="0" w:line="240" w:lineRule="auto"/>
        <w:jc w:val="both"/>
        <w:rPr>
          <w:rFonts w:ascii="Arial" w:hAnsi="Arial" w:cs="Arial"/>
          <w:b/>
        </w:rPr>
      </w:pPr>
      <w:bookmarkStart w:id="11" w:name="_Toc469823537"/>
      <w:bookmarkStart w:id="12" w:name="_Toc69060826"/>
      <w:r w:rsidRPr="00DC5BA4">
        <w:rPr>
          <w:rFonts w:ascii="Arial" w:hAnsi="Arial" w:cs="Arial"/>
          <w:b/>
        </w:rPr>
        <w:t xml:space="preserve">CANALIZARE APE UZATE </w:t>
      </w:r>
      <w:bookmarkEnd w:id="11"/>
      <w:r w:rsidRPr="00DC5BA4">
        <w:rPr>
          <w:rFonts w:ascii="Arial" w:hAnsi="Arial" w:cs="Arial"/>
          <w:b/>
        </w:rPr>
        <w:t>EXTERIOARE SI APE METEORICE</w:t>
      </w:r>
      <w:bookmarkEnd w:id="12"/>
    </w:p>
    <w:p w14:paraId="7DEA1825" w14:textId="77777777" w:rsidR="00DC5BA4" w:rsidRPr="00DC5BA4" w:rsidRDefault="00DC5BA4" w:rsidP="00DC5BA4">
      <w:pPr>
        <w:spacing w:after="0"/>
        <w:ind w:firstLine="720"/>
        <w:jc w:val="both"/>
        <w:rPr>
          <w:rFonts w:ascii="Arial" w:hAnsi="Arial" w:cs="Arial"/>
          <w:lang w:val="pt-BR"/>
        </w:rPr>
      </w:pPr>
      <w:bookmarkStart w:id="13" w:name="_Hlk24982709"/>
      <w:r w:rsidRPr="00DC5BA4">
        <w:rPr>
          <w:rFonts w:ascii="Arial" w:hAnsi="Arial" w:cs="Arial"/>
          <w:lang w:val="pt-BR"/>
        </w:rPr>
        <w:t>Apele uzate de la spalatorii si  apele pluviale de pe platforma betonata vor fi epurate cu un separator de hidrocarburi cu debitul de  7,16l/s. In cazul in care se va obtine un aviz de principiu, se propune  evacuarea acestora in reteaua oraseneasca, in caz contrar apele epurate vor fi dirijate catre un bazin de retentie de 15mc si evacuate pompat in reteaua de canalizare.</w:t>
      </w:r>
    </w:p>
    <w:p w14:paraId="18AD351C" w14:textId="77777777" w:rsidR="00DC5BA4" w:rsidRPr="00DC5BA4" w:rsidRDefault="00DC5BA4" w:rsidP="00DC5BA4">
      <w:pPr>
        <w:spacing w:after="0"/>
        <w:ind w:firstLine="720"/>
        <w:jc w:val="both"/>
        <w:rPr>
          <w:rFonts w:ascii="Arial" w:hAnsi="Arial" w:cs="Arial"/>
          <w:lang w:val="pt-BR"/>
        </w:rPr>
      </w:pPr>
      <w:r w:rsidRPr="00DC5BA4">
        <w:rPr>
          <w:rFonts w:ascii="Arial" w:hAnsi="Arial" w:cs="Arial"/>
          <w:lang w:val="pt-BR"/>
        </w:rPr>
        <w:t>Detergentii folositi la spalatorii vor fi ecologici.</w:t>
      </w:r>
    </w:p>
    <w:bookmarkEnd w:id="13"/>
    <w:p w14:paraId="6EDAD2A2" w14:textId="3AED28AF" w:rsidR="00501010" w:rsidRPr="00DC5BA4" w:rsidRDefault="00DC5BA4" w:rsidP="00DC5BA4">
      <w:pPr>
        <w:spacing w:after="0"/>
        <w:ind w:firstLine="720"/>
        <w:jc w:val="both"/>
        <w:rPr>
          <w:rFonts w:ascii="Arial" w:hAnsi="Arial" w:cs="Arial"/>
          <w:lang w:val="pt-BR"/>
        </w:rPr>
      </w:pPr>
      <w:r w:rsidRPr="00DC5BA4">
        <w:rPr>
          <w:rFonts w:ascii="Arial" w:hAnsi="Arial" w:cs="Arial"/>
          <w:lang w:val="pt-BR"/>
        </w:rPr>
        <w:t>Conductele de canalizare îngropate până la căminul de branşament vor fi din PVC-KG şi vor fi montate sub adâncimea de îngheţ, pe pat de nisip.</w:t>
      </w:r>
    </w:p>
    <w:p w14:paraId="45E71380" w14:textId="77777777" w:rsidR="00501010" w:rsidRPr="00D05C65" w:rsidRDefault="00501010" w:rsidP="00190DD0">
      <w:pPr>
        <w:spacing w:after="0"/>
        <w:jc w:val="both"/>
        <w:rPr>
          <w:rFonts w:ascii="Arial" w:hAnsi="Arial" w:cs="Arial"/>
          <w:b/>
          <w:lang w:val="pt-BR"/>
        </w:rPr>
      </w:pPr>
    </w:p>
    <w:p w14:paraId="1A0469C3" w14:textId="60A84C3D" w:rsidR="00634A15" w:rsidRPr="00D05C65" w:rsidRDefault="00634A15" w:rsidP="00190DD0">
      <w:pPr>
        <w:spacing w:after="0" w:line="240" w:lineRule="auto"/>
        <w:jc w:val="both"/>
        <w:rPr>
          <w:rFonts w:ascii="Arial" w:hAnsi="Arial" w:cs="Arial"/>
          <w:b/>
          <w:u w:val="single"/>
        </w:rPr>
      </w:pPr>
      <w:r w:rsidRPr="00D05C65">
        <w:rPr>
          <w:rFonts w:ascii="Arial" w:hAnsi="Arial" w:cs="Arial"/>
          <w:b/>
          <w:u w:val="single"/>
        </w:rPr>
        <w:t>INSTALATII ELECTRICE</w:t>
      </w:r>
    </w:p>
    <w:p w14:paraId="33819D13" w14:textId="2F3202CF" w:rsidR="002907BF" w:rsidRPr="00D05C65" w:rsidRDefault="002907BF" w:rsidP="00190DD0">
      <w:pPr>
        <w:spacing w:after="0" w:line="240" w:lineRule="auto"/>
        <w:jc w:val="both"/>
        <w:rPr>
          <w:rFonts w:ascii="Arial" w:hAnsi="Arial" w:cs="Arial"/>
          <w:b/>
        </w:rPr>
      </w:pPr>
      <w:r w:rsidRPr="00D05C65">
        <w:rPr>
          <w:rFonts w:ascii="Arial" w:hAnsi="Arial" w:cs="Arial"/>
          <w:b/>
        </w:rPr>
        <w:t>ALIMENTAREA CU ENERGIE ELECTRICA</w:t>
      </w:r>
    </w:p>
    <w:p w14:paraId="2BC0D488" w14:textId="77777777" w:rsidR="00625462" w:rsidRPr="00625462" w:rsidRDefault="00625462" w:rsidP="00625462">
      <w:pPr>
        <w:spacing w:after="0"/>
        <w:ind w:firstLine="720"/>
        <w:jc w:val="both"/>
        <w:rPr>
          <w:rFonts w:ascii="Arial" w:hAnsi="Arial" w:cs="Arial"/>
          <w:lang w:val="pt-BR"/>
        </w:rPr>
      </w:pPr>
      <w:r w:rsidRPr="00625462">
        <w:rPr>
          <w:rFonts w:ascii="Arial" w:hAnsi="Arial" w:cs="Arial"/>
          <w:lang w:val="pt-BR"/>
        </w:rPr>
        <w:t>Pentru prezentul obiectiv avem o puterea instalata de 33,92 kW, și o putere absorbită de 27,00 kW. Puterea cerută este de 27 kW. Se va realiza un branșament trifazat de 50A pentru a respecta cerințele de selectivitate impuse de normativul I7/2011, privind condițiile tehnice pentru asigurarea unei selectivități totale între protecții. De la branșament până la tabloul electric general se va utiliza un cablu armat de cupru, de tip CYAbY (sau similar) cu secțiunea de minim 5x10 mm2. Este recomandat ca BMP-ul să fie amplasat la limita de proprietate. Tensiunea de alimentare este de 400/230V-50Hz.</w:t>
      </w:r>
    </w:p>
    <w:p w14:paraId="1FA6331C" w14:textId="77777777" w:rsidR="00625462" w:rsidRPr="00625462" w:rsidRDefault="00625462" w:rsidP="00625462">
      <w:pPr>
        <w:spacing w:after="0"/>
        <w:ind w:firstLine="720"/>
        <w:jc w:val="both"/>
        <w:rPr>
          <w:rFonts w:ascii="Arial" w:hAnsi="Arial" w:cs="Arial"/>
          <w:lang w:val="pt-BR"/>
        </w:rPr>
      </w:pPr>
      <w:r w:rsidRPr="00625462">
        <w:rPr>
          <w:rFonts w:ascii="Arial" w:hAnsi="Arial" w:cs="Arial"/>
          <w:lang w:val="pt-BR"/>
        </w:rPr>
        <w:t>Distribuția se va realiza de la tabloul electric general (TEG) ce va fi amplasat în camera tehnică.</w:t>
      </w:r>
    </w:p>
    <w:p w14:paraId="46037A82" w14:textId="77777777" w:rsidR="00625462" w:rsidRPr="00625462" w:rsidRDefault="00625462" w:rsidP="00625462">
      <w:pPr>
        <w:spacing w:after="0"/>
        <w:ind w:firstLine="720"/>
        <w:jc w:val="both"/>
        <w:rPr>
          <w:rFonts w:ascii="Arial" w:hAnsi="Arial" w:cs="Arial"/>
          <w:lang w:val="pt-BR"/>
        </w:rPr>
      </w:pPr>
      <w:r w:rsidRPr="00625462">
        <w:rPr>
          <w:rFonts w:ascii="Arial" w:hAnsi="Arial" w:cs="Arial"/>
          <w:lang w:val="pt-BR"/>
        </w:rPr>
        <w:t>În balanţa puterilor estimate pentru prezentul proiect sunt prezentate puterile instalate şi absorbite calculate pentru fiecare consumator ce se va racorda în tablourile electrice.</w:t>
      </w:r>
    </w:p>
    <w:p w14:paraId="0E7FB60E" w14:textId="23C98F04" w:rsidR="00625462" w:rsidRDefault="00625462" w:rsidP="00625462">
      <w:pPr>
        <w:spacing w:after="0"/>
        <w:ind w:firstLine="720"/>
        <w:jc w:val="both"/>
        <w:rPr>
          <w:rFonts w:ascii="Arial" w:hAnsi="Arial" w:cs="Arial"/>
          <w:lang w:val="pt-BR"/>
        </w:rPr>
      </w:pPr>
      <w:r w:rsidRPr="00625462">
        <w:rPr>
          <w:rFonts w:ascii="Arial" w:hAnsi="Arial" w:cs="Arial"/>
          <w:lang w:val="pt-BR"/>
        </w:rPr>
        <w:t>Toate circuitele electrice vor fi protejate cu disjunctoare cu protecţie magnetică, termică si diferenţială de 30mA, cu un curent nominal adaptat puterii echipamentului alimentat.</w:t>
      </w:r>
    </w:p>
    <w:p w14:paraId="06804E52" w14:textId="77777777" w:rsidR="00625462" w:rsidRDefault="00625462" w:rsidP="00625462">
      <w:pPr>
        <w:spacing w:after="0"/>
        <w:ind w:firstLine="720"/>
        <w:jc w:val="both"/>
        <w:rPr>
          <w:rFonts w:ascii="Arial" w:hAnsi="Arial" w:cs="Arial"/>
          <w:lang w:val="pt-BR"/>
        </w:rPr>
      </w:pPr>
    </w:p>
    <w:p w14:paraId="76B78769" w14:textId="2D1ADFC0" w:rsidR="00625462" w:rsidRPr="00625462" w:rsidRDefault="00625462" w:rsidP="00625462">
      <w:pPr>
        <w:spacing w:after="0"/>
        <w:ind w:firstLine="720"/>
        <w:jc w:val="both"/>
        <w:rPr>
          <w:rFonts w:ascii="Arial" w:hAnsi="Arial" w:cs="Arial"/>
          <w:b/>
          <w:lang w:val="pt-BR"/>
        </w:rPr>
      </w:pPr>
      <w:r w:rsidRPr="00625462">
        <w:rPr>
          <w:rFonts w:ascii="Arial" w:hAnsi="Arial" w:cs="Arial"/>
          <w:b/>
          <w:lang w:val="pt-BR"/>
        </w:rPr>
        <w:t>GENERALITATI</w:t>
      </w:r>
    </w:p>
    <w:p w14:paraId="34003E79" w14:textId="77777777" w:rsidR="00625462" w:rsidRPr="00625462" w:rsidRDefault="00625462" w:rsidP="00625462">
      <w:pPr>
        <w:spacing w:after="0"/>
        <w:ind w:firstLine="720"/>
        <w:jc w:val="both"/>
        <w:rPr>
          <w:rFonts w:ascii="Arial" w:hAnsi="Arial" w:cs="Arial"/>
          <w:lang w:val="pt-BR"/>
        </w:rPr>
      </w:pPr>
      <w:r w:rsidRPr="00625462">
        <w:rPr>
          <w:rFonts w:ascii="Arial" w:hAnsi="Arial" w:cs="Arial"/>
          <w:lang w:val="pt-BR"/>
        </w:rPr>
        <w:t>Instalaţiile electrice se vor executa din cabluri de cupru de tip CYYF montate în tuburi de PVC îngropat/aparent în/pe elementele de construcţie. Dacă circuitele electrice se vor posta pe elemente combustibile se vor utiliza tuburi de protecție metalice, precum și doze de protecție metalice. Pentru exterior se vor utiliza cabluri armate de tip CYAbY (sau similar).</w:t>
      </w:r>
    </w:p>
    <w:p w14:paraId="086970F1" w14:textId="77777777" w:rsidR="00625462" w:rsidRPr="00625462" w:rsidRDefault="00625462" w:rsidP="00625462">
      <w:pPr>
        <w:spacing w:after="0"/>
        <w:ind w:firstLine="720"/>
        <w:jc w:val="both"/>
        <w:rPr>
          <w:rFonts w:ascii="Arial" w:hAnsi="Arial" w:cs="Arial"/>
          <w:lang w:val="pt-BR"/>
        </w:rPr>
      </w:pPr>
      <w:r w:rsidRPr="00625462">
        <w:rPr>
          <w:rFonts w:ascii="Arial" w:hAnsi="Arial" w:cs="Arial"/>
          <w:lang w:val="pt-BR"/>
        </w:rPr>
        <w:lastRenderedPageBreak/>
        <w:t>La execuţie se va acorda o atenţie deosebită la amplasarea corpurilor de iluminat, coordonându-se cu celelalte instalaţii. Tipul corpurilor de iluminat prevăzut în proiect poate fi schimbat la cererea beneficiarului, cu aprobarea proiectantului. Distribuţia circuitelor electrice de lumină şi prize se face în doze centralizate montate îngropat în elementele de construcţie.</w:t>
      </w:r>
    </w:p>
    <w:p w14:paraId="501E7DE1" w14:textId="77777777" w:rsidR="00625462" w:rsidRPr="00625462" w:rsidRDefault="00625462" w:rsidP="00625462">
      <w:pPr>
        <w:spacing w:after="0"/>
        <w:ind w:firstLine="720"/>
        <w:jc w:val="both"/>
        <w:rPr>
          <w:rFonts w:ascii="Arial" w:hAnsi="Arial" w:cs="Arial"/>
          <w:lang w:val="pt-BR"/>
        </w:rPr>
      </w:pPr>
      <w:r w:rsidRPr="00625462">
        <w:rPr>
          <w:rFonts w:ascii="Arial" w:hAnsi="Arial" w:cs="Arial"/>
          <w:lang w:val="pt-BR"/>
        </w:rPr>
        <w:t>Distribuţia circuitelor electrice de curenţi slabi nu se va face în doze comune cu cele ale instalaţiei electrice de lumină şi priză.</w:t>
      </w:r>
    </w:p>
    <w:p w14:paraId="382CAF5B" w14:textId="28B24E9A" w:rsidR="00E95082" w:rsidRPr="00D05C65" w:rsidRDefault="00E95082" w:rsidP="00190DD0">
      <w:pPr>
        <w:spacing w:after="0"/>
        <w:jc w:val="both"/>
        <w:rPr>
          <w:rFonts w:ascii="Arial" w:hAnsi="Arial" w:cs="Arial"/>
          <w:b/>
          <w:lang w:val="pt-BR"/>
        </w:rPr>
      </w:pPr>
    </w:p>
    <w:p w14:paraId="1579ED84" w14:textId="1B21D17A" w:rsidR="00205712" w:rsidRPr="00D05C65" w:rsidRDefault="00205712" w:rsidP="00190DD0">
      <w:pPr>
        <w:spacing w:after="0" w:line="240" w:lineRule="auto"/>
        <w:jc w:val="both"/>
        <w:rPr>
          <w:rFonts w:ascii="Arial" w:hAnsi="Arial" w:cs="Arial"/>
          <w:b/>
        </w:rPr>
      </w:pPr>
      <w:r w:rsidRPr="00D05C65">
        <w:rPr>
          <w:rFonts w:ascii="Arial" w:hAnsi="Arial" w:cs="Arial"/>
          <w:b/>
        </w:rPr>
        <w:t>INSTALATII DE ILUMINAT</w:t>
      </w:r>
    </w:p>
    <w:p w14:paraId="0589090E"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Iluminatul interior se realizează cu corpuri de iluminat de plafon sau de perete cu surse LED, în funcţie de destinaţia spațiului şi de solicitările beneficiarului.</w:t>
      </w:r>
    </w:p>
    <w:p w14:paraId="752D020C"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Alegerea corpurilor de iluminat s-a făcut ţinând cont de modul de montaj al acestora (de plafon sau de perete) şi de categoria în care se încadrează spaţiile din punct de vedere al mediului, astfel încât să se realizeze o acoperire globală a condiţiilor impuse.</w:t>
      </w:r>
    </w:p>
    <w:p w14:paraId="5AB48DC1"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Numărul şi poziţia corpurilor de iluminat au fost stabilite în vederea asigurării nivelului minim de iluminare necesar în fiecare încăpere în funcţie de destinaţia ei.</w:t>
      </w:r>
    </w:p>
    <w:p w14:paraId="5BAF07A5"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Cerinţa proiectantului este ca la achiziţionarea corpului de iluminat să se respecte tipul şi puterea lămpii, gradul de protecţie al corpului de iluminat, posibilitatea de montaj prevăzută în proiect şi să fie agrementate tehnic în România.</w:t>
      </w:r>
    </w:p>
    <w:p w14:paraId="64C5194F" w14:textId="77231C6C" w:rsid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 xml:space="preserve">Toate corpurile de </w:t>
      </w:r>
      <w:proofErr w:type="spellStart"/>
      <w:r w:rsidRPr="00625462">
        <w:rPr>
          <w:rFonts w:ascii="Arial" w:hAnsi="Arial" w:cs="Arial"/>
          <w:sz w:val="22"/>
          <w:szCs w:val="22"/>
        </w:rPr>
        <w:t>iluminat</w:t>
      </w:r>
      <w:proofErr w:type="spellEnd"/>
      <w:r w:rsidRPr="00625462">
        <w:rPr>
          <w:rFonts w:ascii="Arial" w:hAnsi="Arial" w:cs="Arial"/>
          <w:sz w:val="22"/>
          <w:szCs w:val="22"/>
        </w:rPr>
        <w:t xml:space="preserve"> se </w:t>
      </w:r>
      <w:proofErr w:type="spellStart"/>
      <w:r w:rsidRPr="00625462">
        <w:rPr>
          <w:rFonts w:ascii="Arial" w:hAnsi="Arial" w:cs="Arial"/>
          <w:sz w:val="22"/>
          <w:szCs w:val="22"/>
        </w:rPr>
        <w:t>vor</w:t>
      </w:r>
      <w:proofErr w:type="spellEnd"/>
      <w:r w:rsidRPr="00625462">
        <w:rPr>
          <w:rFonts w:ascii="Arial" w:hAnsi="Arial" w:cs="Arial"/>
          <w:sz w:val="22"/>
          <w:szCs w:val="22"/>
        </w:rPr>
        <w:t xml:space="preserve"> </w:t>
      </w:r>
      <w:proofErr w:type="spellStart"/>
      <w:r w:rsidRPr="00625462">
        <w:rPr>
          <w:rFonts w:ascii="Arial" w:hAnsi="Arial" w:cs="Arial"/>
          <w:sz w:val="22"/>
          <w:szCs w:val="22"/>
        </w:rPr>
        <w:t>lega</w:t>
      </w:r>
      <w:proofErr w:type="spellEnd"/>
      <w:r w:rsidRPr="00625462">
        <w:rPr>
          <w:rFonts w:ascii="Arial" w:hAnsi="Arial" w:cs="Arial"/>
          <w:sz w:val="22"/>
          <w:szCs w:val="22"/>
        </w:rPr>
        <w:t xml:space="preserve"> la </w:t>
      </w:r>
      <w:proofErr w:type="spellStart"/>
      <w:r w:rsidRPr="00625462">
        <w:rPr>
          <w:rFonts w:ascii="Arial" w:hAnsi="Arial" w:cs="Arial"/>
          <w:sz w:val="22"/>
          <w:szCs w:val="22"/>
        </w:rPr>
        <w:t>instalaţia</w:t>
      </w:r>
      <w:proofErr w:type="spellEnd"/>
      <w:r w:rsidRPr="00625462">
        <w:rPr>
          <w:rFonts w:ascii="Arial" w:hAnsi="Arial" w:cs="Arial"/>
          <w:sz w:val="22"/>
          <w:szCs w:val="22"/>
        </w:rPr>
        <w:t xml:space="preserve"> de </w:t>
      </w:r>
      <w:proofErr w:type="spellStart"/>
      <w:r w:rsidRPr="00625462">
        <w:rPr>
          <w:rFonts w:ascii="Arial" w:hAnsi="Arial" w:cs="Arial"/>
          <w:sz w:val="22"/>
          <w:szCs w:val="22"/>
        </w:rPr>
        <w:t>protecţie</w:t>
      </w:r>
      <w:proofErr w:type="spellEnd"/>
      <w:r w:rsidRPr="00625462">
        <w:rPr>
          <w:rFonts w:ascii="Arial" w:hAnsi="Arial" w:cs="Arial"/>
          <w:sz w:val="22"/>
          <w:szCs w:val="22"/>
        </w:rPr>
        <w:t xml:space="preserve"> </w:t>
      </w:r>
      <w:proofErr w:type="gramStart"/>
      <w:r w:rsidRPr="00625462">
        <w:rPr>
          <w:rFonts w:ascii="Arial" w:hAnsi="Arial" w:cs="Arial"/>
          <w:sz w:val="22"/>
          <w:szCs w:val="22"/>
        </w:rPr>
        <w:t>a</w:t>
      </w:r>
      <w:proofErr w:type="gramEnd"/>
      <w:r w:rsidRPr="00625462">
        <w:rPr>
          <w:rFonts w:ascii="Arial" w:hAnsi="Arial" w:cs="Arial"/>
          <w:sz w:val="22"/>
          <w:szCs w:val="22"/>
        </w:rPr>
        <w:t xml:space="preserve"> </w:t>
      </w:r>
      <w:proofErr w:type="spellStart"/>
      <w:r w:rsidRPr="00625462">
        <w:rPr>
          <w:rFonts w:ascii="Arial" w:hAnsi="Arial" w:cs="Arial"/>
          <w:sz w:val="22"/>
          <w:szCs w:val="22"/>
        </w:rPr>
        <w:t>omului</w:t>
      </w:r>
      <w:proofErr w:type="spellEnd"/>
      <w:r w:rsidRPr="00625462">
        <w:rPr>
          <w:rFonts w:ascii="Arial" w:hAnsi="Arial" w:cs="Arial"/>
          <w:sz w:val="22"/>
          <w:szCs w:val="22"/>
        </w:rPr>
        <w:t xml:space="preserve"> contra </w:t>
      </w:r>
      <w:proofErr w:type="spellStart"/>
      <w:r w:rsidRPr="00625462">
        <w:rPr>
          <w:rFonts w:ascii="Arial" w:hAnsi="Arial" w:cs="Arial"/>
          <w:sz w:val="22"/>
          <w:szCs w:val="22"/>
        </w:rPr>
        <w:t>electrocutării</w:t>
      </w:r>
      <w:proofErr w:type="spellEnd"/>
      <w:r w:rsidRPr="00625462">
        <w:rPr>
          <w:rFonts w:ascii="Arial" w:hAnsi="Arial" w:cs="Arial"/>
          <w:sz w:val="22"/>
          <w:szCs w:val="22"/>
        </w:rPr>
        <w:t xml:space="preserve"> </w:t>
      </w:r>
      <w:proofErr w:type="spellStart"/>
      <w:r w:rsidRPr="00625462">
        <w:rPr>
          <w:rFonts w:ascii="Arial" w:hAnsi="Arial" w:cs="Arial"/>
          <w:sz w:val="22"/>
          <w:szCs w:val="22"/>
        </w:rPr>
        <w:t>prin</w:t>
      </w:r>
      <w:proofErr w:type="spellEnd"/>
      <w:r w:rsidRPr="00625462">
        <w:rPr>
          <w:rFonts w:ascii="Arial" w:hAnsi="Arial" w:cs="Arial"/>
          <w:sz w:val="22"/>
          <w:szCs w:val="22"/>
        </w:rPr>
        <w:t xml:space="preserve"> </w:t>
      </w:r>
      <w:proofErr w:type="spellStart"/>
      <w:r w:rsidRPr="00625462">
        <w:rPr>
          <w:rFonts w:ascii="Arial" w:hAnsi="Arial" w:cs="Arial"/>
          <w:sz w:val="22"/>
          <w:szCs w:val="22"/>
        </w:rPr>
        <w:t>conductorul</w:t>
      </w:r>
      <w:proofErr w:type="spellEnd"/>
      <w:r w:rsidRPr="00625462">
        <w:rPr>
          <w:rFonts w:ascii="Arial" w:hAnsi="Arial" w:cs="Arial"/>
          <w:sz w:val="22"/>
          <w:szCs w:val="22"/>
        </w:rPr>
        <w:t xml:space="preserve"> de </w:t>
      </w:r>
      <w:proofErr w:type="spellStart"/>
      <w:r w:rsidRPr="00625462">
        <w:rPr>
          <w:rFonts w:ascii="Arial" w:hAnsi="Arial" w:cs="Arial"/>
          <w:sz w:val="22"/>
          <w:szCs w:val="22"/>
        </w:rPr>
        <w:t>protecţie</w:t>
      </w:r>
      <w:proofErr w:type="spellEnd"/>
      <w:r w:rsidRPr="00625462">
        <w:rPr>
          <w:rFonts w:ascii="Arial" w:hAnsi="Arial" w:cs="Arial"/>
          <w:sz w:val="22"/>
          <w:szCs w:val="22"/>
        </w:rPr>
        <w:t>.</w:t>
      </w:r>
    </w:p>
    <w:p w14:paraId="2392AD93" w14:textId="77777777" w:rsidR="00625462" w:rsidRPr="00D05C65" w:rsidRDefault="00625462" w:rsidP="00625462">
      <w:pPr>
        <w:spacing w:after="0"/>
        <w:jc w:val="both"/>
        <w:rPr>
          <w:rFonts w:ascii="Arial" w:hAnsi="Arial" w:cs="Arial"/>
          <w:b/>
          <w:lang w:val="pt-BR"/>
        </w:rPr>
      </w:pPr>
    </w:p>
    <w:p w14:paraId="4D19AB2E" w14:textId="16629248" w:rsidR="00625462" w:rsidRPr="00D05C65" w:rsidRDefault="00625462" w:rsidP="00625462">
      <w:pPr>
        <w:spacing w:after="0" w:line="240" w:lineRule="auto"/>
        <w:jc w:val="both"/>
        <w:rPr>
          <w:rFonts w:ascii="Arial" w:hAnsi="Arial" w:cs="Arial"/>
          <w:b/>
        </w:rPr>
      </w:pPr>
      <w:r w:rsidRPr="00D05C65">
        <w:rPr>
          <w:rFonts w:ascii="Arial" w:hAnsi="Arial" w:cs="Arial"/>
          <w:b/>
        </w:rPr>
        <w:t>INSTALATII DE ILUMINAT</w:t>
      </w:r>
      <w:r>
        <w:rPr>
          <w:rFonts w:ascii="Arial" w:hAnsi="Arial" w:cs="Arial"/>
          <w:b/>
        </w:rPr>
        <w:t xml:space="preserve"> EXTERIOR</w:t>
      </w:r>
    </w:p>
    <w:p w14:paraId="5C206AE8"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În cadrul proiectului au fost prevăzute corpuri de iluminat pentru exterior, ce au un grad de protecţie IP65.</w:t>
      </w:r>
    </w:p>
    <w:p w14:paraId="62B23F83"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Circuitul din care sunt alimentate corpurile de iluminat pentru exterior va fi protejat cu un disjunctor cu protecție diferențială de 30mA. Acţionarea iluminatului exterior se realizează automat prin intermediul unui programator orar.</w:t>
      </w:r>
    </w:p>
    <w:p w14:paraId="5B7E4069" w14:textId="77777777" w:rsidR="00205712" w:rsidRPr="00D05C65" w:rsidRDefault="00205712" w:rsidP="00190DD0">
      <w:pPr>
        <w:spacing w:after="0"/>
        <w:jc w:val="both"/>
        <w:rPr>
          <w:rFonts w:ascii="Arial" w:hAnsi="Arial" w:cs="Arial"/>
          <w:b/>
          <w:lang w:val="pt-BR"/>
        </w:rPr>
      </w:pPr>
    </w:p>
    <w:p w14:paraId="11459B48" w14:textId="433BD876" w:rsidR="00AA1057" w:rsidRPr="00D05C65" w:rsidRDefault="00AA1057" w:rsidP="00190DD0">
      <w:pPr>
        <w:spacing w:after="0" w:line="240" w:lineRule="auto"/>
        <w:jc w:val="both"/>
        <w:rPr>
          <w:rFonts w:ascii="Arial" w:hAnsi="Arial" w:cs="Arial"/>
          <w:b/>
        </w:rPr>
      </w:pPr>
      <w:r w:rsidRPr="00D05C65">
        <w:rPr>
          <w:rFonts w:ascii="Arial" w:hAnsi="Arial" w:cs="Arial"/>
          <w:b/>
        </w:rPr>
        <w:t>INSTALATII DE PRIZE</w:t>
      </w:r>
    </w:p>
    <w:p w14:paraId="4B9E67BB"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Poziţia şi numărul de prize au fost stabilite în funcţie de mobilarea spaţiilor, precum şi la cererea beneficiarului. Secţiunea conductoarelor aferente circuitelor de priză va fi de minim 2,5 mm2.</w:t>
      </w:r>
    </w:p>
    <w:p w14:paraId="16FE3D37"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Toate prizele vor avea contact de protecţie. Toate circuitele de prize generale vor fi protejate cu disjunctoare diferenţiale de 30mA pentru protecţia oamenilor contra electrocutării.</w:t>
      </w:r>
    </w:p>
    <w:p w14:paraId="69EBEC79" w14:textId="77777777" w:rsidR="00034026" w:rsidRPr="00D05C65" w:rsidRDefault="00034026" w:rsidP="00190DD0">
      <w:pPr>
        <w:spacing w:after="0" w:line="240" w:lineRule="auto"/>
        <w:jc w:val="both"/>
        <w:rPr>
          <w:rFonts w:ascii="Arial" w:hAnsi="Arial" w:cs="Arial"/>
          <w:b/>
        </w:rPr>
      </w:pPr>
    </w:p>
    <w:p w14:paraId="090575BA" w14:textId="77777777" w:rsidR="00625462" w:rsidRDefault="00243882" w:rsidP="00625462">
      <w:pPr>
        <w:spacing w:after="0"/>
        <w:rPr>
          <w:rFonts w:cs="Calibri"/>
        </w:rPr>
      </w:pPr>
      <w:r w:rsidRPr="00D05C65">
        <w:rPr>
          <w:rFonts w:ascii="Arial" w:hAnsi="Arial" w:cs="Arial"/>
          <w:b/>
        </w:rPr>
        <w:t>INSTALATII ELECTRICE DE F</w:t>
      </w:r>
      <w:r w:rsidR="00625462" w:rsidRPr="00625462">
        <w:rPr>
          <w:rFonts w:ascii="Arial" w:hAnsi="Arial" w:cs="Arial"/>
          <w:b/>
        </w:rPr>
        <w:t>ORTA</w:t>
      </w:r>
    </w:p>
    <w:p w14:paraId="520CBE8F" w14:textId="263637C0"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Circuitele aferente aspiratoarelor, radiatorului electric, echipamentelor de spălat, prizei NVR, etc. vor fi independente.</w:t>
      </w:r>
    </w:p>
    <w:p w14:paraId="243F85E3" w14:textId="1667B846" w:rsidR="00B43235" w:rsidRPr="00D05C65" w:rsidRDefault="00B43235" w:rsidP="00715983">
      <w:pPr>
        <w:tabs>
          <w:tab w:val="left" w:pos="709"/>
        </w:tabs>
        <w:suppressAutoHyphens/>
        <w:spacing w:after="0" w:line="240" w:lineRule="auto"/>
        <w:ind w:firstLine="709"/>
        <w:jc w:val="both"/>
        <w:rPr>
          <w:rFonts w:ascii="Arial" w:eastAsia="Times New Roman" w:hAnsi="Arial" w:cs="Arial"/>
          <w:bCs/>
          <w:iCs/>
          <w:noProof w:val="0"/>
          <w:lang w:eastAsia="ro-RO"/>
        </w:rPr>
      </w:pPr>
    </w:p>
    <w:p w14:paraId="5A562C29" w14:textId="4C0E23FD" w:rsidR="00B20ED0" w:rsidRDefault="00625462" w:rsidP="00B20ED0">
      <w:pPr>
        <w:spacing w:after="0" w:line="240" w:lineRule="auto"/>
        <w:jc w:val="both"/>
        <w:rPr>
          <w:rFonts w:ascii="Arial" w:hAnsi="Arial" w:cs="Arial"/>
          <w:b/>
        </w:rPr>
      </w:pPr>
      <w:r>
        <w:rPr>
          <w:rFonts w:ascii="Arial" w:hAnsi="Arial" w:cs="Arial"/>
          <w:b/>
        </w:rPr>
        <w:t>PROTECTIA IMPOTRIVA TENSIUNILOR ACCIDENTALE DE ATINGERE</w:t>
      </w:r>
    </w:p>
    <w:p w14:paraId="477780B3"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Protecţia prin legare la pământ va asigura racordarea elementelor metalice conductoare care nu fac parte din circuitul de lucru la priza de pământ. Protecţia prin legare la pământ se va realiza prin centuri din platbandă de oţel zincat de 25 x 4 mm. Tabloul electric se va racorda la centura de împământare a imobilului.</w:t>
      </w:r>
    </w:p>
    <w:p w14:paraId="4E91394E"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lastRenderedPageBreak/>
        <w:t>Centurile de împământare se vor lega la priza de pământ prin piese de separare, ce se vor monta în firide special destinate, sau în cutii de protecție special destinate. Accesul la piesele de separare se poate face numai cu chei speciale.</w:t>
      </w:r>
    </w:p>
    <w:p w14:paraId="34503CDA"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La instalaţia de protecţie contra electrocutării se vor conecta toate elementele metalice care pot fi puse accidental sub tensiune, utilajele tehnice, tablourile electrice, conductele metalice de apă, canalizare, gaze, armăturile cablurilor electrice de joasă tensiune şi armăturile cablurilor electrice de curenţi slabi.</w:t>
      </w:r>
    </w:p>
    <w:p w14:paraId="053B5708"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Protecţia prin legare la conductorul de protecţie se va folosi ca măsură principală de protecţie pentru aparate şi echipamente care în caz de defect a izolaţiei pot căpăta potenţialul fazei defecte. Conductorul de protecţie se va executa în varianta similară cu conductorii activi. Protecţia prin deconectare automată va asigura întreruperea automată a alimentării cu energie electrică a circuitelor aferente receptorilor cu pericol ridicat de electrocutare (prize, doze de legătură, etc.) în cazul apariţiei unor curenţi de defect.</w:t>
      </w:r>
    </w:p>
    <w:p w14:paraId="55876D43" w14:textId="0035A3FF" w:rsidR="00625462" w:rsidRDefault="00625462" w:rsidP="00B20ED0">
      <w:pPr>
        <w:spacing w:after="0" w:line="240" w:lineRule="auto"/>
        <w:jc w:val="both"/>
        <w:rPr>
          <w:rFonts w:ascii="Arial" w:hAnsi="Arial" w:cs="Arial"/>
          <w:b/>
        </w:rPr>
      </w:pPr>
    </w:p>
    <w:p w14:paraId="24E122EA" w14:textId="7967B70D" w:rsidR="00625462" w:rsidRPr="00D05C65" w:rsidRDefault="00625462" w:rsidP="00B20ED0">
      <w:pPr>
        <w:spacing w:after="0" w:line="240" w:lineRule="auto"/>
        <w:jc w:val="both"/>
        <w:rPr>
          <w:rFonts w:ascii="Arial" w:hAnsi="Arial" w:cs="Arial"/>
          <w:b/>
        </w:rPr>
      </w:pPr>
      <w:r>
        <w:rPr>
          <w:rFonts w:ascii="Arial" w:hAnsi="Arial" w:cs="Arial"/>
          <w:b/>
        </w:rPr>
        <w:t>INSTALATIA DE PARATRASNET</w:t>
      </w:r>
    </w:p>
    <w:p w14:paraId="6E650BB5"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La proiectarea şi executarea instalaţiei de protecţie împotriva trăsnetului (IPT) se au în vedere cerinţele Normativului I7/2011, asigurându-se o concepţie optimă tehnic şi economic şi echipamente agrementate conform Legii 10/1995 (cu modificările și completările din Legea 177/2015).</w:t>
      </w:r>
    </w:p>
    <w:p w14:paraId="357F23E7"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Pentru prezentul obiectiv nu este obligatorie echiparea cu o instalație de protecție împotriva trăsnetului.</w:t>
      </w:r>
    </w:p>
    <w:p w14:paraId="5045175F" w14:textId="1718C3C1" w:rsidR="0058412D" w:rsidRDefault="00625462" w:rsidP="00625462">
      <w:pPr>
        <w:spacing w:after="0" w:line="240" w:lineRule="auto"/>
        <w:jc w:val="both"/>
        <w:rPr>
          <w:rFonts w:ascii="Arial" w:hAnsi="Arial" w:cs="Arial"/>
          <w:b/>
        </w:rPr>
      </w:pPr>
      <w:r w:rsidRPr="00625462">
        <w:rPr>
          <w:rFonts w:ascii="Arial" w:hAnsi="Arial" w:cs="Arial"/>
          <w:b/>
        </w:rPr>
        <w:t xml:space="preserve">PRIZE DE PAMANT </w:t>
      </w:r>
    </w:p>
    <w:p w14:paraId="4004368A"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Priza de pământ va fi realizată din platbandă de oţel zincat de 40 x 4 mm montată sub adâncimea de îngheț. Suplimentar, pentru micşorarea rezistenţei de dispersie a prizei de pământ se vor monta electrozi verticali prefabricați tip cruce cu lungimea de 2 metri.</w:t>
      </w:r>
    </w:p>
    <w:p w14:paraId="7CAD351B"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 xml:space="preserve">Dimensiunea prizei de pământ va rezulta din măsurători repetate până la coborârea rezistenţei de dispersie sub valoarea de 4 </w:t>
      </w:r>
      <w:bookmarkStart w:id="14" w:name="OLE_LINK1"/>
      <w:r w:rsidRPr="00625462">
        <w:rPr>
          <w:rFonts w:ascii="Arial" w:hAnsi="Arial" w:cs="Arial"/>
          <w:sz w:val="22"/>
          <w:szCs w:val="22"/>
        </w:rPr>
        <w:t>Ω</w:t>
      </w:r>
      <w:bookmarkEnd w:id="14"/>
      <w:r w:rsidRPr="00625462">
        <w:rPr>
          <w:rFonts w:ascii="Arial" w:hAnsi="Arial" w:cs="Arial"/>
          <w:sz w:val="22"/>
          <w:szCs w:val="22"/>
        </w:rPr>
        <w:t>. Dacă este cazul, priza  de pământ se va extinde până când rezistenţa de dispersie va coborî sub valoarea specificată.</w:t>
      </w:r>
    </w:p>
    <w:p w14:paraId="1BDB3902" w14:textId="77777777" w:rsidR="00625462" w:rsidRPr="00625462" w:rsidRDefault="00625462" w:rsidP="00625462">
      <w:pPr>
        <w:pStyle w:val="Corptext3"/>
        <w:spacing w:after="0" w:line="276" w:lineRule="auto"/>
        <w:ind w:firstLine="709"/>
        <w:rPr>
          <w:rFonts w:ascii="Arial" w:hAnsi="Arial" w:cs="Arial"/>
          <w:sz w:val="22"/>
          <w:szCs w:val="22"/>
        </w:rPr>
      </w:pPr>
      <w:r w:rsidRPr="00625462">
        <w:rPr>
          <w:rFonts w:ascii="Arial" w:hAnsi="Arial" w:cs="Arial"/>
          <w:sz w:val="22"/>
          <w:szCs w:val="22"/>
        </w:rPr>
        <w:t>La determinarea rezistenţei de dispersie, priza de pământ se separă de restul instalaţiilor de legare la pământ, cu ajutorul pieselor de separaţie ce vor fi prevăzute pe fiecare legătură a instalaţiei interioare la priza de pământ. Trebuie de asemenea avut în vedere ca înainte de separarea prizei de pământ, instalaţia protejată să fie scoasă de sub tensiune.</w:t>
      </w:r>
    </w:p>
    <w:p w14:paraId="2C1A8ABF" w14:textId="77777777" w:rsidR="00625462" w:rsidRPr="00625462" w:rsidRDefault="00625462" w:rsidP="00625462">
      <w:pPr>
        <w:spacing w:after="0" w:line="240" w:lineRule="auto"/>
        <w:jc w:val="both"/>
        <w:rPr>
          <w:rFonts w:ascii="Arial" w:hAnsi="Arial" w:cs="Arial"/>
          <w:b/>
        </w:rPr>
      </w:pPr>
    </w:p>
    <w:p w14:paraId="1685337A" w14:textId="40D122F0" w:rsidR="00E34FD3" w:rsidRPr="00D87B13" w:rsidRDefault="00E34FD3" w:rsidP="00E34FD3">
      <w:pPr>
        <w:tabs>
          <w:tab w:val="left" w:pos="0"/>
        </w:tabs>
        <w:autoSpaceDE w:val="0"/>
        <w:spacing w:after="0" w:line="240" w:lineRule="auto"/>
        <w:jc w:val="both"/>
        <w:rPr>
          <w:rFonts w:ascii="Arial" w:hAnsi="Arial" w:cs="Arial"/>
          <w:b/>
          <w:bCs/>
          <w:i/>
          <w:iCs/>
          <w:lang w:eastAsia="ro-RO"/>
        </w:rPr>
      </w:pPr>
      <w:r w:rsidRPr="00D87B13">
        <w:rPr>
          <w:rFonts w:ascii="Arial" w:hAnsi="Arial" w:cs="Arial"/>
          <w:b/>
          <w:bCs/>
          <w:i/>
          <w:iCs/>
          <w:lang w:eastAsia="ro-RO"/>
        </w:rPr>
        <w:t>g. Utilitati</w:t>
      </w:r>
    </w:p>
    <w:p w14:paraId="3236299B" w14:textId="62597054" w:rsidR="00124EAB" w:rsidRPr="00D87B13" w:rsidRDefault="0045622A" w:rsidP="0045622A">
      <w:pPr>
        <w:tabs>
          <w:tab w:val="left" w:pos="0"/>
        </w:tabs>
        <w:autoSpaceDE w:val="0"/>
        <w:spacing w:after="0" w:line="240" w:lineRule="auto"/>
        <w:ind w:firstLine="709"/>
        <w:jc w:val="both"/>
        <w:rPr>
          <w:rFonts w:ascii="Arial" w:hAnsi="Arial" w:cs="Arial"/>
          <w:lang w:eastAsia="ro-RO"/>
        </w:rPr>
      </w:pPr>
      <w:r w:rsidRPr="00D87B13">
        <w:rPr>
          <w:rFonts w:ascii="Arial" w:hAnsi="Arial" w:cs="Arial"/>
          <w:lang w:eastAsia="ro-RO"/>
        </w:rPr>
        <w:t xml:space="preserve">Terenul are acces la toate utilitatile. </w:t>
      </w:r>
    </w:p>
    <w:p w14:paraId="04BF250C" w14:textId="33FCFCAD" w:rsidR="00B43235" w:rsidRPr="00D87B13" w:rsidRDefault="00B43235" w:rsidP="00024860">
      <w:pPr>
        <w:tabs>
          <w:tab w:val="left" w:pos="709"/>
        </w:tabs>
        <w:suppressAutoHyphens/>
        <w:spacing w:after="0" w:line="240" w:lineRule="auto"/>
        <w:ind w:firstLine="709"/>
        <w:jc w:val="both"/>
        <w:rPr>
          <w:rFonts w:ascii="Arial" w:eastAsia="Times New Roman" w:hAnsi="Arial" w:cs="Arial"/>
          <w:bCs/>
          <w:iCs/>
          <w:noProof w:val="0"/>
          <w:lang w:eastAsia="ro-RO"/>
        </w:rPr>
      </w:pPr>
    </w:p>
    <w:p w14:paraId="5F77A3FC" w14:textId="378ADE1A" w:rsidR="00D11BA2" w:rsidRPr="00D87B13" w:rsidRDefault="00D11BA2" w:rsidP="00D11BA2">
      <w:pPr>
        <w:autoSpaceDE w:val="0"/>
        <w:autoSpaceDN w:val="0"/>
        <w:adjustRightInd w:val="0"/>
        <w:spacing w:after="0" w:line="240" w:lineRule="auto"/>
        <w:jc w:val="both"/>
        <w:rPr>
          <w:rFonts w:ascii="Arial" w:hAnsi="Arial" w:cs="Arial"/>
          <w:b/>
          <w:bCs/>
          <w:i/>
          <w:iCs/>
          <w:noProof w:val="0"/>
          <w:lang w:eastAsia="ro-RO"/>
        </w:rPr>
      </w:pPr>
      <w:r w:rsidRPr="00D87B13">
        <w:rPr>
          <w:rFonts w:ascii="Arial" w:hAnsi="Arial" w:cs="Arial"/>
          <w:b/>
          <w:bCs/>
          <w:i/>
          <w:iCs/>
          <w:noProof w:val="0"/>
          <w:lang w:eastAsia="ro-RO"/>
        </w:rPr>
        <w:t>CAP 4. CERINTE DE CALITATE</w:t>
      </w:r>
    </w:p>
    <w:p w14:paraId="0BDAD7B0" w14:textId="77777777" w:rsidR="00D11BA2" w:rsidRPr="00D87B13" w:rsidRDefault="00D11BA2" w:rsidP="00D11BA2">
      <w:pPr>
        <w:autoSpaceDE w:val="0"/>
        <w:autoSpaceDN w:val="0"/>
        <w:adjustRightInd w:val="0"/>
        <w:spacing w:after="0" w:line="240" w:lineRule="auto"/>
        <w:ind w:firstLine="720"/>
        <w:jc w:val="both"/>
        <w:rPr>
          <w:rFonts w:ascii="Arial" w:hAnsi="Arial" w:cs="Arial"/>
          <w:bCs/>
          <w:iCs/>
          <w:noProof w:val="0"/>
          <w:lang w:val="en-US" w:eastAsia="ro-RO"/>
        </w:rPr>
      </w:pPr>
      <w:r w:rsidRPr="00D87B13">
        <w:rPr>
          <w:rFonts w:ascii="Arial" w:hAnsi="Arial" w:cs="Arial"/>
          <w:bCs/>
          <w:iCs/>
          <w:noProof w:val="0"/>
          <w:lang w:val="en-US" w:eastAsia="ro-RO"/>
        </w:rPr>
        <w:t xml:space="preserve">Conform </w:t>
      </w:r>
      <w:proofErr w:type="spellStart"/>
      <w:r w:rsidRPr="00D87B13">
        <w:rPr>
          <w:rFonts w:ascii="Arial" w:hAnsi="Arial" w:cs="Arial"/>
          <w:bCs/>
          <w:iCs/>
          <w:noProof w:val="0"/>
          <w:lang w:val="en-US" w:eastAsia="ro-RO"/>
        </w:rPr>
        <w:t>prevederilor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Legii</w:t>
      </w:r>
      <w:proofErr w:type="spellEnd"/>
      <w:r w:rsidRPr="00D87B13">
        <w:rPr>
          <w:rFonts w:ascii="Arial" w:hAnsi="Arial" w:cs="Arial"/>
          <w:bCs/>
          <w:iCs/>
          <w:noProof w:val="0"/>
          <w:lang w:val="en-US" w:eastAsia="ro-RO"/>
        </w:rPr>
        <w:t xml:space="preserve"> nr. 10/1995, </w:t>
      </w:r>
      <w:proofErr w:type="spellStart"/>
      <w:r w:rsidRPr="00D87B13">
        <w:rPr>
          <w:rFonts w:ascii="Arial" w:hAnsi="Arial" w:cs="Arial"/>
          <w:bCs/>
          <w:iCs/>
          <w:noProof w:val="0"/>
          <w:lang w:val="en-US" w:eastAsia="ro-RO"/>
        </w:rPr>
        <w:t>privind</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calitatea</w:t>
      </w:r>
      <w:proofErr w:type="spellEnd"/>
      <w:r w:rsidRPr="00D87B13">
        <w:rPr>
          <w:rFonts w:ascii="Arial" w:hAnsi="Arial" w:cs="Arial"/>
          <w:bCs/>
          <w:iCs/>
          <w:noProof w:val="0"/>
          <w:lang w:val="en-US" w:eastAsia="ro-RO"/>
        </w:rPr>
        <w:t xml:space="preserve"> in </w:t>
      </w:r>
      <w:proofErr w:type="spellStart"/>
      <w:r w:rsidRPr="00D87B13">
        <w:rPr>
          <w:rFonts w:ascii="Arial" w:hAnsi="Arial" w:cs="Arial"/>
          <w:bCs/>
          <w:iCs/>
          <w:noProof w:val="0"/>
          <w:lang w:val="en-US" w:eastAsia="ro-RO"/>
        </w:rPr>
        <w:t>constructii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modificata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completata</w:t>
      </w:r>
      <w:proofErr w:type="spellEnd"/>
      <w:r w:rsidRPr="00D87B13">
        <w:rPr>
          <w:rFonts w:ascii="Arial" w:hAnsi="Arial" w:cs="Arial"/>
          <w:bCs/>
          <w:iCs/>
          <w:noProof w:val="0"/>
          <w:lang w:val="en-US" w:eastAsia="ro-RO"/>
        </w:rPr>
        <w:t xml:space="preserve"> ulterior, </w:t>
      </w:r>
      <w:proofErr w:type="spellStart"/>
      <w:r w:rsidRPr="00D87B13">
        <w:rPr>
          <w:rFonts w:ascii="Arial" w:hAnsi="Arial" w:cs="Arial"/>
          <w:bCs/>
          <w:iCs/>
          <w:noProof w:val="0"/>
          <w:lang w:val="en-US" w:eastAsia="ro-RO"/>
        </w:rPr>
        <w:t>pentru</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obtinerea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constructiilor</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calitate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corespunzatoare</w:t>
      </w:r>
      <w:proofErr w:type="spellEnd"/>
      <w:r w:rsidRPr="00D87B13">
        <w:rPr>
          <w:rFonts w:ascii="Arial" w:hAnsi="Arial" w:cs="Arial"/>
          <w:bCs/>
          <w:iCs/>
          <w:noProof w:val="0"/>
          <w:lang w:val="en-US" w:eastAsia="ro-RO"/>
        </w:rPr>
        <w:t xml:space="preserve"> sunt </w:t>
      </w:r>
      <w:proofErr w:type="spellStart"/>
      <w:r w:rsidRPr="00D87B13">
        <w:rPr>
          <w:rFonts w:ascii="Arial" w:hAnsi="Arial" w:cs="Arial"/>
          <w:bCs/>
          <w:iCs/>
          <w:noProof w:val="0"/>
          <w:lang w:val="en-US" w:eastAsia="ro-RO"/>
        </w:rPr>
        <w:t>obligatorii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realizarea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mentinerea</w:t>
      </w:r>
      <w:proofErr w:type="spellEnd"/>
      <w:r w:rsidRPr="00D87B13">
        <w:rPr>
          <w:rFonts w:ascii="Arial" w:hAnsi="Arial" w:cs="Arial"/>
          <w:bCs/>
          <w:iCs/>
          <w:noProof w:val="0"/>
          <w:lang w:val="en-US" w:eastAsia="ro-RO"/>
        </w:rPr>
        <w:t xml:space="preserve"> pe </w:t>
      </w:r>
      <w:proofErr w:type="spellStart"/>
      <w:r w:rsidRPr="00D87B13">
        <w:rPr>
          <w:rFonts w:ascii="Arial" w:hAnsi="Arial" w:cs="Arial"/>
          <w:bCs/>
          <w:iCs/>
          <w:noProof w:val="0"/>
          <w:lang w:val="en-US" w:eastAsia="ro-RO"/>
        </w:rPr>
        <w:t>intreaga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durata</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existenta</w:t>
      </w:r>
      <w:proofErr w:type="spellEnd"/>
      <w:r w:rsidRPr="00D87B13">
        <w:rPr>
          <w:rFonts w:ascii="Arial" w:hAnsi="Arial" w:cs="Arial"/>
          <w:bCs/>
          <w:iCs/>
          <w:noProof w:val="0"/>
          <w:lang w:val="en-US" w:eastAsia="ro-RO"/>
        </w:rPr>
        <w:t xml:space="preserve">, a </w:t>
      </w:r>
      <w:proofErr w:type="spellStart"/>
      <w:r w:rsidRPr="00D87B13">
        <w:rPr>
          <w:rFonts w:ascii="Arial" w:hAnsi="Arial" w:cs="Arial"/>
          <w:bCs/>
          <w:iCs/>
          <w:noProof w:val="0"/>
          <w:lang w:val="en-US" w:eastAsia="ro-RO"/>
        </w:rPr>
        <w:t>urmatoarelor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cerinte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fundamentale</w:t>
      </w:r>
      <w:proofErr w:type="spellEnd"/>
      <w:r w:rsidRPr="00D87B13">
        <w:rPr>
          <w:rFonts w:ascii="Arial" w:hAnsi="Arial" w:cs="Arial"/>
          <w:bCs/>
          <w:iCs/>
          <w:noProof w:val="0"/>
          <w:lang w:val="en-US" w:eastAsia="ro-RO"/>
        </w:rPr>
        <w:t>:</w:t>
      </w:r>
    </w:p>
    <w:p w14:paraId="659125F2" w14:textId="77777777" w:rsidR="00D11BA2" w:rsidRPr="00D87B13" w:rsidRDefault="00D11BA2" w:rsidP="00D11BA2">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Cs/>
          <w:iCs/>
          <w:noProof w:val="0"/>
          <w:lang w:val="en-US" w:eastAsia="ro-RO"/>
        </w:rPr>
        <w:t xml:space="preserve">a – </w:t>
      </w:r>
      <w:proofErr w:type="spellStart"/>
      <w:r w:rsidRPr="00D87B13">
        <w:rPr>
          <w:rFonts w:ascii="Arial" w:hAnsi="Arial" w:cs="Arial"/>
          <w:bCs/>
          <w:iCs/>
          <w:noProof w:val="0"/>
          <w:lang w:val="en-US" w:eastAsia="ro-RO"/>
        </w:rPr>
        <w:t>rezistenta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mecanica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stabilitate</w:t>
      </w:r>
      <w:proofErr w:type="spellEnd"/>
      <w:r w:rsidRPr="00D87B13">
        <w:rPr>
          <w:rFonts w:ascii="Arial" w:hAnsi="Arial" w:cs="Arial"/>
          <w:bCs/>
          <w:iCs/>
          <w:noProof w:val="0"/>
          <w:lang w:val="en-US" w:eastAsia="ro-RO"/>
        </w:rPr>
        <w:t>;</w:t>
      </w:r>
    </w:p>
    <w:p w14:paraId="0C6998CC" w14:textId="77777777" w:rsidR="00D11BA2" w:rsidRPr="00D87B13" w:rsidRDefault="00D11BA2" w:rsidP="00D11BA2">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Cs/>
          <w:iCs/>
          <w:noProof w:val="0"/>
          <w:lang w:val="en-US" w:eastAsia="ro-RO"/>
        </w:rPr>
        <w:t xml:space="preserve">b – </w:t>
      </w:r>
      <w:proofErr w:type="spellStart"/>
      <w:r w:rsidRPr="00D87B13">
        <w:rPr>
          <w:rFonts w:ascii="Arial" w:hAnsi="Arial" w:cs="Arial"/>
          <w:bCs/>
          <w:iCs/>
          <w:noProof w:val="0"/>
          <w:lang w:val="en-US" w:eastAsia="ro-RO"/>
        </w:rPr>
        <w:t>securitate</w:t>
      </w:r>
      <w:proofErr w:type="spellEnd"/>
      <w:r w:rsidRPr="00D87B13">
        <w:rPr>
          <w:rFonts w:ascii="Arial" w:hAnsi="Arial" w:cs="Arial"/>
          <w:bCs/>
          <w:iCs/>
          <w:noProof w:val="0"/>
          <w:lang w:val="en-US" w:eastAsia="ro-RO"/>
        </w:rPr>
        <w:t xml:space="preserve"> la </w:t>
      </w:r>
      <w:proofErr w:type="spellStart"/>
      <w:r w:rsidRPr="00D87B13">
        <w:rPr>
          <w:rFonts w:ascii="Arial" w:hAnsi="Arial" w:cs="Arial"/>
          <w:bCs/>
          <w:iCs/>
          <w:noProof w:val="0"/>
          <w:lang w:val="en-US" w:eastAsia="ro-RO"/>
        </w:rPr>
        <w:t>incendiu</w:t>
      </w:r>
      <w:proofErr w:type="spellEnd"/>
      <w:r w:rsidRPr="00D87B13">
        <w:rPr>
          <w:rFonts w:ascii="Arial" w:hAnsi="Arial" w:cs="Arial"/>
          <w:bCs/>
          <w:iCs/>
          <w:noProof w:val="0"/>
          <w:lang w:val="en-US" w:eastAsia="ro-RO"/>
        </w:rPr>
        <w:t>;</w:t>
      </w:r>
    </w:p>
    <w:p w14:paraId="4A178275" w14:textId="77777777" w:rsidR="00D11BA2" w:rsidRPr="00D87B13" w:rsidRDefault="00D11BA2" w:rsidP="00D11BA2">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Cs/>
          <w:iCs/>
          <w:noProof w:val="0"/>
          <w:lang w:val="en-US" w:eastAsia="ro-RO"/>
        </w:rPr>
        <w:t xml:space="preserve">c – </w:t>
      </w:r>
      <w:proofErr w:type="spellStart"/>
      <w:r w:rsidRPr="00D87B13">
        <w:rPr>
          <w:rFonts w:ascii="Arial" w:hAnsi="Arial" w:cs="Arial"/>
          <w:bCs/>
          <w:iCs/>
          <w:noProof w:val="0"/>
          <w:lang w:val="en-US" w:eastAsia="ro-RO"/>
        </w:rPr>
        <w:t>igiena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sanatate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mediu</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inconjurator</w:t>
      </w:r>
      <w:proofErr w:type="spellEnd"/>
      <w:r w:rsidRPr="00D87B13">
        <w:rPr>
          <w:rFonts w:ascii="Arial" w:hAnsi="Arial" w:cs="Arial"/>
          <w:bCs/>
          <w:iCs/>
          <w:noProof w:val="0"/>
          <w:lang w:val="en-US" w:eastAsia="ro-RO"/>
        </w:rPr>
        <w:t>;</w:t>
      </w:r>
    </w:p>
    <w:p w14:paraId="02F48CC3" w14:textId="77777777" w:rsidR="00D11BA2" w:rsidRPr="00D87B13" w:rsidRDefault="00D11BA2" w:rsidP="00D11BA2">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Cs/>
          <w:iCs/>
          <w:noProof w:val="0"/>
          <w:lang w:val="en-US" w:eastAsia="ro-RO"/>
        </w:rPr>
        <w:t xml:space="preserve">d – </w:t>
      </w:r>
      <w:proofErr w:type="spellStart"/>
      <w:r w:rsidRPr="00D87B13">
        <w:rPr>
          <w:rFonts w:ascii="Arial" w:hAnsi="Arial" w:cs="Arial"/>
          <w:bCs/>
          <w:iCs/>
          <w:noProof w:val="0"/>
          <w:lang w:val="en-US" w:eastAsia="ro-RO"/>
        </w:rPr>
        <w:t>siguranta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accesibilitate</w:t>
      </w:r>
      <w:proofErr w:type="spellEnd"/>
      <w:r w:rsidRPr="00D87B13">
        <w:rPr>
          <w:rFonts w:ascii="Arial" w:hAnsi="Arial" w:cs="Arial"/>
          <w:bCs/>
          <w:iCs/>
          <w:noProof w:val="0"/>
          <w:lang w:val="en-US" w:eastAsia="ro-RO"/>
        </w:rPr>
        <w:t xml:space="preserve"> in </w:t>
      </w:r>
      <w:proofErr w:type="spellStart"/>
      <w:r w:rsidRPr="00D87B13">
        <w:rPr>
          <w:rFonts w:ascii="Arial" w:hAnsi="Arial" w:cs="Arial"/>
          <w:bCs/>
          <w:iCs/>
          <w:noProof w:val="0"/>
          <w:lang w:val="en-US" w:eastAsia="ro-RO"/>
        </w:rPr>
        <w:t>exploatare</w:t>
      </w:r>
      <w:proofErr w:type="spellEnd"/>
      <w:r w:rsidRPr="00D87B13">
        <w:rPr>
          <w:rFonts w:ascii="Arial" w:hAnsi="Arial" w:cs="Arial"/>
          <w:bCs/>
          <w:iCs/>
          <w:noProof w:val="0"/>
          <w:lang w:val="en-US" w:eastAsia="ro-RO"/>
        </w:rPr>
        <w:t>;</w:t>
      </w:r>
    </w:p>
    <w:p w14:paraId="7AC8C889" w14:textId="77777777" w:rsidR="00D11BA2" w:rsidRPr="00D87B13" w:rsidRDefault="00D11BA2" w:rsidP="00D11BA2">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Cs/>
          <w:iCs/>
          <w:noProof w:val="0"/>
          <w:lang w:val="en-US" w:eastAsia="ro-RO"/>
        </w:rPr>
        <w:t xml:space="preserve">e – </w:t>
      </w:r>
      <w:proofErr w:type="spellStart"/>
      <w:r w:rsidRPr="00D87B13">
        <w:rPr>
          <w:rFonts w:ascii="Arial" w:hAnsi="Arial" w:cs="Arial"/>
          <w:bCs/>
          <w:iCs/>
          <w:noProof w:val="0"/>
          <w:lang w:val="en-US" w:eastAsia="ro-RO"/>
        </w:rPr>
        <w:t>protectie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impotriva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zgomotului</w:t>
      </w:r>
      <w:proofErr w:type="spellEnd"/>
      <w:r w:rsidRPr="00D87B13">
        <w:rPr>
          <w:rFonts w:ascii="Arial" w:hAnsi="Arial" w:cs="Arial"/>
          <w:bCs/>
          <w:iCs/>
          <w:noProof w:val="0"/>
          <w:lang w:val="en-US" w:eastAsia="ro-RO"/>
        </w:rPr>
        <w:t>;</w:t>
      </w:r>
    </w:p>
    <w:p w14:paraId="03C23CB7" w14:textId="77777777" w:rsidR="00D11BA2" w:rsidRPr="00D87B13" w:rsidRDefault="00D11BA2" w:rsidP="00D11BA2">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Cs/>
          <w:iCs/>
          <w:noProof w:val="0"/>
          <w:lang w:val="it-IT" w:eastAsia="ro-RO"/>
        </w:rPr>
        <w:lastRenderedPageBreak/>
        <w:t>f – economie de energie si izolare termica;</w:t>
      </w:r>
    </w:p>
    <w:p w14:paraId="4D9FF625" w14:textId="77777777" w:rsidR="00D11BA2" w:rsidRPr="00D87B13" w:rsidRDefault="00D11BA2" w:rsidP="00D11BA2">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Cs/>
          <w:iCs/>
          <w:noProof w:val="0"/>
          <w:lang w:val="en-US" w:eastAsia="ro-RO"/>
        </w:rPr>
        <w:t xml:space="preserve">g – </w:t>
      </w:r>
      <w:proofErr w:type="spellStart"/>
      <w:r w:rsidRPr="00D87B13">
        <w:rPr>
          <w:rFonts w:ascii="Arial" w:hAnsi="Arial" w:cs="Arial"/>
          <w:bCs/>
          <w:iCs/>
          <w:noProof w:val="0"/>
          <w:lang w:val="en-US" w:eastAsia="ro-RO"/>
        </w:rPr>
        <w:t>utilizare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sustenabila</w:t>
      </w:r>
      <w:proofErr w:type="spellEnd"/>
      <w:r w:rsidRPr="00D87B13">
        <w:rPr>
          <w:rFonts w:ascii="Arial" w:hAnsi="Arial" w:cs="Arial"/>
          <w:bCs/>
          <w:iCs/>
          <w:noProof w:val="0"/>
          <w:lang w:val="en-US" w:eastAsia="ro-RO"/>
        </w:rPr>
        <w:t xml:space="preserve"> a </w:t>
      </w:r>
      <w:proofErr w:type="spellStart"/>
      <w:r w:rsidRPr="00D87B13">
        <w:rPr>
          <w:rFonts w:ascii="Arial" w:hAnsi="Arial" w:cs="Arial"/>
          <w:bCs/>
          <w:iCs/>
          <w:noProof w:val="0"/>
          <w:lang w:val="en-US" w:eastAsia="ro-RO"/>
        </w:rPr>
        <w:t>resurselor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naturale</w:t>
      </w:r>
      <w:proofErr w:type="spellEnd"/>
      <w:r w:rsidRPr="00D87B13">
        <w:rPr>
          <w:rFonts w:ascii="Arial" w:hAnsi="Arial" w:cs="Arial"/>
          <w:bCs/>
          <w:iCs/>
          <w:noProof w:val="0"/>
          <w:lang w:val="en-US" w:eastAsia="ro-RO"/>
        </w:rPr>
        <w:t>;</w:t>
      </w:r>
    </w:p>
    <w:p w14:paraId="0CB2D617" w14:textId="68657D12" w:rsidR="00D11BA2" w:rsidRPr="00D87B13" w:rsidRDefault="00D11BA2" w:rsidP="00D11BA2">
      <w:pPr>
        <w:autoSpaceDE w:val="0"/>
        <w:autoSpaceDN w:val="0"/>
        <w:adjustRightInd w:val="0"/>
        <w:spacing w:after="0" w:line="240" w:lineRule="auto"/>
        <w:ind w:firstLine="720"/>
        <w:jc w:val="both"/>
        <w:rPr>
          <w:rFonts w:ascii="Arial" w:hAnsi="Arial" w:cs="Arial"/>
          <w:bCs/>
          <w:iCs/>
          <w:noProof w:val="0"/>
          <w:lang w:eastAsia="ro-RO"/>
        </w:rPr>
      </w:pPr>
      <w:proofErr w:type="spellStart"/>
      <w:r w:rsidRPr="00D87B13">
        <w:rPr>
          <w:rFonts w:ascii="Arial" w:hAnsi="Arial" w:cs="Arial"/>
          <w:bCs/>
          <w:iCs/>
          <w:noProof w:val="0"/>
          <w:lang w:eastAsia="ro-RO"/>
        </w:rPr>
        <w:t>Avand</w:t>
      </w:r>
      <w:proofErr w:type="spellEnd"/>
      <w:r w:rsidRPr="00D87B13">
        <w:rPr>
          <w:rFonts w:ascii="Arial" w:hAnsi="Arial" w:cs="Arial"/>
          <w:bCs/>
          <w:iCs/>
          <w:noProof w:val="0"/>
          <w:lang w:eastAsia="ro-RO"/>
        </w:rPr>
        <w:t xml:space="preserve"> in vedere tipul </w:t>
      </w:r>
      <w:proofErr w:type="spellStart"/>
      <w:r w:rsidRPr="00D87B13">
        <w:rPr>
          <w:rFonts w:ascii="Arial" w:hAnsi="Arial" w:cs="Arial"/>
          <w:bCs/>
          <w:iCs/>
          <w:noProof w:val="0"/>
          <w:lang w:eastAsia="ro-RO"/>
        </w:rPr>
        <w:t>spatiului</w:t>
      </w:r>
      <w:proofErr w:type="spellEnd"/>
      <w:r w:rsidRPr="00D87B13">
        <w:rPr>
          <w:rFonts w:ascii="Arial" w:hAnsi="Arial" w:cs="Arial"/>
          <w:bCs/>
          <w:iCs/>
          <w:noProof w:val="0"/>
          <w:lang w:eastAsia="ro-RO"/>
        </w:rPr>
        <w:t xml:space="preserve"> analizat si caracterul </w:t>
      </w:r>
      <w:proofErr w:type="spellStart"/>
      <w:r w:rsidRPr="00D87B13">
        <w:rPr>
          <w:rFonts w:ascii="Arial" w:hAnsi="Arial" w:cs="Arial"/>
          <w:bCs/>
          <w:iCs/>
          <w:noProof w:val="0"/>
          <w:lang w:eastAsia="ro-RO"/>
        </w:rPr>
        <w:t>functional</w:t>
      </w:r>
      <w:proofErr w:type="spellEnd"/>
      <w:r w:rsidRPr="00D87B13">
        <w:rPr>
          <w:rFonts w:ascii="Arial" w:hAnsi="Arial" w:cs="Arial"/>
          <w:bCs/>
          <w:iCs/>
          <w:noProof w:val="0"/>
          <w:lang w:eastAsia="ro-RO"/>
        </w:rPr>
        <w:t xml:space="preserve">, proiectantul considera oportuna verificarea proiectelor pentru </w:t>
      </w:r>
      <w:proofErr w:type="spellStart"/>
      <w:r w:rsidRPr="00D87B13">
        <w:rPr>
          <w:rFonts w:ascii="Arial" w:hAnsi="Arial" w:cs="Arial"/>
          <w:bCs/>
          <w:iCs/>
          <w:noProof w:val="0"/>
          <w:lang w:eastAsia="ro-RO"/>
        </w:rPr>
        <w:t>cerintele</w:t>
      </w:r>
      <w:proofErr w:type="spellEnd"/>
      <w:r w:rsidRPr="00D87B13">
        <w:rPr>
          <w:rFonts w:ascii="Arial" w:hAnsi="Arial" w:cs="Arial"/>
          <w:bCs/>
          <w:iCs/>
          <w:noProof w:val="0"/>
          <w:lang w:eastAsia="ro-RO"/>
        </w:rPr>
        <w:t xml:space="preserve"> de calitate “ A, C, D, E, F, G” stabilite in Legea nr. 10/1995 privind calitatea in </w:t>
      </w:r>
      <w:proofErr w:type="spellStart"/>
      <w:r w:rsidRPr="00D87B13">
        <w:rPr>
          <w:rFonts w:ascii="Arial" w:hAnsi="Arial" w:cs="Arial"/>
          <w:bCs/>
          <w:iCs/>
          <w:noProof w:val="0"/>
          <w:lang w:eastAsia="ro-RO"/>
        </w:rPr>
        <w:t>constructii</w:t>
      </w:r>
      <w:proofErr w:type="spellEnd"/>
      <w:r w:rsidRPr="00D87B13">
        <w:rPr>
          <w:rFonts w:ascii="Arial" w:hAnsi="Arial" w:cs="Arial"/>
          <w:bCs/>
          <w:iCs/>
          <w:noProof w:val="0"/>
          <w:lang w:eastAsia="ro-RO"/>
        </w:rPr>
        <w:t>, modificata prin Legea 177/2015.</w:t>
      </w:r>
    </w:p>
    <w:p w14:paraId="0B763EFC" w14:textId="77777777" w:rsidR="00B43235" w:rsidRPr="00D87B13" w:rsidRDefault="00B43235" w:rsidP="00715983">
      <w:pPr>
        <w:tabs>
          <w:tab w:val="left" w:pos="709"/>
        </w:tabs>
        <w:suppressAutoHyphens/>
        <w:spacing w:after="0" w:line="240" w:lineRule="auto"/>
        <w:ind w:firstLine="709"/>
        <w:jc w:val="both"/>
        <w:rPr>
          <w:rFonts w:ascii="Arial" w:eastAsia="Times New Roman" w:hAnsi="Arial" w:cs="Arial"/>
          <w:bCs/>
          <w:iCs/>
          <w:noProof w:val="0"/>
          <w:lang w:eastAsia="ro-RO"/>
        </w:rPr>
      </w:pPr>
    </w:p>
    <w:p w14:paraId="39623929" w14:textId="77777777" w:rsidR="00DD17E1" w:rsidRPr="00D87B13" w:rsidRDefault="00DD17E1" w:rsidP="00DD17E1">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u w:val="single"/>
          <w:lang w:val="en-US" w:eastAsia="ro-RO"/>
        </w:rPr>
        <w:t>A. REZISTENTA MECANICA SI STABILITATE- CERINTA “A”</w:t>
      </w:r>
    </w:p>
    <w:p w14:paraId="0711DBE2" w14:textId="77777777" w:rsidR="00243D9D" w:rsidRPr="00D87B13" w:rsidRDefault="00DD17E1" w:rsidP="00DD17E1">
      <w:pPr>
        <w:autoSpaceDE w:val="0"/>
        <w:autoSpaceDN w:val="0"/>
        <w:adjustRightInd w:val="0"/>
        <w:spacing w:after="0" w:line="240" w:lineRule="auto"/>
        <w:ind w:firstLine="720"/>
        <w:jc w:val="both"/>
        <w:rPr>
          <w:rFonts w:ascii="Arial" w:hAnsi="Arial" w:cs="Arial"/>
          <w:bCs/>
          <w:iCs/>
          <w:noProof w:val="0"/>
          <w:lang w:eastAsia="ro-RO"/>
        </w:rPr>
      </w:pPr>
      <w:r w:rsidRPr="00D87B13">
        <w:rPr>
          <w:rFonts w:ascii="Arial" w:hAnsi="Arial" w:cs="Arial"/>
          <w:bCs/>
          <w:iCs/>
          <w:noProof w:val="0"/>
          <w:lang w:eastAsia="ro-RO"/>
        </w:rPr>
        <w:t xml:space="preserve">Sunt respectate </w:t>
      </w:r>
      <w:proofErr w:type="spellStart"/>
      <w:r w:rsidRPr="00D87B13">
        <w:rPr>
          <w:rFonts w:ascii="Arial" w:hAnsi="Arial" w:cs="Arial"/>
          <w:bCs/>
          <w:iCs/>
          <w:noProof w:val="0"/>
          <w:lang w:eastAsia="ro-RO"/>
        </w:rPr>
        <w:t>reglementarile</w:t>
      </w:r>
      <w:proofErr w:type="spellEnd"/>
      <w:r w:rsidRPr="00D87B13">
        <w:rPr>
          <w:rFonts w:ascii="Arial" w:hAnsi="Arial" w:cs="Arial"/>
          <w:bCs/>
          <w:iCs/>
          <w:noProof w:val="0"/>
          <w:lang w:eastAsia="ro-RO"/>
        </w:rPr>
        <w:t xml:space="preserve"> tehnice in vigoare. </w:t>
      </w:r>
      <w:r w:rsidR="00983C56" w:rsidRPr="00D87B13">
        <w:rPr>
          <w:rFonts w:ascii="Arial" w:hAnsi="Arial" w:cs="Arial"/>
          <w:bCs/>
          <w:iCs/>
          <w:noProof w:val="0"/>
          <w:lang w:eastAsia="ro-RO"/>
        </w:rPr>
        <w:t>Proiectul</w:t>
      </w:r>
      <w:r w:rsidRPr="00D87B13">
        <w:rPr>
          <w:rFonts w:ascii="Arial" w:hAnsi="Arial" w:cs="Arial"/>
          <w:bCs/>
          <w:iCs/>
          <w:noProof w:val="0"/>
          <w:lang w:eastAsia="ro-RO"/>
        </w:rPr>
        <w:t xml:space="preserve"> </w:t>
      </w:r>
      <w:r w:rsidR="00983C56" w:rsidRPr="00D87B13">
        <w:rPr>
          <w:rFonts w:ascii="Arial" w:hAnsi="Arial" w:cs="Arial"/>
          <w:bCs/>
          <w:iCs/>
          <w:noProof w:val="0"/>
          <w:lang w:eastAsia="ro-RO"/>
        </w:rPr>
        <w:t>va</w:t>
      </w:r>
      <w:r w:rsidRPr="00D87B13">
        <w:rPr>
          <w:rFonts w:ascii="Arial" w:hAnsi="Arial" w:cs="Arial"/>
          <w:bCs/>
          <w:iCs/>
          <w:noProof w:val="0"/>
          <w:lang w:eastAsia="ro-RO"/>
        </w:rPr>
        <w:t xml:space="preserve"> f</w:t>
      </w:r>
      <w:r w:rsidR="00983C56" w:rsidRPr="00D87B13">
        <w:rPr>
          <w:rFonts w:ascii="Arial" w:hAnsi="Arial" w:cs="Arial"/>
          <w:bCs/>
          <w:iCs/>
          <w:noProof w:val="0"/>
          <w:lang w:eastAsia="ro-RO"/>
        </w:rPr>
        <w:t>i</w:t>
      </w:r>
      <w:r w:rsidRPr="00D87B13">
        <w:rPr>
          <w:rFonts w:ascii="Arial" w:hAnsi="Arial" w:cs="Arial"/>
          <w:bCs/>
          <w:iCs/>
          <w:noProof w:val="0"/>
          <w:lang w:eastAsia="ro-RO"/>
        </w:rPr>
        <w:t xml:space="preserve"> realizate conform prevederilor </w:t>
      </w:r>
      <w:r w:rsidR="00983C56" w:rsidRPr="00D87B13">
        <w:rPr>
          <w:rFonts w:ascii="Arial" w:hAnsi="Arial" w:cs="Arial"/>
          <w:bCs/>
          <w:iCs/>
          <w:noProof w:val="0"/>
          <w:lang w:eastAsia="ro-RO"/>
        </w:rPr>
        <w:t xml:space="preserve">si </w:t>
      </w:r>
      <w:r w:rsidRPr="00D87B13">
        <w:rPr>
          <w:rFonts w:ascii="Arial" w:hAnsi="Arial" w:cs="Arial"/>
          <w:bCs/>
          <w:iCs/>
          <w:noProof w:val="0"/>
          <w:lang w:eastAsia="ro-RO"/>
        </w:rPr>
        <w:t>reglementarilor tehnice de specialitate</w:t>
      </w:r>
      <w:r w:rsidR="00983C56" w:rsidRPr="00D87B13">
        <w:rPr>
          <w:rFonts w:ascii="Arial" w:hAnsi="Arial" w:cs="Arial"/>
          <w:bCs/>
          <w:iCs/>
          <w:noProof w:val="0"/>
          <w:lang w:eastAsia="ro-RO"/>
        </w:rPr>
        <w:t xml:space="preserve">. </w:t>
      </w:r>
    </w:p>
    <w:p w14:paraId="512ED7B0" w14:textId="77777777" w:rsidR="00243D9D" w:rsidRPr="00D87B13" w:rsidRDefault="00243D9D" w:rsidP="00D87B13">
      <w:pPr>
        <w:autoSpaceDE w:val="0"/>
        <w:autoSpaceDN w:val="0"/>
        <w:adjustRightInd w:val="0"/>
        <w:spacing w:after="0" w:line="240" w:lineRule="auto"/>
        <w:jc w:val="both"/>
        <w:rPr>
          <w:rFonts w:ascii="Arial" w:hAnsi="Arial" w:cs="Arial"/>
          <w:bCs/>
          <w:iCs/>
          <w:noProof w:val="0"/>
          <w:lang w:eastAsia="ro-RO"/>
        </w:rPr>
      </w:pPr>
    </w:p>
    <w:p w14:paraId="46E554BD" w14:textId="77777777" w:rsidR="00243D9D" w:rsidRPr="00D87B13" w:rsidRDefault="00243D9D" w:rsidP="00243D9D">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u w:val="single"/>
          <w:lang w:val="fr-FR" w:eastAsia="ro-RO"/>
        </w:rPr>
        <w:t>B. SECURITATE LA INCENDIU – CERINTA “B”</w:t>
      </w:r>
    </w:p>
    <w:p w14:paraId="66F0C434" w14:textId="77777777" w:rsidR="00243D9D" w:rsidRPr="00D87B13" w:rsidRDefault="00243D9D" w:rsidP="00243D9D">
      <w:pPr>
        <w:autoSpaceDE w:val="0"/>
        <w:autoSpaceDN w:val="0"/>
        <w:adjustRightInd w:val="0"/>
        <w:spacing w:after="0" w:line="240" w:lineRule="auto"/>
        <w:jc w:val="both"/>
        <w:rPr>
          <w:rFonts w:ascii="Arial" w:hAnsi="Arial" w:cs="Arial"/>
          <w:b/>
          <w:bCs/>
          <w:i/>
          <w:iCs/>
          <w:noProof w:val="0"/>
          <w:lang w:val="fr-FR" w:eastAsia="ro-RO"/>
        </w:rPr>
      </w:pPr>
      <w:r w:rsidRPr="00D87B13">
        <w:rPr>
          <w:rFonts w:ascii="Arial" w:hAnsi="Arial" w:cs="Arial"/>
          <w:b/>
          <w:bCs/>
          <w:i/>
          <w:iCs/>
          <w:noProof w:val="0"/>
          <w:lang w:val="fr-FR" w:eastAsia="ro-RO"/>
        </w:rPr>
        <w:t xml:space="preserve">a. </w:t>
      </w:r>
      <w:proofErr w:type="spellStart"/>
      <w:r w:rsidRPr="00D87B13">
        <w:rPr>
          <w:rFonts w:ascii="Arial" w:hAnsi="Arial" w:cs="Arial"/>
          <w:b/>
          <w:bCs/>
          <w:i/>
          <w:iCs/>
          <w:noProof w:val="0"/>
          <w:lang w:val="fr-FR" w:eastAsia="ro-RO"/>
        </w:rPr>
        <w:t>Categoria</w:t>
      </w:r>
      <w:proofErr w:type="spellEnd"/>
      <w:r w:rsidRPr="00D87B13">
        <w:rPr>
          <w:rFonts w:ascii="Arial" w:hAnsi="Arial" w:cs="Arial"/>
          <w:b/>
          <w:bCs/>
          <w:i/>
          <w:iCs/>
          <w:noProof w:val="0"/>
          <w:lang w:val="fr-FR" w:eastAsia="ro-RO"/>
        </w:rPr>
        <w:t xml:space="preserve"> si </w:t>
      </w:r>
      <w:proofErr w:type="spellStart"/>
      <w:r w:rsidRPr="00D87B13">
        <w:rPr>
          <w:rFonts w:ascii="Arial" w:hAnsi="Arial" w:cs="Arial"/>
          <w:b/>
          <w:bCs/>
          <w:i/>
          <w:iCs/>
          <w:noProof w:val="0"/>
          <w:lang w:val="fr-FR" w:eastAsia="ro-RO"/>
        </w:rPr>
        <w:t>gradul</w:t>
      </w:r>
      <w:proofErr w:type="spellEnd"/>
      <w:r w:rsidRPr="00D87B13">
        <w:rPr>
          <w:rFonts w:ascii="Arial" w:hAnsi="Arial" w:cs="Arial"/>
          <w:b/>
          <w:bCs/>
          <w:i/>
          <w:iCs/>
          <w:noProof w:val="0"/>
          <w:lang w:val="fr-FR" w:eastAsia="ro-RO"/>
        </w:rPr>
        <w:t xml:space="preserve"> de </w:t>
      </w:r>
      <w:proofErr w:type="spellStart"/>
      <w:r w:rsidRPr="00D87B13">
        <w:rPr>
          <w:rFonts w:ascii="Arial" w:hAnsi="Arial" w:cs="Arial"/>
          <w:b/>
          <w:bCs/>
          <w:i/>
          <w:iCs/>
          <w:noProof w:val="0"/>
          <w:lang w:val="fr-FR" w:eastAsia="ro-RO"/>
        </w:rPr>
        <w:t>rezistenta</w:t>
      </w:r>
      <w:proofErr w:type="spellEnd"/>
      <w:r w:rsidRPr="00D87B13">
        <w:rPr>
          <w:rFonts w:ascii="Arial" w:hAnsi="Arial" w:cs="Arial"/>
          <w:b/>
          <w:bCs/>
          <w:i/>
          <w:iCs/>
          <w:noProof w:val="0"/>
          <w:lang w:val="fr-FR" w:eastAsia="ro-RO"/>
        </w:rPr>
        <w:t xml:space="preserve"> </w:t>
      </w:r>
      <w:proofErr w:type="gramStart"/>
      <w:r w:rsidRPr="00D87B13">
        <w:rPr>
          <w:rFonts w:ascii="Arial" w:hAnsi="Arial" w:cs="Arial"/>
          <w:b/>
          <w:bCs/>
          <w:i/>
          <w:iCs/>
          <w:noProof w:val="0"/>
          <w:lang w:val="fr-FR" w:eastAsia="ro-RO"/>
        </w:rPr>
        <w:t>la foc</w:t>
      </w:r>
      <w:proofErr w:type="gramEnd"/>
      <w:r w:rsidRPr="00D87B13">
        <w:rPr>
          <w:rFonts w:ascii="Arial" w:hAnsi="Arial" w:cs="Arial"/>
          <w:b/>
          <w:bCs/>
          <w:i/>
          <w:iCs/>
          <w:noProof w:val="0"/>
          <w:lang w:val="fr-FR" w:eastAsia="ro-RO"/>
        </w:rPr>
        <w:t>.</w:t>
      </w:r>
    </w:p>
    <w:p w14:paraId="3DA3EE29" w14:textId="77777777" w:rsidR="00243D9D" w:rsidRPr="00D87B13" w:rsidRDefault="00243D9D" w:rsidP="00243D9D">
      <w:pPr>
        <w:autoSpaceDE w:val="0"/>
        <w:autoSpaceDN w:val="0"/>
        <w:adjustRightInd w:val="0"/>
        <w:spacing w:after="0" w:line="240" w:lineRule="auto"/>
        <w:jc w:val="both"/>
        <w:rPr>
          <w:rFonts w:ascii="Arial" w:hAnsi="Arial" w:cs="Arial"/>
          <w:b/>
          <w:bCs/>
          <w:i/>
          <w:iCs/>
          <w:noProof w:val="0"/>
          <w:lang w:val="fr-FR" w:eastAsia="ro-RO"/>
        </w:rPr>
      </w:pPr>
      <w:proofErr w:type="spellStart"/>
      <w:r w:rsidRPr="00D87B13">
        <w:rPr>
          <w:rFonts w:ascii="Arial" w:hAnsi="Arial" w:cs="Arial"/>
          <w:b/>
          <w:bCs/>
          <w:i/>
          <w:iCs/>
          <w:noProof w:val="0"/>
          <w:lang w:val="fr-FR" w:eastAsia="ro-RO"/>
        </w:rPr>
        <w:t>Conform</w:t>
      </w:r>
      <w:proofErr w:type="spellEnd"/>
      <w:r w:rsidRPr="00D87B13">
        <w:rPr>
          <w:rFonts w:ascii="Arial" w:hAnsi="Arial" w:cs="Arial"/>
          <w:b/>
          <w:bCs/>
          <w:i/>
          <w:iCs/>
          <w:noProof w:val="0"/>
          <w:lang w:val="fr-FR" w:eastAsia="ro-RO"/>
        </w:rPr>
        <w:t xml:space="preserve"> art. 2.1.5 </w:t>
      </w:r>
      <w:proofErr w:type="spellStart"/>
      <w:r w:rsidRPr="00D87B13">
        <w:rPr>
          <w:rFonts w:ascii="Arial" w:hAnsi="Arial" w:cs="Arial"/>
          <w:b/>
          <w:bCs/>
          <w:i/>
          <w:iCs/>
          <w:noProof w:val="0"/>
          <w:lang w:val="fr-FR" w:eastAsia="ro-RO"/>
        </w:rPr>
        <w:t>din</w:t>
      </w:r>
      <w:proofErr w:type="spellEnd"/>
      <w:r w:rsidRPr="00D87B13">
        <w:rPr>
          <w:rFonts w:ascii="Arial" w:hAnsi="Arial" w:cs="Arial"/>
          <w:b/>
          <w:bCs/>
          <w:i/>
          <w:iCs/>
          <w:noProof w:val="0"/>
          <w:lang w:val="fr-FR" w:eastAsia="ro-RO"/>
        </w:rPr>
        <w:t xml:space="preserve"> P118/99 </w:t>
      </w:r>
      <w:proofErr w:type="spellStart"/>
      <w:r w:rsidRPr="00D87B13">
        <w:rPr>
          <w:rFonts w:ascii="Arial" w:hAnsi="Arial" w:cs="Arial"/>
          <w:b/>
          <w:bCs/>
          <w:i/>
          <w:iCs/>
          <w:noProof w:val="0"/>
          <w:lang w:val="fr-FR" w:eastAsia="ro-RO"/>
        </w:rPr>
        <w:t>constructia</w:t>
      </w:r>
      <w:proofErr w:type="spellEnd"/>
      <w:r w:rsidRPr="00D87B13">
        <w:rPr>
          <w:rFonts w:ascii="Arial" w:hAnsi="Arial" w:cs="Arial"/>
          <w:b/>
          <w:bCs/>
          <w:i/>
          <w:iCs/>
          <w:noProof w:val="0"/>
          <w:lang w:val="fr-FR" w:eastAsia="ro-RO"/>
        </w:rPr>
        <w:t xml:space="preserve"> nu are </w:t>
      </w:r>
      <w:proofErr w:type="spellStart"/>
      <w:r w:rsidRPr="00D87B13">
        <w:rPr>
          <w:rFonts w:ascii="Arial" w:hAnsi="Arial" w:cs="Arial"/>
          <w:b/>
          <w:bCs/>
          <w:i/>
          <w:iCs/>
          <w:noProof w:val="0"/>
          <w:lang w:val="fr-FR" w:eastAsia="ro-RO"/>
        </w:rPr>
        <w:t>rol</w:t>
      </w:r>
      <w:proofErr w:type="spellEnd"/>
      <w:r w:rsidRPr="00D87B13">
        <w:rPr>
          <w:rFonts w:ascii="Arial" w:hAnsi="Arial" w:cs="Arial"/>
          <w:b/>
          <w:bCs/>
          <w:i/>
          <w:iCs/>
          <w:noProof w:val="0"/>
          <w:lang w:val="fr-FR" w:eastAsia="ro-RO"/>
        </w:rPr>
        <w:t xml:space="preserve"> de </w:t>
      </w:r>
      <w:proofErr w:type="spellStart"/>
      <w:r w:rsidRPr="00D87B13">
        <w:rPr>
          <w:rFonts w:ascii="Arial" w:hAnsi="Arial" w:cs="Arial"/>
          <w:b/>
          <w:bCs/>
          <w:i/>
          <w:iCs/>
          <w:noProof w:val="0"/>
          <w:lang w:val="fr-FR" w:eastAsia="ro-RO"/>
        </w:rPr>
        <w:t>depozitare</w:t>
      </w:r>
      <w:proofErr w:type="spellEnd"/>
      <w:r w:rsidRPr="00D87B13">
        <w:rPr>
          <w:rFonts w:ascii="Arial" w:hAnsi="Arial" w:cs="Arial"/>
          <w:b/>
          <w:bCs/>
          <w:i/>
          <w:iCs/>
          <w:noProof w:val="0"/>
          <w:lang w:val="fr-FR" w:eastAsia="ro-RO"/>
        </w:rPr>
        <w:t xml:space="preserve"> si/</w:t>
      </w:r>
      <w:proofErr w:type="spellStart"/>
      <w:r w:rsidRPr="00D87B13">
        <w:rPr>
          <w:rFonts w:ascii="Arial" w:hAnsi="Arial" w:cs="Arial"/>
          <w:b/>
          <w:bCs/>
          <w:i/>
          <w:iCs/>
          <w:noProof w:val="0"/>
          <w:lang w:val="fr-FR" w:eastAsia="ro-RO"/>
        </w:rPr>
        <w:t>sau</w:t>
      </w:r>
      <w:proofErr w:type="spellEnd"/>
      <w:r w:rsidRPr="00D87B13">
        <w:rPr>
          <w:rFonts w:ascii="Arial" w:hAnsi="Arial" w:cs="Arial"/>
          <w:b/>
          <w:bCs/>
          <w:i/>
          <w:iCs/>
          <w:noProof w:val="0"/>
          <w:lang w:val="fr-FR" w:eastAsia="ro-RO"/>
        </w:rPr>
        <w:t xml:space="preserve"> </w:t>
      </w:r>
      <w:proofErr w:type="spellStart"/>
      <w:r w:rsidRPr="00D87B13">
        <w:rPr>
          <w:rFonts w:ascii="Arial" w:hAnsi="Arial" w:cs="Arial"/>
          <w:b/>
          <w:bCs/>
          <w:i/>
          <w:iCs/>
          <w:noProof w:val="0"/>
          <w:lang w:val="fr-FR" w:eastAsia="ro-RO"/>
        </w:rPr>
        <w:t>productie</w:t>
      </w:r>
      <w:proofErr w:type="spellEnd"/>
      <w:r w:rsidRPr="00D87B13">
        <w:rPr>
          <w:rFonts w:ascii="Arial" w:hAnsi="Arial" w:cs="Arial"/>
          <w:b/>
          <w:bCs/>
          <w:i/>
          <w:iCs/>
          <w:noProof w:val="0"/>
          <w:lang w:val="fr-FR" w:eastAsia="ro-RO"/>
        </w:rPr>
        <w:t xml:space="preserve"> pt a fi </w:t>
      </w:r>
      <w:proofErr w:type="spellStart"/>
      <w:r w:rsidRPr="00D87B13">
        <w:rPr>
          <w:rFonts w:ascii="Arial" w:hAnsi="Arial" w:cs="Arial"/>
          <w:b/>
          <w:bCs/>
          <w:i/>
          <w:iCs/>
          <w:noProof w:val="0"/>
          <w:lang w:val="fr-FR" w:eastAsia="ro-RO"/>
        </w:rPr>
        <w:t>incadrata</w:t>
      </w:r>
      <w:proofErr w:type="spellEnd"/>
      <w:r w:rsidRPr="00D87B13">
        <w:rPr>
          <w:rFonts w:ascii="Arial" w:hAnsi="Arial" w:cs="Arial"/>
          <w:b/>
          <w:bCs/>
          <w:i/>
          <w:iCs/>
          <w:noProof w:val="0"/>
          <w:lang w:val="fr-FR" w:eastAsia="ro-RO"/>
        </w:rPr>
        <w:t xml:space="preserve"> </w:t>
      </w:r>
      <w:proofErr w:type="spellStart"/>
      <w:r w:rsidRPr="00D87B13">
        <w:rPr>
          <w:rFonts w:ascii="Arial" w:hAnsi="Arial" w:cs="Arial"/>
          <w:b/>
          <w:bCs/>
          <w:i/>
          <w:iCs/>
          <w:noProof w:val="0"/>
          <w:lang w:val="fr-FR" w:eastAsia="ro-RO"/>
        </w:rPr>
        <w:t>intr-o</w:t>
      </w:r>
      <w:proofErr w:type="spellEnd"/>
      <w:r w:rsidRPr="00D87B13">
        <w:rPr>
          <w:rFonts w:ascii="Arial" w:hAnsi="Arial" w:cs="Arial"/>
          <w:b/>
          <w:bCs/>
          <w:i/>
          <w:iCs/>
          <w:noProof w:val="0"/>
          <w:lang w:val="fr-FR" w:eastAsia="ro-RO"/>
        </w:rPr>
        <w:t xml:space="preserve"> </w:t>
      </w:r>
      <w:proofErr w:type="spellStart"/>
      <w:r w:rsidRPr="00D87B13">
        <w:rPr>
          <w:rFonts w:ascii="Arial" w:hAnsi="Arial" w:cs="Arial"/>
          <w:b/>
          <w:bCs/>
          <w:i/>
          <w:iCs/>
          <w:noProof w:val="0"/>
          <w:lang w:val="fr-FR" w:eastAsia="ro-RO"/>
        </w:rPr>
        <w:t>categorie</w:t>
      </w:r>
      <w:proofErr w:type="spellEnd"/>
      <w:r w:rsidRPr="00D87B13">
        <w:rPr>
          <w:rFonts w:ascii="Arial" w:hAnsi="Arial" w:cs="Arial"/>
          <w:b/>
          <w:bCs/>
          <w:i/>
          <w:iCs/>
          <w:noProof w:val="0"/>
          <w:lang w:val="fr-FR" w:eastAsia="ro-RO"/>
        </w:rPr>
        <w:t xml:space="preserve"> de </w:t>
      </w:r>
      <w:proofErr w:type="spellStart"/>
      <w:r w:rsidRPr="00D87B13">
        <w:rPr>
          <w:rFonts w:ascii="Arial" w:hAnsi="Arial" w:cs="Arial"/>
          <w:b/>
          <w:bCs/>
          <w:i/>
          <w:iCs/>
          <w:noProof w:val="0"/>
          <w:lang w:val="fr-FR" w:eastAsia="ro-RO"/>
        </w:rPr>
        <w:t>pericol</w:t>
      </w:r>
      <w:proofErr w:type="spellEnd"/>
      <w:r w:rsidRPr="00D87B13">
        <w:rPr>
          <w:rFonts w:ascii="Arial" w:hAnsi="Arial" w:cs="Arial"/>
          <w:b/>
          <w:bCs/>
          <w:i/>
          <w:iCs/>
          <w:noProof w:val="0"/>
          <w:lang w:val="fr-FR" w:eastAsia="ro-RO"/>
        </w:rPr>
        <w:t xml:space="preserve"> la </w:t>
      </w:r>
      <w:proofErr w:type="spellStart"/>
      <w:r w:rsidRPr="00D87B13">
        <w:rPr>
          <w:rFonts w:ascii="Arial" w:hAnsi="Arial" w:cs="Arial"/>
          <w:b/>
          <w:bCs/>
          <w:i/>
          <w:iCs/>
          <w:noProof w:val="0"/>
          <w:lang w:val="fr-FR" w:eastAsia="ro-RO"/>
        </w:rPr>
        <w:t>incendiu</w:t>
      </w:r>
      <w:proofErr w:type="spellEnd"/>
      <w:r w:rsidRPr="00D87B13">
        <w:rPr>
          <w:rFonts w:ascii="Arial" w:hAnsi="Arial" w:cs="Arial"/>
          <w:b/>
          <w:bCs/>
          <w:i/>
          <w:iCs/>
          <w:noProof w:val="0"/>
          <w:lang w:val="fr-FR" w:eastAsia="ro-RO"/>
        </w:rPr>
        <w:t>.</w:t>
      </w:r>
    </w:p>
    <w:p w14:paraId="54F46A9E" w14:textId="77777777" w:rsidR="00243D9D" w:rsidRPr="00D87B13" w:rsidRDefault="00243D9D" w:rsidP="00243D9D">
      <w:pPr>
        <w:autoSpaceDE w:val="0"/>
        <w:autoSpaceDN w:val="0"/>
        <w:adjustRightInd w:val="0"/>
        <w:spacing w:after="0" w:line="240" w:lineRule="auto"/>
        <w:rPr>
          <w:rFonts w:ascii="Arial" w:hAnsi="Arial" w:cs="Arial"/>
          <w:b/>
          <w:bCs/>
          <w:i/>
          <w:iCs/>
          <w:noProof w:val="0"/>
          <w:lang w:eastAsia="ro-RO"/>
        </w:rPr>
      </w:pPr>
      <w:r w:rsidRPr="00D87B13">
        <w:rPr>
          <w:rFonts w:ascii="Arial" w:hAnsi="Arial" w:cs="Arial"/>
          <w:b/>
          <w:bCs/>
          <w:i/>
          <w:iCs/>
          <w:noProof w:val="0"/>
          <w:lang w:eastAsia="ro-RO"/>
        </w:rPr>
        <w:t>Grad IV de rezistenta la foc.</w:t>
      </w:r>
    </w:p>
    <w:p w14:paraId="3FAB136E" w14:textId="77777777" w:rsidR="00243D9D" w:rsidRPr="00D87B13" w:rsidRDefault="00243D9D" w:rsidP="00243D9D">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lang w:val="fr-FR" w:eastAsia="ro-RO"/>
        </w:rPr>
        <w:t xml:space="preserve">b. Risc de </w:t>
      </w:r>
      <w:proofErr w:type="spellStart"/>
      <w:r w:rsidRPr="00D87B13">
        <w:rPr>
          <w:rFonts w:ascii="Arial" w:hAnsi="Arial" w:cs="Arial"/>
          <w:b/>
          <w:bCs/>
          <w:i/>
          <w:iCs/>
          <w:noProof w:val="0"/>
          <w:lang w:val="fr-FR" w:eastAsia="ro-RO"/>
        </w:rPr>
        <w:t>incendiu</w:t>
      </w:r>
      <w:proofErr w:type="spellEnd"/>
      <w:r w:rsidRPr="00D87B13">
        <w:rPr>
          <w:rFonts w:ascii="Arial" w:hAnsi="Arial" w:cs="Arial"/>
          <w:b/>
          <w:bCs/>
          <w:i/>
          <w:iCs/>
          <w:noProof w:val="0"/>
          <w:lang w:val="fr-FR" w:eastAsia="ro-RO"/>
        </w:rPr>
        <w:t>.</w:t>
      </w:r>
    </w:p>
    <w:p w14:paraId="693BBC57" w14:textId="0DE7FBA3" w:rsidR="00A802FF" w:rsidRPr="00D13BBD" w:rsidRDefault="00243D9D" w:rsidP="00D13BBD">
      <w:pPr>
        <w:autoSpaceDE w:val="0"/>
        <w:autoSpaceDN w:val="0"/>
        <w:adjustRightInd w:val="0"/>
        <w:spacing w:after="0" w:line="240" w:lineRule="auto"/>
        <w:jc w:val="both"/>
        <w:rPr>
          <w:rFonts w:ascii="Arial" w:hAnsi="Arial" w:cs="Arial"/>
          <w:b/>
          <w:bCs/>
          <w:i/>
          <w:iCs/>
          <w:noProof w:val="0"/>
          <w:lang w:val="fr-FR" w:eastAsia="ro-RO"/>
        </w:rPr>
      </w:pPr>
      <w:proofErr w:type="spellStart"/>
      <w:r w:rsidRPr="00D87B13">
        <w:rPr>
          <w:rFonts w:ascii="Arial" w:hAnsi="Arial" w:cs="Arial"/>
          <w:b/>
          <w:bCs/>
          <w:i/>
          <w:iCs/>
          <w:noProof w:val="0"/>
          <w:lang w:val="fr-FR" w:eastAsia="ro-RO"/>
        </w:rPr>
        <w:t>Cladirea</w:t>
      </w:r>
      <w:proofErr w:type="spellEnd"/>
      <w:r w:rsidRPr="00D87B13">
        <w:rPr>
          <w:rFonts w:ascii="Arial" w:hAnsi="Arial" w:cs="Arial"/>
          <w:b/>
          <w:bCs/>
          <w:i/>
          <w:iCs/>
          <w:noProof w:val="0"/>
          <w:lang w:val="fr-FR" w:eastAsia="ro-RO"/>
        </w:rPr>
        <w:t xml:space="preserve"> </w:t>
      </w:r>
      <w:proofErr w:type="spellStart"/>
      <w:r w:rsidRPr="00D87B13">
        <w:rPr>
          <w:rFonts w:ascii="Arial" w:hAnsi="Arial" w:cs="Arial"/>
          <w:b/>
          <w:bCs/>
          <w:i/>
          <w:iCs/>
          <w:noProof w:val="0"/>
          <w:lang w:val="fr-FR" w:eastAsia="ro-RO"/>
        </w:rPr>
        <w:t>cu</w:t>
      </w:r>
      <w:proofErr w:type="spellEnd"/>
      <w:r w:rsidRPr="00D87B13">
        <w:rPr>
          <w:rFonts w:ascii="Arial" w:hAnsi="Arial" w:cs="Arial"/>
          <w:b/>
          <w:bCs/>
          <w:i/>
          <w:iCs/>
          <w:noProof w:val="0"/>
          <w:lang w:val="fr-FR" w:eastAsia="ro-RO"/>
        </w:rPr>
        <w:t xml:space="preserve"> </w:t>
      </w:r>
      <w:proofErr w:type="spellStart"/>
      <w:r w:rsidRPr="00D87B13">
        <w:rPr>
          <w:rFonts w:ascii="Arial" w:hAnsi="Arial" w:cs="Arial"/>
          <w:b/>
          <w:bCs/>
          <w:i/>
          <w:iCs/>
          <w:noProof w:val="0"/>
          <w:lang w:val="fr-FR" w:eastAsia="ro-RO"/>
        </w:rPr>
        <w:t>regim</w:t>
      </w:r>
      <w:proofErr w:type="spellEnd"/>
      <w:r w:rsidRPr="00D87B13">
        <w:rPr>
          <w:rFonts w:ascii="Arial" w:hAnsi="Arial" w:cs="Arial"/>
          <w:b/>
          <w:bCs/>
          <w:i/>
          <w:iCs/>
          <w:noProof w:val="0"/>
          <w:lang w:val="fr-FR" w:eastAsia="ro-RO"/>
        </w:rPr>
        <w:t xml:space="preserve"> de </w:t>
      </w:r>
      <w:proofErr w:type="spellStart"/>
      <w:r w:rsidRPr="00D87B13">
        <w:rPr>
          <w:rFonts w:ascii="Arial" w:hAnsi="Arial" w:cs="Arial"/>
          <w:b/>
          <w:bCs/>
          <w:i/>
          <w:iCs/>
          <w:noProof w:val="0"/>
          <w:lang w:val="fr-FR" w:eastAsia="ro-RO"/>
        </w:rPr>
        <w:t>inaltime</w:t>
      </w:r>
      <w:proofErr w:type="spellEnd"/>
      <w:r w:rsidRPr="00D87B13">
        <w:rPr>
          <w:rFonts w:ascii="Arial" w:hAnsi="Arial" w:cs="Arial"/>
          <w:b/>
          <w:bCs/>
          <w:i/>
          <w:iCs/>
          <w:noProof w:val="0"/>
          <w:lang w:val="fr-FR" w:eastAsia="ro-RO"/>
        </w:rPr>
        <w:t xml:space="preserve"> </w:t>
      </w:r>
      <w:proofErr w:type="spellStart"/>
      <w:r w:rsidRPr="00D87B13">
        <w:rPr>
          <w:rFonts w:ascii="Arial" w:hAnsi="Arial" w:cs="Arial"/>
          <w:b/>
          <w:bCs/>
          <w:i/>
          <w:iCs/>
          <w:noProof w:val="0"/>
          <w:lang w:val="fr-FR" w:eastAsia="ro-RO"/>
        </w:rPr>
        <w:t>parter</w:t>
      </w:r>
      <w:proofErr w:type="spellEnd"/>
      <w:r w:rsidRPr="00D87B13">
        <w:rPr>
          <w:rFonts w:ascii="Arial" w:hAnsi="Arial" w:cs="Arial"/>
          <w:b/>
          <w:bCs/>
          <w:i/>
          <w:iCs/>
          <w:noProof w:val="0"/>
          <w:lang w:val="fr-FR" w:eastAsia="ro-RO"/>
        </w:rPr>
        <w:t xml:space="preserve"> si </w:t>
      </w:r>
      <w:proofErr w:type="spellStart"/>
      <w:r w:rsidRPr="00D87B13">
        <w:rPr>
          <w:rFonts w:ascii="Arial" w:hAnsi="Arial" w:cs="Arial"/>
          <w:b/>
          <w:bCs/>
          <w:i/>
          <w:iCs/>
          <w:noProof w:val="0"/>
          <w:lang w:val="fr-FR" w:eastAsia="ro-RO"/>
        </w:rPr>
        <w:t>functiunea</w:t>
      </w:r>
      <w:proofErr w:type="spellEnd"/>
      <w:r w:rsidRPr="00D87B13">
        <w:rPr>
          <w:rFonts w:ascii="Arial" w:hAnsi="Arial" w:cs="Arial"/>
          <w:b/>
          <w:bCs/>
          <w:i/>
          <w:iCs/>
          <w:noProof w:val="0"/>
          <w:lang w:val="fr-FR" w:eastAsia="ro-RO"/>
        </w:rPr>
        <w:t xml:space="preserve"> de </w:t>
      </w:r>
      <w:proofErr w:type="spellStart"/>
      <w:r w:rsidR="000C3662" w:rsidRPr="00D87B13">
        <w:rPr>
          <w:rFonts w:ascii="Arial" w:hAnsi="Arial" w:cs="Arial"/>
          <w:b/>
          <w:bCs/>
          <w:i/>
          <w:iCs/>
          <w:noProof w:val="0"/>
          <w:lang w:val="fr-FR" w:eastAsia="ro-RO"/>
        </w:rPr>
        <w:t>spalatorie</w:t>
      </w:r>
      <w:proofErr w:type="spellEnd"/>
      <w:r w:rsidR="000C3662" w:rsidRPr="00D87B13">
        <w:rPr>
          <w:rFonts w:ascii="Arial" w:hAnsi="Arial" w:cs="Arial"/>
          <w:b/>
          <w:bCs/>
          <w:i/>
          <w:iCs/>
          <w:noProof w:val="0"/>
          <w:lang w:val="fr-FR" w:eastAsia="ro-RO"/>
        </w:rPr>
        <w:t xml:space="preserve"> auto</w:t>
      </w:r>
      <w:r w:rsidRPr="00D87B13">
        <w:rPr>
          <w:rFonts w:ascii="Arial" w:hAnsi="Arial" w:cs="Arial"/>
          <w:b/>
          <w:bCs/>
          <w:i/>
          <w:iCs/>
          <w:noProof w:val="0"/>
          <w:lang w:val="fr-FR" w:eastAsia="ro-RO"/>
        </w:rPr>
        <w:t xml:space="preserve"> are </w:t>
      </w:r>
      <w:proofErr w:type="spellStart"/>
      <w:r w:rsidRPr="00D87B13">
        <w:rPr>
          <w:rFonts w:ascii="Arial" w:hAnsi="Arial" w:cs="Arial"/>
          <w:b/>
          <w:bCs/>
          <w:i/>
          <w:iCs/>
          <w:noProof w:val="0"/>
          <w:lang w:val="fr-FR" w:eastAsia="ro-RO"/>
        </w:rPr>
        <w:t>risc</w:t>
      </w:r>
      <w:proofErr w:type="spellEnd"/>
      <w:r w:rsidRPr="00D87B13">
        <w:rPr>
          <w:rFonts w:ascii="Arial" w:hAnsi="Arial" w:cs="Arial"/>
          <w:b/>
          <w:bCs/>
          <w:i/>
          <w:iCs/>
          <w:noProof w:val="0"/>
          <w:lang w:val="fr-FR" w:eastAsia="ro-RO"/>
        </w:rPr>
        <w:t xml:space="preserve"> </w:t>
      </w:r>
      <w:proofErr w:type="spellStart"/>
      <w:r w:rsidRPr="00D87B13">
        <w:rPr>
          <w:rFonts w:ascii="Arial" w:hAnsi="Arial" w:cs="Arial"/>
          <w:b/>
          <w:bCs/>
          <w:i/>
          <w:iCs/>
          <w:noProof w:val="0"/>
          <w:lang w:val="fr-FR" w:eastAsia="ro-RO"/>
        </w:rPr>
        <w:t>mic</w:t>
      </w:r>
      <w:proofErr w:type="spellEnd"/>
      <w:r w:rsidRPr="00D87B13">
        <w:rPr>
          <w:rFonts w:ascii="Arial" w:hAnsi="Arial" w:cs="Arial"/>
          <w:b/>
          <w:bCs/>
          <w:i/>
          <w:iCs/>
          <w:noProof w:val="0"/>
          <w:lang w:val="fr-FR" w:eastAsia="ro-RO"/>
        </w:rPr>
        <w:t xml:space="preserve"> de </w:t>
      </w:r>
      <w:proofErr w:type="spellStart"/>
      <w:r w:rsidRPr="00D87B13">
        <w:rPr>
          <w:rFonts w:ascii="Arial" w:hAnsi="Arial" w:cs="Arial"/>
          <w:b/>
          <w:bCs/>
          <w:i/>
          <w:iCs/>
          <w:noProof w:val="0"/>
          <w:lang w:val="fr-FR" w:eastAsia="ro-RO"/>
        </w:rPr>
        <w:t>incendiu</w:t>
      </w:r>
      <w:proofErr w:type="spellEnd"/>
      <w:r w:rsidRPr="00D87B13">
        <w:rPr>
          <w:rFonts w:ascii="Arial" w:hAnsi="Arial" w:cs="Arial"/>
          <w:b/>
          <w:bCs/>
          <w:i/>
          <w:iCs/>
          <w:noProof w:val="0"/>
          <w:lang w:val="fr-FR" w:eastAsia="ro-RO"/>
        </w:rPr>
        <w:t>.</w:t>
      </w:r>
    </w:p>
    <w:p w14:paraId="4EAC97BE" w14:textId="77777777" w:rsidR="00A802FF" w:rsidRPr="00D87B13" w:rsidRDefault="00A802FF" w:rsidP="00DD17E1">
      <w:pPr>
        <w:autoSpaceDE w:val="0"/>
        <w:autoSpaceDN w:val="0"/>
        <w:adjustRightInd w:val="0"/>
        <w:spacing w:after="0" w:line="240" w:lineRule="auto"/>
        <w:ind w:firstLine="720"/>
        <w:jc w:val="both"/>
        <w:rPr>
          <w:rFonts w:ascii="Arial" w:hAnsi="Arial" w:cs="Arial"/>
          <w:bCs/>
          <w:iCs/>
          <w:noProof w:val="0"/>
          <w:lang w:eastAsia="ro-RO"/>
        </w:rPr>
      </w:pPr>
    </w:p>
    <w:p w14:paraId="5ACD20EA" w14:textId="77777777" w:rsidR="00D46616" w:rsidRPr="00D87B13" w:rsidRDefault="00D46616" w:rsidP="00D46616">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lang w:val="fr-FR" w:eastAsia="ro-RO"/>
        </w:rPr>
        <w:t>C.</w:t>
      </w:r>
      <w:r w:rsidRPr="00D87B13">
        <w:rPr>
          <w:rFonts w:ascii="Arial" w:hAnsi="Arial" w:cs="Arial"/>
          <w:b/>
          <w:bCs/>
          <w:i/>
          <w:iCs/>
          <w:noProof w:val="0"/>
          <w:u w:val="single"/>
          <w:lang w:val="fr-FR" w:eastAsia="ro-RO"/>
        </w:rPr>
        <w:t xml:space="preserve"> IGIENA, SANATATE SI MEDIU INCONJURATOR </w:t>
      </w:r>
      <w:r w:rsidRPr="00D87B13">
        <w:rPr>
          <w:rFonts w:ascii="Arial" w:hAnsi="Arial" w:cs="Arial"/>
          <w:b/>
          <w:bCs/>
          <w:i/>
          <w:iCs/>
          <w:noProof w:val="0"/>
          <w:lang w:val="fr-FR" w:eastAsia="ro-RO"/>
        </w:rPr>
        <w:t>–</w:t>
      </w:r>
      <w:r w:rsidRPr="00D87B13">
        <w:rPr>
          <w:rFonts w:ascii="Arial" w:hAnsi="Arial" w:cs="Arial"/>
          <w:b/>
          <w:bCs/>
          <w:i/>
          <w:iCs/>
          <w:noProof w:val="0"/>
          <w:u w:val="single"/>
          <w:lang w:val="fr-FR" w:eastAsia="ro-RO"/>
        </w:rPr>
        <w:t>CERINTA “C”</w:t>
      </w:r>
    </w:p>
    <w:p w14:paraId="2059E46E" w14:textId="4418C7ED" w:rsidR="00336B32" w:rsidRPr="00D87B13" w:rsidRDefault="008B6120" w:rsidP="00F61ECA">
      <w:pPr>
        <w:spacing w:after="0"/>
        <w:ind w:firstLine="720"/>
        <w:rPr>
          <w:rFonts w:ascii="Arial" w:hAnsi="Arial" w:cs="Arial"/>
        </w:rPr>
      </w:pPr>
      <w:r w:rsidRPr="00D87B13">
        <w:rPr>
          <w:rFonts w:ascii="Arial" w:hAnsi="Arial" w:cs="Arial"/>
        </w:rPr>
        <w:t>Apa uzata care provine de la spalatorie va fi decantata si pretratata in rezervoare subterane din beton armat, unde are loc oxigenarea si separarea gravitationala a solidelor si uleiurilor.</w:t>
      </w:r>
      <w:r w:rsidR="00F61ECA" w:rsidRPr="00D87B13">
        <w:rPr>
          <w:rFonts w:ascii="Arial" w:hAnsi="Arial" w:cs="Arial"/>
        </w:rPr>
        <w:t xml:space="preserve"> </w:t>
      </w:r>
      <w:r w:rsidR="00336B32" w:rsidRPr="00D87B13">
        <w:rPr>
          <w:rFonts w:ascii="Arial" w:hAnsi="Arial" w:cs="Arial"/>
        </w:rPr>
        <w:t xml:space="preserve">Instalatiile </w:t>
      </w:r>
      <w:r w:rsidR="00F61ECA" w:rsidRPr="00D87B13">
        <w:rPr>
          <w:rFonts w:ascii="Arial" w:hAnsi="Arial" w:cs="Arial"/>
        </w:rPr>
        <w:t xml:space="preserve">de evacuare a apelor uzate </w:t>
      </w:r>
      <w:r w:rsidR="00336B32" w:rsidRPr="00D87B13">
        <w:rPr>
          <w:rFonts w:ascii="Arial" w:hAnsi="Arial" w:cs="Arial"/>
        </w:rPr>
        <w:t xml:space="preserve">sunt confectionate din polietilena, cu pereti de grosime constanta (8/10 mm) si sunt compuse din: </w:t>
      </w:r>
    </w:p>
    <w:p w14:paraId="5798EA1B" w14:textId="0D2D3C34" w:rsidR="00336B32" w:rsidRPr="00D87B13" w:rsidRDefault="00336B32" w:rsidP="00336B32">
      <w:pPr>
        <w:widowControl w:val="0"/>
        <w:numPr>
          <w:ilvl w:val="0"/>
          <w:numId w:val="9"/>
        </w:numPr>
        <w:spacing w:after="0" w:line="240" w:lineRule="auto"/>
        <w:jc w:val="both"/>
        <w:rPr>
          <w:rFonts w:ascii="Arial" w:hAnsi="Arial" w:cs="Arial"/>
        </w:rPr>
      </w:pPr>
      <w:r w:rsidRPr="00D87B13">
        <w:rPr>
          <w:rFonts w:ascii="Arial" w:hAnsi="Arial" w:cs="Arial"/>
        </w:rPr>
        <w:t>decantor namol, separator hidrocarburi cu filtru coalescent, filtru percolator aerob, decantor secundar cu limpezire, filtru cu carbune activ si camin de inspectie.</w:t>
      </w:r>
    </w:p>
    <w:p w14:paraId="66B19DCE" w14:textId="77777777" w:rsidR="00B332B4" w:rsidRPr="00D87B13" w:rsidRDefault="00D46616" w:rsidP="00336B32">
      <w:pPr>
        <w:autoSpaceDE w:val="0"/>
        <w:autoSpaceDN w:val="0"/>
        <w:adjustRightInd w:val="0"/>
        <w:spacing w:after="0" w:line="240" w:lineRule="auto"/>
        <w:ind w:firstLine="720"/>
        <w:jc w:val="both"/>
        <w:rPr>
          <w:rFonts w:ascii="Arial" w:hAnsi="Arial" w:cs="Arial"/>
          <w:bCs/>
          <w:iCs/>
          <w:noProof w:val="0"/>
          <w:lang w:eastAsia="ro-RO"/>
        </w:rPr>
      </w:pPr>
      <w:r w:rsidRPr="00D87B13">
        <w:rPr>
          <w:rFonts w:ascii="Arial" w:hAnsi="Arial" w:cs="Arial"/>
          <w:bCs/>
          <w:iCs/>
          <w:noProof w:val="0"/>
          <w:lang w:eastAsia="ro-RO"/>
        </w:rPr>
        <w:t xml:space="preserve">Materialele folosite sunt alese astfel </w:t>
      </w:r>
      <w:proofErr w:type="spellStart"/>
      <w:r w:rsidRPr="00D87B13">
        <w:rPr>
          <w:rFonts w:ascii="Arial" w:hAnsi="Arial" w:cs="Arial"/>
          <w:bCs/>
          <w:iCs/>
          <w:noProof w:val="0"/>
          <w:lang w:eastAsia="ro-RO"/>
        </w:rPr>
        <w:t>incat</w:t>
      </w:r>
      <w:proofErr w:type="spellEnd"/>
      <w:r w:rsidRPr="00D87B13">
        <w:rPr>
          <w:rFonts w:ascii="Arial" w:hAnsi="Arial" w:cs="Arial"/>
          <w:bCs/>
          <w:iCs/>
          <w:noProof w:val="0"/>
          <w:lang w:eastAsia="ro-RO"/>
        </w:rPr>
        <w:t xml:space="preserve"> sa nu polueze aerul. Finisajele alese nu </w:t>
      </w:r>
      <w:proofErr w:type="spellStart"/>
      <w:r w:rsidRPr="00D87B13">
        <w:rPr>
          <w:rFonts w:ascii="Arial" w:hAnsi="Arial" w:cs="Arial"/>
          <w:bCs/>
          <w:iCs/>
          <w:noProof w:val="0"/>
          <w:lang w:eastAsia="ro-RO"/>
        </w:rPr>
        <w:t>contin</w:t>
      </w:r>
      <w:proofErr w:type="spellEnd"/>
      <w:r w:rsidRPr="00D87B13">
        <w:rPr>
          <w:rFonts w:ascii="Arial" w:hAnsi="Arial" w:cs="Arial"/>
          <w:bCs/>
          <w:iCs/>
          <w:noProof w:val="0"/>
          <w:lang w:eastAsia="ro-RO"/>
        </w:rPr>
        <w:t xml:space="preserve"> </w:t>
      </w:r>
      <w:proofErr w:type="spellStart"/>
      <w:r w:rsidRPr="00D87B13">
        <w:rPr>
          <w:rFonts w:ascii="Arial" w:hAnsi="Arial" w:cs="Arial"/>
          <w:bCs/>
          <w:iCs/>
          <w:noProof w:val="0"/>
          <w:lang w:eastAsia="ro-RO"/>
        </w:rPr>
        <w:t>substante</w:t>
      </w:r>
      <w:proofErr w:type="spellEnd"/>
      <w:r w:rsidRPr="00D87B13">
        <w:rPr>
          <w:rFonts w:ascii="Arial" w:hAnsi="Arial" w:cs="Arial"/>
          <w:bCs/>
          <w:iCs/>
          <w:noProof w:val="0"/>
          <w:lang w:eastAsia="ro-RO"/>
        </w:rPr>
        <w:t xml:space="preserve"> toxice, cancerigene sau care sa </w:t>
      </w:r>
      <w:proofErr w:type="spellStart"/>
      <w:r w:rsidRPr="00D87B13">
        <w:rPr>
          <w:rFonts w:ascii="Arial" w:hAnsi="Arial" w:cs="Arial"/>
          <w:bCs/>
          <w:iCs/>
          <w:noProof w:val="0"/>
          <w:lang w:eastAsia="ro-RO"/>
        </w:rPr>
        <w:t>emita</w:t>
      </w:r>
      <w:proofErr w:type="spellEnd"/>
      <w:r w:rsidRPr="00D87B13">
        <w:rPr>
          <w:rFonts w:ascii="Arial" w:hAnsi="Arial" w:cs="Arial"/>
          <w:bCs/>
          <w:iCs/>
          <w:noProof w:val="0"/>
          <w:lang w:eastAsia="ro-RO"/>
        </w:rPr>
        <w:t xml:space="preserve"> gaze nocive.</w:t>
      </w:r>
    </w:p>
    <w:p w14:paraId="1FB54A1F" w14:textId="46FFD8D4" w:rsidR="00D46616" w:rsidRPr="00D87B13" w:rsidRDefault="00D46616" w:rsidP="00336B32">
      <w:pPr>
        <w:autoSpaceDE w:val="0"/>
        <w:autoSpaceDN w:val="0"/>
        <w:adjustRightInd w:val="0"/>
        <w:spacing w:after="0" w:line="240" w:lineRule="auto"/>
        <w:ind w:firstLine="720"/>
        <w:jc w:val="both"/>
        <w:rPr>
          <w:rFonts w:ascii="Arial" w:hAnsi="Arial" w:cs="Arial"/>
          <w:bCs/>
          <w:iCs/>
          <w:noProof w:val="0"/>
          <w:lang w:eastAsia="ro-RO"/>
        </w:rPr>
      </w:pPr>
      <w:r w:rsidRPr="00D87B13">
        <w:rPr>
          <w:rFonts w:ascii="Arial" w:hAnsi="Arial" w:cs="Arial"/>
          <w:bCs/>
          <w:iCs/>
          <w:noProof w:val="0"/>
          <w:lang w:eastAsia="ro-RO"/>
        </w:rPr>
        <w:t xml:space="preserve">Prin conformarea, dimensionarea si ventilarea </w:t>
      </w:r>
      <w:proofErr w:type="spellStart"/>
      <w:r w:rsidRPr="00D87B13">
        <w:rPr>
          <w:rFonts w:ascii="Arial" w:hAnsi="Arial" w:cs="Arial"/>
          <w:bCs/>
          <w:iCs/>
          <w:noProof w:val="0"/>
          <w:lang w:eastAsia="ro-RO"/>
        </w:rPr>
        <w:t>corespunzatoare</w:t>
      </w:r>
      <w:proofErr w:type="spellEnd"/>
      <w:r w:rsidRPr="00D87B13">
        <w:rPr>
          <w:rFonts w:ascii="Arial" w:hAnsi="Arial" w:cs="Arial"/>
          <w:bCs/>
          <w:iCs/>
          <w:noProof w:val="0"/>
          <w:lang w:eastAsia="ro-RO"/>
        </w:rPr>
        <w:t xml:space="preserve"> se elimina de asemenea formarea condensului si a mucegaiului.</w:t>
      </w:r>
    </w:p>
    <w:p w14:paraId="26F4EA5B" w14:textId="02D63072" w:rsidR="00495E87" w:rsidRPr="00D87B13" w:rsidRDefault="00495E87" w:rsidP="008B6120">
      <w:pPr>
        <w:spacing w:after="0" w:line="240" w:lineRule="auto"/>
        <w:rPr>
          <w:rFonts w:ascii="Arial" w:hAnsi="Arial" w:cs="Arial"/>
          <w:b/>
          <w:bCs/>
          <w:i/>
          <w:iCs/>
          <w:noProof w:val="0"/>
          <w:lang w:eastAsia="ro-RO"/>
        </w:rPr>
      </w:pPr>
    </w:p>
    <w:p w14:paraId="3C3666AF" w14:textId="77777777" w:rsidR="001A1093" w:rsidRPr="00D87B13" w:rsidRDefault="001A1093" w:rsidP="001A1093">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u w:val="single"/>
          <w:lang w:val="fr-FR" w:eastAsia="ro-RO"/>
        </w:rPr>
        <w:t xml:space="preserve">D. </w:t>
      </w:r>
      <w:r w:rsidRPr="00D87B13">
        <w:rPr>
          <w:rFonts w:ascii="Arial" w:hAnsi="Arial" w:cs="Arial"/>
          <w:b/>
          <w:bCs/>
          <w:i/>
          <w:iCs/>
          <w:noProof w:val="0"/>
          <w:u w:val="single"/>
          <w:lang w:val="en-US" w:eastAsia="ro-RO"/>
        </w:rPr>
        <w:t xml:space="preserve">SIGURANTA SI ACCESIBILITATE IN </w:t>
      </w:r>
      <w:r w:rsidRPr="00D87B13">
        <w:rPr>
          <w:rFonts w:ascii="Arial" w:hAnsi="Arial" w:cs="Arial"/>
          <w:b/>
          <w:bCs/>
          <w:i/>
          <w:iCs/>
          <w:noProof w:val="0"/>
          <w:u w:val="single"/>
          <w:lang w:val="fr-FR" w:eastAsia="ro-RO"/>
        </w:rPr>
        <w:t>EXPLOATARE- CERINTA “D”</w:t>
      </w:r>
    </w:p>
    <w:p w14:paraId="0E0E2B3B" w14:textId="77777777" w:rsidR="001A1093" w:rsidRPr="00D87B13" w:rsidRDefault="001A1093" w:rsidP="001A1093">
      <w:pPr>
        <w:autoSpaceDE w:val="0"/>
        <w:autoSpaceDN w:val="0"/>
        <w:adjustRightInd w:val="0"/>
        <w:spacing w:after="0" w:line="240" w:lineRule="auto"/>
        <w:ind w:firstLine="720"/>
        <w:jc w:val="both"/>
        <w:rPr>
          <w:rFonts w:ascii="Arial" w:hAnsi="Arial" w:cs="Arial"/>
          <w:bCs/>
          <w:iCs/>
          <w:noProof w:val="0"/>
          <w:lang w:eastAsia="ro-RO"/>
        </w:rPr>
      </w:pPr>
      <w:r w:rsidRPr="00D87B13">
        <w:rPr>
          <w:rFonts w:ascii="Arial" w:hAnsi="Arial" w:cs="Arial"/>
          <w:bCs/>
          <w:iCs/>
          <w:noProof w:val="0"/>
          <w:lang w:eastAsia="ro-RO"/>
        </w:rPr>
        <w:t xml:space="preserve">Prin proiect se respecta </w:t>
      </w:r>
      <w:proofErr w:type="spellStart"/>
      <w:r w:rsidRPr="00D87B13">
        <w:rPr>
          <w:rFonts w:ascii="Arial" w:hAnsi="Arial" w:cs="Arial"/>
          <w:bCs/>
          <w:iCs/>
          <w:noProof w:val="0"/>
          <w:lang w:eastAsia="ro-RO"/>
        </w:rPr>
        <w:t>conditiile</w:t>
      </w:r>
      <w:proofErr w:type="spellEnd"/>
      <w:r w:rsidRPr="00D87B13">
        <w:rPr>
          <w:rFonts w:ascii="Arial" w:hAnsi="Arial" w:cs="Arial"/>
          <w:bCs/>
          <w:iCs/>
          <w:noProof w:val="0"/>
          <w:lang w:eastAsia="ro-RO"/>
        </w:rPr>
        <w:t xml:space="preserve"> din „Normativul privind proiectarea </w:t>
      </w:r>
      <w:proofErr w:type="spellStart"/>
      <w:r w:rsidRPr="00D87B13">
        <w:rPr>
          <w:rFonts w:ascii="Arial" w:hAnsi="Arial" w:cs="Arial"/>
          <w:bCs/>
          <w:iCs/>
          <w:noProof w:val="0"/>
          <w:lang w:eastAsia="ro-RO"/>
        </w:rPr>
        <w:t>cladirilor</w:t>
      </w:r>
      <w:proofErr w:type="spellEnd"/>
      <w:r w:rsidRPr="00D87B13">
        <w:rPr>
          <w:rFonts w:ascii="Arial" w:hAnsi="Arial" w:cs="Arial"/>
          <w:bCs/>
          <w:iCs/>
          <w:noProof w:val="0"/>
          <w:lang w:eastAsia="ro-RO"/>
        </w:rPr>
        <w:t xml:space="preserve"> civile din punct de vedere al </w:t>
      </w:r>
      <w:proofErr w:type="spellStart"/>
      <w:r w:rsidRPr="00D87B13">
        <w:rPr>
          <w:rFonts w:ascii="Arial" w:hAnsi="Arial" w:cs="Arial"/>
          <w:bCs/>
          <w:iCs/>
          <w:noProof w:val="0"/>
          <w:lang w:eastAsia="ro-RO"/>
        </w:rPr>
        <w:t>cerintei</w:t>
      </w:r>
      <w:proofErr w:type="spellEnd"/>
      <w:r w:rsidRPr="00D87B13">
        <w:rPr>
          <w:rFonts w:ascii="Arial" w:hAnsi="Arial" w:cs="Arial"/>
          <w:bCs/>
          <w:iCs/>
          <w:noProof w:val="0"/>
          <w:lang w:eastAsia="ro-RO"/>
        </w:rPr>
        <w:t xml:space="preserve"> de „</w:t>
      </w:r>
      <w:proofErr w:type="spellStart"/>
      <w:r w:rsidRPr="00D87B13">
        <w:rPr>
          <w:rFonts w:ascii="Arial" w:hAnsi="Arial" w:cs="Arial"/>
          <w:bCs/>
          <w:iCs/>
          <w:noProof w:val="0"/>
          <w:lang w:eastAsia="ro-RO"/>
        </w:rPr>
        <w:t>siguranta</w:t>
      </w:r>
      <w:proofErr w:type="spellEnd"/>
      <w:r w:rsidRPr="00D87B13">
        <w:rPr>
          <w:rFonts w:ascii="Arial" w:hAnsi="Arial" w:cs="Arial"/>
          <w:bCs/>
          <w:iCs/>
          <w:noProof w:val="0"/>
          <w:lang w:eastAsia="ro-RO"/>
        </w:rPr>
        <w:t xml:space="preserve"> in exploatare” – indicativ NP 068-02.</w:t>
      </w:r>
    </w:p>
    <w:p w14:paraId="509D403D" w14:textId="77777777" w:rsidR="001A1093" w:rsidRPr="00D87B13" w:rsidRDefault="001A1093" w:rsidP="001A1093">
      <w:pPr>
        <w:autoSpaceDE w:val="0"/>
        <w:autoSpaceDN w:val="0"/>
        <w:adjustRightInd w:val="0"/>
        <w:spacing w:after="0" w:line="240" w:lineRule="auto"/>
        <w:jc w:val="both"/>
        <w:rPr>
          <w:rFonts w:ascii="Arial" w:hAnsi="Arial" w:cs="Arial"/>
          <w:bCs/>
          <w:iCs/>
          <w:noProof w:val="0"/>
          <w:lang w:val="en-US" w:eastAsia="ro-RO"/>
        </w:rPr>
      </w:pPr>
    </w:p>
    <w:p w14:paraId="3BB63AC7" w14:textId="1F25D037" w:rsidR="001A1093" w:rsidRPr="00D87B13" w:rsidRDefault="001A1093" w:rsidP="001A1093">
      <w:pPr>
        <w:autoSpaceDE w:val="0"/>
        <w:autoSpaceDN w:val="0"/>
        <w:adjustRightInd w:val="0"/>
        <w:spacing w:after="0" w:line="240" w:lineRule="auto"/>
        <w:jc w:val="both"/>
        <w:rPr>
          <w:rFonts w:ascii="Arial" w:hAnsi="Arial" w:cs="Arial"/>
          <w:bCs/>
          <w:iCs/>
          <w:noProof w:val="0"/>
          <w:lang w:val="en-US" w:eastAsia="ro-RO"/>
        </w:rPr>
      </w:pPr>
      <w:proofErr w:type="spellStart"/>
      <w:proofErr w:type="gramStart"/>
      <w:r w:rsidRPr="00D87B13">
        <w:rPr>
          <w:rFonts w:ascii="Arial" w:hAnsi="Arial" w:cs="Arial"/>
          <w:b/>
          <w:bCs/>
          <w:i/>
          <w:iCs/>
          <w:noProof w:val="0"/>
          <w:lang w:val="en-US" w:eastAsia="ro-RO"/>
        </w:rPr>
        <w:t>a.Siguranta</w:t>
      </w:r>
      <w:proofErr w:type="spellEnd"/>
      <w:proofErr w:type="gramEnd"/>
      <w:r w:rsidRPr="00D87B13">
        <w:rPr>
          <w:rFonts w:ascii="Arial" w:hAnsi="Arial" w:cs="Arial"/>
          <w:b/>
          <w:bCs/>
          <w:i/>
          <w:iCs/>
          <w:noProof w:val="0"/>
          <w:lang w:val="en-US" w:eastAsia="ro-RO"/>
        </w:rPr>
        <w:t xml:space="preserve"> cu </w:t>
      </w:r>
      <w:proofErr w:type="spellStart"/>
      <w:r w:rsidRPr="00D87B13">
        <w:rPr>
          <w:rFonts w:ascii="Arial" w:hAnsi="Arial" w:cs="Arial"/>
          <w:b/>
          <w:bCs/>
          <w:i/>
          <w:iCs/>
          <w:noProof w:val="0"/>
          <w:lang w:val="en-US" w:eastAsia="ro-RO"/>
        </w:rPr>
        <w:t>privire</w:t>
      </w:r>
      <w:proofErr w:type="spellEnd"/>
      <w:r w:rsidRPr="00D87B13">
        <w:rPr>
          <w:rFonts w:ascii="Arial" w:hAnsi="Arial" w:cs="Arial"/>
          <w:b/>
          <w:bCs/>
          <w:i/>
          <w:iCs/>
          <w:noProof w:val="0"/>
          <w:lang w:val="en-US" w:eastAsia="ro-RO"/>
        </w:rPr>
        <w:t xml:space="preserve"> la </w:t>
      </w:r>
      <w:proofErr w:type="spellStart"/>
      <w:r w:rsidRPr="00D87B13">
        <w:rPr>
          <w:rFonts w:ascii="Arial" w:hAnsi="Arial" w:cs="Arial"/>
          <w:b/>
          <w:bCs/>
          <w:i/>
          <w:iCs/>
          <w:noProof w:val="0"/>
          <w:lang w:val="en-US" w:eastAsia="ro-RO"/>
        </w:rPr>
        <w:t>circulatia</w:t>
      </w:r>
      <w:proofErr w:type="spellEnd"/>
      <w:r w:rsidRPr="00D87B13">
        <w:rPr>
          <w:rFonts w:ascii="Arial" w:hAnsi="Arial" w:cs="Arial"/>
          <w:b/>
          <w:bCs/>
          <w:i/>
          <w:iCs/>
          <w:noProof w:val="0"/>
          <w:lang w:val="en-US" w:eastAsia="ro-RO"/>
        </w:rPr>
        <w:t xml:space="preserve"> </w:t>
      </w:r>
      <w:proofErr w:type="spellStart"/>
      <w:r w:rsidRPr="00D87B13">
        <w:rPr>
          <w:rFonts w:ascii="Arial" w:hAnsi="Arial" w:cs="Arial"/>
          <w:b/>
          <w:bCs/>
          <w:i/>
          <w:iCs/>
          <w:noProof w:val="0"/>
          <w:lang w:val="en-US" w:eastAsia="ro-RO"/>
        </w:rPr>
        <w:t>exterioara</w:t>
      </w:r>
      <w:proofErr w:type="spellEnd"/>
      <w:r w:rsidRPr="00D87B13">
        <w:rPr>
          <w:rFonts w:ascii="Arial" w:hAnsi="Arial" w:cs="Arial"/>
          <w:b/>
          <w:bCs/>
          <w:i/>
          <w:iCs/>
          <w:noProof w:val="0"/>
          <w:lang w:val="en-US" w:eastAsia="ro-RO"/>
        </w:rPr>
        <w:t>.</w:t>
      </w:r>
    </w:p>
    <w:p w14:paraId="58F9BD3B" w14:textId="784BE107" w:rsidR="001A1093" w:rsidRPr="00D87B13" w:rsidRDefault="001A1093" w:rsidP="001A1093">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Alunecare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stratul</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uzura</w:t>
      </w:r>
      <w:proofErr w:type="spellEnd"/>
      <w:r w:rsidRPr="00D87B13">
        <w:rPr>
          <w:rFonts w:ascii="Arial" w:hAnsi="Arial" w:cs="Arial"/>
          <w:bCs/>
          <w:iCs/>
          <w:noProof w:val="0"/>
          <w:lang w:val="en-US" w:eastAsia="ro-RO"/>
        </w:rPr>
        <w:t xml:space="preserve"> a </w:t>
      </w:r>
      <w:proofErr w:type="spellStart"/>
      <w:r w:rsidRPr="00D87B13">
        <w:rPr>
          <w:rFonts w:ascii="Arial" w:hAnsi="Arial" w:cs="Arial"/>
          <w:bCs/>
          <w:iCs/>
          <w:noProof w:val="0"/>
          <w:lang w:val="en-US" w:eastAsia="ro-RO"/>
        </w:rPr>
        <w:t>pardoselilor</w:t>
      </w:r>
      <w:proofErr w:type="spellEnd"/>
      <w:r w:rsidRPr="00D87B13">
        <w:rPr>
          <w:rFonts w:ascii="Arial" w:hAnsi="Arial" w:cs="Arial"/>
          <w:bCs/>
          <w:iCs/>
          <w:noProof w:val="0"/>
          <w:lang w:val="en-US" w:eastAsia="ro-RO"/>
        </w:rPr>
        <w:t xml:space="preserve"> </w:t>
      </w:r>
      <w:proofErr w:type="spellStart"/>
      <w:r w:rsidR="00601969" w:rsidRPr="00D87B13">
        <w:rPr>
          <w:rFonts w:ascii="Arial" w:hAnsi="Arial" w:cs="Arial"/>
          <w:bCs/>
          <w:iCs/>
          <w:noProof w:val="0"/>
          <w:lang w:val="en-US" w:eastAsia="ro-RO"/>
        </w:rPr>
        <w:t>exterioare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impiedica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alunecarea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inclusiv</w:t>
      </w:r>
      <w:proofErr w:type="spellEnd"/>
      <w:r w:rsidRPr="00D87B13">
        <w:rPr>
          <w:rFonts w:ascii="Arial" w:hAnsi="Arial" w:cs="Arial"/>
          <w:bCs/>
          <w:iCs/>
          <w:noProof w:val="0"/>
          <w:lang w:val="en-US" w:eastAsia="ro-RO"/>
        </w:rPr>
        <w:t xml:space="preserve"> in </w:t>
      </w:r>
      <w:proofErr w:type="spellStart"/>
      <w:r w:rsidRPr="00D87B13">
        <w:rPr>
          <w:rFonts w:ascii="Arial" w:hAnsi="Arial" w:cs="Arial"/>
          <w:bCs/>
          <w:iCs/>
          <w:noProof w:val="0"/>
          <w:lang w:val="en-US" w:eastAsia="ro-RO"/>
        </w:rPr>
        <w:t>conditii</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umiditate</w:t>
      </w:r>
      <w:proofErr w:type="spellEnd"/>
      <w:r w:rsidR="00601969" w:rsidRPr="00D87B13">
        <w:rPr>
          <w:rFonts w:ascii="Arial" w:hAnsi="Arial" w:cs="Arial"/>
          <w:bCs/>
          <w:iCs/>
          <w:noProof w:val="0"/>
          <w:lang w:val="en-US" w:eastAsia="ro-RO"/>
        </w:rPr>
        <w:t xml:space="preserve">; pantile </w:t>
      </w:r>
      <w:proofErr w:type="spellStart"/>
      <w:r w:rsidR="00601969" w:rsidRPr="00D87B13">
        <w:rPr>
          <w:rFonts w:ascii="Arial" w:hAnsi="Arial" w:cs="Arial"/>
          <w:bCs/>
          <w:iCs/>
          <w:noProof w:val="0"/>
          <w:lang w:val="en-US" w:eastAsia="ro-RO"/>
        </w:rPr>
        <w:t>cailor</w:t>
      </w:r>
      <w:proofErr w:type="spellEnd"/>
      <w:r w:rsidR="00601969" w:rsidRPr="00D87B13">
        <w:rPr>
          <w:rFonts w:ascii="Arial" w:hAnsi="Arial" w:cs="Arial"/>
          <w:bCs/>
          <w:iCs/>
          <w:noProof w:val="0"/>
          <w:lang w:val="en-US" w:eastAsia="ro-RO"/>
        </w:rPr>
        <w:t xml:space="preserve"> </w:t>
      </w:r>
      <w:proofErr w:type="spellStart"/>
      <w:r w:rsidR="00601969" w:rsidRPr="00D87B13">
        <w:rPr>
          <w:rFonts w:ascii="Arial" w:hAnsi="Arial" w:cs="Arial"/>
          <w:bCs/>
          <w:iCs/>
          <w:noProof w:val="0"/>
          <w:lang w:val="en-US" w:eastAsia="ro-RO"/>
        </w:rPr>
        <w:t>pietonale</w:t>
      </w:r>
      <w:proofErr w:type="spellEnd"/>
      <w:r w:rsidR="00601969" w:rsidRPr="00D87B13">
        <w:rPr>
          <w:rFonts w:ascii="Arial" w:hAnsi="Arial" w:cs="Arial"/>
          <w:bCs/>
          <w:iCs/>
          <w:noProof w:val="0"/>
          <w:lang w:val="en-US" w:eastAsia="ro-RO"/>
        </w:rPr>
        <w:t xml:space="preserve"> nu </w:t>
      </w:r>
      <w:proofErr w:type="spellStart"/>
      <w:r w:rsidR="00601969" w:rsidRPr="00D87B13">
        <w:rPr>
          <w:rFonts w:ascii="Arial" w:hAnsi="Arial" w:cs="Arial"/>
          <w:bCs/>
          <w:iCs/>
          <w:noProof w:val="0"/>
          <w:lang w:val="en-US" w:eastAsia="ro-RO"/>
        </w:rPr>
        <w:t>vor</w:t>
      </w:r>
      <w:proofErr w:type="spellEnd"/>
      <w:r w:rsidR="00601969" w:rsidRPr="00D87B13">
        <w:rPr>
          <w:rFonts w:ascii="Arial" w:hAnsi="Arial" w:cs="Arial"/>
          <w:bCs/>
          <w:iCs/>
          <w:noProof w:val="0"/>
          <w:lang w:val="en-US" w:eastAsia="ro-RO"/>
        </w:rPr>
        <w:t xml:space="preserve"> fi </w:t>
      </w:r>
      <w:proofErr w:type="spellStart"/>
      <w:r w:rsidR="00601969" w:rsidRPr="00D87B13">
        <w:rPr>
          <w:rFonts w:ascii="Arial" w:hAnsi="Arial" w:cs="Arial"/>
          <w:bCs/>
          <w:iCs/>
          <w:noProof w:val="0"/>
          <w:lang w:val="en-US" w:eastAsia="ro-RO"/>
        </w:rPr>
        <w:t>mai</w:t>
      </w:r>
      <w:proofErr w:type="spellEnd"/>
      <w:r w:rsidR="00601969" w:rsidRPr="00D87B13">
        <w:rPr>
          <w:rFonts w:ascii="Arial" w:hAnsi="Arial" w:cs="Arial"/>
          <w:bCs/>
          <w:iCs/>
          <w:noProof w:val="0"/>
          <w:lang w:val="en-US" w:eastAsia="ro-RO"/>
        </w:rPr>
        <w:t xml:space="preserve"> </w:t>
      </w:r>
      <w:proofErr w:type="spellStart"/>
      <w:r w:rsidR="00601969" w:rsidRPr="00D87B13">
        <w:rPr>
          <w:rFonts w:ascii="Arial" w:hAnsi="Arial" w:cs="Arial"/>
          <w:bCs/>
          <w:iCs/>
          <w:noProof w:val="0"/>
          <w:lang w:val="en-US" w:eastAsia="ro-RO"/>
        </w:rPr>
        <w:t>mari</w:t>
      </w:r>
      <w:proofErr w:type="spellEnd"/>
      <w:r w:rsidR="00601969" w:rsidRPr="00D87B13">
        <w:rPr>
          <w:rFonts w:ascii="Arial" w:hAnsi="Arial" w:cs="Arial"/>
          <w:bCs/>
          <w:iCs/>
          <w:noProof w:val="0"/>
          <w:lang w:val="en-US" w:eastAsia="ro-RO"/>
        </w:rPr>
        <w:t xml:space="preserve"> de 3%.</w:t>
      </w:r>
    </w:p>
    <w:p w14:paraId="7FDD7192" w14:textId="77777777" w:rsidR="001A1093" w:rsidRPr="00D87B13" w:rsidRDefault="001A1093" w:rsidP="001A1093">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Impiedicare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pardoselile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proiectate</w:t>
      </w:r>
      <w:proofErr w:type="spellEnd"/>
      <w:r w:rsidRPr="00D87B13">
        <w:rPr>
          <w:rFonts w:ascii="Arial" w:hAnsi="Arial" w:cs="Arial"/>
          <w:bCs/>
          <w:iCs/>
          <w:noProof w:val="0"/>
          <w:lang w:val="en-US" w:eastAsia="ro-RO"/>
        </w:rPr>
        <w:t xml:space="preserve"> nu au </w:t>
      </w:r>
      <w:proofErr w:type="spellStart"/>
      <w:r w:rsidRPr="00D87B13">
        <w:rPr>
          <w:rFonts w:ascii="Arial" w:hAnsi="Arial" w:cs="Arial"/>
          <w:bCs/>
          <w:iCs/>
          <w:noProof w:val="0"/>
          <w:lang w:val="en-US" w:eastAsia="ro-RO"/>
        </w:rPr>
        <w:t>denivelari</w:t>
      </w:r>
      <w:proofErr w:type="spellEnd"/>
      <w:r w:rsidRPr="00D87B13">
        <w:rPr>
          <w:rFonts w:ascii="Arial" w:hAnsi="Arial" w:cs="Arial"/>
          <w:bCs/>
          <w:iCs/>
          <w:noProof w:val="0"/>
          <w:lang w:val="en-US" w:eastAsia="ro-RO"/>
        </w:rPr>
        <w:t xml:space="preserve">, conform </w:t>
      </w:r>
      <w:proofErr w:type="spellStart"/>
      <w:r w:rsidRPr="00D87B13">
        <w:rPr>
          <w:rFonts w:ascii="Arial" w:hAnsi="Arial" w:cs="Arial"/>
          <w:bCs/>
          <w:iCs/>
          <w:noProof w:val="0"/>
          <w:lang w:val="en-US" w:eastAsia="ro-RO"/>
        </w:rPr>
        <w:t>prevederilor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normativului</w:t>
      </w:r>
      <w:proofErr w:type="spellEnd"/>
      <w:r w:rsidRPr="00D87B13">
        <w:rPr>
          <w:rFonts w:ascii="Arial" w:hAnsi="Arial" w:cs="Arial"/>
          <w:bCs/>
          <w:iCs/>
          <w:noProof w:val="0"/>
          <w:lang w:val="en-US" w:eastAsia="ro-RO"/>
        </w:rPr>
        <w:t>.</w:t>
      </w:r>
    </w:p>
    <w:p w14:paraId="6D5AF8E1" w14:textId="477B2224" w:rsidR="001A1093" w:rsidRPr="00D87B13" w:rsidRDefault="001A1093" w:rsidP="001A1093">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Co</w:t>
      </w:r>
      <w:r w:rsidR="001007D2" w:rsidRPr="00D87B13">
        <w:rPr>
          <w:rFonts w:ascii="Arial" w:hAnsi="Arial" w:cs="Arial"/>
          <w:bCs/>
          <w:iCs/>
          <w:noProof w:val="0"/>
          <w:lang w:val="en-US" w:eastAsia="ro-RO"/>
        </w:rPr>
        <w:t>liziune</w:t>
      </w:r>
      <w:proofErr w:type="spellEnd"/>
      <w:r w:rsidR="001007D2" w:rsidRPr="00D87B13">
        <w:rPr>
          <w:rFonts w:ascii="Arial" w:hAnsi="Arial" w:cs="Arial"/>
          <w:bCs/>
          <w:iCs/>
          <w:noProof w:val="0"/>
          <w:lang w:val="en-US" w:eastAsia="ro-RO"/>
        </w:rPr>
        <w:t xml:space="preserve"> cu </w:t>
      </w:r>
      <w:proofErr w:type="spellStart"/>
      <w:r w:rsidR="001007D2" w:rsidRPr="00D87B13">
        <w:rPr>
          <w:rFonts w:ascii="Arial" w:hAnsi="Arial" w:cs="Arial"/>
          <w:bCs/>
          <w:iCs/>
          <w:noProof w:val="0"/>
          <w:lang w:val="en-US" w:eastAsia="ro-RO"/>
        </w:rPr>
        <w:t>vehicule</w:t>
      </w:r>
      <w:proofErr w:type="spellEnd"/>
      <w:r w:rsidR="001007D2" w:rsidRPr="00D87B13">
        <w:rPr>
          <w:rFonts w:ascii="Arial" w:hAnsi="Arial" w:cs="Arial"/>
          <w:bCs/>
          <w:iCs/>
          <w:noProof w:val="0"/>
          <w:lang w:val="en-US" w:eastAsia="ro-RO"/>
        </w:rPr>
        <w:t xml:space="preserve"> in </w:t>
      </w:r>
      <w:proofErr w:type="spellStart"/>
      <w:r w:rsidR="001007D2" w:rsidRPr="00D87B13">
        <w:rPr>
          <w:rFonts w:ascii="Arial" w:hAnsi="Arial" w:cs="Arial"/>
          <w:bCs/>
          <w:iCs/>
          <w:noProof w:val="0"/>
          <w:lang w:val="en-US" w:eastAsia="ro-RO"/>
        </w:rPr>
        <w:t>miscare</w:t>
      </w:r>
      <w:proofErr w:type="spellEnd"/>
      <w:r w:rsidR="001007D2" w:rsidRPr="00D87B13">
        <w:rPr>
          <w:rFonts w:ascii="Arial" w:hAnsi="Arial" w:cs="Arial"/>
          <w:bCs/>
          <w:iCs/>
          <w:noProof w:val="0"/>
          <w:lang w:val="en-US" w:eastAsia="ro-RO"/>
        </w:rPr>
        <w:t xml:space="preserve">: </w:t>
      </w:r>
      <w:proofErr w:type="spellStart"/>
      <w:r w:rsidR="001007D2" w:rsidRPr="00D87B13">
        <w:rPr>
          <w:rFonts w:ascii="Arial" w:hAnsi="Arial" w:cs="Arial"/>
          <w:bCs/>
          <w:iCs/>
          <w:noProof w:val="0"/>
          <w:lang w:val="en-US" w:eastAsia="ro-RO"/>
        </w:rPr>
        <w:t>caile</w:t>
      </w:r>
      <w:proofErr w:type="spellEnd"/>
      <w:r w:rsidR="001007D2" w:rsidRPr="00D87B13">
        <w:rPr>
          <w:rFonts w:ascii="Arial" w:hAnsi="Arial" w:cs="Arial"/>
          <w:bCs/>
          <w:iCs/>
          <w:noProof w:val="0"/>
          <w:lang w:val="en-US" w:eastAsia="ro-RO"/>
        </w:rPr>
        <w:t xml:space="preserve"> </w:t>
      </w:r>
      <w:proofErr w:type="spellStart"/>
      <w:r w:rsidR="001007D2" w:rsidRPr="00D87B13">
        <w:rPr>
          <w:rFonts w:ascii="Arial" w:hAnsi="Arial" w:cs="Arial"/>
          <w:bCs/>
          <w:iCs/>
          <w:noProof w:val="0"/>
          <w:lang w:val="en-US" w:eastAsia="ro-RO"/>
        </w:rPr>
        <w:t>pietonale</w:t>
      </w:r>
      <w:proofErr w:type="spellEnd"/>
      <w:r w:rsidR="001007D2" w:rsidRPr="00D87B13">
        <w:rPr>
          <w:rFonts w:ascii="Arial" w:hAnsi="Arial" w:cs="Arial"/>
          <w:bCs/>
          <w:iCs/>
          <w:noProof w:val="0"/>
          <w:lang w:val="en-US" w:eastAsia="ro-RO"/>
        </w:rPr>
        <w:t xml:space="preserve"> </w:t>
      </w:r>
      <w:proofErr w:type="spellStart"/>
      <w:r w:rsidR="001007D2" w:rsidRPr="00D87B13">
        <w:rPr>
          <w:rFonts w:ascii="Arial" w:hAnsi="Arial" w:cs="Arial"/>
          <w:bCs/>
          <w:iCs/>
          <w:noProof w:val="0"/>
          <w:lang w:val="en-US" w:eastAsia="ro-RO"/>
        </w:rPr>
        <w:t>vor</w:t>
      </w:r>
      <w:proofErr w:type="spellEnd"/>
      <w:r w:rsidR="001007D2" w:rsidRPr="00D87B13">
        <w:rPr>
          <w:rFonts w:ascii="Arial" w:hAnsi="Arial" w:cs="Arial"/>
          <w:bCs/>
          <w:iCs/>
          <w:noProof w:val="0"/>
          <w:lang w:val="en-US" w:eastAsia="ro-RO"/>
        </w:rPr>
        <w:t xml:space="preserve"> fi delimitate de </w:t>
      </w:r>
      <w:proofErr w:type="spellStart"/>
      <w:r w:rsidR="001007D2" w:rsidRPr="00D87B13">
        <w:rPr>
          <w:rFonts w:ascii="Arial" w:hAnsi="Arial" w:cs="Arial"/>
          <w:bCs/>
          <w:iCs/>
          <w:noProof w:val="0"/>
          <w:lang w:val="en-US" w:eastAsia="ro-RO"/>
        </w:rPr>
        <w:t>cele</w:t>
      </w:r>
      <w:proofErr w:type="spellEnd"/>
      <w:r w:rsidR="001007D2" w:rsidRPr="00D87B13">
        <w:rPr>
          <w:rFonts w:ascii="Arial" w:hAnsi="Arial" w:cs="Arial"/>
          <w:bCs/>
          <w:iCs/>
          <w:noProof w:val="0"/>
          <w:lang w:val="en-US" w:eastAsia="ro-RO"/>
        </w:rPr>
        <w:t xml:space="preserve"> </w:t>
      </w:r>
      <w:proofErr w:type="spellStart"/>
      <w:r w:rsidR="001007D2" w:rsidRPr="00D87B13">
        <w:rPr>
          <w:rFonts w:ascii="Arial" w:hAnsi="Arial" w:cs="Arial"/>
          <w:bCs/>
          <w:iCs/>
          <w:noProof w:val="0"/>
          <w:lang w:val="en-US" w:eastAsia="ro-RO"/>
        </w:rPr>
        <w:t>carosabile</w:t>
      </w:r>
      <w:proofErr w:type="spellEnd"/>
      <w:r w:rsidR="001007D2" w:rsidRPr="00D87B13">
        <w:rPr>
          <w:rFonts w:ascii="Arial" w:hAnsi="Arial" w:cs="Arial"/>
          <w:bCs/>
          <w:iCs/>
          <w:noProof w:val="0"/>
          <w:lang w:val="en-US" w:eastAsia="ro-RO"/>
        </w:rPr>
        <w:t xml:space="preserve"> </w:t>
      </w:r>
      <w:proofErr w:type="spellStart"/>
      <w:r w:rsidR="001007D2" w:rsidRPr="00D87B13">
        <w:rPr>
          <w:rFonts w:ascii="Arial" w:hAnsi="Arial" w:cs="Arial"/>
          <w:bCs/>
          <w:iCs/>
          <w:noProof w:val="0"/>
          <w:lang w:val="en-US" w:eastAsia="ro-RO"/>
        </w:rPr>
        <w:t>si</w:t>
      </w:r>
      <w:proofErr w:type="spellEnd"/>
      <w:r w:rsidR="001007D2" w:rsidRPr="00D87B13">
        <w:rPr>
          <w:rFonts w:ascii="Arial" w:hAnsi="Arial" w:cs="Arial"/>
          <w:bCs/>
          <w:iCs/>
          <w:noProof w:val="0"/>
          <w:lang w:val="en-US" w:eastAsia="ro-RO"/>
        </w:rPr>
        <w:t xml:space="preserve"> de </w:t>
      </w:r>
      <w:proofErr w:type="spellStart"/>
      <w:r w:rsidR="001007D2" w:rsidRPr="00D87B13">
        <w:rPr>
          <w:rFonts w:ascii="Arial" w:hAnsi="Arial" w:cs="Arial"/>
          <w:bCs/>
          <w:iCs/>
          <w:noProof w:val="0"/>
          <w:lang w:val="en-US" w:eastAsia="ro-RO"/>
        </w:rPr>
        <w:t>parcaje</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intrarile</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si</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iesirile</w:t>
      </w:r>
      <w:proofErr w:type="spellEnd"/>
      <w:r w:rsidR="00E86E3E" w:rsidRPr="00D87B13">
        <w:rPr>
          <w:rFonts w:ascii="Arial" w:hAnsi="Arial" w:cs="Arial"/>
          <w:bCs/>
          <w:iCs/>
          <w:noProof w:val="0"/>
          <w:lang w:val="en-US" w:eastAsia="ro-RO"/>
        </w:rPr>
        <w:t xml:space="preserve"> auto </w:t>
      </w:r>
      <w:proofErr w:type="spellStart"/>
      <w:r w:rsidR="00E86E3E" w:rsidRPr="00D87B13">
        <w:rPr>
          <w:rFonts w:ascii="Arial" w:hAnsi="Arial" w:cs="Arial"/>
          <w:bCs/>
          <w:iCs/>
          <w:noProof w:val="0"/>
          <w:lang w:val="en-US" w:eastAsia="ro-RO"/>
        </w:rPr>
        <w:t>vor</w:t>
      </w:r>
      <w:proofErr w:type="spellEnd"/>
      <w:r w:rsidR="00E86E3E" w:rsidRPr="00D87B13">
        <w:rPr>
          <w:rFonts w:ascii="Arial" w:hAnsi="Arial" w:cs="Arial"/>
          <w:bCs/>
          <w:iCs/>
          <w:noProof w:val="0"/>
          <w:lang w:val="en-US" w:eastAsia="ro-RO"/>
        </w:rPr>
        <w:t xml:space="preserve"> fi </w:t>
      </w:r>
      <w:proofErr w:type="spellStart"/>
      <w:r w:rsidR="00E86E3E" w:rsidRPr="00D87B13">
        <w:rPr>
          <w:rFonts w:ascii="Arial" w:hAnsi="Arial" w:cs="Arial"/>
          <w:bCs/>
          <w:iCs/>
          <w:noProof w:val="0"/>
          <w:lang w:val="en-US" w:eastAsia="ro-RO"/>
        </w:rPr>
        <w:t>semnalizate</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corespunzator</w:t>
      </w:r>
      <w:proofErr w:type="spellEnd"/>
      <w:r w:rsidR="00E86E3E" w:rsidRPr="00D87B13">
        <w:rPr>
          <w:rFonts w:ascii="Arial" w:hAnsi="Arial" w:cs="Arial"/>
          <w:bCs/>
          <w:iCs/>
          <w:noProof w:val="0"/>
          <w:lang w:val="en-US" w:eastAsia="ro-RO"/>
        </w:rPr>
        <w:t xml:space="preserve">. In </w:t>
      </w:r>
      <w:proofErr w:type="spellStart"/>
      <w:r w:rsidR="00E86E3E" w:rsidRPr="00D87B13">
        <w:rPr>
          <w:rFonts w:ascii="Arial" w:hAnsi="Arial" w:cs="Arial"/>
          <w:bCs/>
          <w:iCs/>
          <w:noProof w:val="0"/>
          <w:lang w:val="en-US" w:eastAsia="ro-RO"/>
        </w:rPr>
        <w:t>dreptul</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intrarilor</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si</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iesirilor</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trotuarul</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va</w:t>
      </w:r>
      <w:proofErr w:type="spellEnd"/>
      <w:r w:rsidR="00E86E3E" w:rsidRPr="00D87B13">
        <w:rPr>
          <w:rFonts w:ascii="Arial" w:hAnsi="Arial" w:cs="Arial"/>
          <w:bCs/>
          <w:iCs/>
          <w:noProof w:val="0"/>
          <w:lang w:val="en-US" w:eastAsia="ro-RO"/>
        </w:rPr>
        <w:t xml:space="preserve"> fi </w:t>
      </w:r>
      <w:proofErr w:type="spellStart"/>
      <w:r w:rsidR="00E86E3E" w:rsidRPr="00D87B13">
        <w:rPr>
          <w:rFonts w:ascii="Arial" w:hAnsi="Arial" w:cs="Arial"/>
          <w:bCs/>
          <w:iCs/>
          <w:noProof w:val="0"/>
          <w:lang w:val="en-US" w:eastAsia="ro-RO"/>
        </w:rPr>
        <w:t>interupt</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si</w:t>
      </w:r>
      <w:proofErr w:type="spellEnd"/>
      <w:r w:rsidR="00E86E3E" w:rsidRPr="00D87B13">
        <w:rPr>
          <w:rFonts w:ascii="Arial" w:hAnsi="Arial" w:cs="Arial"/>
          <w:bCs/>
          <w:iCs/>
          <w:noProof w:val="0"/>
          <w:lang w:val="en-US" w:eastAsia="ro-RO"/>
        </w:rPr>
        <w:t xml:space="preserve"> </w:t>
      </w:r>
      <w:proofErr w:type="spellStart"/>
      <w:r w:rsidR="00E86E3E" w:rsidRPr="00D87B13">
        <w:rPr>
          <w:rFonts w:ascii="Arial" w:hAnsi="Arial" w:cs="Arial"/>
          <w:bCs/>
          <w:iCs/>
          <w:noProof w:val="0"/>
          <w:lang w:val="en-US" w:eastAsia="ro-RO"/>
        </w:rPr>
        <w:t>rotunjit</w:t>
      </w:r>
      <w:proofErr w:type="spellEnd"/>
      <w:r w:rsidR="00E86E3E" w:rsidRPr="00D87B13">
        <w:rPr>
          <w:rFonts w:ascii="Arial" w:hAnsi="Arial" w:cs="Arial"/>
          <w:bCs/>
          <w:iCs/>
          <w:noProof w:val="0"/>
          <w:lang w:val="en-US" w:eastAsia="ro-RO"/>
        </w:rPr>
        <w:t xml:space="preserve"> la </w:t>
      </w:r>
      <w:proofErr w:type="spellStart"/>
      <w:r w:rsidR="00E86E3E" w:rsidRPr="00D87B13">
        <w:rPr>
          <w:rFonts w:ascii="Arial" w:hAnsi="Arial" w:cs="Arial"/>
          <w:bCs/>
          <w:iCs/>
          <w:noProof w:val="0"/>
          <w:lang w:val="en-US" w:eastAsia="ro-RO"/>
        </w:rPr>
        <w:t>colturi</w:t>
      </w:r>
      <w:proofErr w:type="spellEnd"/>
      <w:r w:rsidR="00E86E3E" w:rsidRPr="00D87B13">
        <w:rPr>
          <w:rFonts w:ascii="Arial" w:hAnsi="Arial" w:cs="Arial"/>
          <w:bCs/>
          <w:iCs/>
          <w:noProof w:val="0"/>
          <w:lang w:val="en-US" w:eastAsia="ro-RO"/>
        </w:rPr>
        <w:t xml:space="preserve">. </w:t>
      </w:r>
    </w:p>
    <w:p w14:paraId="627F4660" w14:textId="4DF22BBC" w:rsidR="003C7E22" w:rsidRPr="00D87B13" w:rsidRDefault="003C7E22" w:rsidP="003C7E22">
      <w:pPr>
        <w:autoSpaceDE w:val="0"/>
        <w:autoSpaceDN w:val="0"/>
        <w:adjustRightInd w:val="0"/>
        <w:spacing w:after="0" w:line="240" w:lineRule="auto"/>
        <w:ind w:left="720"/>
        <w:jc w:val="both"/>
        <w:rPr>
          <w:rFonts w:ascii="Arial" w:hAnsi="Arial" w:cs="Arial"/>
          <w:bCs/>
          <w:iCs/>
          <w:noProof w:val="0"/>
          <w:lang w:val="en-US" w:eastAsia="ro-RO"/>
        </w:rPr>
      </w:pPr>
    </w:p>
    <w:p w14:paraId="23CE20BA" w14:textId="299F1ED3" w:rsidR="00496E3A" w:rsidRPr="00D87B13" w:rsidRDefault="00496E3A" w:rsidP="00496E3A">
      <w:pPr>
        <w:autoSpaceDE w:val="0"/>
        <w:autoSpaceDN w:val="0"/>
        <w:adjustRightInd w:val="0"/>
        <w:spacing w:after="0" w:line="240" w:lineRule="auto"/>
        <w:jc w:val="both"/>
        <w:rPr>
          <w:rFonts w:ascii="Arial" w:hAnsi="Arial" w:cs="Arial"/>
          <w:bCs/>
          <w:iCs/>
          <w:noProof w:val="0"/>
          <w:lang w:val="en-US" w:eastAsia="ro-RO"/>
        </w:rPr>
      </w:pPr>
      <w:proofErr w:type="spellStart"/>
      <w:proofErr w:type="gramStart"/>
      <w:r w:rsidRPr="00D87B13">
        <w:rPr>
          <w:rFonts w:ascii="Arial" w:hAnsi="Arial" w:cs="Arial"/>
          <w:b/>
          <w:bCs/>
          <w:i/>
          <w:iCs/>
          <w:noProof w:val="0"/>
          <w:lang w:val="en-US" w:eastAsia="ro-RO"/>
        </w:rPr>
        <w:t>b.Siguranta</w:t>
      </w:r>
      <w:proofErr w:type="spellEnd"/>
      <w:proofErr w:type="gramEnd"/>
      <w:r w:rsidRPr="00D87B13">
        <w:rPr>
          <w:rFonts w:ascii="Arial" w:hAnsi="Arial" w:cs="Arial"/>
          <w:b/>
          <w:bCs/>
          <w:i/>
          <w:iCs/>
          <w:noProof w:val="0"/>
          <w:lang w:val="en-US" w:eastAsia="ro-RO"/>
        </w:rPr>
        <w:t xml:space="preserve"> cu </w:t>
      </w:r>
      <w:proofErr w:type="spellStart"/>
      <w:r w:rsidRPr="00D87B13">
        <w:rPr>
          <w:rFonts w:ascii="Arial" w:hAnsi="Arial" w:cs="Arial"/>
          <w:b/>
          <w:bCs/>
          <w:i/>
          <w:iCs/>
          <w:noProof w:val="0"/>
          <w:lang w:val="en-US" w:eastAsia="ro-RO"/>
        </w:rPr>
        <w:t>privire</w:t>
      </w:r>
      <w:proofErr w:type="spellEnd"/>
      <w:r w:rsidRPr="00D87B13">
        <w:rPr>
          <w:rFonts w:ascii="Arial" w:hAnsi="Arial" w:cs="Arial"/>
          <w:b/>
          <w:bCs/>
          <w:i/>
          <w:iCs/>
          <w:noProof w:val="0"/>
          <w:lang w:val="en-US" w:eastAsia="ro-RO"/>
        </w:rPr>
        <w:t xml:space="preserve"> la </w:t>
      </w:r>
      <w:proofErr w:type="spellStart"/>
      <w:r w:rsidRPr="00D87B13">
        <w:rPr>
          <w:rFonts w:ascii="Arial" w:hAnsi="Arial" w:cs="Arial"/>
          <w:b/>
          <w:bCs/>
          <w:i/>
          <w:iCs/>
          <w:noProof w:val="0"/>
          <w:lang w:val="en-US" w:eastAsia="ro-RO"/>
        </w:rPr>
        <w:t>circulatia</w:t>
      </w:r>
      <w:proofErr w:type="spellEnd"/>
      <w:r w:rsidRPr="00D87B13">
        <w:rPr>
          <w:rFonts w:ascii="Arial" w:hAnsi="Arial" w:cs="Arial"/>
          <w:b/>
          <w:bCs/>
          <w:i/>
          <w:iCs/>
          <w:noProof w:val="0"/>
          <w:lang w:val="en-US" w:eastAsia="ro-RO"/>
        </w:rPr>
        <w:t xml:space="preserve"> </w:t>
      </w:r>
      <w:proofErr w:type="spellStart"/>
      <w:r w:rsidRPr="00D87B13">
        <w:rPr>
          <w:rFonts w:ascii="Arial" w:hAnsi="Arial" w:cs="Arial"/>
          <w:b/>
          <w:bCs/>
          <w:i/>
          <w:iCs/>
          <w:noProof w:val="0"/>
          <w:lang w:val="en-US" w:eastAsia="ro-RO"/>
        </w:rPr>
        <w:t>exterioara</w:t>
      </w:r>
      <w:proofErr w:type="spellEnd"/>
      <w:r w:rsidRPr="00D87B13">
        <w:rPr>
          <w:rFonts w:ascii="Arial" w:hAnsi="Arial" w:cs="Arial"/>
          <w:b/>
          <w:bCs/>
          <w:i/>
          <w:iCs/>
          <w:noProof w:val="0"/>
          <w:lang w:val="en-US" w:eastAsia="ro-RO"/>
        </w:rPr>
        <w:t>.</w:t>
      </w:r>
    </w:p>
    <w:p w14:paraId="42CBE46E" w14:textId="77777777" w:rsidR="00D02F8F" w:rsidRPr="00D87B13" w:rsidRDefault="00D02F8F" w:rsidP="00D02F8F">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Alunecare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stratul</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uzura</w:t>
      </w:r>
      <w:proofErr w:type="spellEnd"/>
      <w:r w:rsidRPr="00D87B13">
        <w:rPr>
          <w:rFonts w:ascii="Arial" w:hAnsi="Arial" w:cs="Arial"/>
          <w:bCs/>
          <w:iCs/>
          <w:noProof w:val="0"/>
          <w:lang w:val="en-US" w:eastAsia="ro-RO"/>
        </w:rPr>
        <w:t xml:space="preserve"> a </w:t>
      </w:r>
      <w:proofErr w:type="spellStart"/>
      <w:r w:rsidRPr="00D87B13">
        <w:rPr>
          <w:rFonts w:ascii="Arial" w:hAnsi="Arial" w:cs="Arial"/>
          <w:bCs/>
          <w:iCs/>
          <w:noProof w:val="0"/>
          <w:lang w:val="en-US" w:eastAsia="ro-RO"/>
        </w:rPr>
        <w:t>pardoselilor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interioare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impiedica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alunecarea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inclusiv</w:t>
      </w:r>
      <w:proofErr w:type="spellEnd"/>
      <w:r w:rsidRPr="00D87B13">
        <w:rPr>
          <w:rFonts w:ascii="Arial" w:hAnsi="Arial" w:cs="Arial"/>
          <w:bCs/>
          <w:iCs/>
          <w:noProof w:val="0"/>
          <w:lang w:val="en-US" w:eastAsia="ro-RO"/>
        </w:rPr>
        <w:t xml:space="preserve"> in </w:t>
      </w:r>
      <w:proofErr w:type="spellStart"/>
      <w:r w:rsidRPr="00D87B13">
        <w:rPr>
          <w:rFonts w:ascii="Arial" w:hAnsi="Arial" w:cs="Arial"/>
          <w:bCs/>
          <w:iCs/>
          <w:noProof w:val="0"/>
          <w:lang w:val="en-US" w:eastAsia="ro-RO"/>
        </w:rPr>
        <w:t>conditii</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umiditate</w:t>
      </w:r>
      <w:proofErr w:type="spellEnd"/>
      <w:r w:rsidRPr="00D87B13">
        <w:rPr>
          <w:rFonts w:ascii="Arial" w:hAnsi="Arial" w:cs="Arial"/>
          <w:bCs/>
          <w:iCs/>
          <w:noProof w:val="0"/>
          <w:lang w:val="en-US" w:eastAsia="ro-RO"/>
        </w:rPr>
        <w:t>.</w:t>
      </w:r>
    </w:p>
    <w:p w14:paraId="2307369D" w14:textId="77777777" w:rsidR="00D02F8F" w:rsidRPr="00D87B13" w:rsidRDefault="00D02F8F" w:rsidP="00D02F8F">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lastRenderedPageBreak/>
        <w:t>Impiedicare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pardoselile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proiectate</w:t>
      </w:r>
      <w:proofErr w:type="spellEnd"/>
      <w:r w:rsidRPr="00D87B13">
        <w:rPr>
          <w:rFonts w:ascii="Arial" w:hAnsi="Arial" w:cs="Arial"/>
          <w:bCs/>
          <w:iCs/>
          <w:noProof w:val="0"/>
          <w:lang w:val="en-US" w:eastAsia="ro-RO"/>
        </w:rPr>
        <w:t xml:space="preserve"> nu au </w:t>
      </w:r>
      <w:proofErr w:type="spellStart"/>
      <w:r w:rsidRPr="00D87B13">
        <w:rPr>
          <w:rFonts w:ascii="Arial" w:hAnsi="Arial" w:cs="Arial"/>
          <w:bCs/>
          <w:iCs/>
          <w:noProof w:val="0"/>
          <w:lang w:val="en-US" w:eastAsia="ro-RO"/>
        </w:rPr>
        <w:t>denivelari</w:t>
      </w:r>
      <w:proofErr w:type="spellEnd"/>
      <w:r w:rsidRPr="00D87B13">
        <w:rPr>
          <w:rFonts w:ascii="Arial" w:hAnsi="Arial" w:cs="Arial"/>
          <w:bCs/>
          <w:iCs/>
          <w:noProof w:val="0"/>
          <w:lang w:val="en-US" w:eastAsia="ro-RO"/>
        </w:rPr>
        <w:t xml:space="preserve">, conform </w:t>
      </w:r>
      <w:proofErr w:type="spellStart"/>
      <w:r w:rsidRPr="00D87B13">
        <w:rPr>
          <w:rFonts w:ascii="Arial" w:hAnsi="Arial" w:cs="Arial"/>
          <w:bCs/>
          <w:iCs/>
          <w:noProof w:val="0"/>
          <w:lang w:val="en-US" w:eastAsia="ro-RO"/>
        </w:rPr>
        <w:t>prevederilor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normativului</w:t>
      </w:r>
      <w:proofErr w:type="spellEnd"/>
      <w:r w:rsidRPr="00D87B13">
        <w:rPr>
          <w:rFonts w:ascii="Arial" w:hAnsi="Arial" w:cs="Arial"/>
          <w:bCs/>
          <w:iCs/>
          <w:noProof w:val="0"/>
          <w:lang w:val="en-US" w:eastAsia="ro-RO"/>
        </w:rPr>
        <w:t>.</w:t>
      </w:r>
    </w:p>
    <w:p w14:paraId="66C6F907" w14:textId="77777777" w:rsidR="00D02F8F" w:rsidRPr="00D87B13" w:rsidRDefault="00D02F8F" w:rsidP="00D02F8F">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Contactul</w:t>
      </w:r>
      <w:proofErr w:type="spellEnd"/>
      <w:r w:rsidRPr="00D87B13">
        <w:rPr>
          <w:rFonts w:ascii="Arial" w:hAnsi="Arial" w:cs="Arial"/>
          <w:bCs/>
          <w:iCs/>
          <w:noProof w:val="0"/>
          <w:lang w:val="en-US" w:eastAsia="ro-RO"/>
        </w:rPr>
        <w:t xml:space="preserve"> cu </w:t>
      </w:r>
      <w:proofErr w:type="spellStart"/>
      <w:r w:rsidRPr="00D87B13">
        <w:rPr>
          <w:rFonts w:ascii="Arial" w:hAnsi="Arial" w:cs="Arial"/>
          <w:bCs/>
          <w:iCs/>
          <w:noProof w:val="0"/>
          <w:lang w:val="en-US" w:eastAsia="ro-RO"/>
        </w:rPr>
        <w:t>proeminente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joase</w:t>
      </w:r>
      <w:proofErr w:type="spellEnd"/>
      <w:r w:rsidRPr="00D87B13">
        <w:rPr>
          <w:rFonts w:ascii="Arial" w:hAnsi="Arial" w:cs="Arial"/>
          <w:bCs/>
          <w:iCs/>
          <w:noProof w:val="0"/>
          <w:lang w:val="en-US" w:eastAsia="ro-RO"/>
        </w:rPr>
        <w:t xml:space="preserve">: pe </w:t>
      </w:r>
      <w:proofErr w:type="spellStart"/>
      <w:r w:rsidRPr="00D87B13">
        <w:rPr>
          <w:rFonts w:ascii="Arial" w:hAnsi="Arial" w:cs="Arial"/>
          <w:bCs/>
          <w:iCs/>
          <w:noProof w:val="0"/>
          <w:lang w:val="en-US" w:eastAsia="ro-RO"/>
        </w:rPr>
        <w:t>toate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circulatiile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inaltimile</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trecere</w:t>
      </w:r>
      <w:proofErr w:type="spellEnd"/>
      <w:r w:rsidRPr="00D87B13">
        <w:rPr>
          <w:rFonts w:ascii="Arial" w:hAnsi="Arial" w:cs="Arial"/>
          <w:bCs/>
          <w:iCs/>
          <w:noProof w:val="0"/>
          <w:lang w:val="en-US" w:eastAsia="ro-RO"/>
        </w:rPr>
        <w:t xml:space="preserve"> sunt </w:t>
      </w:r>
      <w:proofErr w:type="spellStart"/>
      <w:r w:rsidRPr="00D87B13">
        <w:rPr>
          <w:rFonts w:ascii="Arial" w:hAnsi="Arial" w:cs="Arial"/>
          <w:bCs/>
          <w:iCs/>
          <w:noProof w:val="0"/>
          <w:lang w:val="en-US" w:eastAsia="ro-RO"/>
        </w:rPr>
        <w:t>corespunzatoare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iar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golurile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usilor</w:t>
      </w:r>
      <w:proofErr w:type="spellEnd"/>
      <w:r w:rsidRPr="00D87B13">
        <w:rPr>
          <w:rFonts w:ascii="Arial" w:hAnsi="Arial" w:cs="Arial"/>
          <w:bCs/>
          <w:iCs/>
          <w:noProof w:val="0"/>
          <w:lang w:val="en-US" w:eastAsia="ro-RO"/>
        </w:rPr>
        <w:t xml:space="preserve"> au </w:t>
      </w:r>
      <w:proofErr w:type="spellStart"/>
      <w:r w:rsidRPr="00D87B13">
        <w:rPr>
          <w:rFonts w:ascii="Arial" w:hAnsi="Arial" w:cs="Arial"/>
          <w:bCs/>
          <w:iCs/>
          <w:noProof w:val="0"/>
          <w:lang w:val="en-US" w:eastAsia="ro-RO"/>
        </w:rPr>
        <w:t>fost</w:t>
      </w:r>
      <w:proofErr w:type="spellEnd"/>
      <w:r w:rsidRPr="00D87B13">
        <w:rPr>
          <w:rFonts w:ascii="Arial" w:hAnsi="Arial" w:cs="Arial"/>
          <w:bCs/>
          <w:iCs/>
          <w:noProof w:val="0"/>
          <w:lang w:val="en-US" w:eastAsia="ro-RO"/>
        </w:rPr>
        <w:t xml:space="preserve"> </w:t>
      </w:r>
      <w:proofErr w:type="spellStart"/>
      <w:proofErr w:type="gramStart"/>
      <w:r w:rsidRPr="00D87B13">
        <w:rPr>
          <w:rFonts w:ascii="Arial" w:hAnsi="Arial" w:cs="Arial"/>
          <w:bCs/>
          <w:iCs/>
          <w:noProof w:val="0"/>
          <w:lang w:val="en-US" w:eastAsia="ro-RO"/>
        </w:rPr>
        <w:t>dimensionate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respectand</w:t>
      </w:r>
      <w:proofErr w:type="spellEnd"/>
      <w:proofErr w:type="gram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inaltimea</w:t>
      </w:r>
      <w:proofErr w:type="spellEnd"/>
      <w:r w:rsidRPr="00D87B13">
        <w:rPr>
          <w:rFonts w:ascii="Arial" w:hAnsi="Arial" w:cs="Arial"/>
          <w:bCs/>
          <w:iCs/>
          <w:noProof w:val="0"/>
          <w:lang w:val="en-US" w:eastAsia="ro-RO"/>
        </w:rPr>
        <w:t xml:space="preserve"> minima de 2,10 m.</w:t>
      </w:r>
    </w:p>
    <w:p w14:paraId="7A4C7322" w14:textId="77777777" w:rsidR="00D02F8F" w:rsidRPr="00D87B13" w:rsidRDefault="00D02F8F" w:rsidP="00D02F8F">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Contactul</w:t>
      </w:r>
      <w:proofErr w:type="spellEnd"/>
      <w:r w:rsidRPr="00D87B13">
        <w:rPr>
          <w:rFonts w:ascii="Arial" w:hAnsi="Arial" w:cs="Arial"/>
          <w:bCs/>
          <w:iCs/>
          <w:noProof w:val="0"/>
          <w:lang w:val="en-US" w:eastAsia="ro-RO"/>
        </w:rPr>
        <w:t xml:space="preserve"> cu </w:t>
      </w:r>
      <w:proofErr w:type="spellStart"/>
      <w:r w:rsidRPr="00D87B13">
        <w:rPr>
          <w:rFonts w:ascii="Arial" w:hAnsi="Arial" w:cs="Arial"/>
          <w:bCs/>
          <w:iCs/>
          <w:noProof w:val="0"/>
          <w:lang w:val="en-US" w:eastAsia="ro-RO"/>
        </w:rPr>
        <w:t>elemente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verticale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laterale</w:t>
      </w:r>
      <w:proofErr w:type="spellEnd"/>
      <w:r w:rsidRPr="00D87B13">
        <w:rPr>
          <w:rFonts w:ascii="Arial" w:hAnsi="Arial" w:cs="Arial"/>
          <w:bCs/>
          <w:iCs/>
          <w:noProof w:val="0"/>
          <w:lang w:val="en-US" w:eastAsia="ro-RO"/>
        </w:rPr>
        <w:t xml:space="preserve">, pe </w:t>
      </w:r>
      <w:proofErr w:type="spellStart"/>
      <w:r w:rsidRPr="00D87B13">
        <w:rPr>
          <w:rFonts w:ascii="Arial" w:hAnsi="Arial" w:cs="Arial"/>
          <w:bCs/>
          <w:iCs/>
          <w:noProof w:val="0"/>
          <w:lang w:val="en-US" w:eastAsia="ro-RO"/>
        </w:rPr>
        <w:t>caile</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circulatie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suprafata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peretilor</w:t>
      </w:r>
      <w:proofErr w:type="spellEnd"/>
      <w:r w:rsidRPr="00D87B13">
        <w:rPr>
          <w:rFonts w:ascii="Arial" w:hAnsi="Arial" w:cs="Arial"/>
          <w:bCs/>
          <w:iCs/>
          <w:noProof w:val="0"/>
          <w:lang w:val="en-US" w:eastAsia="ro-RO"/>
        </w:rPr>
        <w:t xml:space="preserve"> nu are </w:t>
      </w:r>
      <w:proofErr w:type="spellStart"/>
      <w:r w:rsidRPr="00D87B13">
        <w:rPr>
          <w:rFonts w:ascii="Arial" w:hAnsi="Arial" w:cs="Arial"/>
          <w:bCs/>
          <w:iCs/>
          <w:noProof w:val="0"/>
          <w:lang w:val="en-US" w:eastAsia="ro-RO"/>
        </w:rPr>
        <w:t>proeminente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muchii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ascutite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sau</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alte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surse</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lovire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agatare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sau</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ranire</w:t>
      </w:r>
      <w:proofErr w:type="spellEnd"/>
      <w:r w:rsidRPr="00D87B13">
        <w:rPr>
          <w:rFonts w:ascii="Arial" w:hAnsi="Arial" w:cs="Arial"/>
          <w:bCs/>
          <w:iCs/>
          <w:noProof w:val="0"/>
          <w:lang w:val="en-US" w:eastAsia="ro-RO"/>
        </w:rPr>
        <w:t>.</w:t>
      </w:r>
    </w:p>
    <w:p w14:paraId="61E9C746" w14:textId="77777777" w:rsidR="00D02F8F" w:rsidRPr="00D87B13" w:rsidRDefault="00D02F8F" w:rsidP="00D02F8F">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Contactul</w:t>
      </w:r>
      <w:proofErr w:type="spellEnd"/>
      <w:r w:rsidRPr="00D87B13">
        <w:rPr>
          <w:rFonts w:ascii="Arial" w:hAnsi="Arial" w:cs="Arial"/>
          <w:bCs/>
          <w:iCs/>
          <w:noProof w:val="0"/>
          <w:lang w:val="en-US" w:eastAsia="ro-RO"/>
        </w:rPr>
        <w:t xml:space="preserve"> cu </w:t>
      </w:r>
      <w:proofErr w:type="spellStart"/>
      <w:r w:rsidRPr="00D87B13">
        <w:rPr>
          <w:rFonts w:ascii="Arial" w:hAnsi="Arial" w:cs="Arial"/>
          <w:bCs/>
          <w:iCs/>
          <w:noProof w:val="0"/>
          <w:lang w:val="en-US" w:eastAsia="ro-RO"/>
        </w:rPr>
        <w:t>usi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batante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sau</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usi</w:t>
      </w:r>
      <w:proofErr w:type="spellEnd"/>
      <w:r w:rsidRPr="00D87B13">
        <w:rPr>
          <w:rFonts w:ascii="Arial" w:hAnsi="Arial" w:cs="Arial"/>
          <w:bCs/>
          <w:iCs/>
          <w:noProof w:val="0"/>
          <w:lang w:val="en-US" w:eastAsia="ro-RO"/>
        </w:rPr>
        <w:t xml:space="preserve"> care se </w:t>
      </w:r>
      <w:proofErr w:type="spellStart"/>
      <w:r w:rsidRPr="00D87B13">
        <w:rPr>
          <w:rFonts w:ascii="Arial" w:hAnsi="Arial" w:cs="Arial"/>
          <w:bCs/>
          <w:iCs/>
          <w:noProof w:val="0"/>
          <w:lang w:val="en-US" w:eastAsia="ro-RO"/>
        </w:rPr>
        <w:t>deschid</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usile</w:t>
      </w:r>
      <w:proofErr w:type="spellEnd"/>
      <w:r w:rsidRPr="00D87B13">
        <w:rPr>
          <w:rFonts w:ascii="Arial" w:hAnsi="Arial" w:cs="Arial"/>
          <w:bCs/>
          <w:iCs/>
          <w:noProof w:val="0"/>
          <w:lang w:val="en-US" w:eastAsia="ro-RO"/>
        </w:rPr>
        <w:t xml:space="preserve"> au </w:t>
      </w:r>
      <w:proofErr w:type="spellStart"/>
      <w:r w:rsidRPr="00D87B13">
        <w:rPr>
          <w:rFonts w:ascii="Arial" w:hAnsi="Arial" w:cs="Arial"/>
          <w:bCs/>
          <w:iCs/>
          <w:noProof w:val="0"/>
          <w:lang w:val="en-US" w:eastAsia="ro-RO"/>
        </w:rPr>
        <w:t>fost</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prevazute</w:t>
      </w:r>
      <w:proofErr w:type="spellEnd"/>
      <w:r w:rsidRPr="00D87B13">
        <w:rPr>
          <w:rFonts w:ascii="Arial" w:hAnsi="Arial" w:cs="Arial"/>
          <w:bCs/>
          <w:iCs/>
          <w:noProof w:val="0"/>
          <w:lang w:val="en-US" w:eastAsia="ro-RO"/>
        </w:rPr>
        <w:t xml:space="preserve"> cu </w:t>
      </w:r>
      <w:proofErr w:type="spellStart"/>
      <w:r w:rsidRPr="00D87B13">
        <w:rPr>
          <w:rFonts w:ascii="Arial" w:hAnsi="Arial" w:cs="Arial"/>
          <w:bCs/>
          <w:iCs/>
          <w:noProof w:val="0"/>
          <w:lang w:val="en-US" w:eastAsia="ro-RO"/>
        </w:rPr>
        <w:t>deschiderea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obisnuita</w:t>
      </w:r>
      <w:proofErr w:type="spellEnd"/>
      <w:r w:rsidRPr="00D87B13">
        <w:rPr>
          <w:rFonts w:ascii="Arial" w:hAnsi="Arial" w:cs="Arial"/>
          <w:bCs/>
          <w:iCs/>
          <w:noProof w:val="0"/>
          <w:lang w:val="en-US" w:eastAsia="ro-RO"/>
        </w:rPr>
        <w:t xml:space="preserve"> (pe </w:t>
      </w:r>
      <w:proofErr w:type="spellStart"/>
      <w:r w:rsidRPr="00D87B13">
        <w:rPr>
          <w:rFonts w:ascii="Arial" w:hAnsi="Arial" w:cs="Arial"/>
          <w:bCs/>
          <w:iCs/>
          <w:noProof w:val="0"/>
          <w:lang w:val="en-US" w:eastAsia="ro-RO"/>
        </w:rPr>
        <w:t>balamale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Usile</w:t>
      </w:r>
      <w:proofErr w:type="spellEnd"/>
      <w:r w:rsidRPr="00D87B13">
        <w:rPr>
          <w:rFonts w:ascii="Arial" w:hAnsi="Arial" w:cs="Arial"/>
          <w:bCs/>
          <w:iCs/>
          <w:noProof w:val="0"/>
          <w:lang w:val="en-US" w:eastAsia="ro-RO"/>
        </w:rPr>
        <w:t xml:space="preserve"> sunt </w:t>
      </w:r>
      <w:proofErr w:type="spellStart"/>
      <w:r w:rsidRPr="00D87B13">
        <w:rPr>
          <w:rFonts w:ascii="Arial" w:hAnsi="Arial" w:cs="Arial"/>
          <w:bCs/>
          <w:iCs/>
          <w:noProof w:val="0"/>
          <w:lang w:val="en-US" w:eastAsia="ro-RO"/>
        </w:rPr>
        <w:t>semnalizate</w:t>
      </w:r>
      <w:proofErr w:type="spellEnd"/>
      <w:r w:rsidRPr="00D87B13">
        <w:rPr>
          <w:rFonts w:ascii="Arial" w:hAnsi="Arial" w:cs="Arial"/>
          <w:bCs/>
          <w:iCs/>
          <w:noProof w:val="0"/>
          <w:lang w:val="en-US" w:eastAsia="ro-RO"/>
        </w:rPr>
        <w:t xml:space="preserve"> cu </w:t>
      </w:r>
      <w:proofErr w:type="spellStart"/>
      <w:r w:rsidRPr="00D87B13">
        <w:rPr>
          <w:rFonts w:ascii="Arial" w:hAnsi="Arial" w:cs="Arial"/>
          <w:bCs/>
          <w:iCs/>
          <w:noProof w:val="0"/>
          <w:lang w:val="en-US" w:eastAsia="ro-RO"/>
        </w:rPr>
        <w:t>marcaje</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atentionare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Amplasarea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sensul</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deschidere</w:t>
      </w:r>
      <w:proofErr w:type="spellEnd"/>
      <w:r w:rsidRPr="00D87B13">
        <w:rPr>
          <w:rFonts w:ascii="Arial" w:hAnsi="Arial" w:cs="Arial"/>
          <w:bCs/>
          <w:iCs/>
          <w:noProof w:val="0"/>
          <w:lang w:val="en-US" w:eastAsia="ro-RO"/>
        </w:rPr>
        <w:t xml:space="preserve"> al </w:t>
      </w:r>
      <w:proofErr w:type="spellStart"/>
      <w:r w:rsidRPr="00D87B13">
        <w:rPr>
          <w:rFonts w:ascii="Arial" w:hAnsi="Arial" w:cs="Arial"/>
          <w:bCs/>
          <w:iCs/>
          <w:noProof w:val="0"/>
          <w:lang w:val="en-US" w:eastAsia="ro-RO"/>
        </w:rPr>
        <w:t>usilor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este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rezolvat</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astfel</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incat</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w:t>
      </w:r>
      <w:proofErr w:type="spellEnd"/>
      <w:r w:rsidRPr="00D87B13">
        <w:rPr>
          <w:rFonts w:ascii="Arial" w:hAnsi="Arial" w:cs="Arial"/>
          <w:bCs/>
          <w:iCs/>
          <w:noProof w:val="0"/>
          <w:lang w:val="en-US" w:eastAsia="ro-RO"/>
        </w:rPr>
        <w:t xml:space="preserve"> nu </w:t>
      </w:r>
      <w:proofErr w:type="spellStart"/>
      <w:r w:rsidRPr="00D87B13">
        <w:rPr>
          <w:rFonts w:ascii="Arial" w:hAnsi="Arial" w:cs="Arial"/>
          <w:bCs/>
          <w:iCs/>
          <w:noProof w:val="0"/>
          <w:lang w:val="en-US" w:eastAsia="ro-RO"/>
        </w:rPr>
        <w:t>limiteze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sau</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impiedice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circulatia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w:t>
      </w:r>
      <w:proofErr w:type="spellEnd"/>
      <w:r w:rsidRPr="00D87B13">
        <w:rPr>
          <w:rFonts w:ascii="Arial" w:hAnsi="Arial" w:cs="Arial"/>
          <w:bCs/>
          <w:iCs/>
          <w:noProof w:val="0"/>
          <w:lang w:val="en-US" w:eastAsia="ro-RO"/>
        </w:rPr>
        <w:t xml:space="preserve"> nu se </w:t>
      </w:r>
      <w:proofErr w:type="spellStart"/>
      <w:r w:rsidRPr="00D87B13">
        <w:rPr>
          <w:rFonts w:ascii="Arial" w:hAnsi="Arial" w:cs="Arial"/>
          <w:bCs/>
          <w:iCs/>
          <w:noProof w:val="0"/>
          <w:lang w:val="en-US" w:eastAsia="ro-RO"/>
        </w:rPr>
        <w:t>loveasca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intre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ele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sa</w:t>
      </w:r>
      <w:proofErr w:type="spellEnd"/>
      <w:r w:rsidRPr="00D87B13">
        <w:rPr>
          <w:rFonts w:ascii="Arial" w:hAnsi="Arial" w:cs="Arial"/>
          <w:bCs/>
          <w:iCs/>
          <w:noProof w:val="0"/>
          <w:lang w:val="en-US" w:eastAsia="ro-RO"/>
        </w:rPr>
        <w:t xml:space="preserve"> nu </w:t>
      </w:r>
      <w:proofErr w:type="spellStart"/>
      <w:r w:rsidRPr="00D87B13">
        <w:rPr>
          <w:rFonts w:ascii="Arial" w:hAnsi="Arial" w:cs="Arial"/>
          <w:bCs/>
          <w:iCs/>
          <w:noProof w:val="0"/>
          <w:lang w:val="en-US" w:eastAsia="ro-RO"/>
        </w:rPr>
        <w:t>loveasca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persoane</w:t>
      </w:r>
      <w:proofErr w:type="spellEnd"/>
      <w:r w:rsidRPr="00D87B13">
        <w:rPr>
          <w:rFonts w:ascii="Arial" w:hAnsi="Arial" w:cs="Arial"/>
          <w:bCs/>
          <w:iCs/>
          <w:noProof w:val="0"/>
          <w:lang w:val="en-US" w:eastAsia="ro-RO"/>
        </w:rPr>
        <w:t xml:space="preserve"> care </w:t>
      </w:r>
      <w:proofErr w:type="spellStart"/>
      <w:r w:rsidRPr="00D87B13">
        <w:rPr>
          <w:rFonts w:ascii="Arial" w:hAnsi="Arial" w:cs="Arial"/>
          <w:bCs/>
          <w:iCs/>
          <w:noProof w:val="0"/>
          <w:lang w:val="en-US" w:eastAsia="ro-RO"/>
        </w:rPr>
        <w:t>isi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desfasoara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activitatea</w:t>
      </w:r>
      <w:proofErr w:type="spellEnd"/>
      <w:r w:rsidRPr="00D87B13">
        <w:rPr>
          <w:rFonts w:ascii="Arial" w:hAnsi="Arial" w:cs="Arial"/>
          <w:bCs/>
          <w:iCs/>
          <w:noProof w:val="0"/>
          <w:lang w:val="en-US" w:eastAsia="ro-RO"/>
        </w:rPr>
        <w:t>.</w:t>
      </w:r>
    </w:p>
    <w:p w14:paraId="608EC63C" w14:textId="77777777" w:rsidR="00D02F8F" w:rsidRPr="00D87B13" w:rsidRDefault="00D02F8F" w:rsidP="00D02F8F">
      <w:pPr>
        <w:numPr>
          <w:ilvl w:val="0"/>
          <w:numId w:val="12"/>
        </w:numPr>
        <w:autoSpaceDE w:val="0"/>
        <w:autoSpaceDN w:val="0"/>
        <w:adjustRightInd w:val="0"/>
        <w:spacing w:after="0" w:line="240" w:lineRule="auto"/>
        <w:ind w:firstLine="0"/>
        <w:jc w:val="both"/>
        <w:rPr>
          <w:rFonts w:ascii="Arial" w:hAnsi="Arial" w:cs="Arial"/>
          <w:bCs/>
          <w:iCs/>
          <w:noProof w:val="0"/>
          <w:lang w:val="en-US" w:eastAsia="ro-RO"/>
        </w:rPr>
      </w:pPr>
      <w:proofErr w:type="spellStart"/>
      <w:r w:rsidRPr="00D87B13">
        <w:rPr>
          <w:rFonts w:ascii="Arial" w:hAnsi="Arial" w:cs="Arial"/>
          <w:bCs/>
          <w:iCs/>
          <w:noProof w:val="0"/>
          <w:lang w:val="en-US" w:eastAsia="ro-RO"/>
        </w:rPr>
        <w:t>Coliziunea</w:t>
      </w:r>
      <w:proofErr w:type="spellEnd"/>
      <w:r w:rsidRPr="00D87B13">
        <w:rPr>
          <w:rFonts w:ascii="Arial" w:hAnsi="Arial" w:cs="Arial"/>
          <w:bCs/>
          <w:iCs/>
          <w:noProof w:val="0"/>
          <w:lang w:val="en-US" w:eastAsia="ro-RO"/>
        </w:rPr>
        <w:t xml:space="preserve"> cu </w:t>
      </w:r>
      <w:proofErr w:type="spellStart"/>
      <w:r w:rsidRPr="00D87B13">
        <w:rPr>
          <w:rFonts w:ascii="Arial" w:hAnsi="Arial" w:cs="Arial"/>
          <w:bCs/>
          <w:iCs/>
          <w:noProof w:val="0"/>
          <w:lang w:val="en-US" w:eastAsia="ro-RO"/>
        </w:rPr>
        <w:t>alte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persoane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piese</w:t>
      </w:r>
      <w:proofErr w:type="spellEnd"/>
      <w:r w:rsidRPr="00D87B13">
        <w:rPr>
          <w:rFonts w:ascii="Arial" w:hAnsi="Arial" w:cs="Arial"/>
          <w:bCs/>
          <w:iCs/>
          <w:noProof w:val="0"/>
          <w:lang w:val="en-US" w:eastAsia="ro-RO"/>
        </w:rPr>
        <w:t xml:space="preserve"> de mobilier </w:t>
      </w:r>
      <w:proofErr w:type="spellStart"/>
      <w:r w:rsidRPr="00D87B13">
        <w:rPr>
          <w:rFonts w:ascii="Arial" w:hAnsi="Arial" w:cs="Arial"/>
          <w:bCs/>
          <w:iCs/>
          <w:noProof w:val="0"/>
          <w:lang w:val="en-US" w:eastAsia="ro-RO"/>
        </w:rPr>
        <w:t>sau</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echipamente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traseele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circulatiilor</w:t>
      </w:r>
      <w:proofErr w:type="spellEnd"/>
      <w:r w:rsidRPr="00D87B13">
        <w:rPr>
          <w:rFonts w:ascii="Arial" w:hAnsi="Arial" w:cs="Arial"/>
          <w:bCs/>
          <w:iCs/>
          <w:noProof w:val="0"/>
          <w:lang w:val="en-US" w:eastAsia="ro-RO"/>
        </w:rPr>
        <w:t xml:space="preserve"> sunt </w:t>
      </w:r>
      <w:proofErr w:type="spellStart"/>
      <w:r w:rsidRPr="00D87B13">
        <w:rPr>
          <w:rFonts w:ascii="Arial" w:hAnsi="Arial" w:cs="Arial"/>
          <w:bCs/>
          <w:iCs/>
          <w:noProof w:val="0"/>
          <w:lang w:val="en-US" w:eastAsia="ro-RO"/>
        </w:rPr>
        <w:t>corespunzator</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dimensionate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clare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si</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libere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asigurand</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orientarea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usoara</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catre</w:t>
      </w:r>
      <w:proofErr w:type="spellEnd"/>
      <w:r w:rsidRPr="00D87B13">
        <w:rPr>
          <w:rFonts w:ascii="Arial" w:hAnsi="Arial" w:cs="Arial"/>
          <w:bCs/>
          <w:iCs/>
          <w:noProof w:val="0"/>
          <w:lang w:val="en-US" w:eastAsia="ro-RO"/>
        </w:rPr>
        <w:t xml:space="preserve"> </w:t>
      </w:r>
      <w:proofErr w:type="spellStart"/>
      <w:r w:rsidRPr="00D87B13">
        <w:rPr>
          <w:rFonts w:ascii="Arial" w:hAnsi="Arial" w:cs="Arial"/>
          <w:bCs/>
          <w:iCs/>
          <w:noProof w:val="0"/>
          <w:lang w:val="en-US" w:eastAsia="ro-RO"/>
        </w:rPr>
        <w:t>punctele</w:t>
      </w:r>
      <w:proofErr w:type="spellEnd"/>
      <w:r w:rsidRPr="00D87B13">
        <w:rPr>
          <w:rFonts w:ascii="Arial" w:hAnsi="Arial" w:cs="Arial"/>
          <w:bCs/>
          <w:iCs/>
          <w:noProof w:val="0"/>
          <w:lang w:val="en-US" w:eastAsia="ro-RO"/>
        </w:rPr>
        <w:t xml:space="preserve"> de </w:t>
      </w:r>
      <w:proofErr w:type="spellStart"/>
      <w:r w:rsidRPr="00D87B13">
        <w:rPr>
          <w:rFonts w:ascii="Arial" w:hAnsi="Arial" w:cs="Arial"/>
          <w:bCs/>
          <w:iCs/>
          <w:noProof w:val="0"/>
          <w:lang w:val="en-US" w:eastAsia="ro-RO"/>
        </w:rPr>
        <w:t>interes</w:t>
      </w:r>
      <w:proofErr w:type="spellEnd"/>
      <w:r w:rsidRPr="00D87B13">
        <w:rPr>
          <w:rFonts w:ascii="Arial" w:hAnsi="Arial" w:cs="Arial"/>
          <w:bCs/>
          <w:iCs/>
          <w:noProof w:val="0"/>
          <w:lang w:val="en-US" w:eastAsia="ro-RO"/>
        </w:rPr>
        <w:t xml:space="preserve">. </w:t>
      </w:r>
    </w:p>
    <w:p w14:paraId="5E84B2D9" w14:textId="77777777" w:rsidR="00496E3A" w:rsidRPr="00D87B13" w:rsidRDefault="00496E3A" w:rsidP="003C7E22">
      <w:pPr>
        <w:autoSpaceDE w:val="0"/>
        <w:autoSpaceDN w:val="0"/>
        <w:adjustRightInd w:val="0"/>
        <w:spacing w:after="0" w:line="240" w:lineRule="auto"/>
        <w:ind w:left="720"/>
        <w:jc w:val="both"/>
        <w:rPr>
          <w:rFonts w:ascii="Arial" w:hAnsi="Arial" w:cs="Arial"/>
          <w:bCs/>
          <w:iCs/>
          <w:noProof w:val="0"/>
          <w:lang w:val="en-US" w:eastAsia="ro-RO"/>
        </w:rPr>
      </w:pPr>
    </w:p>
    <w:p w14:paraId="29688A0D" w14:textId="6344903F" w:rsidR="00144921" w:rsidRPr="00D87B13" w:rsidRDefault="00144921" w:rsidP="00144921">
      <w:pPr>
        <w:autoSpaceDE w:val="0"/>
        <w:autoSpaceDN w:val="0"/>
        <w:adjustRightInd w:val="0"/>
        <w:spacing w:after="0" w:line="240" w:lineRule="auto"/>
        <w:jc w:val="both"/>
        <w:rPr>
          <w:rFonts w:ascii="Arial" w:hAnsi="Arial" w:cs="Arial"/>
          <w:bCs/>
          <w:iCs/>
          <w:noProof w:val="0"/>
          <w:lang w:val="en-US" w:eastAsia="ro-RO"/>
        </w:rPr>
      </w:pPr>
      <w:proofErr w:type="spellStart"/>
      <w:r w:rsidRPr="00D87B13">
        <w:rPr>
          <w:rFonts w:ascii="Arial" w:hAnsi="Arial" w:cs="Arial"/>
          <w:b/>
          <w:bCs/>
          <w:i/>
          <w:iCs/>
          <w:noProof w:val="0"/>
          <w:lang w:val="en-US" w:eastAsia="ro-RO"/>
        </w:rPr>
        <w:t>c.Siguranta</w:t>
      </w:r>
      <w:proofErr w:type="spellEnd"/>
      <w:r w:rsidRPr="00D87B13">
        <w:rPr>
          <w:rFonts w:ascii="Arial" w:hAnsi="Arial" w:cs="Arial"/>
          <w:b/>
          <w:bCs/>
          <w:i/>
          <w:iCs/>
          <w:noProof w:val="0"/>
          <w:lang w:val="en-US" w:eastAsia="ro-RO"/>
        </w:rPr>
        <w:t xml:space="preserve"> cu </w:t>
      </w:r>
      <w:proofErr w:type="spellStart"/>
      <w:r w:rsidRPr="00D87B13">
        <w:rPr>
          <w:rFonts w:ascii="Arial" w:hAnsi="Arial" w:cs="Arial"/>
          <w:b/>
          <w:bCs/>
          <w:i/>
          <w:iCs/>
          <w:noProof w:val="0"/>
          <w:lang w:val="en-US" w:eastAsia="ro-RO"/>
        </w:rPr>
        <w:t>privire</w:t>
      </w:r>
      <w:proofErr w:type="spellEnd"/>
      <w:r w:rsidRPr="00D87B13">
        <w:rPr>
          <w:rFonts w:ascii="Arial" w:hAnsi="Arial" w:cs="Arial"/>
          <w:b/>
          <w:bCs/>
          <w:i/>
          <w:iCs/>
          <w:noProof w:val="0"/>
          <w:lang w:val="en-US" w:eastAsia="ro-RO"/>
        </w:rPr>
        <w:t xml:space="preserve"> la </w:t>
      </w:r>
      <w:proofErr w:type="spellStart"/>
      <w:r w:rsidRPr="00D87B13">
        <w:rPr>
          <w:rFonts w:ascii="Arial" w:hAnsi="Arial" w:cs="Arial"/>
          <w:b/>
          <w:bCs/>
          <w:i/>
          <w:iCs/>
          <w:noProof w:val="0"/>
          <w:lang w:val="en-US" w:eastAsia="ro-RO"/>
        </w:rPr>
        <w:t>iluminarea</w:t>
      </w:r>
      <w:proofErr w:type="spellEnd"/>
      <w:r w:rsidRPr="00D87B13">
        <w:rPr>
          <w:rFonts w:ascii="Arial" w:hAnsi="Arial" w:cs="Arial"/>
          <w:b/>
          <w:bCs/>
          <w:i/>
          <w:iCs/>
          <w:noProof w:val="0"/>
          <w:lang w:val="en-US" w:eastAsia="ro-RO"/>
        </w:rPr>
        <w:t xml:space="preserve"> </w:t>
      </w:r>
      <w:proofErr w:type="spellStart"/>
      <w:r w:rsidRPr="00D87B13">
        <w:rPr>
          <w:rFonts w:ascii="Arial" w:hAnsi="Arial" w:cs="Arial"/>
          <w:b/>
          <w:bCs/>
          <w:i/>
          <w:iCs/>
          <w:noProof w:val="0"/>
          <w:lang w:val="en-US" w:eastAsia="ro-RO"/>
        </w:rPr>
        <w:t>artificiala</w:t>
      </w:r>
      <w:proofErr w:type="spellEnd"/>
      <w:r w:rsidRPr="00D87B13">
        <w:rPr>
          <w:rFonts w:ascii="Arial" w:hAnsi="Arial" w:cs="Arial"/>
          <w:b/>
          <w:bCs/>
          <w:i/>
          <w:iCs/>
          <w:noProof w:val="0"/>
          <w:lang w:val="en-US" w:eastAsia="ro-RO"/>
        </w:rPr>
        <w:t xml:space="preserve">. </w:t>
      </w:r>
    </w:p>
    <w:p w14:paraId="2A84E738" w14:textId="77777777" w:rsidR="00144921" w:rsidRPr="00D87B13" w:rsidRDefault="00144921" w:rsidP="00144921">
      <w:pPr>
        <w:autoSpaceDE w:val="0"/>
        <w:autoSpaceDN w:val="0"/>
        <w:adjustRightInd w:val="0"/>
        <w:spacing w:after="0" w:line="240" w:lineRule="auto"/>
        <w:ind w:firstLine="720"/>
        <w:jc w:val="both"/>
        <w:rPr>
          <w:rFonts w:ascii="Arial" w:hAnsi="Arial" w:cs="Arial"/>
          <w:bCs/>
          <w:iCs/>
          <w:noProof w:val="0"/>
          <w:lang w:eastAsia="ro-RO"/>
        </w:rPr>
      </w:pPr>
      <w:bookmarkStart w:id="15" w:name="_Hlk524619819"/>
      <w:r w:rsidRPr="00D87B13">
        <w:rPr>
          <w:rFonts w:ascii="Arial" w:hAnsi="Arial" w:cs="Arial"/>
          <w:bCs/>
          <w:iCs/>
          <w:noProof w:val="0"/>
          <w:lang w:eastAsia="ro-RO"/>
        </w:rPr>
        <w:t>Nu e cazul</w:t>
      </w:r>
      <w:bookmarkEnd w:id="15"/>
    </w:p>
    <w:p w14:paraId="6E0D3C2F" w14:textId="0CCACED1" w:rsidR="00AC32DD" w:rsidRPr="00D87B13" w:rsidRDefault="00AC32DD" w:rsidP="00DA7B7E">
      <w:pPr>
        <w:spacing w:after="0" w:line="240" w:lineRule="auto"/>
        <w:rPr>
          <w:rFonts w:ascii="Arial" w:hAnsi="Arial" w:cs="Arial"/>
          <w:b/>
          <w:bCs/>
          <w:i/>
          <w:iCs/>
          <w:noProof w:val="0"/>
          <w:lang w:eastAsia="ro-RO"/>
        </w:rPr>
      </w:pPr>
    </w:p>
    <w:p w14:paraId="7204C38F" w14:textId="0FBD385B" w:rsidR="000D6EAF" w:rsidRPr="00D87B13" w:rsidRDefault="000D6EAF" w:rsidP="000D6EAF">
      <w:pPr>
        <w:autoSpaceDE w:val="0"/>
        <w:autoSpaceDN w:val="0"/>
        <w:adjustRightInd w:val="0"/>
        <w:spacing w:after="0" w:line="240" w:lineRule="auto"/>
        <w:jc w:val="both"/>
        <w:rPr>
          <w:rFonts w:ascii="Arial" w:hAnsi="Arial" w:cs="Arial"/>
          <w:bCs/>
          <w:iCs/>
          <w:noProof w:val="0"/>
          <w:lang w:val="en-US" w:eastAsia="ro-RO"/>
        </w:rPr>
      </w:pPr>
      <w:proofErr w:type="spellStart"/>
      <w:r w:rsidRPr="00D87B13">
        <w:rPr>
          <w:rFonts w:ascii="Arial" w:hAnsi="Arial" w:cs="Arial"/>
          <w:b/>
          <w:bCs/>
          <w:i/>
          <w:iCs/>
          <w:noProof w:val="0"/>
          <w:lang w:val="en-US" w:eastAsia="ro-RO"/>
        </w:rPr>
        <w:t>d.Siguranta</w:t>
      </w:r>
      <w:proofErr w:type="spellEnd"/>
      <w:r w:rsidRPr="00D87B13">
        <w:rPr>
          <w:rFonts w:ascii="Arial" w:hAnsi="Arial" w:cs="Arial"/>
          <w:b/>
          <w:bCs/>
          <w:i/>
          <w:iCs/>
          <w:noProof w:val="0"/>
          <w:lang w:val="en-US" w:eastAsia="ro-RO"/>
        </w:rPr>
        <w:t xml:space="preserve"> cu </w:t>
      </w:r>
      <w:proofErr w:type="spellStart"/>
      <w:r w:rsidRPr="00D87B13">
        <w:rPr>
          <w:rFonts w:ascii="Arial" w:hAnsi="Arial" w:cs="Arial"/>
          <w:b/>
          <w:bCs/>
          <w:i/>
          <w:iCs/>
          <w:noProof w:val="0"/>
          <w:lang w:val="en-US" w:eastAsia="ro-RO"/>
        </w:rPr>
        <w:t>privire</w:t>
      </w:r>
      <w:proofErr w:type="spellEnd"/>
      <w:r w:rsidRPr="00D87B13">
        <w:rPr>
          <w:rFonts w:ascii="Arial" w:hAnsi="Arial" w:cs="Arial"/>
          <w:b/>
          <w:bCs/>
          <w:i/>
          <w:iCs/>
          <w:noProof w:val="0"/>
          <w:lang w:val="en-US" w:eastAsia="ro-RO"/>
        </w:rPr>
        <w:t xml:space="preserve"> la </w:t>
      </w:r>
      <w:proofErr w:type="spellStart"/>
      <w:r w:rsidRPr="00D87B13">
        <w:rPr>
          <w:rFonts w:ascii="Arial" w:hAnsi="Arial" w:cs="Arial"/>
          <w:b/>
          <w:bCs/>
          <w:i/>
          <w:iCs/>
          <w:noProof w:val="0"/>
          <w:lang w:val="en-US" w:eastAsia="ro-RO"/>
        </w:rPr>
        <w:t>riscuri</w:t>
      </w:r>
      <w:proofErr w:type="spellEnd"/>
      <w:r w:rsidRPr="00D87B13">
        <w:rPr>
          <w:rFonts w:ascii="Arial" w:hAnsi="Arial" w:cs="Arial"/>
          <w:b/>
          <w:bCs/>
          <w:i/>
          <w:iCs/>
          <w:noProof w:val="0"/>
          <w:lang w:val="en-US" w:eastAsia="ro-RO"/>
        </w:rPr>
        <w:t xml:space="preserve"> </w:t>
      </w:r>
      <w:proofErr w:type="spellStart"/>
      <w:r w:rsidRPr="00D87B13">
        <w:rPr>
          <w:rFonts w:ascii="Arial" w:hAnsi="Arial" w:cs="Arial"/>
          <w:b/>
          <w:bCs/>
          <w:i/>
          <w:iCs/>
          <w:noProof w:val="0"/>
          <w:lang w:val="en-US" w:eastAsia="ro-RO"/>
        </w:rPr>
        <w:t>provenite</w:t>
      </w:r>
      <w:proofErr w:type="spellEnd"/>
      <w:r w:rsidRPr="00D87B13">
        <w:rPr>
          <w:rFonts w:ascii="Arial" w:hAnsi="Arial" w:cs="Arial"/>
          <w:b/>
          <w:bCs/>
          <w:i/>
          <w:iCs/>
          <w:noProof w:val="0"/>
          <w:lang w:val="en-US" w:eastAsia="ro-RO"/>
        </w:rPr>
        <w:t xml:space="preserve"> din </w:t>
      </w:r>
      <w:proofErr w:type="spellStart"/>
      <w:r w:rsidRPr="00D87B13">
        <w:rPr>
          <w:rFonts w:ascii="Arial" w:hAnsi="Arial" w:cs="Arial"/>
          <w:b/>
          <w:bCs/>
          <w:i/>
          <w:iCs/>
          <w:noProof w:val="0"/>
          <w:lang w:val="en-US" w:eastAsia="ro-RO"/>
        </w:rPr>
        <w:t>instalatii</w:t>
      </w:r>
      <w:proofErr w:type="spellEnd"/>
      <w:r w:rsidRPr="00D87B13">
        <w:rPr>
          <w:rFonts w:ascii="Arial" w:hAnsi="Arial" w:cs="Arial"/>
          <w:b/>
          <w:bCs/>
          <w:i/>
          <w:iCs/>
          <w:noProof w:val="0"/>
          <w:lang w:val="en-US" w:eastAsia="ro-RO"/>
        </w:rPr>
        <w:t>.</w:t>
      </w:r>
    </w:p>
    <w:p w14:paraId="3BCF2EE6" w14:textId="4021D858" w:rsidR="000D6EAF" w:rsidRPr="00D87B13" w:rsidRDefault="000D6EAF" w:rsidP="000D6EAF">
      <w:pPr>
        <w:autoSpaceDE w:val="0"/>
        <w:autoSpaceDN w:val="0"/>
        <w:adjustRightInd w:val="0"/>
        <w:spacing w:after="0" w:line="240" w:lineRule="auto"/>
        <w:jc w:val="both"/>
        <w:rPr>
          <w:rFonts w:ascii="Arial" w:hAnsi="Arial" w:cs="Arial"/>
          <w:bCs/>
          <w:iCs/>
          <w:noProof w:val="0"/>
          <w:lang w:eastAsia="ro-RO"/>
        </w:rPr>
      </w:pPr>
      <w:r w:rsidRPr="00D87B13">
        <w:rPr>
          <w:rFonts w:ascii="Arial" w:hAnsi="Arial" w:cs="Arial"/>
          <w:bCs/>
          <w:iCs/>
          <w:noProof w:val="0"/>
          <w:lang w:eastAsia="ro-RO"/>
        </w:rPr>
        <w:tab/>
      </w:r>
      <w:bookmarkStart w:id="16" w:name="_Hlk524619830"/>
      <w:proofErr w:type="spellStart"/>
      <w:r w:rsidRPr="00D87B13">
        <w:rPr>
          <w:rFonts w:ascii="Arial" w:hAnsi="Arial" w:cs="Arial"/>
          <w:bCs/>
          <w:iCs/>
          <w:noProof w:val="0"/>
          <w:lang w:eastAsia="ro-RO"/>
        </w:rPr>
        <w:t>Siguranta</w:t>
      </w:r>
      <w:proofErr w:type="spellEnd"/>
      <w:r w:rsidRPr="00D87B13">
        <w:rPr>
          <w:rFonts w:ascii="Arial" w:hAnsi="Arial" w:cs="Arial"/>
          <w:bCs/>
          <w:iCs/>
          <w:noProof w:val="0"/>
          <w:lang w:eastAsia="ro-RO"/>
        </w:rPr>
        <w:t xml:space="preserve"> </w:t>
      </w:r>
      <w:proofErr w:type="spellStart"/>
      <w:r w:rsidRPr="00D87B13">
        <w:rPr>
          <w:rFonts w:ascii="Arial" w:hAnsi="Arial" w:cs="Arial"/>
          <w:bCs/>
          <w:iCs/>
          <w:noProof w:val="0"/>
          <w:lang w:eastAsia="ro-RO"/>
        </w:rPr>
        <w:t>instalatiilor</w:t>
      </w:r>
      <w:proofErr w:type="spellEnd"/>
      <w:r w:rsidRPr="00D87B13">
        <w:rPr>
          <w:rFonts w:ascii="Arial" w:hAnsi="Arial" w:cs="Arial"/>
          <w:bCs/>
          <w:iCs/>
          <w:noProof w:val="0"/>
          <w:lang w:eastAsia="ro-RO"/>
        </w:rPr>
        <w:t xml:space="preserve"> sanitare, si electrice: la proiectarea </w:t>
      </w:r>
      <w:proofErr w:type="spellStart"/>
      <w:r w:rsidRPr="00D87B13">
        <w:rPr>
          <w:rFonts w:ascii="Arial" w:hAnsi="Arial" w:cs="Arial"/>
          <w:bCs/>
          <w:iCs/>
          <w:noProof w:val="0"/>
          <w:lang w:eastAsia="ro-RO"/>
        </w:rPr>
        <w:t>instalatiilor</w:t>
      </w:r>
      <w:proofErr w:type="spellEnd"/>
      <w:r w:rsidRPr="00D87B13">
        <w:rPr>
          <w:rFonts w:ascii="Arial" w:hAnsi="Arial" w:cs="Arial"/>
          <w:bCs/>
          <w:iCs/>
          <w:noProof w:val="0"/>
          <w:lang w:eastAsia="ro-RO"/>
        </w:rPr>
        <w:t xml:space="preserve"> au fost luate masuri pentru a se realiza </w:t>
      </w:r>
      <w:proofErr w:type="spellStart"/>
      <w:r w:rsidRPr="00D87B13">
        <w:rPr>
          <w:rFonts w:ascii="Arial" w:hAnsi="Arial" w:cs="Arial"/>
          <w:bCs/>
          <w:iCs/>
          <w:noProof w:val="0"/>
          <w:lang w:eastAsia="ro-RO"/>
        </w:rPr>
        <w:t>siguranta</w:t>
      </w:r>
      <w:proofErr w:type="spellEnd"/>
      <w:r w:rsidRPr="00D87B13">
        <w:rPr>
          <w:rFonts w:ascii="Arial" w:hAnsi="Arial" w:cs="Arial"/>
          <w:bCs/>
          <w:iCs/>
          <w:noProof w:val="0"/>
          <w:lang w:eastAsia="ro-RO"/>
        </w:rPr>
        <w:t xml:space="preserve"> in exploatare a acestor </w:t>
      </w:r>
      <w:proofErr w:type="spellStart"/>
      <w:r w:rsidRPr="00D87B13">
        <w:rPr>
          <w:rFonts w:ascii="Arial" w:hAnsi="Arial" w:cs="Arial"/>
          <w:bCs/>
          <w:iCs/>
          <w:noProof w:val="0"/>
          <w:lang w:eastAsia="ro-RO"/>
        </w:rPr>
        <w:t>instalatii</w:t>
      </w:r>
      <w:proofErr w:type="spellEnd"/>
      <w:r w:rsidRPr="00D87B13">
        <w:rPr>
          <w:rFonts w:ascii="Arial" w:hAnsi="Arial" w:cs="Arial"/>
          <w:bCs/>
          <w:iCs/>
          <w:noProof w:val="0"/>
          <w:lang w:eastAsia="ro-RO"/>
        </w:rPr>
        <w:t xml:space="preserve">, conform prevederilor reglementarilor tehnice. Nu se </w:t>
      </w:r>
      <w:proofErr w:type="spellStart"/>
      <w:r w:rsidRPr="00D87B13">
        <w:rPr>
          <w:rFonts w:ascii="Arial" w:hAnsi="Arial" w:cs="Arial"/>
          <w:bCs/>
          <w:iCs/>
          <w:noProof w:val="0"/>
          <w:lang w:eastAsia="ro-RO"/>
        </w:rPr>
        <w:t>utilizeaza</w:t>
      </w:r>
      <w:proofErr w:type="spellEnd"/>
      <w:r w:rsidRPr="00D87B13">
        <w:rPr>
          <w:rFonts w:ascii="Arial" w:hAnsi="Arial" w:cs="Arial"/>
          <w:bCs/>
          <w:iCs/>
          <w:noProof w:val="0"/>
          <w:lang w:eastAsia="ro-RO"/>
        </w:rPr>
        <w:t xml:space="preserve"> materiale de </w:t>
      </w:r>
      <w:proofErr w:type="spellStart"/>
      <w:r w:rsidRPr="00D87B13">
        <w:rPr>
          <w:rFonts w:ascii="Arial" w:hAnsi="Arial" w:cs="Arial"/>
          <w:bCs/>
          <w:iCs/>
          <w:noProof w:val="0"/>
          <w:lang w:eastAsia="ro-RO"/>
        </w:rPr>
        <w:t>instalatii</w:t>
      </w:r>
      <w:proofErr w:type="spellEnd"/>
      <w:r w:rsidRPr="00D87B13">
        <w:rPr>
          <w:rFonts w:ascii="Arial" w:hAnsi="Arial" w:cs="Arial"/>
          <w:bCs/>
          <w:iCs/>
          <w:noProof w:val="0"/>
          <w:lang w:eastAsia="ro-RO"/>
        </w:rPr>
        <w:t xml:space="preserve"> care au in componenta lor </w:t>
      </w:r>
      <w:proofErr w:type="spellStart"/>
      <w:r w:rsidRPr="00D87B13">
        <w:rPr>
          <w:rFonts w:ascii="Arial" w:hAnsi="Arial" w:cs="Arial"/>
          <w:bCs/>
          <w:iCs/>
          <w:noProof w:val="0"/>
          <w:lang w:eastAsia="ro-RO"/>
        </w:rPr>
        <w:t>substante</w:t>
      </w:r>
      <w:proofErr w:type="spellEnd"/>
      <w:r w:rsidRPr="00D87B13">
        <w:rPr>
          <w:rFonts w:ascii="Arial" w:hAnsi="Arial" w:cs="Arial"/>
          <w:bCs/>
          <w:iCs/>
          <w:noProof w:val="0"/>
          <w:lang w:eastAsia="ro-RO"/>
        </w:rPr>
        <w:t xml:space="preserve"> toxice sau cancerigene.</w:t>
      </w:r>
      <w:bookmarkEnd w:id="16"/>
    </w:p>
    <w:p w14:paraId="5B6CD628" w14:textId="79609924" w:rsidR="00AC32DD" w:rsidRPr="00D87B13" w:rsidRDefault="00AC32DD" w:rsidP="00DA7B7E">
      <w:pPr>
        <w:spacing w:after="0" w:line="240" w:lineRule="auto"/>
        <w:rPr>
          <w:rFonts w:ascii="Arial" w:hAnsi="Arial" w:cs="Arial"/>
          <w:b/>
          <w:bCs/>
          <w:i/>
          <w:iCs/>
          <w:noProof w:val="0"/>
          <w:lang w:eastAsia="ro-RO"/>
        </w:rPr>
      </w:pPr>
    </w:p>
    <w:p w14:paraId="694E71DD" w14:textId="04DD1697" w:rsidR="00F74B98" w:rsidRPr="00D87B13" w:rsidRDefault="00F74B98" w:rsidP="00F74B98">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lang w:val="fr-FR" w:eastAsia="ro-RO"/>
        </w:rPr>
        <w:t xml:space="preserve">e. </w:t>
      </w:r>
      <w:proofErr w:type="spellStart"/>
      <w:r w:rsidRPr="00D87B13">
        <w:rPr>
          <w:rFonts w:ascii="Arial" w:hAnsi="Arial" w:cs="Arial"/>
          <w:b/>
          <w:bCs/>
          <w:i/>
          <w:iCs/>
          <w:noProof w:val="0"/>
          <w:lang w:val="fr-FR" w:eastAsia="ro-RO"/>
        </w:rPr>
        <w:t>Rezistentala</w:t>
      </w:r>
      <w:proofErr w:type="spellEnd"/>
      <w:r w:rsidRPr="00D87B13">
        <w:rPr>
          <w:rFonts w:ascii="Arial" w:hAnsi="Arial" w:cs="Arial"/>
          <w:b/>
          <w:bCs/>
          <w:i/>
          <w:iCs/>
          <w:noProof w:val="0"/>
          <w:lang w:val="fr-FR" w:eastAsia="ro-RO"/>
        </w:rPr>
        <w:t xml:space="preserve"> foc a </w:t>
      </w:r>
      <w:proofErr w:type="spellStart"/>
      <w:r w:rsidRPr="00D87B13">
        <w:rPr>
          <w:rFonts w:ascii="Arial" w:hAnsi="Arial" w:cs="Arial"/>
          <w:b/>
          <w:bCs/>
          <w:i/>
          <w:iCs/>
          <w:noProof w:val="0"/>
          <w:lang w:val="fr-FR" w:eastAsia="ro-RO"/>
        </w:rPr>
        <w:t>elementelor</w:t>
      </w:r>
      <w:proofErr w:type="spellEnd"/>
      <w:r w:rsidRPr="00D87B13">
        <w:rPr>
          <w:rFonts w:ascii="Arial" w:hAnsi="Arial" w:cs="Arial"/>
          <w:b/>
          <w:bCs/>
          <w:i/>
          <w:iCs/>
          <w:noProof w:val="0"/>
          <w:lang w:val="fr-FR" w:eastAsia="ro-RO"/>
        </w:rPr>
        <w:t xml:space="preserve"> de </w:t>
      </w:r>
      <w:proofErr w:type="spellStart"/>
      <w:r w:rsidRPr="00D87B13">
        <w:rPr>
          <w:rFonts w:ascii="Arial" w:hAnsi="Arial" w:cs="Arial"/>
          <w:b/>
          <w:bCs/>
          <w:i/>
          <w:iCs/>
          <w:noProof w:val="0"/>
          <w:lang w:val="fr-FR" w:eastAsia="ro-RO"/>
        </w:rPr>
        <w:t>constructie</w:t>
      </w:r>
      <w:proofErr w:type="spellEnd"/>
    </w:p>
    <w:p w14:paraId="017315B0" w14:textId="3B200B28" w:rsidR="00F74B98" w:rsidRPr="00D87B13" w:rsidRDefault="0032779C" w:rsidP="00F74B98">
      <w:pPr>
        <w:autoSpaceDE w:val="0"/>
        <w:autoSpaceDN w:val="0"/>
        <w:adjustRightInd w:val="0"/>
        <w:spacing w:after="0" w:line="240" w:lineRule="auto"/>
        <w:ind w:firstLine="720"/>
        <w:jc w:val="both"/>
        <w:rPr>
          <w:rFonts w:ascii="Arial" w:hAnsi="Arial" w:cs="Arial"/>
          <w:bCs/>
          <w:iCs/>
          <w:noProof w:val="0"/>
          <w:lang w:val="fr-FR" w:eastAsia="ro-RO"/>
        </w:rPr>
      </w:pPr>
      <w:r w:rsidRPr="00D87B13">
        <w:rPr>
          <w:rFonts w:ascii="Arial" w:hAnsi="Arial" w:cs="Arial"/>
          <w:bCs/>
          <w:iCs/>
          <w:noProof w:val="0"/>
          <w:lang w:val="fr-FR" w:eastAsia="ro-RO"/>
        </w:rPr>
        <w:t>Structura</w:t>
      </w:r>
      <w:r w:rsidR="009C5923" w:rsidRPr="00D87B13">
        <w:rPr>
          <w:rFonts w:ascii="Arial" w:hAnsi="Arial" w:cs="Arial"/>
          <w:bCs/>
          <w:iCs/>
          <w:noProof w:val="0"/>
          <w:lang w:val="fr-FR" w:eastAsia="ro-RO"/>
        </w:rPr>
        <w:t xml:space="preserve"> </w:t>
      </w:r>
      <w:proofErr w:type="spellStart"/>
      <w:r w:rsidR="009C5923" w:rsidRPr="00D87B13">
        <w:rPr>
          <w:rFonts w:ascii="Arial" w:hAnsi="Arial" w:cs="Arial"/>
          <w:bCs/>
          <w:iCs/>
          <w:noProof w:val="0"/>
          <w:lang w:val="fr-FR" w:eastAsia="ro-RO"/>
        </w:rPr>
        <w:t>proiectata</w:t>
      </w:r>
      <w:proofErr w:type="spellEnd"/>
      <w:r w:rsidR="009C5923" w:rsidRPr="00D87B13">
        <w:rPr>
          <w:rFonts w:ascii="Arial" w:hAnsi="Arial" w:cs="Arial"/>
          <w:bCs/>
          <w:iCs/>
          <w:noProof w:val="0"/>
          <w:lang w:val="fr-FR" w:eastAsia="ro-RO"/>
        </w:rPr>
        <w:t xml:space="preserve"> are </w:t>
      </w:r>
      <w:proofErr w:type="spellStart"/>
      <w:r w:rsidR="009C5923" w:rsidRPr="00D87B13">
        <w:rPr>
          <w:rFonts w:ascii="Arial" w:hAnsi="Arial" w:cs="Arial"/>
          <w:bCs/>
          <w:iCs/>
          <w:noProof w:val="0"/>
          <w:lang w:val="fr-FR" w:eastAsia="ro-RO"/>
        </w:rPr>
        <w:t>gradul</w:t>
      </w:r>
      <w:proofErr w:type="spellEnd"/>
      <w:r w:rsidR="009C5923" w:rsidRPr="00D87B13">
        <w:rPr>
          <w:rFonts w:ascii="Arial" w:hAnsi="Arial" w:cs="Arial"/>
          <w:bCs/>
          <w:iCs/>
          <w:noProof w:val="0"/>
          <w:lang w:val="fr-FR" w:eastAsia="ro-RO"/>
        </w:rPr>
        <w:t xml:space="preserve"> </w:t>
      </w:r>
      <w:r w:rsidR="003E638F" w:rsidRPr="00D87B13">
        <w:rPr>
          <w:rFonts w:ascii="Arial" w:hAnsi="Arial" w:cs="Arial"/>
          <w:bCs/>
          <w:iCs/>
          <w:noProof w:val="0"/>
          <w:lang w:val="fr-FR" w:eastAsia="ro-RO"/>
        </w:rPr>
        <w:t>I</w:t>
      </w:r>
      <w:r w:rsidR="009C5923" w:rsidRPr="00D87B13">
        <w:rPr>
          <w:rFonts w:ascii="Arial" w:hAnsi="Arial" w:cs="Arial"/>
          <w:bCs/>
          <w:iCs/>
          <w:noProof w:val="0"/>
          <w:lang w:val="fr-FR" w:eastAsia="ro-RO"/>
        </w:rPr>
        <w:t xml:space="preserve">V de </w:t>
      </w:r>
      <w:proofErr w:type="spellStart"/>
      <w:r w:rsidR="009C5923" w:rsidRPr="00D87B13">
        <w:rPr>
          <w:rFonts w:ascii="Arial" w:hAnsi="Arial" w:cs="Arial"/>
          <w:bCs/>
          <w:iCs/>
          <w:noProof w:val="0"/>
          <w:lang w:val="fr-FR" w:eastAsia="ro-RO"/>
        </w:rPr>
        <w:t>rezistenta</w:t>
      </w:r>
      <w:proofErr w:type="spellEnd"/>
      <w:r w:rsidR="009C5923" w:rsidRPr="00D87B13">
        <w:rPr>
          <w:rFonts w:ascii="Arial" w:hAnsi="Arial" w:cs="Arial"/>
          <w:bCs/>
          <w:iCs/>
          <w:noProof w:val="0"/>
          <w:lang w:val="fr-FR" w:eastAsia="ro-RO"/>
        </w:rPr>
        <w:t xml:space="preserve"> </w:t>
      </w:r>
      <w:proofErr w:type="gramStart"/>
      <w:r w:rsidR="009C5923" w:rsidRPr="00D87B13">
        <w:rPr>
          <w:rFonts w:ascii="Arial" w:hAnsi="Arial" w:cs="Arial"/>
          <w:bCs/>
          <w:iCs/>
          <w:noProof w:val="0"/>
          <w:lang w:val="fr-FR" w:eastAsia="ro-RO"/>
        </w:rPr>
        <w:t>la foc</w:t>
      </w:r>
      <w:proofErr w:type="gramEnd"/>
      <w:r w:rsidRPr="00D87B13">
        <w:rPr>
          <w:rFonts w:ascii="Arial" w:hAnsi="Arial" w:cs="Arial"/>
          <w:bCs/>
          <w:iCs/>
          <w:noProof w:val="0"/>
          <w:lang w:val="fr-FR" w:eastAsia="ro-RO"/>
        </w:rPr>
        <w:t>.</w:t>
      </w:r>
      <w:r w:rsidR="008934D4" w:rsidRPr="00D87B13">
        <w:rPr>
          <w:rFonts w:ascii="Arial" w:hAnsi="Arial" w:cs="Arial"/>
          <w:bCs/>
          <w:iCs/>
          <w:noProof w:val="0"/>
          <w:lang w:val="fr-FR" w:eastAsia="ro-RO"/>
        </w:rPr>
        <w:t xml:space="preserve"> </w:t>
      </w:r>
      <w:r w:rsidR="001E3CB7" w:rsidRPr="00D87B13">
        <w:rPr>
          <w:rFonts w:ascii="Arial" w:hAnsi="Arial" w:cs="Arial"/>
          <w:bCs/>
          <w:iCs/>
          <w:noProof w:val="0"/>
          <w:lang w:val="fr-FR" w:eastAsia="ro-RO"/>
        </w:rPr>
        <w:t xml:space="preserve"> </w:t>
      </w:r>
    </w:p>
    <w:p w14:paraId="09DFE767" w14:textId="6DBD0E7E" w:rsidR="00AC32DD" w:rsidRPr="00D87B13" w:rsidRDefault="00AC32DD" w:rsidP="00DA7B7E">
      <w:pPr>
        <w:spacing w:after="0" w:line="240" w:lineRule="auto"/>
        <w:rPr>
          <w:rFonts w:ascii="Arial" w:hAnsi="Arial" w:cs="Arial"/>
          <w:b/>
          <w:bCs/>
          <w:i/>
          <w:iCs/>
          <w:noProof w:val="0"/>
          <w:lang w:eastAsia="ro-RO"/>
        </w:rPr>
      </w:pPr>
    </w:p>
    <w:p w14:paraId="7CA235C1" w14:textId="3CA2375B" w:rsidR="00AA2317" w:rsidRPr="00D87B13" w:rsidRDefault="00F46806" w:rsidP="00AA2317">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lang w:val="fr-FR" w:eastAsia="ro-RO"/>
        </w:rPr>
        <w:t>f</w:t>
      </w:r>
      <w:r w:rsidR="00AA2317" w:rsidRPr="00D87B13">
        <w:rPr>
          <w:rFonts w:ascii="Arial" w:hAnsi="Arial" w:cs="Arial"/>
          <w:b/>
          <w:bCs/>
          <w:i/>
          <w:iCs/>
          <w:noProof w:val="0"/>
          <w:lang w:val="fr-FR" w:eastAsia="ro-RO"/>
        </w:rPr>
        <w:t xml:space="preserve">. </w:t>
      </w:r>
      <w:proofErr w:type="spellStart"/>
      <w:r w:rsidR="00AA2317" w:rsidRPr="00D87B13">
        <w:rPr>
          <w:rFonts w:ascii="Arial" w:hAnsi="Arial" w:cs="Arial"/>
          <w:b/>
          <w:bCs/>
          <w:i/>
          <w:iCs/>
          <w:noProof w:val="0"/>
          <w:lang w:val="fr-FR" w:eastAsia="ro-RO"/>
        </w:rPr>
        <w:t>Gradul</w:t>
      </w:r>
      <w:proofErr w:type="spellEnd"/>
      <w:r w:rsidR="00AA2317" w:rsidRPr="00D87B13">
        <w:rPr>
          <w:rFonts w:ascii="Arial" w:hAnsi="Arial" w:cs="Arial"/>
          <w:b/>
          <w:bCs/>
          <w:i/>
          <w:iCs/>
          <w:noProof w:val="0"/>
          <w:lang w:val="fr-FR" w:eastAsia="ro-RO"/>
        </w:rPr>
        <w:t xml:space="preserve"> de </w:t>
      </w:r>
      <w:proofErr w:type="spellStart"/>
      <w:r w:rsidR="00AA2317" w:rsidRPr="00D87B13">
        <w:rPr>
          <w:rFonts w:ascii="Arial" w:hAnsi="Arial" w:cs="Arial"/>
          <w:b/>
          <w:bCs/>
          <w:i/>
          <w:iCs/>
          <w:noProof w:val="0"/>
          <w:lang w:val="fr-FR" w:eastAsia="ro-RO"/>
        </w:rPr>
        <w:t>rezistentala</w:t>
      </w:r>
      <w:proofErr w:type="spellEnd"/>
      <w:r w:rsidR="00AA2317" w:rsidRPr="00D87B13">
        <w:rPr>
          <w:rFonts w:ascii="Arial" w:hAnsi="Arial" w:cs="Arial"/>
          <w:b/>
          <w:bCs/>
          <w:i/>
          <w:iCs/>
          <w:noProof w:val="0"/>
          <w:lang w:val="fr-FR" w:eastAsia="ro-RO"/>
        </w:rPr>
        <w:t xml:space="preserve"> foc.</w:t>
      </w:r>
    </w:p>
    <w:p w14:paraId="75F5176F" w14:textId="77777777" w:rsidR="00AA2317" w:rsidRPr="00D87B13" w:rsidRDefault="00AA2317" w:rsidP="00AA2317">
      <w:pPr>
        <w:autoSpaceDE w:val="0"/>
        <w:autoSpaceDN w:val="0"/>
        <w:adjustRightInd w:val="0"/>
        <w:spacing w:after="0" w:line="240" w:lineRule="auto"/>
        <w:ind w:firstLine="720"/>
        <w:jc w:val="both"/>
        <w:rPr>
          <w:rFonts w:ascii="Arial" w:hAnsi="Arial" w:cs="Arial"/>
          <w:b/>
          <w:bCs/>
          <w:iCs/>
          <w:noProof w:val="0"/>
          <w:u w:val="single"/>
          <w:lang w:val="fr-FR" w:eastAsia="ro-RO"/>
        </w:rPr>
      </w:pPr>
      <w:proofErr w:type="spellStart"/>
      <w:r w:rsidRPr="00D87B13">
        <w:rPr>
          <w:rFonts w:ascii="Arial" w:hAnsi="Arial" w:cs="Arial"/>
          <w:bCs/>
          <w:iCs/>
          <w:noProof w:val="0"/>
          <w:lang w:val="fr-FR" w:eastAsia="ro-RO"/>
        </w:rPr>
        <w:t>Conform</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prevederilor</w:t>
      </w:r>
      <w:proofErr w:type="spellEnd"/>
      <w:r w:rsidRPr="00D87B13">
        <w:rPr>
          <w:rFonts w:ascii="Arial" w:hAnsi="Arial" w:cs="Arial"/>
          <w:bCs/>
          <w:iCs/>
          <w:noProof w:val="0"/>
          <w:lang w:val="fr-FR" w:eastAsia="ro-RO"/>
        </w:rPr>
        <w:t xml:space="preserve"> art.2.1.8. </w:t>
      </w:r>
      <w:proofErr w:type="gramStart"/>
      <w:r w:rsidRPr="00D87B13">
        <w:rPr>
          <w:rFonts w:ascii="Arial" w:hAnsi="Arial" w:cs="Arial"/>
          <w:bCs/>
          <w:iCs/>
          <w:noProof w:val="0"/>
          <w:lang w:val="fr-FR" w:eastAsia="ro-RO"/>
        </w:rPr>
        <w:t>si</w:t>
      </w:r>
      <w:proofErr w:type="gram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tabel</w:t>
      </w:r>
      <w:proofErr w:type="spellEnd"/>
      <w:r w:rsidRPr="00D87B13">
        <w:rPr>
          <w:rFonts w:ascii="Arial" w:hAnsi="Arial" w:cs="Arial"/>
          <w:bCs/>
          <w:iCs/>
          <w:noProof w:val="0"/>
          <w:lang w:val="fr-FR" w:eastAsia="ro-RO"/>
        </w:rPr>
        <w:t xml:space="preserve"> 2.1.9. </w:t>
      </w:r>
      <w:proofErr w:type="spellStart"/>
      <w:proofErr w:type="gramStart"/>
      <w:r w:rsidRPr="00D87B13">
        <w:rPr>
          <w:rFonts w:ascii="Arial" w:hAnsi="Arial" w:cs="Arial"/>
          <w:bCs/>
          <w:iCs/>
          <w:noProof w:val="0"/>
          <w:lang w:val="fr-FR" w:eastAsia="ro-RO"/>
        </w:rPr>
        <w:t>din</w:t>
      </w:r>
      <w:proofErr w:type="spellEnd"/>
      <w:proofErr w:type="gramEnd"/>
      <w:r w:rsidRPr="00D87B13">
        <w:rPr>
          <w:rFonts w:ascii="Arial" w:hAnsi="Arial" w:cs="Arial"/>
          <w:bCs/>
          <w:iCs/>
          <w:noProof w:val="0"/>
          <w:lang w:val="fr-FR" w:eastAsia="ro-RO"/>
        </w:rPr>
        <w:t xml:space="preserve"> P118/99, </w:t>
      </w:r>
      <w:proofErr w:type="spellStart"/>
      <w:r w:rsidRPr="00D87B13">
        <w:rPr>
          <w:rFonts w:ascii="Arial" w:hAnsi="Arial" w:cs="Arial"/>
          <w:bCs/>
          <w:iCs/>
          <w:noProof w:val="0"/>
          <w:lang w:val="fr-FR" w:eastAsia="ro-RO"/>
        </w:rPr>
        <w:t>constructia</w:t>
      </w:r>
      <w:proofErr w:type="spellEnd"/>
      <w:r w:rsidRPr="00D87B13">
        <w:rPr>
          <w:rFonts w:ascii="Arial" w:hAnsi="Arial" w:cs="Arial"/>
          <w:bCs/>
          <w:iCs/>
          <w:noProof w:val="0"/>
          <w:lang w:val="fr-FR" w:eastAsia="ro-RO"/>
        </w:rPr>
        <w:t xml:space="preserve"> este de </w:t>
      </w:r>
      <w:proofErr w:type="spellStart"/>
      <w:r w:rsidRPr="00D87B13">
        <w:rPr>
          <w:rFonts w:ascii="Arial" w:hAnsi="Arial" w:cs="Arial"/>
          <w:b/>
          <w:bCs/>
          <w:iCs/>
          <w:noProof w:val="0"/>
          <w:u w:val="single"/>
          <w:lang w:val="fr-FR" w:eastAsia="ro-RO"/>
        </w:rPr>
        <w:t>gradul</w:t>
      </w:r>
      <w:proofErr w:type="spellEnd"/>
      <w:r w:rsidRPr="00D87B13">
        <w:rPr>
          <w:rFonts w:ascii="Arial" w:hAnsi="Arial" w:cs="Arial"/>
          <w:b/>
          <w:bCs/>
          <w:iCs/>
          <w:noProof w:val="0"/>
          <w:u w:val="single"/>
          <w:lang w:val="fr-FR" w:eastAsia="ro-RO"/>
        </w:rPr>
        <w:t xml:space="preserve"> IV de </w:t>
      </w:r>
      <w:proofErr w:type="spellStart"/>
      <w:r w:rsidRPr="00D87B13">
        <w:rPr>
          <w:rFonts w:ascii="Arial" w:hAnsi="Arial" w:cs="Arial"/>
          <w:b/>
          <w:bCs/>
          <w:iCs/>
          <w:noProof w:val="0"/>
          <w:u w:val="single"/>
          <w:lang w:val="fr-FR" w:eastAsia="ro-RO"/>
        </w:rPr>
        <w:t>rezistenta</w:t>
      </w:r>
      <w:proofErr w:type="spellEnd"/>
      <w:r w:rsidRPr="00D87B13">
        <w:rPr>
          <w:rFonts w:ascii="Arial" w:hAnsi="Arial" w:cs="Arial"/>
          <w:b/>
          <w:bCs/>
          <w:iCs/>
          <w:noProof w:val="0"/>
          <w:u w:val="single"/>
          <w:lang w:val="fr-FR" w:eastAsia="ro-RO"/>
        </w:rPr>
        <w:t xml:space="preserve"> la foc .</w:t>
      </w:r>
    </w:p>
    <w:p w14:paraId="08E1DAD5" w14:textId="5B94D5F3" w:rsidR="00AC32DD" w:rsidRPr="00D87B13" w:rsidRDefault="00AC32DD" w:rsidP="00DA7B7E">
      <w:pPr>
        <w:spacing w:after="0" w:line="240" w:lineRule="auto"/>
        <w:rPr>
          <w:rFonts w:ascii="Arial" w:hAnsi="Arial" w:cs="Arial"/>
          <w:b/>
          <w:bCs/>
          <w:i/>
          <w:iCs/>
          <w:noProof w:val="0"/>
          <w:lang w:eastAsia="ro-RO"/>
        </w:rPr>
      </w:pPr>
    </w:p>
    <w:p w14:paraId="08BA5013" w14:textId="6536EA73" w:rsidR="00F91E3F" w:rsidRPr="00D87B13" w:rsidRDefault="00F91E3F" w:rsidP="00F91E3F">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lang w:val="it-IT" w:eastAsia="ro-RO"/>
        </w:rPr>
        <w:t>g. amplasament</w:t>
      </w:r>
    </w:p>
    <w:p w14:paraId="588B4842" w14:textId="5D264755" w:rsidR="00F91E3F" w:rsidRPr="00D87B13" w:rsidRDefault="00D87B13" w:rsidP="00F91E3F">
      <w:pPr>
        <w:autoSpaceDE w:val="0"/>
        <w:autoSpaceDN w:val="0"/>
        <w:adjustRightInd w:val="0"/>
        <w:spacing w:after="0" w:line="240" w:lineRule="auto"/>
        <w:ind w:firstLine="720"/>
        <w:jc w:val="both"/>
        <w:rPr>
          <w:rFonts w:ascii="Arial" w:hAnsi="Arial" w:cs="Arial"/>
          <w:bCs/>
          <w:iCs/>
          <w:lang w:val="en-US"/>
        </w:rPr>
      </w:pPr>
      <w:r w:rsidRPr="00D87B13">
        <w:rPr>
          <w:rFonts w:ascii="Arial" w:hAnsi="Arial" w:cs="Arial"/>
          <w:bCs/>
          <w:iCs/>
          <w:lang w:val="en-US"/>
        </w:rPr>
        <w:t>Bulevardul Iuliu Maniu</w:t>
      </w:r>
      <w:r w:rsidR="007D2B7C" w:rsidRPr="00D87B13">
        <w:rPr>
          <w:rFonts w:ascii="Arial" w:hAnsi="Arial" w:cs="Arial"/>
          <w:bCs/>
          <w:iCs/>
          <w:lang w:val="en-US"/>
        </w:rPr>
        <w:t xml:space="preserve">, nr. </w:t>
      </w:r>
      <w:r w:rsidRPr="00D87B13">
        <w:rPr>
          <w:rFonts w:ascii="Arial" w:hAnsi="Arial" w:cs="Arial"/>
          <w:bCs/>
          <w:iCs/>
          <w:lang w:val="en-US"/>
        </w:rPr>
        <w:t>444</w:t>
      </w:r>
      <w:r w:rsidR="007D2B7C" w:rsidRPr="00D87B13">
        <w:rPr>
          <w:rFonts w:ascii="Arial" w:hAnsi="Arial" w:cs="Arial"/>
          <w:bCs/>
          <w:iCs/>
          <w:lang w:val="en-US"/>
        </w:rPr>
        <w:t>, sector 6, Bucuresti</w:t>
      </w:r>
    </w:p>
    <w:p w14:paraId="77276E0D" w14:textId="77777777" w:rsidR="007D2B7C" w:rsidRPr="00D87B13" w:rsidRDefault="007D2B7C" w:rsidP="00F91E3F">
      <w:pPr>
        <w:autoSpaceDE w:val="0"/>
        <w:autoSpaceDN w:val="0"/>
        <w:adjustRightInd w:val="0"/>
        <w:spacing w:after="0" w:line="240" w:lineRule="auto"/>
        <w:ind w:firstLine="720"/>
        <w:jc w:val="both"/>
        <w:rPr>
          <w:rFonts w:ascii="Arial" w:hAnsi="Arial" w:cs="Arial"/>
          <w:bCs/>
          <w:iCs/>
          <w:lang w:val="en-US"/>
        </w:rPr>
      </w:pPr>
    </w:p>
    <w:p w14:paraId="725FFA31" w14:textId="06ADC774" w:rsidR="00F91E3F" w:rsidRPr="00D87B13" w:rsidRDefault="00F91E3F" w:rsidP="00F91E3F">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lang w:val="en-US" w:eastAsia="ro-RO"/>
        </w:rPr>
        <w:t xml:space="preserve">h. </w:t>
      </w:r>
      <w:proofErr w:type="spellStart"/>
      <w:r w:rsidRPr="00D87B13">
        <w:rPr>
          <w:rFonts w:ascii="Arial" w:hAnsi="Arial" w:cs="Arial"/>
          <w:b/>
          <w:bCs/>
          <w:i/>
          <w:iCs/>
          <w:noProof w:val="0"/>
          <w:lang w:val="en-US" w:eastAsia="ro-RO"/>
        </w:rPr>
        <w:t>Dotarea</w:t>
      </w:r>
      <w:proofErr w:type="spellEnd"/>
      <w:r w:rsidRPr="00D87B13">
        <w:rPr>
          <w:rFonts w:ascii="Arial" w:hAnsi="Arial" w:cs="Arial"/>
          <w:b/>
          <w:bCs/>
          <w:i/>
          <w:iCs/>
          <w:noProof w:val="0"/>
          <w:lang w:val="en-US" w:eastAsia="ro-RO"/>
        </w:rPr>
        <w:t xml:space="preserve"> cu </w:t>
      </w:r>
      <w:proofErr w:type="spellStart"/>
      <w:r w:rsidRPr="00D87B13">
        <w:rPr>
          <w:rFonts w:ascii="Arial" w:hAnsi="Arial" w:cs="Arial"/>
          <w:b/>
          <w:bCs/>
          <w:i/>
          <w:iCs/>
          <w:noProof w:val="0"/>
          <w:lang w:val="en-US" w:eastAsia="ro-RO"/>
        </w:rPr>
        <w:t>mijloace</w:t>
      </w:r>
      <w:proofErr w:type="spellEnd"/>
      <w:r w:rsidRPr="00D87B13">
        <w:rPr>
          <w:rFonts w:ascii="Arial" w:hAnsi="Arial" w:cs="Arial"/>
          <w:b/>
          <w:bCs/>
          <w:i/>
          <w:iCs/>
          <w:noProof w:val="0"/>
          <w:lang w:val="en-US" w:eastAsia="ro-RO"/>
        </w:rPr>
        <w:t xml:space="preserve"> de prima </w:t>
      </w:r>
      <w:proofErr w:type="spellStart"/>
      <w:r w:rsidRPr="00D87B13">
        <w:rPr>
          <w:rFonts w:ascii="Arial" w:hAnsi="Arial" w:cs="Arial"/>
          <w:b/>
          <w:bCs/>
          <w:i/>
          <w:iCs/>
          <w:noProof w:val="0"/>
          <w:lang w:val="en-US" w:eastAsia="ro-RO"/>
        </w:rPr>
        <w:t>interventie</w:t>
      </w:r>
      <w:proofErr w:type="spellEnd"/>
      <w:r w:rsidRPr="00D87B13">
        <w:rPr>
          <w:rFonts w:ascii="Arial" w:hAnsi="Arial" w:cs="Arial"/>
          <w:b/>
          <w:bCs/>
          <w:i/>
          <w:iCs/>
          <w:noProof w:val="0"/>
          <w:lang w:val="en-US" w:eastAsia="ro-RO"/>
        </w:rPr>
        <w:t>.</w:t>
      </w:r>
    </w:p>
    <w:p w14:paraId="670E316B" w14:textId="77777777" w:rsidR="00F91E3F" w:rsidRPr="00D87B13" w:rsidRDefault="00F91E3F" w:rsidP="00F91E3F">
      <w:pPr>
        <w:autoSpaceDE w:val="0"/>
        <w:autoSpaceDN w:val="0"/>
        <w:adjustRightInd w:val="0"/>
        <w:spacing w:after="0" w:line="240" w:lineRule="auto"/>
        <w:ind w:firstLine="720"/>
        <w:jc w:val="both"/>
        <w:rPr>
          <w:rFonts w:ascii="Arial" w:hAnsi="Arial" w:cs="Arial"/>
          <w:iCs/>
          <w:noProof w:val="0"/>
          <w:lang w:val="fr-FR" w:eastAsia="ro-RO"/>
        </w:rPr>
      </w:pPr>
      <w:r w:rsidRPr="00D87B13">
        <w:rPr>
          <w:rFonts w:ascii="Arial" w:hAnsi="Arial" w:cs="Arial"/>
          <w:iCs/>
          <w:noProof w:val="0"/>
          <w:lang w:val="fr-FR" w:eastAsia="ro-RO"/>
        </w:rPr>
        <w:t xml:space="preserve">Nu e </w:t>
      </w:r>
      <w:proofErr w:type="spellStart"/>
      <w:r w:rsidRPr="00D87B13">
        <w:rPr>
          <w:rFonts w:ascii="Arial" w:hAnsi="Arial" w:cs="Arial"/>
          <w:iCs/>
          <w:noProof w:val="0"/>
          <w:lang w:val="fr-FR" w:eastAsia="ro-RO"/>
        </w:rPr>
        <w:t>cazul</w:t>
      </w:r>
      <w:proofErr w:type="spellEnd"/>
      <w:r w:rsidRPr="00D87B13">
        <w:rPr>
          <w:rFonts w:ascii="Arial" w:hAnsi="Arial" w:cs="Arial"/>
          <w:iCs/>
          <w:noProof w:val="0"/>
          <w:lang w:val="fr-FR" w:eastAsia="ro-RO"/>
        </w:rPr>
        <w:t xml:space="preserve">. </w:t>
      </w:r>
    </w:p>
    <w:p w14:paraId="77E0AA6F" w14:textId="00F75864" w:rsidR="00AC32DD" w:rsidRPr="00D87B13" w:rsidRDefault="00AC32DD" w:rsidP="00DA7B7E">
      <w:pPr>
        <w:spacing w:after="0" w:line="240" w:lineRule="auto"/>
        <w:rPr>
          <w:rFonts w:ascii="Arial" w:hAnsi="Arial" w:cs="Arial"/>
          <w:b/>
          <w:bCs/>
          <w:i/>
          <w:iCs/>
          <w:noProof w:val="0"/>
          <w:lang w:eastAsia="ro-RO"/>
        </w:rPr>
      </w:pPr>
    </w:p>
    <w:p w14:paraId="4B7B87A8" w14:textId="5B035D6C" w:rsidR="006B42D8" w:rsidRPr="00D87B13" w:rsidRDefault="006B42D8" w:rsidP="006B42D8">
      <w:pPr>
        <w:autoSpaceDE w:val="0"/>
        <w:autoSpaceDN w:val="0"/>
        <w:adjustRightInd w:val="0"/>
        <w:spacing w:after="0" w:line="240" w:lineRule="auto"/>
        <w:jc w:val="both"/>
        <w:rPr>
          <w:rFonts w:ascii="Arial" w:hAnsi="Arial" w:cs="Arial"/>
          <w:b/>
          <w:bCs/>
          <w:i/>
          <w:iCs/>
          <w:noProof w:val="0"/>
          <w:u w:val="single"/>
          <w:lang w:val="en-US" w:eastAsia="ro-RO"/>
        </w:rPr>
      </w:pPr>
      <w:r w:rsidRPr="00D87B13">
        <w:rPr>
          <w:rFonts w:ascii="Arial" w:hAnsi="Arial" w:cs="Arial"/>
          <w:b/>
          <w:bCs/>
          <w:i/>
          <w:iCs/>
          <w:noProof w:val="0"/>
          <w:lang w:val="en-US" w:eastAsia="ro-RO"/>
        </w:rPr>
        <w:t xml:space="preserve">E. </w:t>
      </w:r>
      <w:r w:rsidRPr="00D87B13">
        <w:rPr>
          <w:rFonts w:ascii="Arial" w:hAnsi="Arial" w:cs="Arial"/>
          <w:b/>
          <w:bCs/>
          <w:i/>
          <w:iCs/>
          <w:noProof w:val="0"/>
          <w:u w:val="single"/>
          <w:lang w:val="en-US" w:eastAsia="ro-RO"/>
        </w:rPr>
        <w:t>PROTECTIA IMPOTRIVA ZGOMOTULUI- CERINTA “E”</w:t>
      </w:r>
    </w:p>
    <w:p w14:paraId="6E6BCEB2" w14:textId="6248EAEA" w:rsidR="000D7125" w:rsidRPr="00D87B13" w:rsidRDefault="00927CAA" w:rsidP="000A6CDB">
      <w:pPr>
        <w:autoSpaceDE w:val="0"/>
        <w:autoSpaceDN w:val="0"/>
        <w:adjustRightInd w:val="0"/>
        <w:spacing w:after="0" w:line="240" w:lineRule="auto"/>
        <w:ind w:firstLine="709"/>
        <w:jc w:val="both"/>
        <w:rPr>
          <w:rFonts w:ascii="Arial" w:hAnsi="Arial" w:cs="Arial"/>
          <w:noProof w:val="0"/>
          <w:lang w:val="en-US" w:eastAsia="ro-RO"/>
        </w:rPr>
      </w:pPr>
      <w:proofErr w:type="spellStart"/>
      <w:r w:rsidRPr="00D87B13">
        <w:rPr>
          <w:rFonts w:ascii="Arial" w:hAnsi="Arial" w:cs="Arial"/>
          <w:noProof w:val="0"/>
          <w:lang w:val="en-US" w:eastAsia="ro-RO"/>
        </w:rPr>
        <w:t>Avand</w:t>
      </w:r>
      <w:proofErr w:type="spellEnd"/>
      <w:r w:rsidRPr="00D87B13">
        <w:rPr>
          <w:rFonts w:ascii="Arial" w:hAnsi="Arial" w:cs="Arial"/>
          <w:noProof w:val="0"/>
          <w:lang w:val="en-US" w:eastAsia="ro-RO"/>
        </w:rPr>
        <w:t xml:space="preserve"> in </w:t>
      </w:r>
      <w:proofErr w:type="spellStart"/>
      <w:r w:rsidRPr="00D87B13">
        <w:rPr>
          <w:rFonts w:ascii="Arial" w:hAnsi="Arial" w:cs="Arial"/>
          <w:noProof w:val="0"/>
          <w:lang w:val="en-US" w:eastAsia="ro-RO"/>
        </w:rPr>
        <w:t>vedere</w:t>
      </w:r>
      <w:proofErr w:type="spellEnd"/>
      <w:r w:rsidRPr="00D87B13">
        <w:rPr>
          <w:rFonts w:ascii="Arial" w:hAnsi="Arial" w:cs="Arial"/>
          <w:noProof w:val="0"/>
          <w:lang w:val="en-US" w:eastAsia="ro-RO"/>
        </w:rPr>
        <w:t xml:space="preserve"> ca se </w:t>
      </w:r>
      <w:proofErr w:type="spellStart"/>
      <w:r w:rsidRPr="00D87B13">
        <w:rPr>
          <w:rFonts w:ascii="Arial" w:hAnsi="Arial" w:cs="Arial"/>
          <w:noProof w:val="0"/>
          <w:lang w:val="en-US" w:eastAsia="ro-RO"/>
        </w:rPr>
        <w:t>afla</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intr</w:t>
      </w:r>
      <w:proofErr w:type="spellEnd"/>
      <w:r w:rsidRPr="00D87B13">
        <w:rPr>
          <w:rFonts w:ascii="Arial" w:hAnsi="Arial" w:cs="Arial"/>
          <w:noProof w:val="0"/>
          <w:lang w:val="en-US" w:eastAsia="ro-RO"/>
        </w:rPr>
        <w:t xml:space="preserve">-o zona </w:t>
      </w:r>
      <w:proofErr w:type="spellStart"/>
      <w:r w:rsidRPr="00D87B13">
        <w:rPr>
          <w:rFonts w:ascii="Arial" w:hAnsi="Arial" w:cs="Arial"/>
          <w:noProof w:val="0"/>
          <w:lang w:val="en-US" w:eastAsia="ro-RO"/>
        </w:rPr>
        <w:t>mixta</w:t>
      </w:r>
      <w:proofErr w:type="spellEnd"/>
      <w:r w:rsidRPr="00D87B13">
        <w:rPr>
          <w:rFonts w:ascii="Arial" w:hAnsi="Arial" w:cs="Arial"/>
          <w:noProof w:val="0"/>
          <w:lang w:val="en-US" w:eastAsia="ro-RO"/>
        </w:rPr>
        <w:t xml:space="preserve">, in care </w:t>
      </w:r>
      <w:proofErr w:type="spellStart"/>
      <w:r w:rsidRPr="00D87B13">
        <w:rPr>
          <w:rFonts w:ascii="Arial" w:hAnsi="Arial" w:cs="Arial"/>
          <w:noProof w:val="0"/>
          <w:lang w:val="en-US" w:eastAsia="ro-RO"/>
        </w:rPr>
        <w:t>regasim</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atat</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servicii</w:t>
      </w:r>
      <w:proofErr w:type="spellEnd"/>
      <w:r w:rsidRPr="00D87B13">
        <w:rPr>
          <w:rFonts w:ascii="Arial" w:hAnsi="Arial" w:cs="Arial"/>
          <w:noProof w:val="0"/>
          <w:lang w:val="en-US" w:eastAsia="ro-RO"/>
        </w:rPr>
        <w:t xml:space="preserve"> cat </w:t>
      </w:r>
      <w:proofErr w:type="spellStart"/>
      <w:r w:rsidRPr="00D87B13">
        <w:rPr>
          <w:rFonts w:ascii="Arial" w:hAnsi="Arial" w:cs="Arial"/>
          <w:noProof w:val="0"/>
          <w:lang w:val="en-US" w:eastAsia="ro-RO"/>
        </w:rPr>
        <w:t>si</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locutine</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zgomotul</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va</w:t>
      </w:r>
      <w:proofErr w:type="spellEnd"/>
      <w:r w:rsidRPr="00D87B13">
        <w:rPr>
          <w:rFonts w:ascii="Arial" w:hAnsi="Arial" w:cs="Arial"/>
          <w:noProof w:val="0"/>
          <w:lang w:val="en-US" w:eastAsia="ro-RO"/>
        </w:rPr>
        <w:t xml:space="preserve"> fi </w:t>
      </w:r>
      <w:proofErr w:type="spellStart"/>
      <w:r w:rsidRPr="00D87B13">
        <w:rPr>
          <w:rFonts w:ascii="Arial" w:hAnsi="Arial" w:cs="Arial"/>
          <w:noProof w:val="0"/>
          <w:lang w:val="en-US" w:eastAsia="ro-RO"/>
        </w:rPr>
        <w:t>limitat</w:t>
      </w:r>
      <w:proofErr w:type="spellEnd"/>
      <w:r w:rsidRPr="00D87B13">
        <w:rPr>
          <w:rFonts w:ascii="Arial" w:hAnsi="Arial" w:cs="Arial"/>
          <w:noProof w:val="0"/>
          <w:lang w:val="en-US" w:eastAsia="ro-RO"/>
        </w:rPr>
        <w:t xml:space="preserve"> pe </w:t>
      </w:r>
      <w:proofErr w:type="spellStart"/>
      <w:r w:rsidRPr="00D87B13">
        <w:rPr>
          <w:rFonts w:ascii="Arial" w:hAnsi="Arial" w:cs="Arial"/>
          <w:noProof w:val="0"/>
          <w:lang w:val="en-US" w:eastAsia="ro-RO"/>
        </w:rPr>
        <w:t>perioada</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executarii</w:t>
      </w:r>
      <w:proofErr w:type="spellEnd"/>
      <w:r w:rsidRPr="00D87B13">
        <w:rPr>
          <w:rFonts w:ascii="Arial" w:hAnsi="Arial" w:cs="Arial"/>
          <w:noProof w:val="0"/>
          <w:lang w:val="en-US" w:eastAsia="ro-RO"/>
        </w:rPr>
        <w:t xml:space="preserve"> </w:t>
      </w:r>
      <w:proofErr w:type="spellStart"/>
      <w:r w:rsidRPr="00D87B13">
        <w:rPr>
          <w:rFonts w:ascii="Arial" w:hAnsi="Arial" w:cs="Arial"/>
          <w:noProof w:val="0"/>
          <w:lang w:val="en-US" w:eastAsia="ro-RO"/>
        </w:rPr>
        <w:t>constructiei</w:t>
      </w:r>
      <w:proofErr w:type="spellEnd"/>
      <w:r w:rsidR="00220119" w:rsidRPr="00D87B13">
        <w:rPr>
          <w:rFonts w:ascii="Arial" w:hAnsi="Arial" w:cs="Arial"/>
          <w:noProof w:val="0"/>
          <w:lang w:val="en-US" w:eastAsia="ro-RO"/>
        </w:rPr>
        <w:t xml:space="preserve">. </w:t>
      </w:r>
      <w:r w:rsidR="00601B22" w:rsidRPr="00D87B13">
        <w:rPr>
          <w:rFonts w:ascii="Arial" w:hAnsi="Arial" w:cs="Arial"/>
          <w:noProof w:val="0"/>
          <w:lang w:val="en-US" w:eastAsia="ro-RO"/>
        </w:rPr>
        <w:t xml:space="preserve">In </w:t>
      </w:r>
      <w:proofErr w:type="spellStart"/>
      <w:r w:rsidR="00601B22" w:rsidRPr="00D87B13">
        <w:rPr>
          <w:rFonts w:ascii="Arial" w:hAnsi="Arial" w:cs="Arial"/>
          <w:noProof w:val="0"/>
          <w:lang w:val="en-US" w:eastAsia="ro-RO"/>
        </w:rPr>
        <w:t>acest</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sens</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vor</w:t>
      </w:r>
      <w:proofErr w:type="spellEnd"/>
      <w:r w:rsidR="00601B22" w:rsidRPr="00D87B13">
        <w:rPr>
          <w:rFonts w:ascii="Arial" w:hAnsi="Arial" w:cs="Arial"/>
          <w:noProof w:val="0"/>
          <w:lang w:val="en-US" w:eastAsia="ro-RO"/>
        </w:rPr>
        <w:t xml:space="preserve"> fi </w:t>
      </w:r>
      <w:proofErr w:type="spellStart"/>
      <w:r w:rsidR="00601B22" w:rsidRPr="00D87B13">
        <w:rPr>
          <w:rFonts w:ascii="Arial" w:hAnsi="Arial" w:cs="Arial"/>
          <w:noProof w:val="0"/>
          <w:lang w:val="en-US" w:eastAsia="ro-RO"/>
        </w:rPr>
        <w:t>utilizate</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doar</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utilaje</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si</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echipamente</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omologate</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si</w:t>
      </w:r>
      <w:proofErr w:type="spellEnd"/>
      <w:r w:rsidR="00601B22" w:rsidRPr="00D87B13">
        <w:rPr>
          <w:rFonts w:ascii="Arial" w:hAnsi="Arial" w:cs="Arial"/>
          <w:noProof w:val="0"/>
          <w:lang w:val="en-US" w:eastAsia="ro-RO"/>
        </w:rPr>
        <w:t xml:space="preserve"> </w:t>
      </w:r>
      <w:proofErr w:type="spellStart"/>
      <w:r w:rsidR="00601B22" w:rsidRPr="00D87B13">
        <w:rPr>
          <w:rFonts w:ascii="Arial" w:hAnsi="Arial" w:cs="Arial"/>
          <w:noProof w:val="0"/>
          <w:lang w:val="en-US" w:eastAsia="ro-RO"/>
        </w:rPr>
        <w:t>agrementate</w:t>
      </w:r>
      <w:proofErr w:type="spellEnd"/>
      <w:r w:rsidR="00601B22" w:rsidRPr="00D87B13">
        <w:rPr>
          <w:rFonts w:ascii="Arial" w:hAnsi="Arial" w:cs="Arial"/>
          <w:noProof w:val="0"/>
          <w:lang w:val="en-US" w:eastAsia="ro-RO"/>
        </w:rPr>
        <w:t xml:space="preserve"> </w:t>
      </w:r>
      <w:proofErr w:type="spellStart"/>
      <w:r w:rsidR="00ED6822" w:rsidRPr="00D87B13">
        <w:rPr>
          <w:rFonts w:ascii="Arial" w:hAnsi="Arial" w:cs="Arial"/>
          <w:noProof w:val="0"/>
          <w:lang w:val="en-US" w:eastAsia="ro-RO"/>
        </w:rPr>
        <w:t>tehnic</w:t>
      </w:r>
      <w:proofErr w:type="spellEnd"/>
      <w:r w:rsidR="00ED6822" w:rsidRPr="00D87B13">
        <w:rPr>
          <w:rFonts w:ascii="Arial" w:hAnsi="Arial" w:cs="Arial"/>
          <w:noProof w:val="0"/>
          <w:lang w:val="en-US" w:eastAsia="ro-RO"/>
        </w:rPr>
        <w:t xml:space="preserve">. </w:t>
      </w:r>
      <w:r w:rsidR="009F00D0" w:rsidRPr="00D87B13">
        <w:rPr>
          <w:rFonts w:ascii="Arial" w:hAnsi="Arial" w:cs="Arial"/>
          <w:noProof w:val="0"/>
          <w:lang w:val="en-US" w:eastAsia="ro-RO"/>
        </w:rPr>
        <w:t xml:space="preserve">Pe </w:t>
      </w:r>
      <w:proofErr w:type="spellStart"/>
      <w:r w:rsidR="009F00D0" w:rsidRPr="00D87B13">
        <w:rPr>
          <w:rFonts w:ascii="Arial" w:hAnsi="Arial" w:cs="Arial"/>
          <w:noProof w:val="0"/>
          <w:lang w:val="en-US" w:eastAsia="ro-RO"/>
        </w:rPr>
        <w:t>durata</w:t>
      </w:r>
      <w:proofErr w:type="spellEnd"/>
      <w:r w:rsidR="009F00D0" w:rsidRPr="00D87B13">
        <w:rPr>
          <w:rFonts w:ascii="Arial" w:hAnsi="Arial" w:cs="Arial"/>
          <w:noProof w:val="0"/>
          <w:lang w:val="en-US" w:eastAsia="ro-RO"/>
        </w:rPr>
        <w:t xml:space="preserve"> </w:t>
      </w:r>
      <w:proofErr w:type="spellStart"/>
      <w:r w:rsidR="009F00D0" w:rsidRPr="00D87B13">
        <w:rPr>
          <w:rFonts w:ascii="Arial" w:hAnsi="Arial" w:cs="Arial"/>
          <w:noProof w:val="0"/>
          <w:lang w:val="en-US" w:eastAsia="ro-RO"/>
        </w:rPr>
        <w:t>organizarii</w:t>
      </w:r>
      <w:proofErr w:type="spellEnd"/>
      <w:r w:rsidR="009F00D0" w:rsidRPr="00D87B13">
        <w:rPr>
          <w:rFonts w:ascii="Arial" w:hAnsi="Arial" w:cs="Arial"/>
          <w:noProof w:val="0"/>
          <w:lang w:val="en-US" w:eastAsia="ro-RO"/>
        </w:rPr>
        <w:t xml:space="preserve"> de </w:t>
      </w:r>
      <w:proofErr w:type="spellStart"/>
      <w:r w:rsidR="009F00D0" w:rsidRPr="00D87B13">
        <w:rPr>
          <w:rFonts w:ascii="Arial" w:hAnsi="Arial" w:cs="Arial"/>
          <w:noProof w:val="0"/>
          <w:lang w:val="en-US" w:eastAsia="ro-RO"/>
        </w:rPr>
        <w:t>santier</w:t>
      </w:r>
      <w:proofErr w:type="spellEnd"/>
      <w:r w:rsidR="009F00D0" w:rsidRPr="00D87B13">
        <w:rPr>
          <w:rFonts w:ascii="Arial" w:hAnsi="Arial" w:cs="Arial"/>
          <w:noProof w:val="0"/>
          <w:lang w:val="en-US" w:eastAsia="ro-RO"/>
        </w:rPr>
        <w:t xml:space="preserve"> se </w:t>
      </w:r>
      <w:proofErr w:type="spellStart"/>
      <w:r w:rsidR="009F00D0" w:rsidRPr="00D87B13">
        <w:rPr>
          <w:rFonts w:ascii="Arial" w:hAnsi="Arial" w:cs="Arial"/>
          <w:noProof w:val="0"/>
          <w:lang w:val="en-US" w:eastAsia="ro-RO"/>
        </w:rPr>
        <w:t>va</w:t>
      </w:r>
      <w:proofErr w:type="spellEnd"/>
      <w:r w:rsidR="009F00D0" w:rsidRPr="00D87B13">
        <w:rPr>
          <w:rFonts w:ascii="Arial" w:hAnsi="Arial" w:cs="Arial"/>
          <w:noProof w:val="0"/>
          <w:lang w:val="en-US" w:eastAsia="ro-RO"/>
        </w:rPr>
        <w:t xml:space="preserve"> tine </w:t>
      </w:r>
      <w:proofErr w:type="spellStart"/>
      <w:r w:rsidR="009F00D0" w:rsidRPr="00D87B13">
        <w:rPr>
          <w:rFonts w:ascii="Arial" w:hAnsi="Arial" w:cs="Arial"/>
          <w:noProof w:val="0"/>
          <w:lang w:val="en-US" w:eastAsia="ro-RO"/>
        </w:rPr>
        <w:t>cont</w:t>
      </w:r>
      <w:proofErr w:type="spellEnd"/>
      <w:r w:rsidR="009F00D0" w:rsidRPr="00D87B13">
        <w:rPr>
          <w:rFonts w:ascii="Arial" w:hAnsi="Arial" w:cs="Arial"/>
          <w:noProof w:val="0"/>
          <w:lang w:val="en-US" w:eastAsia="ro-RO"/>
        </w:rPr>
        <w:t xml:space="preserve"> de </w:t>
      </w:r>
      <w:proofErr w:type="spellStart"/>
      <w:r w:rsidR="009F00D0" w:rsidRPr="00D87B13">
        <w:rPr>
          <w:rFonts w:ascii="Arial" w:hAnsi="Arial" w:cs="Arial"/>
          <w:noProof w:val="0"/>
          <w:lang w:val="en-US" w:eastAsia="ro-RO"/>
        </w:rPr>
        <w:t>programul</w:t>
      </w:r>
      <w:proofErr w:type="spellEnd"/>
      <w:r w:rsidR="009F00D0" w:rsidRPr="00D87B13">
        <w:rPr>
          <w:rFonts w:ascii="Arial" w:hAnsi="Arial" w:cs="Arial"/>
          <w:noProof w:val="0"/>
          <w:lang w:val="en-US" w:eastAsia="ro-RO"/>
        </w:rPr>
        <w:t xml:space="preserve"> de </w:t>
      </w:r>
      <w:proofErr w:type="spellStart"/>
      <w:r w:rsidR="009F00D0" w:rsidRPr="00D87B13">
        <w:rPr>
          <w:rFonts w:ascii="Arial" w:hAnsi="Arial" w:cs="Arial"/>
          <w:noProof w:val="0"/>
          <w:lang w:val="en-US" w:eastAsia="ro-RO"/>
        </w:rPr>
        <w:t>lucru</w:t>
      </w:r>
      <w:proofErr w:type="spellEnd"/>
      <w:r w:rsidR="009F00D0" w:rsidRPr="00D87B13">
        <w:rPr>
          <w:rFonts w:ascii="Arial" w:hAnsi="Arial" w:cs="Arial"/>
          <w:noProof w:val="0"/>
          <w:lang w:val="en-US" w:eastAsia="ro-RO"/>
        </w:rPr>
        <w:t xml:space="preserve"> </w:t>
      </w:r>
      <w:proofErr w:type="spellStart"/>
      <w:r w:rsidR="009F00D0" w:rsidRPr="00D87B13">
        <w:rPr>
          <w:rFonts w:ascii="Arial" w:hAnsi="Arial" w:cs="Arial"/>
          <w:noProof w:val="0"/>
          <w:lang w:val="en-US" w:eastAsia="ro-RO"/>
        </w:rPr>
        <w:t>cuprins</w:t>
      </w:r>
      <w:proofErr w:type="spellEnd"/>
      <w:r w:rsidR="009F00D0" w:rsidRPr="00D87B13">
        <w:rPr>
          <w:rFonts w:ascii="Arial" w:hAnsi="Arial" w:cs="Arial"/>
          <w:noProof w:val="0"/>
          <w:lang w:val="en-US" w:eastAsia="ro-RO"/>
        </w:rPr>
        <w:t xml:space="preserve"> </w:t>
      </w:r>
      <w:proofErr w:type="spellStart"/>
      <w:r w:rsidR="009F00D0" w:rsidRPr="00D87B13">
        <w:rPr>
          <w:rFonts w:ascii="Arial" w:hAnsi="Arial" w:cs="Arial"/>
          <w:noProof w:val="0"/>
          <w:lang w:val="en-US" w:eastAsia="ro-RO"/>
        </w:rPr>
        <w:t>intre</w:t>
      </w:r>
      <w:proofErr w:type="spellEnd"/>
      <w:r w:rsidR="009F00D0" w:rsidRPr="00D87B13">
        <w:rPr>
          <w:rFonts w:ascii="Arial" w:hAnsi="Arial" w:cs="Arial"/>
          <w:noProof w:val="0"/>
          <w:lang w:val="en-US" w:eastAsia="ro-RO"/>
        </w:rPr>
        <w:t xml:space="preserve"> 7:00-20:00. </w:t>
      </w:r>
    </w:p>
    <w:p w14:paraId="5D10116B" w14:textId="43783E15" w:rsidR="006B42D8" w:rsidRPr="00D87B13" w:rsidRDefault="006B42D8" w:rsidP="006B42D8">
      <w:pPr>
        <w:autoSpaceDE w:val="0"/>
        <w:autoSpaceDN w:val="0"/>
        <w:adjustRightInd w:val="0"/>
        <w:spacing w:after="0" w:line="240" w:lineRule="auto"/>
        <w:ind w:firstLine="720"/>
        <w:jc w:val="both"/>
        <w:rPr>
          <w:rFonts w:ascii="Arial" w:hAnsi="Arial" w:cs="Arial"/>
          <w:bCs/>
          <w:iCs/>
          <w:noProof w:val="0"/>
          <w:lang w:val="fr-FR" w:eastAsia="ro-RO"/>
        </w:rPr>
      </w:pPr>
      <w:bookmarkStart w:id="17" w:name="_Hlk524619874"/>
      <w:r w:rsidRPr="00D87B13">
        <w:rPr>
          <w:rFonts w:ascii="Arial" w:hAnsi="Arial" w:cs="Arial"/>
          <w:bCs/>
          <w:iCs/>
          <w:noProof w:val="0"/>
          <w:lang w:val="fr-FR" w:eastAsia="ro-RO"/>
        </w:rPr>
        <w:t xml:space="preserve">Prin </w:t>
      </w:r>
      <w:proofErr w:type="spellStart"/>
      <w:r w:rsidRPr="00D87B13">
        <w:rPr>
          <w:rFonts w:ascii="Arial" w:hAnsi="Arial" w:cs="Arial"/>
          <w:bCs/>
          <w:iCs/>
          <w:noProof w:val="0"/>
          <w:lang w:val="fr-FR" w:eastAsia="ro-RO"/>
        </w:rPr>
        <w:t>proiectare</w:t>
      </w:r>
      <w:proofErr w:type="spellEnd"/>
      <w:r w:rsidRPr="00D87B13">
        <w:rPr>
          <w:rFonts w:ascii="Arial" w:hAnsi="Arial" w:cs="Arial"/>
          <w:bCs/>
          <w:iCs/>
          <w:noProof w:val="0"/>
          <w:lang w:val="fr-FR" w:eastAsia="ro-RO"/>
        </w:rPr>
        <w:t xml:space="preserve"> s-au </w:t>
      </w:r>
      <w:proofErr w:type="spellStart"/>
      <w:r w:rsidRPr="00D87B13">
        <w:rPr>
          <w:rFonts w:ascii="Arial" w:hAnsi="Arial" w:cs="Arial"/>
          <w:bCs/>
          <w:iCs/>
          <w:noProof w:val="0"/>
          <w:lang w:val="fr-FR" w:eastAsia="ro-RO"/>
        </w:rPr>
        <w:t>prevăzut</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soluţii</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tehnice</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şi</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alcătuiri</w:t>
      </w:r>
      <w:proofErr w:type="spellEnd"/>
      <w:r w:rsidRPr="00D87B13">
        <w:rPr>
          <w:rFonts w:ascii="Arial" w:hAnsi="Arial" w:cs="Arial"/>
          <w:bCs/>
          <w:iCs/>
          <w:noProof w:val="0"/>
          <w:lang w:val="fr-FR" w:eastAsia="ro-RO"/>
        </w:rPr>
        <w:t xml:space="preserve"> constructive care </w:t>
      </w:r>
      <w:proofErr w:type="spellStart"/>
      <w:r w:rsidRPr="00D87B13">
        <w:rPr>
          <w:rFonts w:ascii="Arial" w:hAnsi="Arial" w:cs="Arial"/>
          <w:bCs/>
          <w:iCs/>
          <w:noProof w:val="0"/>
          <w:lang w:val="fr-FR" w:eastAsia="ro-RO"/>
        </w:rPr>
        <w:t>să</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îndeplinească</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normele</w:t>
      </w:r>
      <w:proofErr w:type="spellEnd"/>
      <w:r w:rsidRPr="00D87B13">
        <w:rPr>
          <w:rFonts w:ascii="Arial" w:hAnsi="Arial" w:cs="Arial"/>
          <w:bCs/>
          <w:iCs/>
          <w:noProof w:val="0"/>
          <w:lang w:val="fr-FR" w:eastAsia="ro-RO"/>
        </w:rPr>
        <w:t xml:space="preserve"> de </w:t>
      </w:r>
      <w:proofErr w:type="spellStart"/>
      <w:r w:rsidRPr="00D87B13">
        <w:rPr>
          <w:rFonts w:ascii="Arial" w:hAnsi="Arial" w:cs="Arial"/>
          <w:bCs/>
          <w:iCs/>
          <w:noProof w:val="0"/>
          <w:lang w:val="fr-FR" w:eastAsia="ro-RO"/>
        </w:rPr>
        <w:t>izolare</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faţă</w:t>
      </w:r>
      <w:proofErr w:type="spellEnd"/>
      <w:r w:rsidRPr="00D87B13">
        <w:rPr>
          <w:rFonts w:ascii="Arial" w:hAnsi="Arial" w:cs="Arial"/>
          <w:bCs/>
          <w:iCs/>
          <w:noProof w:val="0"/>
          <w:lang w:val="fr-FR" w:eastAsia="ro-RO"/>
        </w:rPr>
        <w:t xml:space="preserve"> de </w:t>
      </w:r>
      <w:proofErr w:type="spellStart"/>
      <w:r w:rsidRPr="00D87B13">
        <w:rPr>
          <w:rFonts w:ascii="Arial" w:hAnsi="Arial" w:cs="Arial"/>
          <w:bCs/>
          <w:iCs/>
          <w:noProof w:val="0"/>
          <w:lang w:val="fr-FR" w:eastAsia="ro-RO"/>
        </w:rPr>
        <w:t>zgomote</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aeriene</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şi</w:t>
      </w:r>
      <w:proofErr w:type="spellEnd"/>
      <w:r w:rsidRPr="00D87B13">
        <w:rPr>
          <w:rFonts w:ascii="Arial" w:hAnsi="Arial" w:cs="Arial"/>
          <w:bCs/>
          <w:iCs/>
          <w:noProof w:val="0"/>
          <w:lang w:val="fr-FR" w:eastAsia="ro-RO"/>
        </w:rPr>
        <w:t xml:space="preserve"> </w:t>
      </w:r>
      <w:proofErr w:type="spellStart"/>
      <w:r w:rsidRPr="00D87B13">
        <w:rPr>
          <w:rFonts w:ascii="Arial" w:hAnsi="Arial" w:cs="Arial"/>
          <w:bCs/>
          <w:iCs/>
          <w:noProof w:val="0"/>
          <w:lang w:val="fr-FR" w:eastAsia="ro-RO"/>
        </w:rPr>
        <w:t>zgomote</w:t>
      </w:r>
      <w:proofErr w:type="spellEnd"/>
      <w:r w:rsidRPr="00D87B13">
        <w:rPr>
          <w:rFonts w:ascii="Arial" w:hAnsi="Arial" w:cs="Arial"/>
          <w:bCs/>
          <w:iCs/>
          <w:noProof w:val="0"/>
          <w:lang w:val="fr-FR" w:eastAsia="ro-RO"/>
        </w:rPr>
        <w:t xml:space="preserve"> </w:t>
      </w:r>
      <w:proofErr w:type="gramStart"/>
      <w:r w:rsidRPr="00D87B13">
        <w:rPr>
          <w:rFonts w:ascii="Arial" w:hAnsi="Arial" w:cs="Arial"/>
          <w:bCs/>
          <w:iCs/>
          <w:noProof w:val="0"/>
          <w:lang w:val="fr-FR" w:eastAsia="ro-RO"/>
        </w:rPr>
        <w:t>de impact</w:t>
      </w:r>
      <w:proofErr w:type="gramEnd"/>
      <w:r w:rsidRPr="00D87B13">
        <w:rPr>
          <w:rFonts w:ascii="Arial" w:hAnsi="Arial" w:cs="Arial"/>
          <w:bCs/>
          <w:iCs/>
          <w:noProof w:val="0"/>
          <w:lang w:val="fr-FR" w:eastAsia="ro-RO"/>
        </w:rPr>
        <w:t>.</w:t>
      </w:r>
    </w:p>
    <w:p w14:paraId="6F67795E" w14:textId="23D77E62" w:rsidR="000D7125" w:rsidRPr="00D87B13" w:rsidRDefault="00473FF1" w:rsidP="000367B4">
      <w:pPr>
        <w:autoSpaceDE w:val="0"/>
        <w:autoSpaceDN w:val="0"/>
        <w:adjustRightInd w:val="0"/>
        <w:spacing w:after="0" w:line="240" w:lineRule="auto"/>
        <w:ind w:firstLine="720"/>
        <w:jc w:val="both"/>
        <w:rPr>
          <w:rFonts w:ascii="Arial" w:hAnsi="Arial" w:cs="Arial"/>
          <w:bCs/>
          <w:iCs/>
          <w:noProof w:val="0"/>
          <w:lang w:val="fr-FR" w:eastAsia="ro-RO"/>
        </w:rPr>
      </w:pPr>
      <w:r w:rsidRPr="00D87B13">
        <w:rPr>
          <w:rFonts w:ascii="Arial" w:hAnsi="Arial" w:cs="Arial"/>
          <w:bCs/>
          <w:iCs/>
          <w:noProof w:val="0"/>
          <w:lang w:val="fr-FR" w:eastAsia="ro-RO"/>
        </w:rPr>
        <w:t xml:space="preserve">Nu va fi </w:t>
      </w:r>
      <w:proofErr w:type="spellStart"/>
      <w:r w:rsidRPr="00D87B13">
        <w:rPr>
          <w:rFonts w:ascii="Arial" w:hAnsi="Arial" w:cs="Arial"/>
          <w:bCs/>
          <w:iCs/>
          <w:noProof w:val="0"/>
          <w:lang w:val="fr-FR" w:eastAsia="ro-RO"/>
        </w:rPr>
        <w:t>depasita</w:t>
      </w:r>
      <w:proofErr w:type="spellEnd"/>
      <w:r w:rsidRPr="00D87B13">
        <w:rPr>
          <w:rFonts w:ascii="Arial" w:hAnsi="Arial" w:cs="Arial"/>
          <w:bCs/>
          <w:iCs/>
          <w:noProof w:val="0"/>
          <w:lang w:val="fr-FR" w:eastAsia="ro-RO"/>
        </w:rPr>
        <w:t xml:space="preserve"> limita </w:t>
      </w:r>
      <w:proofErr w:type="spellStart"/>
      <w:r w:rsidRPr="00D87B13">
        <w:rPr>
          <w:rFonts w:ascii="Arial" w:hAnsi="Arial" w:cs="Arial"/>
          <w:bCs/>
          <w:iCs/>
          <w:noProof w:val="0"/>
          <w:lang w:val="fr-FR" w:eastAsia="ro-RO"/>
        </w:rPr>
        <w:t>admisibila</w:t>
      </w:r>
      <w:proofErr w:type="spellEnd"/>
      <w:r w:rsidRPr="00D87B13">
        <w:rPr>
          <w:rFonts w:ascii="Arial" w:hAnsi="Arial" w:cs="Arial"/>
          <w:bCs/>
          <w:iCs/>
          <w:noProof w:val="0"/>
          <w:lang w:val="fr-FR" w:eastAsia="ro-RO"/>
        </w:rPr>
        <w:t xml:space="preserve"> a </w:t>
      </w:r>
      <w:proofErr w:type="spellStart"/>
      <w:r w:rsidRPr="00D87B13">
        <w:rPr>
          <w:rFonts w:ascii="Arial" w:hAnsi="Arial" w:cs="Arial"/>
          <w:bCs/>
          <w:iCs/>
          <w:noProof w:val="0"/>
          <w:lang w:val="fr-FR" w:eastAsia="ro-RO"/>
        </w:rPr>
        <w:t>nivelului</w:t>
      </w:r>
      <w:proofErr w:type="spellEnd"/>
      <w:r w:rsidRPr="00D87B13">
        <w:rPr>
          <w:rFonts w:ascii="Arial" w:hAnsi="Arial" w:cs="Arial"/>
          <w:bCs/>
          <w:iCs/>
          <w:noProof w:val="0"/>
          <w:lang w:val="fr-FR" w:eastAsia="ro-RO"/>
        </w:rPr>
        <w:t xml:space="preserve"> de </w:t>
      </w:r>
      <w:proofErr w:type="spellStart"/>
      <w:r w:rsidRPr="00D87B13">
        <w:rPr>
          <w:rFonts w:ascii="Arial" w:hAnsi="Arial" w:cs="Arial"/>
          <w:bCs/>
          <w:iCs/>
          <w:noProof w:val="0"/>
          <w:lang w:val="fr-FR" w:eastAsia="ro-RO"/>
        </w:rPr>
        <w:t>zgomot</w:t>
      </w:r>
      <w:proofErr w:type="spellEnd"/>
      <w:r w:rsidRPr="00D87B13">
        <w:rPr>
          <w:rFonts w:ascii="Arial" w:hAnsi="Arial" w:cs="Arial"/>
          <w:bCs/>
          <w:iCs/>
          <w:noProof w:val="0"/>
          <w:lang w:val="fr-FR" w:eastAsia="ro-RO"/>
        </w:rPr>
        <w:t>.</w:t>
      </w:r>
    </w:p>
    <w:bookmarkEnd w:id="17"/>
    <w:p w14:paraId="2C06B5BE" w14:textId="18770375" w:rsidR="00AC32DD" w:rsidRPr="00D87B13" w:rsidRDefault="00AC32DD" w:rsidP="00DA7B7E">
      <w:pPr>
        <w:spacing w:after="0" w:line="240" w:lineRule="auto"/>
        <w:rPr>
          <w:rFonts w:ascii="Arial" w:hAnsi="Arial" w:cs="Arial"/>
          <w:b/>
          <w:bCs/>
          <w:i/>
          <w:iCs/>
          <w:noProof w:val="0"/>
          <w:lang w:eastAsia="ro-RO"/>
        </w:rPr>
      </w:pPr>
    </w:p>
    <w:p w14:paraId="33096CCF" w14:textId="77777777" w:rsidR="00473FF1" w:rsidRPr="00D87B13" w:rsidRDefault="00473FF1" w:rsidP="00473FF1">
      <w:pPr>
        <w:autoSpaceDE w:val="0"/>
        <w:autoSpaceDN w:val="0"/>
        <w:adjustRightInd w:val="0"/>
        <w:spacing w:after="0" w:line="240" w:lineRule="auto"/>
        <w:jc w:val="both"/>
        <w:rPr>
          <w:rFonts w:ascii="Arial" w:hAnsi="Arial" w:cs="Arial"/>
          <w:bCs/>
          <w:iCs/>
          <w:noProof w:val="0"/>
          <w:lang w:val="en-US" w:eastAsia="ro-RO"/>
        </w:rPr>
      </w:pPr>
      <w:r w:rsidRPr="00D87B13">
        <w:rPr>
          <w:rFonts w:ascii="Arial" w:hAnsi="Arial" w:cs="Arial"/>
          <w:b/>
          <w:bCs/>
          <w:i/>
          <w:iCs/>
          <w:noProof w:val="0"/>
          <w:u w:val="single"/>
          <w:lang w:val="en-US" w:eastAsia="ro-RO"/>
        </w:rPr>
        <w:t>F. ECONOMIE DE ENERGIE SI IZOLARE TERMICA- CERINTA “F”</w:t>
      </w:r>
    </w:p>
    <w:p w14:paraId="0BA015DF" w14:textId="58F4A054" w:rsidR="00473FF1" w:rsidRPr="00D87B13" w:rsidRDefault="00473FF1" w:rsidP="00473FF1">
      <w:pPr>
        <w:autoSpaceDE w:val="0"/>
        <w:autoSpaceDN w:val="0"/>
        <w:adjustRightInd w:val="0"/>
        <w:spacing w:after="0" w:line="240" w:lineRule="auto"/>
        <w:ind w:firstLine="720"/>
        <w:jc w:val="both"/>
        <w:rPr>
          <w:rFonts w:ascii="Arial" w:hAnsi="Arial" w:cs="Arial"/>
          <w:bCs/>
          <w:iCs/>
          <w:noProof w:val="0"/>
          <w:lang w:val="fr-FR" w:eastAsia="ro-RO"/>
        </w:rPr>
      </w:pPr>
      <w:r w:rsidRPr="00D87B13">
        <w:rPr>
          <w:rFonts w:ascii="Arial" w:hAnsi="Arial" w:cs="Arial"/>
          <w:bCs/>
          <w:iCs/>
          <w:noProof w:val="0"/>
          <w:lang w:val="fr-FR" w:eastAsia="ro-RO"/>
        </w:rPr>
        <w:t xml:space="preserve">Nu e </w:t>
      </w:r>
      <w:proofErr w:type="spellStart"/>
      <w:r w:rsidRPr="00D87B13">
        <w:rPr>
          <w:rFonts w:ascii="Arial" w:hAnsi="Arial" w:cs="Arial"/>
          <w:bCs/>
          <w:iCs/>
          <w:noProof w:val="0"/>
          <w:lang w:val="fr-FR" w:eastAsia="ro-RO"/>
        </w:rPr>
        <w:t>cazul</w:t>
      </w:r>
      <w:proofErr w:type="spellEnd"/>
      <w:r w:rsidRPr="00D87B13">
        <w:rPr>
          <w:rFonts w:ascii="Arial" w:hAnsi="Arial" w:cs="Arial"/>
          <w:bCs/>
          <w:iCs/>
          <w:noProof w:val="0"/>
          <w:lang w:val="fr-FR" w:eastAsia="ro-RO"/>
        </w:rPr>
        <w:t xml:space="preserve">. </w:t>
      </w:r>
    </w:p>
    <w:p w14:paraId="28CC5EC8" w14:textId="435CF47D" w:rsidR="00AC32DD" w:rsidRPr="00D87B13" w:rsidRDefault="00AC32DD" w:rsidP="00DA7B7E">
      <w:pPr>
        <w:spacing w:after="0" w:line="240" w:lineRule="auto"/>
        <w:rPr>
          <w:rFonts w:ascii="Arial" w:hAnsi="Arial" w:cs="Arial"/>
          <w:b/>
          <w:bCs/>
          <w:i/>
          <w:iCs/>
          <w:noProof w:val="0"/>
          <w:lang w:eastAsia="ro-RO"/>
        </w:rPr>
      </w:pPr>
    </w:p>
    <w:p w14:paraId="608B742A" w14:textId="77777777" w:rsidR="00591CAD" w:rsidRPr="00D87B13" w:rsidRDefault="00591CAD" w:rsidP="00591CAD">
      <w:pPr>
        <w:autoSpaceDE w:val="0"/>
        <w:autoSpaceDN w:val="0"/>
        <w:adjustRightInd w:val="0"/>
        <w:spacing w:after="0" w:line="240" w:lineRule="auto"/>
        <w:jc w:val="both"/>
        <w:rPr>
          <w:rFonts w:ascii="Arial" w:hAnsi="Arial" w:cs="Arial"/>
          <w:b/>
          <w:bCs/>
          <w:i/>
          <w:iCs/>
          <w:noProof w:val="0"/>
          <w:lang w:eastAsia="ro-RO"/>
        </w:rPr>
      </w:pPr>
      <w:r w:rsidRPr="00D87B13">
        <w:rPr>
          <w:rFonts w:ascii="Arial" w:hAnsi="Arial" w:cs="Arial"/>
          <w:b/>
          <w:bCs/>
          <w:i/>
          <w:iCs/>
          <w:noProof w:val="0"/>
          <w:lang w:eastAsia="ro-RO"/>
        </w:rPr>
        <w:t>CAP 5. MASURI DE PROTECTIE A MUNCII PSI</w:t>
      </w:r>
    </w:p>
    <w:p w14:paraId="60F44DE4" w14:textId="77777777" w:rsidR="00591CAD" w:rsidRPr="00D87B13" w:rsidRDefault="00591CAD" w:rsidP="00591CAD">
      <w:pPr>
        <w:pStyle w:val="NormalWeb"/>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La elaborarea proiectului au fost respectate prevederile reglementarilor tehnice referitoare la proiectare. Pe timpul </w:t>
      </w:r>
      <w:proofErr w:type="spellStart"/>
      <w:r w:rsidRPr="00D87B13">
        <w:rPr>
          <w:rFonts w:ascii="Arial" w:hAnsi="Arial" w:cs="Arial"/>
          <w:bCs/>
          <w:iCs/>
          <w:sz w:val="22"/>
          <w:szCs w:val="22"/>
        </w:rPr>
        <w:t>executarii</w:t>
      </w:r>
      <w:proofErr w:type="spellEnd"/>
      <w:r w:rsidRPr="00D87B13">
        <w:rPr>
          <w:rFonts w:ascii="Arial" w:hAnsi="Arial" w:cs="Arial"/>
          <w:bCs/>
          <w:iCs/>
          <w:sz w:val="22"/>
          <w:szCs w:val="22"/>
        </w:rPr>
        <w:t xml:space="preserve"> </w:t>
      </w:r>
      <w:proofErr w:type="spellStart"/>
      <w:r w:rsidRPr="00D87B13">
        <w:rPr>
          <w:rFonts w:ascii="Arial" w:hAnsi="Arial" w:cs="Arial"/>
          <w:bCs/>
          <w:iCs/>
          <w:sz w:val="22"/>
          <w:szCs w:val="22"/>
        </w:rPr>
        <w:t>lucrarilor</w:t>
      </w:r>
      <w:proofErr w:type="spellEnd"/>
      <w:r w:rsidRPr="00D87B13">
        <w:rPr>
          <w:rFonts w:ascii="Arial" w:hAnsi="Arial" w:cs="Arial"/>
          <w:bCs/>
          <w:iCs/>
          <w:sz w:val="22"/>
          <w:szCs w:val="22"/>
        </w:rPr>
        <w:t xml:space="preserve"> de </w:t>
      </w:r>
      <w:proofErr w:type="spellStart"/>
      <w:r w:rsidRPr="00D87B13">
        <w:rPr>
          <w:rFonts w:ascii="Arial" w:hAnsi="Arial" w:cs="Arial"/>
          <w:bCs/>
          <w:iCs/>
          <w:sz w:val="22"/>
          <w:szCs w:val="22"/>
        </w:rPr>
        <w:t>constructii</w:t>
      </w:r>
      <w:proofErr w:type="spellEnd"/>
      <w:r w:rsidRPr="00D87B13">
        <w:rPr>
          <w:rFonts w:ascii="Arial" w:hAnsi="Arial" w:cs="Arial"/>
          <w:bCs/>
          <w:iCs/>
          <w:sz w:val="22"/>
          <w:szCs w:val="22"/>
        </w:rPr>
        <w:t xml:space="preserve">, </w:t>
      </w:r>
      <w:proofErr w:type="spellStart"/>
      <w:r w:rsidRPr="00D87B13">
        <w:rPr>
          <w:rFonts w:ascii="Arial" w:hAnsi="Arial" w:cs="Arial"/>
          <w:bCs/>
          <w:iCs/>
          <w:sz w:val="22"/>
          <w:szCs w:val="22"/>
        </w:rPr>
        <w:t>instalatii</w:t>
      </w:r>
      <w:proofErr w:type="spellEnd"/>
      <w:r w:rsidRPr="00D87B13">
        <w:rPr>
          <w:rFonts w:ascii="Arial" w:hAnsi="Arial" w:cs="Arial"/>
          <w:bCs/>
          <w:iCs/>
          <w:sz w:val="22"/>
          <w:szCs w:val="22"/>
        </w:rPr>
        <w:t xml:space="preserve">, antreprenorii vor respecta </w:t>
      </w:r>
      <w:proofErr w:type="spellStart"/>
      <w:r w:rsidRPr="00D87B13">
        <w:rPr>
          <w:rFonts w:ascii="Arial" w:hAnsi="Arial" w:cs="Arial"/>
          <w:bCs/>
          <w:iCs/>
          <w:sz w:val="22"/>
          <w:szCs w:val="22"/>
        </w:rPr>
        <w:t>reglementarile</w:t>
      </w:r>
      <w:proofErr w:type="spellEnd"/>
      <w:r w:rsidRPr="00D87B13">
        <w:rPr>
          <w:rFonts w:ascii="Arial" w:hAnsi="Arial" w:cs="Arial"/>
          <w:bCs/>
          <w:iCs/>
          <w:sz w:val="22"/>
          <w:szCs w:val="22"/>
        </w:rPr>
        <w:t xml:space="preserve"> specifice:</w:t>
      </w:r>
    </w:p>
    <w:p w14:paraId="175D0D7B"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Norme Generale de </w:t>
      </w:r>
      <w:proofErr w:type="spellStart"/>
      <w:r w:rsidRPr="00D87B13">
        <w:rPr>
          <w:rFonts w:ascii="Arial" w:hAnsi="Arial" w:cs="Arial"/>
          <w:bCs/>
          <w:iCs/>
          <w:sz w:val="22"/>
          <w:szCs w:val="22"/>
        </w:rPr>
        <w:t>Protectia</w:t>
      </w:r>
      <w:proofErr w:type="spellEnd"/>
      <w:r w:rsidRPr="00D87B13">
        <w:rPr>
          <w:rFonts w:ascii="Arial" w:hAnsi="Arial" w:cs="Arial"/>
          <w:bCs/>
          <w:iCs/>
          <w:sz w:val="22"/>
          <w:szCs w:val="22"/>
        </w:rPr>
        <w:t xml:space="preserve"> Muncii, </w:t>
      </w:r>
      <w:proofErr w:type="spellStart"/>
      <w:r w:rsidRPr="00D87B13">
        <w:rPr>
          <w:rFonts w:ascii="Arial" w:hAnsi="Arial" w:cs="Arial"/>
          <w:bCs/>
          <w:iCs/>
          <w:sz w:val="22"/>
          <w:szCs w:val="22"/>
        </w:rPr>
        <w:t>editia</w:t>
      </w:r>
      <w:proofErr w:type="spellEnd"/>
      <w:r w:rsidRPr="00D87B13">
        <w:rPr>
          <w:rFonts w:ascii="Arial" w:hAnsi="Arial" w:cs="Arial"/>
          <w:bCs/>
          <w:iCs/>
          <w:sz w:val="22"/>
          <w:szCs w:val="22"/>
        </w:rPr>
        <w:t xml:space="preserve"> 2002;</w:t>
      </w:r>
    </w:p>
    <w:p w14:paraId="67DADF81"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Norme specifice de </w:t>
      </w:r>
      <w:proofErr w:type="spellStart"/>
      <w:r w:rsidRPr="00D87B13">
        <w:rPr>
          <w:rFonts w:ascii="Arial" w:hAnsi="Arial" w:cs="Arial"/>
          <w:bCs/>
          <w:iCs/>
          <w:sz w:val="22"/>
          <w:szCs w:val="22"/>
        </w:rPr>
        <w:t>protectia</w:t>
      </w:r>
      <w:proofErr w:type="spellEnd"/>
      <w:r w:rsidRPr="00D87B13">
        <w:rPr>
          <w:rFonts w:ascii="Arial" w:hAnsi="Arial" w:cs="Arial"/>
          <w:bCs/>
          <w:iCs/>
          <w:sz w:val="22"/>
          <w:szCs w:val="22"/>
        </w:rPr>
        <w:t xml:space="preserve"> muncii:</w:t>
      </w:r>
    </w:p>
    <w:p w14:paraId="52BD3E11"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N.S.23  - Norme specifice de securitate a muncii pentru transporturi rutiere.</w:t>
      </w:r>
    </w:p>
    <w:p w14:paraId="4102E2B9"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N.S.111- Norme specifice pentru securitatea muncii la utilizarea energiei electrice in medii normale.</w:t>
      </w:r>
    </w:p>
    <w:p w14:paraId="26C0B72A"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N.S.91  - Norme specifice de securitatea muncii pentru </w:t>
      </w:r>
      <w:proofErr w:type="spellStart"/>
      <w:r w:rsidRPr="00D87B13">
        <w:rPr>
          <w:rFonts w:ascii="Arial" w:hAnsi="Arial" w:cs="Arial"/>
          <w:bCs/>
          <w:iCs/>
          <w:sz w:val="22"/>
          <w:szCs w:val="22"/>
        </w:rPr>
        <w:t>izolatii</w:t>
      </w:r>
      <w:proofErr w:type="spellEnd"/>
      <w:r w:rsidRPr="00D87B13">
        <w:rPr>
          <w:rFonts w:ascii="Arial" w:hAnsi="Arial" w:cs="Arial"/>
          <w:bCs/>
          <w:iCs/>
          <w:sz w:val="22"/>
          <w:szCs w:val="22"/>
        </w:rPr>
        <w:t xml:space="preserve"> termice, hidrofuge si </w:t>
      </w:r>
      <w:proofErr w:type="spellStart"/>
      <w:r w:rsidRPr="00D87B13">
        <w:rPr>
          <w:rFonts w:ascii="Arial" w:hAnsi="Arial" w:cs="Arial"/>
          <w:bCs/>
          <w:iCs/>
          <w:sz w:val="22"/>
          <w:szCs w:val="22"/>
        </w:rPr>
        <w:t>protectie</w:t>
      </w:r>
      <w:proofErr w:type="spellEnd"/>
      <w:r w:rsidRPr="00D87B13">
        <w:rPr>
          <w:rFonts w:ascii="Arial" w:hAnsi="Arial" w:cs="Arial"/>
          <w:bCs/>
          <w:iCs/>
          <w:sz w:val="22"/>
          <w:szCs w:val="22"/>
        </w:rPr>
        <w:t xml:space="preserve"> anticoroziva.</w:t>
      </w:r>
    </w:p>
    <w:p w14:paraId="4A3F8592"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N.S.89 - Norme specifice de securitatea muncii la </w:t>
      </w:r>
      <w:proofErr w:type="spellStart"/>
      <w:r w:rsidRPr="00D87B13">
        <w:rPr>
          <w:rFonts w:ascii="Arial" w:hAnsi="Arial" w:cs="Arial"/>
          <w:bCs/>
          <w:iCs/>
          <w:sz w:val="22"/>
          <w:szCs w:val="22"/>
        </w:rPr>
        <w:t>lucrari</w:t>
      </w:r>
      <w:proofErr w:type="spellEnd"/>
      <w:r w:rsidRPr="00D87B13">
        <w:rPr>
          <w:rFonts w:ascii="Arial" w:hAnsi="Arial" w:cs="Arial"/>
          <w:bCs/>
          <w:iCs/>
          <w:sz w:val="22"/>
          <w:szCs w:val="22"/>
        </w:rPr>
        <w:t xml:space="preserve"> de montaj utilaje tehnologice si </w:t>
      </w:r>
      <w:proofErr w:type="spellStart"/>
      <w:r w:rsidRPr="00D87B13">
        <w:rPr>
          <w:rFonts w:ascii="Arial" w:hAnsi="Arial" w:cs="Arial"/>
          <w:bCs/>
          <w:iCs/>
          <w:sz w:val="22"/>
          <w:szCs w:val="22"/>
        </w:rPr>
        <w:t>constructii</w:t>
      </w:r>
      <w:proofErr w:type="spellEnd"/>
      <w:r w:rsidRPr="00D87B13">
        <w:rPr>
          <w:rFonts w:ascii="Arial" w:hAnsi="Arial" w:cs="Arial"/>
          <w:bCs/>
          <w:iCs/>
          <w:sz w:val="22"/>
          <w:szCs w:val="22"/>
        </w:rPr>
        <w:t xml:space="preserve"> metalice.</w:t>
      </w:r>
    </w:p>
    <w:p w14:paraId="01F41E8A"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N.S.42  -  Norme specifice de securitatea muncii pentru </w:t>
      </w:r>
      <w:proofErr w:type="spellStart"/>
      <w:r w:rsidRPr="00D87B13">
        <w:rPr>
          <w:rFonts w:ascii="Arial" w:hAnsi="Arial" w:cs="Arial"/>
          <w:bCs/>
          <w:iCs/>
          <w:sz w:val="22"/>
          <w:szCs w:val="22"/>
        </w:rPr>
        <w:t>constructii</w:t>
      </w:r>
      <w:proofErr w:type="spellEnd"/>
      <w:r w:rsidRPr="00D87B13">
        <w:rPr>
          <w:rFonts w:ascii="Arial" w:hAnsi="Arial" w:cs="Arial"/>
          <w:bCs/>
          <w:iCs/>
          <w:sz w:val="22"/>
          <w:szCs w:val="22"/>
        </w:rPr>
        <w:t xml:space="preserve"> si </w:t>
      </w:r>
      <w:proofErr w:type="spellStart"/>
      <w:r w:rsidRPr="00D87B13">
        <w:rPr>
          <w:rFonts w:ascii="Arial" w:hAnsi="Arial" w:cs="Arial"/>
          <w:bCs/>
          <w:iCs/>
          <w:sz w:val="22"/>
          <w:szCs w:val="22"/>
        </w:rPr>
        <w:t>confectii</w:t>
      </w:r>
      <w:proofErr w:type="spellEnd"/>
      <w:r w:rsidRPr="00D87B13">
        <w:rPr>
          <w:rFonts w:ascii="Arial" w:hAnsi="Arial" w:cs="Arial"/>
          <w:bCs/>
          <w:iCs/>
          <w:sz w:val="22"/>
          <w:szCs w:val="22"/>
        </w:rPr>
        <w:t xml:space="preserve"> metalice.</w:t>
      </w:r>
    </w:p>
    <w:p w14:paraId="0D444836"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N.S.65  - Norme specifice de securitatea muncii pentru transportul si </w:t>
      </w:r>
      <w:proofErr w:type="spellStart"/>
      <w:r w:rsidRPr="00D87B13">
        <w:rPr>
          <w:rFonts w:ascii="Arial" w:hAnsi="Arial" w:cs="Arial"/>
          <w:bCs/>
          <w:iCs/>
          <w:sz w:val="22"/>
          <w:szCs w:val="22"/>
        </w:rPr>
        <w:t>distributia</w:t>
      </w:r>
      <w:proofErr w:type="spellEnd"/>
      <w:r w:rsidRPr="00D87B13">
        <w:rPr>
          <w:rFonts w:ascii="Arial" w:hAnsi="Arial" w:cs="Arial"/>
          <w:bCs/>
          <w:iCs/>
          <w:sz w:val="22"/>
          <w:szCs w:val="22"/>
        </w:rPr>
        <w:t xml:space="preserve"> energiei electrice.</w:t>
      </w:r>
    </w:p>
    <w:p w14:paraId="0F92FC51"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N.S.26  - Norme specifice de securitatea muncii pentru </w:t>
      </w:r>
      <w:proofErr w:type="spellStart"/>
      <w:r w:rsidRPr="00D87B13">
        <w:rPr>
          <w:rFonts w:ascii="Arial" w:hAnsi="Arial" w:cs="Arial"/>
          <w:bCs/>
          <w:iCs/>
          <w:sz w:val="22"/>
          <w:szCs w:val="22"/>
        </w:rPr>
        <w:t>activitati</w:t>
      </w:r>
      <w:proofErr w:type="spellEnd"/>
      <w:r w:rsidRPr="00D87B13">
        <w:rPr>
          <w:rFonts w:ascii="Arial" w:hAnsi="Arial" w:cs="Arial"/>
          <w:bCs/>
          <w:iCs/>
          <w:sz w:val="22"/>
          <w:szCs w:val="22"/>
        </w:rPr>
        <w:t xml:space="preserve"> de vopsire.</w:t>
      </w:r>
    </w:p>
    <w:p w14:paraId="14E6587B"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N.S.2  - Norme specifice de securitatea muncii pentru sudarea si </w:t>
      </w:r>
      <w:proofErr w:type="spellStart"/>
      <w:r w:rsidRPr="00D87B13">
        <w:rPr>
          <w:rFonts w:ascii="Arial" w:hAnsi="Arial" w:cs="Arial"/>
          <w:bCs/>
          <w:iCs/>
          <w:sz w:val="22"/>
          <w:szCs w:val="22"/>
        </w:rPr>
        <w:t>taierea</w:t>
      </w:r>
      <w:proofErr w:type="spellEnd"/>
      <w:r w:rsidRPr="00D87B13">
        <w:rPr>
          <w:rFonts w:ascii="Arial" w:hAnsi="Arial" w:cs="Arial"/>
          <w:bCs/>
          <w:iCs/>
          <w:sz w:val="22"/>
          <w:szCs w:val="22"/>
        </w:rPr>
        <w:t xml:space="preserve"> metalelor.</w:t>
      </w:r>
    </w:p>
    <w:p w14:paraId="63DD1F97"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N.S.12  - Norme specifice de securitatea muncii pentru lucrul la </w:t>
      </w:r>
      <w:proofErr w:type="spellStart"/>
      <w:r w:rsidRPr="00D87B13">
        <w:rPr>
          <w:rFonts w:ascii="Arial" w:hAnsi="Arial" w:cs="Arial"/>
          <w:bCs/>
          <w:iCs/>
          <w:sz w:val="22"/>
          <w:szCs w:val="22"/>
        </w:rPr>
        <w:t>inaltime</w:t>
      </w:r>
      <w:proofErr w:type="spellEnd"/>
    </w:p>
    <w:p w14:paraId="3511CF31"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NS.7 - Norme specifice de securitatea muncii pentru </w:t>
      </w:r>
      <w:proofErr w:type="spellStart"/>
      <w:r w:rsidRPr="00D87B13">
        <w:rPr>
          <w:rFonts w:ascii="Arial" w:hAnsi="Arial" w:cs="Arial"/>
          <w:bCs/>
          <w:iCs/>
          <w:sz w:val="22"/>
          <w:szCs w:val="22"/>
        </w:rPr>
        <w:t>lucrari</w:t>
      </w:r>
      <w:proofErr w:type="spellEnd"/>
      <w:r w:rsidRPr="00D87B13">
        <w:rPr>
          <w:rFonts w:ascii="Arial" w:hAnsi="Arial" w:cs="Arial"/>
          <w:bCs/>
          <w:iCs/>
          <w:sz w:val="22"/>
          <w:szCs w:val="22"/>
        </w:rPr>
        <w:t xml:space="preserve"> de betoane si prefabricate din beton.</w:t>
      </w:r>
    </w:p>
    <w:p w14:paraId="0746592E"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N.S.28  - Norme specifice de securitatea muncii </w:t>
      </w:r>
      <w:proofErr w:type="spellStart"/>
      <w:r w:rsidRPr="00D87B13">
        <w:rPr>
          <w:rFonts w:ascii="Arial" w:hAnsi="Arial" w:cs="Arial"/>
          <w:bCs/>
          <w:iCs/>
          <w:sz w:val="22"/>
          <w:szCs w:val="22"/>
        </w:rPr>
        <w:t>lucrari</w:t>
      </w:r>
      <w:proofErr w:type="spellEnd"/>
      <w:r w:rsidRPr="00D87B13">
        <w:rPr>
          <w:rFonts w:ascii="Arial" w:hAnsi="Arial" w:cs="Arial"/>
          <w:bCs/>
          <w:iCs/>
          <w:sz w:val="22"/>
          <w:szCs w:val="22"/>
        </w:rPr>
        <w:t xml:space="preserve"> de </w:t>
      </w:r>
      <w:proofErr w:type="spellStart"/>
      <w:r w:rsidRPr="00D87B13">
        <w:rPr>
          <w:rFonts w:ascii="Arial" w:hAnsi="Arial" w:cs="Arial"/>
          <w:bCs/>
          <w:iCs/>
          <w:sz w:val="22"/>
          <w:szCs w:val="22"/>
        </w:rPr>
        <w:t>instalatii</w:t>
      </w:r>
      <w:proofErr w:type="spellEnd"/>
      <w:r w:rsidRPr="00D87B13">
        <w:rPr>
          <w:rFonts w:ascii="Arial" w:hAnsi="Arial" w:cs="Arial"/>
          <w:bCs/>
          <w:iCs/>
          <w:sz w:val="22"/>
          <w:szCs w:val="22"/>
        </w:rPr>
        <w:t xml:space="preserve"> </w:t>
      </w:r>
      <w:proofErr w:type="spellStart"/>
      <w:r w:rsidRPr="00D87B13">
        <w:rPr>
          <w:rFonts w:ascii="Arial" w:hAnsi="Arial" w:cs="Arial"/>
          <w:bCs/>
          <w:iCs/>
          <w:sz w:val="22"/>
          <w:szCs w:val="22"/>
        </w:rPr>
        <w:t>tehnico</w:t>
      </w:r>
      <w:proofErr w:type="spellEnd"/>
      <w:r w:rsidRPr="00D87B13">
        <w:rPr>
          <w:rFonts w:ascii="Arial" w:hAnsi="Arial" w:cs="Arial"/>
          <w:bCs/>
          <w:iCs/>
          <w:sz w:val="22"/>
          <w:szCs w:val="22"/>
        </w:rPr>
        <w:t>-sanitare.</w:t>
      </w:r>
    </w:p>
    <w:p w14:paraId="30D7ED0A"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N.S.27  - Norme specifice de securitatea muncii pentru </w:t>
      </w:r>
      <w:proofErr w:type="spellStart"/>
      <w:r w:rsidRPr="00D87B13">
        <w:rPr>
          <w:rFonts w:ascii="Arial" w:hAnsi="Arial" w:cs="Arial"/>
          <w:bCs/>
          <w:iCs/>
          <w:sz w:val="22"/>
          <w:szCs w:val="22"/>
        </w:rPr>
        <w:t>zidarie</w:t>
      </w:r>
      <w:proofErr w:type="spellEnd"/>
      <w:r w:rsidRPr="00D87B13">
        <w:rPr>
          <w:rFonts w:ascii="Arial" w:hAnsi="Arial" w:cs="Arial"/>
          <w:bCs/>
          <w:iCs/>
          <w:sz w:val="22"/>
          <w:szCs w:val="22"/>
        </w:rPr>
        <w:t>, montaj prefabricate si finisaje.</w:t>
      </w:r>
    </w:p>
    <w:p w14:paraId="66AD5C5E"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N.S.57  - Norme specifice de securitatea muncii pentru manipulare, transport, depozitare.</w:t>
      </w:r>
    </w:p>
    <w:p w14:paraId="23BD63C8" w14:textId="77777777" w:rsidR="00591CAD" w:rsidRPr="00D87B13" w:rsidRDefault="00591CAD" w:rsidP="00D05C65">
      <w:pPr>
        <w:pStyle w:val="NormalWeb"/>
        <w:numPr>
          <w:ilvl w:val="0"/>
          <w:numId w:val="15"/>
        </w:numPr>
        <w:shd w:val="clear" w:color="auto" w:fill="FFFFFF"/>
        <w:spacing w:before="0" w:beforeAutospacing="0" w:after="0" w:afterAutospacing="0"/>
        <w:jc w:val="both"/>
        <w:rPr>
          <w:rFonts w:ascii="Arial" w:hAnsi="Arial" w:cs="Arial"/>
          <w:bCs/>
          <w:iCs/>
          <w:sz w:val="22"/>
          <w:szCs w:val="22"/>
        </w:rPr>
      </w:pPr>
      <w:r w:rsidRPr="00D87B13">
        <w:rPr>
          <w:rFonts w:ascii="Arial" w:hAnsi="Arial" w:cs="Arial"/>
          <w:bCs/>
          <w:iCs/>
          <w:sz w:val="22"/>
          <w:szCs w:val="22"/>
        </w:rPr>
        <w:t xml:space="preserve">Ordin MAI nr.163/2007 pentru aprobarea Normelor Generale de </w:t>
      </w:r>
      <w:proofErr w:type="spellStart"/>
      <w:r w:rsidRPr="00D87B13">
        <w:rPr>
          <w:rFonts w:ascii="Arial" w:hAnsi="Arial" w:cs="Arial"/>
          <w:bCs/>
          <w:iCs/>
          <w:sz w:val="22"/>
          <w:szCs w:val="22"/>
        </w:rPr>
        <w:t>aparare</w:t>
      </w:r>
      <w:proofErr w:type="spellEnd"/>
      <w:r w:rsidRPr="00D87B13">
        <w:rPr>
          <w:rFonts w:ascii="Arial" w:hAnsi="Arial" w:cs="Arial"/>
          <w:bCs/>
          <w:iCs/>
          <w:sz w:val="22"/>
          <w:szCs w:val="22"/>
        </w:rPr>
        <w:t xml:space="preserve"> </w:t>
      </w:r>
      <w:proofErr w:type="spellStart"/>
      <w:r w:rsidRPr="00D87B13">
        <w:rPr>
          <w:rFonts w:ascii="Arial" w:hAnsi="Arial" w:cs="Arial"/>
          <w:bCs/>
          <w:iCs/>
          <w:sz w:val="22"/>
          <w:szCs w:val="22"/>
        </w:rPr>
        <w:t>impotriva</w:t>
      </w:r>
      <w:proofErr w:type="spellEnd"/>
      <w:r w:rsidRPr="00D87B13">
        <w:rPr>
          <w:rFonts w:ascii="Arial" w:hAnsi="Arial" w:cs="Arial"/>
          <w:bCs/>
          <w:iCs/>
          <w:sz w:val="22"/>
          <w:szCs w:val="22"/>
        </w:rPr>
        <w:t xml:space="preserve"> incendiilor.</w:t>
      </w:r>
    </w:p>
    <w:p w14:paraId="601C28BA" w14:textId="33534A7A" w:rsidR="00AC32DD" w:rsidRPr="00D87B13" w:rsidRDefault="00AC32DD" w:rsidP="00DA7B7E">
      <w:pPr>
        <w:spacing w:after="0" w:line="240" w:lineRule="auto"/>
        <w:rPr>
          <w:rFonts w:ascii="Arial" w:hAnsi="Arial" w:cs="Arial"/>
          <w:b/>
          <w:bCs/>
          <w:i/>
          <w:iCs/>
          <w:noProof w:val="0"/>
          <w:lang w:eastAsia="ro-RO"/>
        </w:rPr>
      </w:pPr>
    </w:p>
    <w:p w14:paraId="1D5CFB2C" w14:textId="131C7A17" w:rsidR="00AC32DD" w:rsidRPr="00D87B13" w:rsidRDefault="00AC32DD" w:rsidP="00DA7B7E">
      <w:pPr>
        <w:spacing w:after="0" w:line="240" w:lineRule="auto"/>
        <w:rPr>
          <w:rFonts w:ascii="Arial" w:hAnsi="Arial" w:cs="Arial"/>
          <w:b/>
          <w:bCs/>
          <w:i/>
          <w:iCs/>
          <w:noProof w:val="0"/>
          <w:lang w:eastAsia="ro-RO"/>
        </w:rPr>
      </w:pPr>
    </w:p>
    <w:p w14:paraId="46847330" w14:textId="6243C011" w:rsidR="00AC32DD" w:rsidRPr="00D87B13" w:rsidRDefault="00AC32DD" w:rsidP="00DA7B7E">
      <w:pPr>
        <w:spacing w:after="0" w:line="240" w:lineRule="auto"/>
        <w:rPr>
          <w:rFonts w:ascii="Arial" w:hAnsi="Arial" w:cs="Arial"/>
          <w:b/>
          <w:bCs/>
          <w:i/>
          <w:iCs/>
          <w:noProof w:val="0"/>
          <w:lang w:eastAsia="ro-RO"/>
        </w:rPr>
      </w:pPr>
    </w:p>
    <w:p w14:paraId="5C2C3EE4" w14:textId="28758E31" w:rsidR="00AC32DD" w:rsidRPr="00D87B13" w:rsidRDefault="00AC32DD" w:rsidP="00DA7B7E">
      <w:pPr>
        <w:spacing w:after="0" w:line="240" w:lineRule="auto"/>
        <w:rPr>
          <w:rFonts w:ascii="Arial" w:hAnsi="Arial" w:cs="Arial"/>
          <w:b/>
          <w:bCs/>
          <w:i/>
          <w:iCs/>
          <w:noProof w:val="0"/>
          <w:lang w:eastAsia="ro-RO"/>
        </w:rPr>
      </w:pPr>
    </w:p>
    <w:p w14:paraId="40DCADB7" w14:textId="6D011CFF" w:rsidR="00AC32DD" w:rsidRPr="00D87B13" w:rsidRDefault="00AC32DD" w:rsidP="00DA7B7E">
      <w:pPr>
        <w:spacing w:after="0" w:line="240" w:lineRule="auto"/>
        <w:rPr>
          <w:rFonts w:ascii="Arial" w:hAnsi="Arial" w:cs="Arial"/>
          <w:b/>
          <w:bCs/>
          <w:i/>
          <w:iCs/>
          <w:noProof w:val="0"/>
          <w:lang w:eastAsia="ro-RO"/>
        </w:rPr>
      </w:pPr>
    </w:p>
    <w:p w14:paraId="5EC24278" w14:textId="5D7CDBB8" w:rsidR="00AC32DD" w:rsidRPr="00D87B13" w:rsidRDefault="00AC32DD" w:rsidP="00DA7B7E">
      <w:pPr>
        <w:spacing w:after="0" w:line="240" w:lineRule="auto"/>
        <w:rPr>
          <w:rFonts w:ascii="Arial" w:hAnsi="Arial" w:cs="Arial"/>
          <w:b/>
          <w:bCs/>
          <w:i/>
          <w:iCs/>
          <w:noProof w:val="0"/>
          <w:lang w:eastAsia="ro-RO"/>
        </w:rPr>
      </w:pPr>
    </w:p>
    <w:p w14:paraId="540F1EED" w14:textId="63224A3B" w:rsidR="00AC32DD" w:rsidRPr="00D87B13" w:rsidRDefault="00AC32DD" w:rsidP="00DA7B7E">
      <w:pPr>
        <w:spacing w:after="0" w:line="240" w:lineRule="auto"/>
        <w:rPr>
          <w:rFonts w:ascii="Arial" w:hAnsi="Arial" w:cs="Arial"/>
          <w:b/>
          <w:bCs/>
          <w:i/>
          <w:iCs/>
          <w:noProof w:val="0"/>
          <w:lang w:eastAsia="ro-RO"/>
        </w:rPr>
      </w:pPr>
    </w:p>
    <w:p w14:paraId="358694FF" w14:textId="77777777" w:rsidR="00AC32DD" w:rsidRPr="00D87B13" w:rsidRDefault="00AC32DD" w:rsidP="00DA7B7E">
      <w:pPr>
        <w:spacing w:after="0" w:line="240" w:lineRule="auto"/>
        <w:rPr>
          <w:rFonts w:ascii="Arial" w:hAnsi="Arial" w:cs="Arial"/>
          <w:b/>
          <w:bCs/>
          <w:i/>
          <w:iCs/>
          <w:noProof w:val="0"/>
          <w:lang w:val="en-GB" w:eastAsia="ro-RO"/>
        </w:rPr>
      </w:pPr>
    </w:p>
    <w:p w14:paraId="6ED06CA6" w14:textId="77777777" w:rsidR="001260F7" w:rsidRPr="00D87B13" w:rsidRDefault="001260F7" w:rsidP="00DA7B7E">
      <w:pPr>
        <w:tabs>
          <w:tab w:val="left" w:pos="8676"/>
        </w:tabs>
        <w:autoSpaceDE w:val="0"/>
        <w:autoSpaceDN w:val="0"/>
        <w:adjustRightInd w:val="0"/>
        <w:spacing w:after="0" w:line="240" w:lineRule="auto"/>
        <w:rPr>
          <w:rFonts w:ascii="Arial" w:hAnsi="Arial" w:cs="Arial"/>
          <w:b/>
          <w:bCs/>
          <w:i/>
          <w:iCs/>
          <w:noProof w:val="0"/>
          <w:lang w:eastAsia="ro-RO"/>
        </w:rPr>
      </w:pPr>
    </w:p>
    <w:p w14:paraId="4C4F7B83" w14:textId="77777777" w:rsidR="00345E2A" w:rsidRPr="00D87B13" w:rsidRDefault="00345E2A" w:rsidP="00DA7B7E">
      <w:pPr>
        <w:suppressAutoHyphens/>
        <w:spacing w:after="0" w:line="240" w:lineRule="auto"/>
        <w:jc w:val="both"/>
        <w:rPr>
          <w:rFonts w:ascii="Arial" w:hAnsi="Arial" w:cs="Arial"/>
          <w:lang w:val="it-IT"/>
        </w:rPr>
      </w:pPr>
    </w:p>
    <w:p w14:paraId="204225EF" w14:textId="4B1D4CBA" w:rsidR="00495E87" w:rsidRPr="00D87B13" w:rsidRDefault="00495E87" w:rsidP="00DA7B7E">
      <w:pPr>
        <w:spacing w:after="0" w:line="240" w:lineRule="auto"/>
        <w:ind w:right="122"/>
        <w:contextualSpacing/>
        <w:mirrorIndents/>
        <w:jc w:val="both"/>
        <w:rPr>
          <w:rFonts w:ascii="Arial" w:hAnsi="Arial" w:cs="Arial"/>
        </w:rPr>
      </w:pPr>
      <w:r w:rsidRPr="00D87B13">
        <w:rPr>
          <w:rFonts w:ascii="Arial" w:hAnsi="Arial" w:cs="Arial"/>
        </w:rPr>
        <w:t>Data:</w:t>
      </w:r>
      <w:r w:rsidRPr="00D87B13">
        <w:rPr>
          <w:rFonts w:ascii="Arial" w:hAnsi="Arial" w:cs="Arial"/>
        </w:rPr>
        <w:tab/>
      </w:r>
      <w:r w:rsidR="004D739D">
        <w:rPr>
          <w:rFonts w:ascii="Arial" w:hAnsi="Arial" w:cs="Arial"/>
        </w:rPr>
        <w:t>29</w:t>
      </w:r>
      <w:r w:rsidR="004944FB" w:rsidRPr="00D87B13">
        <w:rPr>
          <w:rFonts w:ascii="Arial" w:hAnsi="Arial" w:cs="Arial"/>
        </w:rPr>
        <w:t>.</w:t>
      </w:r>
      <w:r w:rsidR="009B71C8" w:rsidRPr="00D87B13">
        <w:rPr>
          <w:rFonts w:ascii="Arial" w:hAnsi="Arial" w:cs="Arial"/>
        </w:rPr>
        <w:t>0</w:t>
      </w:r>
      <w:r w:rsidR="004D739D">
        <w:rPr>
          <w:rFonts w:ascii="Arial" w:hAnsi="Arial" w:cs="Arial"/>
        </w:rPr>
        <w:t>4</w:t>
      </w:r>
      <w:r w:rsidR="004944FB" w:rsidRPr="00D87B13">
        <w:rPr>
          <w:rFonts w:ascii="Arial" w:hAnsi="Arial" w:cs="Arial"/>
        </w:rPr>
        <w:t>.202</w:t>
      </w:r>
      <w:r w:rsidR="004D739D">
        <w:rPr>
          <w:rFonts w:ascii="Arial" w:hAnsi="Arial" w:cs="Arial"/>
        </w:rPr>
        <w:t>2</w:t>
      </w:r>
      <w:r w:rsidRPr="00D87B13">
        <w:rPr>
          <w:rFonts w:ascii="Arial" w:hAnsi="Arial" w:cs="Arial"/>
        </w:rPr>
        <w:tab/>
      </w:r>
      <w:r w:rsidRPr="00D87B13">
        <w:rPr>
          <w:rFonts w:ascii="Arial" w:hAnsi="Arial" w:cs="Arial"/>
        </w:rPr>
        <w:tab/>
      </w:r>
      <w:r w:rsidRPr="00D87B13">
        <w:rPr>
          <w:rFonts w:ascii="Arial" w:hAnsi="Arial" w:cs="Arial"/>
        </w:rPr>
        <w:tab/>
      </w:r>
      <w:r w:rsidRPr="00D87B13">
        <w:rPr>
          <w:rFonts w:ascii="Arial" w:hAnsi="Arial" w:cs="Arial"/>
        </w:rPr>
        <w:tab/>
        <w:t xml:space="preserve">     </w:t>
      </w:r>
      <w:r w:rsidRPr="00D87B13">
        <w:rPr>
          <w:rFonts w:ascii="Arial" w:hAnsi="Arial" w:cs="Arial"/>
        </w:rPr>
        <w:tab/>
        <w:t xml:space="preserve">      </w:t>
      </w:r>
      <w:r w:rsidRPr="00D87B13">
        <w:rPr>
          <w:rFonts w:ascii="Arial" w:hAnsi="Arial" w:cs="Arial"/>
        </w:rPr>
        <w:tab/>
        <w:t xml:space="preserve"> Intocmit,</w:t>
      </w:r>
    </w:p>
    <w:p w14:paraId="24B61765" w14:textId="28C22C61" w:rsidR="00495E87" w:rsidRPr="00D87B13" w:rsidRDefault="00DA3FDB" w:rsidP="00DA7B7E">
      <w:pPr>
        <w:spacing w:after="0" w:line="240" w:lineRule="auto"/>
        <w:ind w:right="122"/>
        <w:contextualSpacing/>
        <w:mirrorIndents/>
        <w:jc w:val="both"/>
        <w:rPr>
          <w:rFonts w:ascii="Arial" w:hAnsi="Arial" w:cs="Arial"/>
          <w:b/>
        </w:rPr>
      </w:pPr>
      <w:r>
        <w:rPr>
          <w:rFonts w:ascii="Arial" w:hAnsi="Arial" w:cs="Arial"/>
          <w:lang w:val="en-US"/>
        </w:rPr>
        <w:t xml:space="preserve">Nr. Proict: </w:t>
      </w:r>
      <w:bookmarkStart w:id="18" w:name="_Hlk83113006"/>
      <w:r>
        <w:rPr>
          <w:rFonts w:ascii="Arial" w:hAnsi="Arial" w:cs="Arial"/>
          <w:lang w:val="en-US"/>
        </w:rPr>
        <w:t>160221</w:t>
      </w:r>
      <w:bookmarkEnd w:id="18"/>
      <w:r w:rsidR="00AD52C0" w:rsidRPr="00D87B13">
        <w:rPr>
          <w:rFonts w:ascii="Arial" w:hAnsi="Arial" w:cs="Arial"/>
          <w:lang w:val="en-US"/>
        </w:rPr>
        <w:tab/>
      </w:r>
      <w:r w:rsidR="00345E2A" w:rsidRPr="00D87B13">
        <w:rPr>
          <w:rFonts w:ascii="Arial" w:hAnsi="Arial" w:cs="Arial"/>
          <w:lang w:val="en-US"/>
        </w:rPr>
        <w:tab/>
      </w:r>
      <w:r w:rsidR="00345E2A" w:rsidRPr="00D87B13">
        <w:rPr>
          <w:rFonts w:ascii="Arial" w:hAnsi="Arial" w:cs="Arial"/>
          <w:lang w:val="en-US"/>
        </w:rPr>
        <w:tab/>
      </w:r>
      <w:r w:rsidR="00345E2A" w:rsidRPr="00D87B13">
        <w:rPr>
          <w:rFonts w:ascii="Arial" w:hAnsi="Arial" w:cs="Arial"/>
          <w:lang w:val="en-US"/>
        </w:rPr>
        <w:tab/>
      </w:r>
      <w:r w:rsidR="00345E2A" w:rsidRPr="00D87B13">
        <w:rPr>
          <w:rFonts w:ascii="Arial" w:hAnsi="Arial" w:cs="Arial"/>
          <w:lang w:val="en-US"/>
        </w:rPr>
        <w:tab/>
      </w:r>
      <w:r w:rsidR="00495E87" w:rsidRPr="00D87B13">
        <w:rPr>
          <w:rFonts w:ascii="Arial" w:hAnsi="Arial" w:cs="Arial"/>
          <w:lang w:val="en-US"/>
        </w:rPr>
        <w:tab/>
        <w:t xml:space="preserve"> Arh. </w:t>
      </w:r>
      <w:r w:rsidR="00345E2A" w:rsidRPr="00D87B13">
        <w:rPr>
          <w:rFonts w:ascii="Arial" w:hAnsi="Arial" w:cs="Arial"/>
          <w:lang w:val="en-US"/>
        </w:rPr>
        <w:t xml:space="preserve">Iuliana </w:t>
      </w:r>
      <w:r w:rsidR="00495E87" w:rsidRPr="00D87B13">
        <w:rPr>
          <w:rFonts w:ascii="Arial" w:hAnsi="Arial" w:cs="Arial"/>
          <w:lang w:val="en-US"/>
        </w:rPr>
        <w:t xml:space="preserve">Alexandra </w:t>
      </w:r>
      <w:r w:rsidR="00E01D97" w:rsidRPr="00D87B13">
        <w:rPr>
          <w:rFonts w:ascii="Arial" w:hAnsi="Arial" w:cs="Arial"/>
          <w:lang w:val="en-US"/>
        </w:rPr>
        <w:t>TI</w:t>
      </w:r>
      <w:r w:rsidR="009B71C8" w:rsidRPr="00D87B13">
        <w:rPr>
          <w:rFonts w:ascii="Arial" w:hAnsi="Arial" w:cs="Arial"/>
        </w:rPr>
        <w:t>ȚĂ</w:t>
      </w:r>
    </w:p>
    <w:p w14:paraId="78AC41CC" w14:textId="77777777" w:rsidR="00B12E8F" w:rsidRPr="00D87B13" w:rsidRDefault="00495E87" w:rsidP="00DA7B7E">
      <w:pPr>
        <w:spacing w:after="0" w:line="240" w:lineRule="auto"/>
        <w:ind w:left="90" w:right="122"/>
        <w:contextualSpacing/>
        <w:mirrorIndents/>
        <w:jc w:val="both"/>
        <w:rPr>
          <w:rFonts w:ascii="Arial" w:hAnsi="Arial" w:cs="Arial"/>
        </w:rPr>
      </w:pPr>
      <w:r w:rsidRPr="00D87B13">
        <w:rPr>
          <w:rFonts w:ascii="Arial" w:hAnsi="Arial" w:cs="Arial"/>
        </w:rPr>
        <w:tab/>
      </w:r>
      <w:r w:rsidRPr="00D87B13">
        <w:rPr>
          <w:rFonts w:ascii="Arial" w:hAnsi="Arial" w:cs="Arial"/>
        </w:rPr>
        <w:tab/>
      </w:r>
      <w:r w:rsidRPr="00D87B13">
        <w:rPr>
          <w:rFonts w:ascii="Arial" w:hAnsi="Arial" w:cs="Arial"/>
        </w:rPr>
        <w:tab/>
      </w:r>
      <w:r w:rsidRPr="00D87B13">
        <w:rPr>
          <w:rFonts w:ascii="Arial" w:hAnsi="Arial" w:cs="Arial"/>
        </w:rPr>
        <w:tab/>
      </w:r>
      <w:r w:rsidRPr="00D87B13">
        <w:rPr>
          <w:rFonts w:ascii="Arial" w:hAnsi="Arial" w:cs="Arial"/>
        </w:rPr>
        <w:tab/>
      </w:r>
      <w:r w:rsidRPr="00D87B13">
        <w:rPr>
          <w:rFonts w:ascii="Arial" w:hAnsi="Arial" w:cs="Arial"/>
        </w:rPr>
        <w:tab/>
      </w:r>
    </w:p>
    <w:sectPr w:rsidR="00B12E8F" w:rsidRPr="00D87B13" w:rsidSect="00206E6A">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A104" w14:textId="77777777" w:rsidR="006461B5" w:rsidRDefault="006461B5" w:rsidP="000864C4">
      <w:pPr>
        <w:spacing w:after="0" w:line="240" w:lineRule="auto"/>
      </w:pPr>
      <w:r>
        <w:separator/>
      </w:r>
    </w:p>
  </w:endnote>
  <w:endnote w:type="continuationSeparator" w:id="0">
    <w:p w14:paraId="58692B56" w14:textId="77777777" w:rsidR="006461B5" w:rsidRDefault="006461B5" w:rsidP="0008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14387476"/>
      <w:docPartObj>
        <w:docPartGallery w:val="Page Numbers (Bottom of Page)"/>
        <w:docPartUnique/>
      </w:docPartObj>
    </w:sdtPr>
    <w:sdtEndPr>
      <w:rPr>
        <w:noProof/>
      </w:rPr>
    </w:sdtEndPr>
    <w:sdtContent>
      <w:p w14:paraId="1278C1DF" w14:textId="77777777" w:rsidR="00680F45" w:rsidRDefault="00680F45">
        <w:pPr>
          <w:pStyle w:val="Subsol"/>
          <w:jc w:val="right"/>
        </w:pPr>
        <w:r>
          <w:rPr>
            <w:noProof w:val="0"/>
          </w:rPr>
          <w:fldChar w:fldCharType="begin"/>
        </w:r>
        <w:r>
          <w:instrText xml:space="preserve"> PAGE   \* MERGEFORMAT </w:instrText>
        </w:r>
        <w:r>
          <w:rPr>
            <w:noProof w:val="0"/>
          </w:rPr>
          <w:fldChar w:fldCharType="separate"/>
        </w:r>
        <w:r w:rsidR="00D8192C">
          <w:t>5</w:t>
        </w:r>
        <w:r>
          <w:fldChar w:fldCharType="end"/>
        </w:r>
      </w:p>
    </w:sdtContent>
  </w:sdt>
  <w:p w14:paraId="3DB25197" w14:textId="77777777" w:rsidR="00680F45" w:rsidRDefault="00680F4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1172" w14:textId="77777777" w:rsidR="006461B5" w:rsidRDefault="006461B5" w:rsidP="000864C4">
      <w:pPr>
        <w:spacing w:after="0" w:line="240" w:lineRule="auto"/>
      </w:pPr>
      <w:r>
        <w:separator/>
      </w:r>
    </w:p>
  </w:footnote>
  <w:footnote w:type="continuationSeparator" w:id="0">
    <w:p w14:paraId="24FD59CF" w14:textId="77777777" w:rsidR="006461B5" w:rsidRDefault="006461B5" w:rsidP="00086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934E" w14:textId="487F123B" w:rsidR="0094314D" w:rsidRPr="000C0FE7" w:rsidRDefault="0094314D" w:rsidP="0094314D">
    <w:pPr>
      <w:pStyle w:val="Antet"/>
      <w:rPr>
        <w:rFonts w:ascii="Arial" w:hAnsi="Arial" w:cs="Arial"/>
        <w:bCs/>
        <w:sz w:val="18"/>
        <w:szCs w:val="36"/>
      </w:rPr>
    </w:pPr>
    <w:r>
      <w:drawing>
        <wp:anchor distT="0" distB="0" distL="114300" distR="114300" simplePos="0" relativeHeight="251659264" behindDoc="0" locked="0" layoutInCell="1" allowOverlap="1" wp14:anchorId="56967475" wp14:editId="3F01F0C9">
          <wp:simplePos x="0" y="0"/>
          <wp:positionH relativeFrom="margin">
            <wp:posOffset>0</wp:posOffset>
          </wp:positionH>
          <wp:positionV relativeFrom="paragraph">
            <wp:posOffset>-11430</wp:posOffset>
          </wp:positionV>
          <wp:extent cx="1041400" cy="869315"/>
          <wp:effectExtent l="0" t="0" r="6350" b="6985"/>
          <wp:wrapThrough wrapText="bothSides">
            <wp:wrapPolygon edited="0">
              <wp:start x="0" y="0"/>
              <wp:lineTo x="0" y="21300"/>
              <wp:lineTo x="21337" y="21300"/>
              <wp:lineTo x="213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FE7">
      <w:rPr>
        <w:rFonts w:ascii="Arial" w:hAnsi="Arial" w:cs="Arial"/>
        <w:b/>
        <w:color w:val="C00000"/>
      </w:rPr>
      <w:t>VERTICAL</w:t>
    </w:r>
    <w:r w:rsidRPr="000C0FE7">
      <w:rPr>
        <w:rFonts w:ascii="Arial" w:hAnsi="Arial" w:cs="Arial"/>
        <w:b/>
      </w:rPr>
      <w:t xml:space="preserve"> GESTURE ARCHITECTURE                                                                                                                                                     </w:t>
    </w:r>
    <w:r w:rsidRPr="000C0FE7">
      <w:rPr>
        <w:rFonts w:ascii="Arial" w:hAnsi="Arial" w:cs="Arial"/>
        <w:b/>
        <w:bCs/>
        <w:color w:val="A7A7A7"/>
        <w:sz w:val="24"/>
        <w:szCs w:val="36"/>
      </w:rPr>
      <w:t xml:space="preserve">  </w:t>
    </w:r>
  </w:p>
  <w:p w14:paraId="1565F945" w14:textId="77777777" w:rsidR="0094314D" w:rsidRDefault="0094314D" w:rsidP="0094314D">
    <w:pPr>
      <w:pStyle w:val="Antet"/>
      <w:rPr>
        <w:rFonts w:ascii="Arial" w:hAnsi="Arial" w:cs="Arial"/>
        <w:sz w:val="16"/>
      </w:rPr>
    </w:pPr>
  </w:p>
  <w:p w14:paraId="3D34CE66" w14:textId="6E4B8DB9" w:rsidR="0094314D" w:rsidRPr="00166B7B" w:rsidRDefault="0094314D" w:rsidP="0094314D">
    <w:pPr>
      <w:pStyle w:val="Antet"/>
      <w:tabs>
        <w:tab w:val="clear" w:pos="4680"/>
        <w:tab w:val="center" w:pos="3402"/>
      </w:tabs>
      <w:rPr>
        <w:rFonts w:ascii="Arial" w:hAnsi="Arial" w:cs="Arial"/>
        <w:sz w:val="16"/>
      </w:rPr>
    </w:pPr>
    <w:r w:rsidRPr="000C0FE7">
      <w:rPr>
        <w:rStyle w:val="Robust"/>
        <w:rFonts w:ascii="Arial" w:hAnsi="Arial" w:cs="Arial"/>
        <w:bCs w:val="0"/>
        <w:color w:val="808080"/>
        <w:sz w:val="16"/>
      </w:rPr>
      <w:t>J40/5354/2017</w:t>
    </w:r>
    <w:r>
      <w:rPr>
        <w:rStyle w:val="Robust"/>
        <w:rFonts w:ascii="Arial" w:hAnsi="Arial" w:cs="Arial"/>
        <w:bCs w:val="0"/>
        <w:color w:val="808080"/>
        <w:sz w:val="16"/>
      </w:rPr>
      <w:t xml:space="preserve"> | CUI </w:t>
    </w:r>
    <w:r w:rsidR="008E33CC">
      <w:rPr>
        <w:rStyle w:val="Robust"/>
        <w:rFonts w:ascii="Arial" w:hAnsi="Arial" w:cs="Arial"/>
        <w:bCs w:val="0"/>
        <w:color w:val="808080"/>
        <w:sz w:val="16"/>
      </w:rPr>
      <w:t>RO</w:t>
    </w:r>
    <w:r>
      <w:rPr>
        <w:rStyle w:val="Robust"/>
        <w:rFonts w:ascii="Arial" w:hAnsi="Arial" w:cs="Arial"/>
        <w:bCs w:val="0"/>
        <w:color w:val="808080"/>
        <w:sz w:val="16"/>
      </w:rPr>
      <w:t>37403568</w:t>
    </w:r>
  </w:p>
  <w:p w14:paraId="2DDEEF61" w14:textId="44EC7157" w:rsidR="0094314D" w:rsidRPr="000C0FE7" w:rsidRDefault="0094314D" w:rsidP="0094314D">
    <w:pPr>
      <w:pStyle w:val="Antet"/>
      <w:tabs>
        <w:tab w:val="clear" w:pos="4680"/>
        <w:tab w:val="center" w:pos="3402"/>
      </w:tabs>
      <w:rPr>
        <w:rFonts w:ascii="Arial" w:hAnsi="Arial" w:cs="Arial"/>
        <w:bCs/>
        <w:color w:val="A7A7A7"/>
        <w:sz w:val="18"/>
        <w:szCs w:val="36"/>
        <w:lang w:val="en-GB"/>
      </w:rPr>
    </w:pPr>
    <w:r w:rsidRPr="000C0FE7">
      <w:rPr>
        <w:rStyle w:val="Robust"/>
        <w:rFonts w:ascii="Arial" w:hAnsi="Arial" w:cs="Arial"/>
        <w:b w:val="0"/>
        <w:color w:val="808080"/>
        <w:sz w:val="16"/>
      </w:rPr>
      <w:t>Mobile</w:t>
    </w:r>
    <w:r w:rsidRPr="000C0FE7">
      <w:rPr>
        <w:rFonts w:ascii="Arial" w:hAnsi="Arial" w:cs="Arial"/>
        <w:b/>
        <w:color w:val="808080"/>
        <w:sz w:val="16"/>
      </w:rPr>
      <w:t>: (+40) 765.878.655;</w:t>
    </w:r>
  </w:p>
  <w:p w14:paraId="5C922B49" w14:textId="476B9589" w:rsidR="0094314D" w:rsidRPr="000C0FE7" w:rsidRDefault="0094314D" w:rsidP="0094314D">
    <w:pPr>
      <w:shd w:val="clear" w:color="auto" w:fill="FFFFFF"/>
      <w:tabs>
        <w:tab w:val="center" w:pos="3402"/>
      </w:tabs>
      <w:spacing w:after="0"/>
      <w:rPr>
        <w:rFonts w:ascii="Arial" w:hAnsi="Arial" w:cs="Arial"/>
        <w:b/>
        <w:color w:val="808080"/>
        <w:sz w:val="16"/>
        <w:szCs w:val="20"/>
      </w:rPr>
    </w:pPr>
    <w:r w:rsidRPr="000C0FE7">
      <w:rPr>
        <w:rStyle w:val="Robust"/>
        <w:rFonts w:ascii="Arial" w:hAnsi="Arial" w:cs="Arial"/>
        <w:b w:val="0"/>
        <w:color w:val="808080"/>
        <w:sz w:val="16"/>
        <w:szCs w:val="20"/>
      </w:rPr>
      <w:t>E-mail</w:t>
    </w:r>
    <w:r w:rsidRPr="000C0FE7">
      <w:rPr>
        <w:rFonts w:ascii="Arial" w:hAnsi="Arial" w:cs="Arial"/>
        <w:b/>
        <w:color w:val="808080"/>
        <w:sz w:val="16"/>
        <w:szCs w:val="20"/>
      </w:rPr>
      <w:t>: </w:t>
    </w:r>
    <w:hyperlink r:id="rId2" w:history="1">
      <w:r w:rsidRPr="000C0FE7">
        <w:rPr>
          <w:rStyle w:val="Hyperlink"/>
          <w:rFonts w:ascii="Arial" w:hAnsi="Arial" w:cs="Arial"/>
          <w:b/>
          <w:color w:val="808080"/>
          <w:sz w:val="16"/>
          <w:szCs w:val="20"/>
        </w:rPr>
        <w:t>office@verticalgesture.ro</w:t>
      </w:r>
    </w:hyperlink>
  </w:p>
  <w:p w14:paraId="6E93818F" w14:textId="1468C043" w:rsidR="0094314D" w:rsidRPr="000C0FE7" w:rsidRDefault="0094314D" w:rsidP="0094314D">
    <w:pPr>
      <w:shd w:val="clear" w:color="auto" w:fill="FFFFFF"/>
      <w:tabs>
        <w:tab w:val="center" w:pos="3402"/>
      </w:tabs>
      <w:spacing w:after="0"/>
      <w:rPr>
        <w:rFonts w:ascii="Arial" w:hAnsi="Arial" w:cs="Arial"/>
        <w:b/>
        <w:color w:val="808080"/>
        <w:sz w:val="16"/>
        <w:szCs w:val="20"/>
      </w:rPr>
    </w:pPr>
    <w:r w:rsidRPr="000C0FE7">
      <w:rPr>
        <w:rStyle w:val="Robust"/>
        <w:rFonts w:ascii="Arial" w:hAnsi="Arial" w:cs="Arial"/>
        <w:b w:val="0"/>
        <w:color w:val="808080"/>
        <w:sz w:val="16"/>
        <w:szCs w:val="20"/>
      </w:rPr>
      <w:t>Http</w:t>
    </w:r>
    <w:r w:rsidRPr="000C0FE7">
      <w:rPr>
        <w:rFonts w:ascii="Arial" w:hAnsi="Arial" w:cs="Arial"/>
        <w:b/>
        <w:color w:val="808080"/>
        <w:sz w:val="16"/>
        <w:szCs w:val="20"/>
      </w:rPr>
      <w:t>: </w:t>
    </w:r>
    <w:hyperlink r:id="rId3" w:history="1">
      <w:r w:rsidRPr="000C0FE7">
        <w:rPr>
          <w:rStyle w:val="Hyperlink"/>
          <w:rFonts w:ascii="Arial" w:hAnsi="Arial" w:cs="Arial"/>
          <w:b/>
          <w:color w:val="808080"/>
          <w:sz w:val="16"/>
          <w:szCs w:val="20"/>
        </w:rPr>
        <w:t>www.verticalgesture.ro</w:t>
      </w:r>
    </w:hyperlink>
  </w:p>
  <w:p w14:paraId="0ED51809" w14:textId="11A49233" w:rsidR="0094314D" w:rsidRDefault="0094314D" w:rsidP="0094314D">
    <w:pPr>
      <w:pStyle w:val="Antet"/>
    </w:pPr>
    <w:r w:rsidRPr="001B49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6281E08"/>
    <w:lvl w:ilvl="0">
      <w:start w:val="1"/>
      <w:numFmt w:val="decimal"/>
      <w:lvlText w:val="%1."/>
      <w:lvlJc w:val="left"/>
      <w:pPr>
        <w:tabs>
          <w:tab w:val="num" w:pos="0"/>
        </w:tabs>
        <w:ind w:left="360" w:hanging="360"/>
      </w:pPr>
    </w:lvl>
    <w:lvl w:ilvl="1">
      <w:start w:val="1"/>
      <w:numFmt w:val="bullet"/>
      <w:pStyle w:val="Titlu2"/>
      <w:lvlText w:val=""/>
      <w:lvlJc w:val="left"/>
      <w:pPr>
        <w:tabs>
          <w:tab w:val="num" w:pos="0"/>
        </w:tabs>
        <w:ind w:left="720" w:hanging="360"/>
      </w:pPr>
      <w:rPr>
        <w:rFonts w:ascii="Symbol" w:hAnsi="Symbol" w:hint="default"/>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7"/>
    <w:multiLevelType w:val="multilevel"/>
    <w:tmpl w:val="00000007"/>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D81762"/>
    <w:multiLevelType w:val="hybridMultilevel"/>
    <w:tmpl w:val="256ABC76"/>
    <w:lvl w:ilvl="0" w:tplc="954E40E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F0E22"/>
    <w:multiLevelType w:val="hybridMultilevel"/>
    <w:tmpl w:val="C62E4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A17060"/>
    <w:multiLevelType w:val="hybridMultilevel"/>
    <w:tmpl w:val="AE60416A"/>
    <w:lvl w:ilvl="0" w:tplc="00000007">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346C0"/>
    <w:multiLevelType w:val="hybridMultilevel"/>
    <w:tmpl w:val="F47CB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B1D3A"/>
    <w:multiLevelType w:val="hybridMultilevel"/>
    <w:tmpl w:val="E2986DA0"/>
    <w:lvl w:ilvl="0" w:tplc="47ECA2A2">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FB6647"/>
    <w:multiLevelType w:val="hybridMultilevel"/>
    <w:tmpl w:val="4EE8AF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973C77"/>
    <w:multiLevelType w:val="hybridMultilevel"/>
    <w:tmpl w:val="ABC65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7F23B3"/>
    <w:multiLevelType w:val="hybridMultilevel"/>
    <w:tmpl w:val="95E4CF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9075A7F"/>
    <w:multiLevelType w:val="hybridMultilevel"/>
    <w:tmpl w:val="FA0A0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1B50B6"/>
    <w:multiLevelType w:val="multilevel"/>
    <w:tmpl w:val="511B50B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BA088B"/>
    <w:multiLevelType w:val="hybridMultilevel"/>
    <w:tmpl w:val="F88A5DD2"/>
    <w:lvl w:ilvl="0" w:tplc="1D9E96DE">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028BD"/>
    <w:multiLevelType w:val="hybridMultilevel"/>
    <w:tmpl w:val="2A320E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F7DE6"/>
    <w:multiLevelType w:val="multilevel"/>
    <w:tmpl w:val="C8BA3E9C"/>
    <w:lvl w:ilvl="0">
      <w:start w:val="1"/>
      <w:numFmt w:val="decimal"/>
      <w:lvlText w:val="%1."/>
      <w:lvlJc w:val="left"/>
      <w:pPr>
        <w:ind w:left="720" w:hanging="360"/>
      </w:pPr>
      <w:rPr>
        <w:rFonts w:hint="default"/>
      </w:rPr>
    </w:lvl>
    <w:lvl w:ilvl="1">
      <w:start w:val="1"/>
      <w:numFmt w:val="bullet"/>
      <w:lvlText w:val=""/>
      <w:lvlJc w:val="left"/>
      <w:pPr>
        <w:ind w:left="90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32178B"/>
    <w:multiLevelType w:val="multilevel"/>
    <w:tmpl w:val="A7A28AA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14"/>
  </w:num>
  <w:num w:numId="4">
    <w:abstractNumId w:val="15"/>
  </w:num>
  <w:num w:numId="5">
    <w:abstractNumId w:val="3"/>
  </w:num>
  <w:num w:numId="6">
    <w:abstractNumId w:val="2"/>
  </w:num>
  <w:num w:numId="7">
    <w:abstractNumId w:val="10"/>
  </w:num>
  <w:num w:numId="8">
    <w:abstractNumId w:val="9"/>
  </w:num>
  <w:num w:numId="9">
    <w:abstractNumId w:val="5"/>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C4"/>
    <w:rsid w:val="0000072F"/>
    <w:rsid w:val="00001FBC"/>
    <w:rsid w:val="00002453"/>
    <w:rsid w:val="00005CAE"/>
    <w:rsid w:val="00024860"/>
    <w:rsid w:val="00024C86"/>
    <w:rsid w:val="00027B2B"/>
    <w:rsid w:val="000315D2"/>
    <w:rsid w:val="00034026"/>
    <w:rsid w:val="000350D4"/>
    <w:rsid w:val="00035C40"/>
    <w:rsid w:val="000367B4"/>
    <w:rsid w:val="000572A0"/>
    <w:rsid w:val="000601E2"/>
    <w:rsid w:val="00060F11"/>
    <w:rsid w:val="0006781C"/>
    <w:rsid w:val="0007162F"/>
    <w:rsid w:val="00075455"/>
    <w:rsid w:val="00085897"/>
    <w:rsid w:val="00085D3B"/>
    <w:rsid w:val="000864C4"/>
    <w:rsid w:val="000920B9"/>
    <w:rsid w:val="00097CBE"/>
    <w:rsid w:val="000A1B8D"/>
    <w:rsid w:val="000A20C8"/>
    <w:rsid w:val="000A6563"/>
    <w:rsid w:val="000A6C4A"/>
    <w:rsid w:val="000A6CDB"/>
    <w:rsid w:val="000C3662"/>
    <w:rsid w:val="000C77AB"/>
    <w:rsid w:val="000D1E48"/>
    <w:rsid w:val="000D6EAF"/>
    <w:rsid w:val="000D7125"/>
    <w:rsid w:val="000E090B"/>
    <w:rsid w:val="000F3DE6"/>
    <w:rsid w:val="000F49DB"/>
    <w:rsid w:val="000F6421"/>
    <w:rsid w:val="001007D2"/>
    <w:rsid w:val="0010142F"/>
    <w:rsid w:val="00112B15"/>
    <w:rsid w:val="00115A12"/>
    <w:rsid w:val="0012317B"/>
    <w:rsid w:val="00124EAB"/>
    <w:rsid w:val="0012538A"/>
    <w:rsid w:val="001260F7"/>
    <w:rsid w:val="00135E86"/>
    <w:rsid w:val="0014314B"/>
    <w:rsid w:val="00144921"/>
    <w:rsid w:val="00145128"/>
    <w:rsid w:val="00147600"/>
    <w:rsid w:val="00150196"/>
    <w:rsid w:val="00152EC4"/>
    <w:rsid w:val="00160402"/>
    <w:rsid w:val="00160E4A"/>
    <w:rsid w:val="00167FA3"/>
    <w:rsid w:val="0017046A"/>
    <w:rsid w:val="001717A3"/>
    <w:rsid w:val="00177333"/>
    <w:rsid w:val="00182BE6"/>
    <w:rsid w:val="00183292"/>
    <w:rsid w:val="00190DD0"/>
    <w:rsid w:val="00193BE8"/>
    <w:rsid w:val="00195EF8"/>
    <w:rsid w:val="001A1093"/>
    <w:rsid w:val="001A31CC"/>
    <w:rsid w:val="001C31A6"/>
    <w:rsid w:val="001E18C6"/>
    <w:rsid w:val="001E3CB7"/>
    <w:rsid w:val="001E6E44"/>
    <w:rsid w:val="001E7C8C"/>
    <w:rsid w:val="001F18B2"/>
    <w:rsid w:val="001F2D37"/>
    <w:rsid w:val="00205712"/>
    <w:rsid w:val="00206E6A"/>
    <w:rsid w:val="0020748E"/>
    <w:rsid w:val="002075D0"/>
    <w:rsid w:val="00212623"/>
    <w:rsid w:val="00215074"/>
    <w:rsid w:val="00220119"/>
    <w:rsid w:val="002219B0"/>
    <w:rsid w:val="00225900"/>
    <w:rsid w:val="00226B22"/>
    <w:rsid w:val="00232B58"/>
    <w:rsid w:val="00235D87"/>
    <w:rsid w:val="00243882"/>
    <w:rsid w:val="00243D9D"/>
    <w:rsid w:val="0024632D"/>
    <w:rsid w:val="002475A6"/>
    <w:rsid w:val="00250942"/>
    <w:rsid w:val="00262911"/>
    <w:rsid w:val="00265627"/>
    <w:rsid w:val="002852F9"/>
    <w:rsid w:val="002859E5"/>
    <w:rsid w:val="002907BF"/>
    <w:rsid w:val="0029080E"/>
    <w:rsid w:val="00294E46"/>
    <w:rsid w:val="002A138A"/>
    <w:rsid w:val="002A638C"/>
    <w:rsid w:val="002B65B3"/>
    <w:rsid w:val="002B700F"/>
    <w:rsid w:val="002B79A4"/>
    <w:rsid w:val="002C3FA2"/>
    <w:rsid w:val="002D3504"/>
    <w:rsid w:val="002D63CC"/>
    <w:rsid w:val="002D6AA6"/>
    <w:rsid w:val="002E04FD"/>
    <w:rsid w:val="002E3730"/>
    <w:rsid w:val="002E4251"/>
    <w:rsid w:val="002E53A9"/>
    <w:rsid w:val="0030190C"/>
    <w:rsid w:val="00304EC6"/>
    <w:rsid w:val="00305FB5"/>
    <w:rsid w:val="0030728E"/>
    <w:rsid w:val="00310EEA"/>
    <w:rsid w:val="00320FCA"/>
    <w:rsid w:val="003215CE"/>
    <w:rsid w:val="00324E2D"/>
    <w:rsid w:val="0032779C"/>
    <w:rsid w:val="003319D6"/>
    <w:rsid w:val="00336B32"/>
    <w:rsid w:val="003426A6"/>
    <w:rsid w:val="003448FC"/>
    <w:rsid w:val="00345086"/>
    <w:rsid w:val="00345457"/>
    <w:rsid w:val="00345E2A"/>
    <w:rsid w:val="00347BE6"/>
    <w:rsid w:val="00350306"/>
    <w:rsid w:val="00350F0D"/>
    <w:rsid w:val="003563C9"/>
    <w:rsid w:val="003577F0"/>
    <w:rsid w:val="00364C0E"/>
    <w:rsid w:val="003703CF"/>
    <w:rsid w:val="00376352"/>
    <w:rsid w:val="00376BB4"/>
    <w:rsid w:val="003909D8"/>
    <w:rsid w:val="00395F62"/>
    <w:rsid w:val="003A128F"/>
    <w:rsid w:val="003A324F"/>
    <w:rsid w:val="003A4373"/>
    <w:rsid w:val="003A70EE"/>
    <w:rsid w:val="003A7753"/>
    <w:rsid w:val="003B1246"/>
    <w:rsid w:val="003B2C8E"/>
    <w:rsid w:val="003B2FF4"/>
    <w:rsid w:val="003B53A2"/>
    <w:rsid w:val="003C283D"/>
    <w:rsid w:val="003C387A"/>
    <w:rsid w:val="003C5F5A"/>
    <w:rsid w:val="003C7E22"/>
    <w:rsid w:val="003D0E11"/>
    <w:rsid w:val="003E19E5"/>
    <w:rsid w:val="003E638F"/>
    <w:rsid w:val="003E70D0"/>
    <w:rsid w:val="003F0119"/>
    <w:rsid w:val="003F3194"/>
    <w:rsid w:val="0040049A"/>
    <w:rsid w:val="00413B8E"/>
    <w:rsid w:val="00413CC3"/>
    <w:rsid w:val="0041419A"/>
    <w:rsid w:val="00424CB2"/>
    <w:rsid w:val="00425D18"/>
    <w:rsid w:val="00426E3F"/>
    <w:rsid w:val="004302F9"/>
    <w:rsid w:val="00432074"/>
    <w:rsid w:val="004327B9"/>
    <w:rsid w:val="004406F7"/>
    <w:rsid w:val="00442A0A"/>
    <w:rsid w:val="00455FE5"/>
    <w:rsid w:val="0045622A"/>
    <w:rsid w:val="00456BDB"/>
    <w:rsid w:val="004723D0"/>
    <w:rsid w:val="00473FF1"/>
    <w:rsid w:val="00480F27"/>
    <w:rsid w:val="00483FAA"/>
    <w:rsid w:val="004910F1"/>
    <w:rsid w:val="004944FB"/>
    <w:rsid w:val="00495AB5"/>
    <w:rsid w:val="00495E87"/>
    <w:rsid w:val="00496E3A"/>
    <w:rsid w:val="004A0878"/>
    <w:rsid w:val="004B0A13"/>
    <w:rsid w:val="004B3A85"/>
    <w:rsid w:val="004B65A5"/>
    <w:rsid w:val="004B7481"/>
    <w:rsid w:val="004B7C9F"/>
    <w:rsid w:val="004C2DDC"/>
    <w:rsid w:val="004D5612"/>
    <w:rsid w:val="004D739D"/>
    <w:rsid w:val="004D7A0F"/>
    <w:rsid w:val="004E5A63"/>
    <w:rsid w:val="004E6DBA"/>
    <w:rsid w:val="00500BAC"/>
    <w:rsid w:val="00501010"/>
    <w:rsid w:val="00502660"/>
    <w:rsid w:val="00512E2D"/>
    <w:rsid w:val="00515181"/>
    <w:rsid w:val="00523828"/>
    <w:rsid w:val="005301BF"/>
    <w:rsid w:val="00530AE5"/>
    <w:rsid w:val="0053113A"/>
    <w:rsid w:val="0053371E"/>
    <w:rsid w:val="005364BC"/>
    <w:rsid w:val="00544279"/>
    <w:rsid w:val="00545D8B"/>
    <w:rsid w:val="00560FA6"/>
    <w:rsid w:val="00564672"/>
    <w:rsid w:val="00564FC3"/>
    <w:rsid w:val="00575166"/>
    <w:rsid w:val="00580F5C"/>
    <w:rsid w:val="00583191"/>
    <w:rsid w:val="0058412D"/>
    <w:rsid w:val="005900AC"/>
    <w:rsid w:val="00591C32"/>
    <w:rsid w:val="00591CAD"/>
    <w:rsid w:val="005920C3"/>
    <w:rsid w:val="005930CE"/>
    <w:rsid w:val="0059777D"/>
    <w:rsid w:val="005A3875"/>
    <w:rsid w:val="005B0994"/>
    <w:rsid w:val="005B1AE2"/>
    <w:rsid w:val="005B757F"/>
    <w:rsid w:val="005C04D6"/>
    <w:rsid w:val="005C0A88"/>
    <w:rsid w:val="005E531F"/>
    <w:rsid w:val="005F5A40"/>
    <w:rsid w:val="00600DD9"/>
    <w:rsid w:val="00601656"/>
    <w:rsid w:val="00601969"/>
    <w:rsid w:val="00601B22"/>
    <w:rsid w:val="00604963"/>
    <w:rsid w:val="00607E95"/>
    <w:rsid w:val="00617315"/>
    <w:rsid w:val="00620BDF"/>
    <w:rsid w:val="00621E6B"/>
    <w:rsid w:val="00622901"/>
    <w:rsid w:val="00625462"/>
    <w:rsid w:val="00631069"/>
    <w:rsid w:val="00634A15"/>
    <w:rsid w:val="00642951"/>
    <w:rsid w:val="006461B5"/>
    <w:rsid w:val="00646909"/>
    <w:rsid w:val="00647D6D"/>
    <w:rsid w:val="00652416"/>
    <w:rsid w:val="0065418D"/>
    <w:rsid w:val="006602A7"/>
    <w:rsid w:val="00660452"/>
    <w:rsid w:val="00662F2D"/>
    <w:rsid w:val="00671AEE"/>
    <w:rsid w:val="00672ECC"/>
    <w:rsid w:val="00680F45"/>
    <w:rsid w:val="00684E81"/>
    <w:rsid w:val="00692988"/>
    <w:rsid w:val="006945EF"/>
    <w:rsid w:val="006B00E4"/>
    <w:rsid w:val="006B0127"/>
    <w:rsid w:val="006B3CE0"/>
    <w:rsid w:val="006B42D8"/>
    <w:rsid w:val="006C1D0A"/>
    <w:rsid w:val="006D2557"/>
    <w:rsid w:val="006E0A8C"/>
    <w:rsid w:val="006F68AA"/>
    <w:rsid w:val="00705114"/>
    <w:rsid w:val="0070656C"/>
    <w:rsid w:val="007107BA"/>
    <w:rsid w:val="00713719"/>
    <w:rsid w:val="00715983"/>
    <w:rsid w:val="00715E2F"/>
    <w:rsid w:val="00716CE6"/>
    <w:rsid w:val="00717EF4"/>
    <w:rsid w:val="00723234"/>
    <w:rsid w:val="007323DF"/>
    <w:rsid w:val="00734B13"/>
    <w:rsid w:val="00753786"/>
    <w:rsid w:val="00763CEF"/>
    <w:rsid w:val="00765124"/>
    <w:rsid w:val="00773F94"/>
    <w:rsid w:val="00776CCF"/>
    <w:rsid w:val="007826C5"/>
    <w:rsid w:val="00784473"/>
    <w:rsid w:val="00785B00"/>
    <w:rsid w:val="00786074"/>
    <w:rsid w:val="00790DA4"/>
    <w:rsid w:val="00794C3A"/>
    <w:rsid w:val="00796195"/>
    <w:rsid w:val="007A0327"/>
    <w:rsid w:val="007A08B7"/>
    <w:rsid w:val="007A292A"/>
    <w:rsid w:val="007A34E5"/>
    <w:rsid w:val="007B57A8"/>
    <w:rsid w:val="007C0101"/>
    <w:rsid w:val="007C6D59"/>
    <w:rsid w:val="007C712E"/>
    <w:rsid w:val="007D06A8"/>
    <w:rsid w:val="007D1AAF"/>
    <w:rsid w:val="007D2B7C"/>
    <w:rsid w:val="007D3058"/>
    <w:rsid w:val="007D32F9"/>
    <w:rsid w:val="007D595C"/>
    <w:rsid w:val="007D5EF9"/>
    <w:rsid w:val="007D6734"/>
    <w:rsid w:val="007D7E8E"/>
    <w:rsid w:val="007F163F"/>
    <w:rsid w:val="0080306D"/>
    <w:rsid w:val="008077B1"/>
    <w:rsid w:val="00820427"/>
    <w:rsid w:val="0082486C"/>
    <w:rsid w:val="00835E8B"/>
    <w:rsid w:val="00844115"/>
    <w:rsid w:val="008522A0"/>
    <w:rsid w:val="008569A2"/>
    <w:rsid w:val="008577A8"/>
    <w:rsid w:val="0086149C"/>
    <w:rsid w:val="00865D8A"/>
    <w:rsid w:val="008675D5"/>
    <w:rsid w:val="00867C75"/>
    <w:rsid w:val="00874F96"/>
    <w:rsid w:val="00875F8D"/>
    <w:rsid w:val="008765BD"/>
    <w:rsid w:val="00876A79"/>
    <w:rsid w:val="00883833"/>
    <w:rsid w:val="00884F5F"/>
    <w:rsid w:val="00887405"/>
    <w:rsid w:val="008933AF"/>
    <w:rsid w:val="008934D4"/>
    <w:rsid w:val="008A34AC"/>
    <w:rsid w:val="008A7ECB"/>
    <w:rsid w:val="008B3257"/>
    <w:rsid w:val="008B6120"/>
    <w:rsid w:val="008C426C"/>
    <w:rsid w:val="008C4F0C"/>
    <w:rsid w:val="008C5D68"/>
    <w:rsid w:val="008C7A0A"/>
    <w:rsid w:val="008C7A2B"/>
    <w:rsid w:val="008D553F"/>
    <w:rsid w:val="008D5C2F"/>
    <w:rsid w:val="008D7941"/>
    <w:rsid w:val="008E0E70"/>
    <w:rsid w:val="008E33CC"/>
    <w:rsid w:val="008E3401"/>
    <w:rsid w:val="008E36B3"/>
    <w:rsid w:val="008F1CE1"/>
    <w:rsid w:val="008F4467"/>
    <w:rsid w:val="008F5E27"/>
    <w:rsid w:val="00905D6C"/>
    <w:rsid w:val="0092138D"/>
    <w:rsid w:val="009226D1"/>
    <w:rsid w:val="00923480"/>
    <w:rsid w:val="00924F02"/>
    <w:rsid w:val="00927CAA"/>
    <w:rsid w:val="00933A3B"/>
    <w:rsid w:val="009340FE"/>
    <w:rsid w:val="00937A25"/>
    <w:rsid w:val="00940FDE"/>
    <w:rsid w:val="0094314D"/>
    <w:rsid w:val="009443CE"/>
    <w:rsid w:val="00953A2E"/>
    <w:rsid w:val="00953C07"/>
    <w:rsid w:val="009541C5"/>
    <w:rsid w:val="00961858"/>
    <w:rsid w:val="0096689A"/>
    <w:rsid w:val="00972FF2"/>
    <w:rsid w:val="0097671B"/>
    <w:rsid w:val="00977A24"/>
    <w:rsid w:val="00983C56"/>
    <w:rsid w:val="0099447F"/>
    <w:rsid w:val="009A17DC"/>
    <w:rsid w:val="009A5515"/>
    <w:rsid w:val="009A7517"/>
    <w:rsid w:val="009B4257"/>
    <w:rsid w:val="009B67B9"/>
    <w:rsid w:val="009B6982"/>
    <w:rsid w:val="009B71C8"/>
    <w:rsid w:val="009C5923"/>
    <w:rsid w:val="009C673F"/>
    <w:rsid w:val="009D426F"/>
    <w:rsid w:val="009E1CA2"/>
    <w:rsid w:val="009E5C99"/>
    <w:rsid w:val="009E6D02"/>
    <w:rsid w:val="009E77FF"/>
    <w:rsid w:val="009F00D0"/>
    <w:rsid w:val="009F4A4A"/>
    <w:rsid w:val="00A049C3"/>
    <w:rsid w:val="00A05A7D"/>
    <w:rsid w:val="00A0751B"/>
    <w:rsid w:val="00A07C7E"/>
    <w:rsid w:val="00A21929"/>
    <w:rsid w:val="00A21B32"/>
    <w:rsid w:val="00A33E04"/>
    <w:rsid w:val="00A340B6"/>
    <w:rsid w:val="00A4529A"/>
    <w:rsid w:val="00A50C39"/>
    <w:rsid w:val="00A519F8"/>
    <w:rsid w:val="00A51F53"/>
    <w:rsid w:val="00A53738"/>
    <w:rsid w:val="00A53ED5"/>
    <w:rsid w:val="00A7329C"/>
    <w:rsid w:val="00A76B73"/>
    <w:rsid w:val="00A802FF"/>
    <w:rsid w:val="00A81259"/>
    <w:rsid w:val="00A919D2"/>
    <w:rsid w:val="00A943A0"/>
    <w:rsid w:val="00AA1057"/>
    <w:rsid w:val="00AA2317"/>
    <w:rsid w:val="00AB436F"/>
    <w:rsid w:val="00AB58A8"/>
    <w:rsid w:val="00AC196A"/>
    <w:rsid w:val="00AC32DD"/>
    <w:rsid w:val="00AC3A0E"/>
    <w:rsid w:val="00AC7CC7"/>
    <w:rsid w:val="00AD52C0"/>
    <w:rsid w:val="00AE0EDD"/>
    <w:rsid w:val="00AE5147"/>
    <w:rsid w:val="00AE6132"/>
    <w:rsid w:val="00AF7B94"/>
    <w:rsid w:val="00B008B1"/>
    <w:rsid w:val="00B12E8F"/>
    <w:rsid w:val="00B15D23"/>
    <w:rsid w:val="00B15EF5"/>
    <w:rsid w:val="00B20ED0"/>
    <w:rsid w:val="00B25A36"/>
    <w:rsid w:val="00B32A8D"/>
    <w:rsid w:val="00B332B4"/>
    <w:rsid w:val="00B43235"/>
    <w:rsid w:val="00B44A45"/>
    <w:rsid w:val="00B4538C"/>
    <w:rsid w:val="00B52599"/>
    <w:rsid w:val="00B55D44"/>
    <w:rsid w:val="00B624B3"/>
    <w:rsid w:val="00B62CE6"/>
    <w:rsid w:val="00B746C6"/>
    <w:rsid w:val="00B87464"/>
    <w:rsid w:val="00B97695"/>
    <w:rsid w:val="00BA3EC4"/>
    <w:rsid w:val="00BA6523"/>
    <w:rsid w:val="00BB4DE4"/>
    <w:rsid w:val="00BD1DB6"/>
    <w:rsid w:val="00BD437B"/>
    <w:rsid w:val="00BD5731"/>
    <w:rsid w:val="00BE1720"/>
    <w:rsid w:val="00BF4BC4"/>
    <w:rsid w:val="00BF7B44"/>
    <w:rsid w:val="00C003A5"/>
    <w:rsid w:val="00C022CA"/>
    <w:rsid w:val="00C05C6C"/>
    <w:rsid w:val="00C07737"/>
    <w:rsid w:val="00C0789E"/>
    <w:rsid w:val="00C1407A"/>
    <w:rsid w:val="00C231FD"/>
    <w:rsid w:val="00C232D8"/>
    <w:rsid w:val="00C23ABE"/>
    <w:rsid w:val="00C45266"/>
    <w:rsid w:val="00C45BF3"/>
    <w:rsid w:val="00C51D1E"/>
    <w:rsid w:val="00C647A7"/>
    <w:rsid w:val="00C65CD1"/>
    <w:rsid w:val="00C67C51"/>
    <w:rsid w:val="00C73AB0"/>
    <w:rsid w:val="00C83D8C"/>
    <w:rsid w:val="00C85CA6"/>
    <w:rsid w:val="00C86395"/>
    <w:rsid w:val="00C95E36"/>
    <w:rsid w:val="00CA39E6"/>
    <w:rsid w:val="00CA502B"/>
    <w:rsid w:val="00CA7604"/>
    <w:rsid w:val="00CB0AE6"/>
    <w:rsid w:val="00CB2A2A"/>
    <w:rsid w:val="00CB349E"/>
    <w:rsid w:val="00CB5661"/>
    <w:rsid w:val="00CC5D73"/>
    <w:rsid w:val="00CD1158"/>
    <w:rsid w:val="00CD687B"/>
    <w:rsid w:val="00CE306C"/>
    <w:rsid w:val="00CE3F08"/>
    <w:rsid w:val="00CE76B0"/>
    <w:rsid w:val="00CF2A02"/>
    <w:rsid w:val="00CF79A7"/>
    <w:rsid w:val="00D0121D"/>
    <w:rsid w:val="00D02F8F"/>
    <w:rsid w:val="00D05C65"/>
    <w:rsid w:val="00D10DB6"/>
    <w:rsid w:val="00D11BA2"/>
    <w:rsid w:val="00D13BBD"/>
    <w:rsid w:val="00D16B8F"/>
    <w:rsid w:val="00D17123"/>
    <w:rsid w:val="00D2170D"/>
    <w:rsid w:val="00D21F09"/>
    <w:rsid w:val="00D27DD6"/>
    <w:rsid w:val="00D36483"/>
    <w:rsid w:val="00D45486"/>
    <w:rsid w:val="00D46616"/>
    <w:rsid w:val="00D54CD4"/>
    <w:rsid w:val="00D56923"/>
    <w:rsid w:val="00D76CAB"/>
    <w:rsid w:val="00D80118"/>
    <w:rsid w:val="00D8192C"/>
    <w:rsid w:val="00D82DF1"/>
    <w:rsid w:val="00D85B74"/>
    <w:rsid w:val="00D87B13"/>
    <w:rsid w:val="00D90E6F"/>
    <w:rsid w:val="00D930B6"/>
    <w:rsid w:val="00DA1F3E"/>
    <w:rsid w:val="00DA3FDB"/>
    <w:rsid w:val="00DA4370"/>
    <w:rsid w:val="00DA7B7E"/>
    <w:rsid w:val="00DB54B2"/>
    <w:rsid w:val="00DC0953"/>
    <w:rsid w:val="00DC2C71"/>
    <w:rsid w:val="00DC5066"/>
    <w:rsid w:val="00DC5BA4"/>
    <w:rsid w:val="00DD05A0"/>
    <w:rsid w:val="00DD1240"/>
    <w:rsid w:val="00DD17E1"/>
    <w:rsid w:val="00DE1595"/>
    <w:rsid w:val="00DE7320"/>
    <w:rsid w:val="00DF2D49"/>
    <w:rsid w:val="00DF6CDE"/>
    <w:rsid w:val="00DF7D5C"/>
    <w:rsid w:val="00E00F87"/>
    <w:rsid w:val="00E01D97"/>
    <w:rsid w:val="00E07D13"/>
    <w:rsid w:val="00E201BB"/>
    <w:rsid w:val="00E26878"/>
    <w:rsid w:val="00E302ED"/>
    <w:rsid w:val="00E31871"/>
    <w:rsid w:val="00E3259C"/>
    <w:rsid w:val="00E32ACA"/>
    <w:rsid w:val="00E338BC"/>
    <w:rsid w:val="00E33EAC"/>
    <w:rsid w:val="00E34FD3"/>
    <w:rsid w:val="00E36681"/>
    <w:rsid w:val="00E43085"/>
    <w:rsid w:val="00E4494B"/>
    <w:rsid w:val="00E464D7"/>
    <w:rsid w:val="00E53F36"/>
    <w:rsid w:val="00E623DF"/>
    <w:rsid w:val="00E645CD"/>
    <w:rsid w:val="00E67D18"/>
    <w:rsid w:val="00E72F67"/>
    <w:rsid w:val="00E7310E"/>
    <w:rsid w:val="00E73D0D"/>
    <w:rsid w:val="00E74862"/>
    <w:rsid w:val="00E83683"/>
    <w:rsid w:val="00E84267"/>
    <w:rsid w:val="00E86E3E"/>
    <w:rsid w:val="00E925C7"/>
    <w:rsid w:val="00E94899"/>
    <w:rsid w:val="00E95082"/>
    <w:rsid w:val="00E9522F"/>
    <w:rsid w:val="00E97B8F"/>
    <w:rsid w:val="00EA0E62"/>
    <w:rsid w:val="00EB3850"/>
    <w:rsid w:val="00EB4763"/>
    <w:rsid w:val="00EB4BB0"/>
    <w:rsid w:val="00EC32F1"/>
    <w:rsid w:val="00ED6822"/>
    <w:rsid w:val="00ED7EA8"/>
    <w:rsid w:val="00EE4298"/>
    <w:rsid w:val="00EF231A"/>
    <w:rsid w:val="00F00610"/>
    <w:rsid w:val="00F04FEA"/>
    <w:rsid w:val="00F06C1A"/>
    <w:rsid w:val="00F10691"/>
    <w:rsid w:val="00F117B1"/>
    <w:rsid w:val="00F11978"/>
    <w:rsid w:val="00F23197"/>
    <w:rsid w:val="00F46806"/>
    <w:rsid w:val="00F61ECA"/>
    <w:rsid w:val="00F63CBE"/>
    <w:rsid w:val="00F64073"/>
    <w:rsid w:val="00F74B98"/>
    <w:rsid w:val="00F7684B"/>
    <w:rsid w:val="00F76ABB"/>
    <w:rsid w:val="00F81788"/>
    <w:rsid w:val="00F81AD8"/>
    <w:rsid w:val="00F8528A"/>
    <w:rsid w:val="00F91E3F"/>
    <w:rsid w:val="00F925F6"/>
    <w:rsid w:val="00FB0ED0"/>
    <w:rsid w:val="00FB1100"/>
    <w:rsid w:val="00FB2BF1"/>
    <w:rsid w:val="00FD3E33"/>
    <w:rsid w:val="00FD7006"/>
    <w:rsid w:val="00FE3609"/>
    <w:rsid w:val="00FE456F"/>
    <w:rsid w:val="00FF0998"/>
    <w:rsid w:val="00FF0A44"/>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094C2"/>
  <w15:chartTrackingRefBased/>
  <w15:docId w15:val="{58EB7E74-259B-493E-8968-211EAA4E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87"/>
    <w:pPr>
      <w:spacing w:after="200" w:line="276" w:lineRule="auto"/>
    </w:pPr>
    <w:rPr>
      <w:rFonts w:ascii="Calibri" w:eastAsia="Calibri" w:hAnsi="Calibri" w:cs="Times New Roman"/>
      <w:noProof/>
      <w:lang w:val="ro-RO"/>
    </w:rPr>
  </w:style>
  <w:style w:type="paragraph" w:styleId="Titlu2">
    <w:name w:val="heading 2"/>
    <w:basedOn w:val="Normal"/>
    <w:next w:val="Normal"/>
    <w:link w:val="Titlu2Caracter"/>
    <w:uiPriority w:val="9"/>
    <w:qFormat/>
    <w:rsid w:val="00DC5BA4"/>
    <w:pPr>
      <w:numPr>
        <w:ilvl w:val="1"/>
        <w:numId w:val="1"/>
      </w:numPr>
      <w:pBdr>
        <w:bottom w:val="single" w:sz="8" w:space="1" w:color="4F81BD"/>
      </w:pBdr>
      <w:spacing w:before="120" w:after="60" w:line="240" w:lineRule="auto"/>
      <w:ind w:left="737" w:hanging="737"/>
      <w:jc w:val="both"/>
      <w:outlineLvl w:val="1"/>
    </w:pPr>
    <w:rPr>
      <w:rFonts w:eastAsia="Times New Roman"/>
      <w:b/>
      <w:smallCaps/>
      <w:noProof w:val="0"/>
      <w:color w:val="000000"/>
      <w:sz w:val="26"/>
      <w:szCs w:val="26"/>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1, Char1"/>
    <w:basedOn w:val="Normal"/>
    <w:link w:val="AntetCaracter"/>
    <w:unhideWhenUsed/>
    <w:rsid w:val="000864C4"/>
    <w:pPr>
      <w:tabs>
        <w:tab w:val="center" w:pos="4680"/>
        <w:tab w:val="right" w:pos="9360"/>
      </w:tabs>
      <w:spacing w:after="0" w:line="240" w:lineRule="auto"/>
    </w:pPr>
  </w:style>
  <w:style w:type="character" w:customStyle="1" w:styleId="AntetCaracter">
    <w:name w:val="Antet Caracter"/>
    <w:aliases w:val="Header1 Caracter, Char1 Caracter"/>
    <w:basedOn w:val="Fontdeparagrafimplicit"/>
    <w:link w:val="Antet"/>
    <w:rsid w:val="000864C4"/>
  </w:style>
  <w:style w:type="paragraph" w:styleId="Subsol">
    <w:name w:val="footer"/>
    <w:basedOn w:val="Normal"/>
    <w:link w:val="SubsolCaracter"/>
    <w:uiPriority w:val="99"/>
    <w:unhideWhenUsed/>
    <w:rsid w:val="000864C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864C4"/>
  </w:style>
  <w:style w:type="paragraph" w:styleId="TextnBalon">
    <w:name w:val="Balloon Text"/>
    <w:basedOn w:val="Normal"/>
    <w:link w:val="TextnBalonCaracter"/>
    <w:uiPriority w:val="99"/>
    <w:semiHidden/>
    <w:unhideWhenUsed/>
    <w:rsid w:val="000864C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4C4"/>
    <w:rPr>
      <w:rFonts w:ascii="Segoe UI" w:hAnsi="Segoe UI" w:cs="Segoe UI"/>
      <w:sz w:val="18"/>
      <w:szCs w:val="18"/>
    </w:rPr>
  </w:style>
  <w:style w:type="paragraph" w:styleId="NormalWeb">
    <w:name w:val="Normal (Web)"/>
    <w:basedOn w:val="Normal"/>
    <w:uiPriority w:val="99"/>
    <w:unhideWhenUsed/>
    <w:rsid w:val="00495E87"/>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Corptext">
    <w:name w:val="Body Text"/>
    <w:basedOn w:val="Normal"/>
    <w:link w:val="CorptextCaracter"/>
    <w:semiHidden/>
    <w:rsid w:val="00CA502B"/>
    <w:pPr>
      <w:spacing w:after="0" w:line="240" w:lineRule="auto"/>
      <w:jc w:val="both"/>
    </w:pPr>
    <w:rPr>
      <w:rFonts w:ascii="Arial Narrow" w:eastAsia="Times New Roman" w:hAnsi="Arial Narrow" w:cs="Arial"/>
      <w:noProof w:val="0"/>
      <w:sz w:val="24"/>
      <w:szCs w:val="24"/>
    </w:rPr>
  </w:style>
  <w:style w:type="character" w:customStyle="1" w:styleId="CorptextCaracter">
    <w:name w:val="Corp text Caracter"/>
    <w:basedOn w:val="Fontdeparagrafimplicit"/>
    <w:link w:val="Corptext"/>
    <w:semiHidden/>
    <w:rsid w:val="00CA502B"/>
    <w:rPr>
      <w:rFonts w:ascii="Arial Narrow" w:eastAsia="Times New Roman" w:hAnsi="Arial Narrow" w:cs="Arial"/>
      <w:sz w:val="24"/>
      <w:szCs w:val="24"/>
      <w:lang w:val="ro-RO"/>
    </w:rPr>
  </w:style>
  <w:style w:type="paragraph" w:styleId="Listparagraf">
    <w:name w:val="List Paragraph"/>
    <w:basedOn w:val="Normal"/>
    <w:uiPriority w:val="34"/>
    <w:qFormat/>
    <w:rsid w:val="00E32ACA"/>
    <w:pPr>
      <w:ind w:left="720"/>
      <w:contextualSpacing/>
    </w:pPr>
  </w:style>
  <w:style w:type="character" w:styleId="Hyperlink">
    <w:name w:val="Hyperlink"/>
    <w:unhideWhenUsed/>
    <w:rsid w:val="00B55D44"/>
    <w:rPr>
      <w:color w:val="0000FF"/>
      <w:u w:val="single"/>
    </w:rPr>
  </w:style>
  <w:style w:type="character" w:styleId="Robust">
    <w:name w:val="Strong"/>
    <w:uiPriority w:val="22"/>
    <w:qFormat/>
    <w:rsid w:val="00B55D44"/>
    <w:rPr>
      <w:b/>
      <w:bCs/>
    </w:rPr>
  </w:style>
  <w:style w:type="paragraph" w:styleId="Corptext3">
    <w:name w:val="Body Text 3"/>
    <w:basedOn w:val="Normal"/>
    <w:link w:val="Corptext3Caracter"/>
    <w:uiPriority w:val="99"/>
    <w:semiHidden/>
    <w:unhideWhenUsed/>
    <w:rsid w:val="00190DD0"/>
    <w:pPr>
      <w:spacing w:after="120" w:line="240" w:lineRule="auto"/>
    </w:pPr>
    <w:rPr>
      <w:rFonts w:ascii="Times New Roman" w:eastAsia="Times New Roman" w:hAnsi="Times New Roman"/>
      <w:noProof w:val="0"/>
      <w:sz w:val="16"/>
      <w:szCs w:val="16"/>
      <w:lang w:val="en-US"/>
    </w:rPr>
  </w:style>
  <w:style w:type="character" w:customStyle="1" w:styleId="Corptext3Caracter">
    <w:name w:val="Corp text 3 Caracter"/>
    <w:basedOn w:val="Fontdeparagrafimplicit"/>
    <w:link w:val="Corptext3"/>
    <w:uiPriority w:val="99"/>
    <w:semiHidden/>
    <w:rsid w:val="00190DD0"/>
    <w:rPr>
      <w:rFonts w:ascii="Times New Roman" w:eastAsia="Times New Roman" w:hAnsi="Times New Roman" w:cs="Times New Roman"/>
      <w:sz w:val="16"/>
      <w:szCs w:val="16"/>
    </w:rPr>
  </w:style>
  <w:style w:type="character" w:customStyle="1" w:styleId="Titlu2Caracter">
    <w:name w:val="Titlu 2 Caracter"/>
    <w:basedOn w:val="Fontdeparagrafimplicit"/>
    <w:link w:val="Titlu2"/>
    <w:uiPriority w:val="9"/>
    <w:rsid w:val="00DC5BA4"/>
    <w:rPr>
      <w:rFonts w:ascii="Calibri" w:eastAsia="Times New Roman" w:hAnsi="Calibri" w:cs="Times New Roman"/>
      <w:b/>
      <w:smallCaps/>
      <w:color w:val="000000"/>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verticalgesture.ro/" TargetMode="External"/><Relationship Id="rId2" Type="http://schemas.openxmlformats.org/officeDocument/2006/relationships/hyperlink" Target="mailto:office@verticalgestur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1933</TotalTime>
  <Pages>11</Pages>
  <Words>3529</Words>
  <Characters>20119</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Milka2</dc:creator>
  <cp:keywords/>
  <dc:description/>
  <cp:lastModifiedBy>georgiana@verticalgesture.ro</cp:lastModifiedBy>
  <cp:revision>273</cp:revision>
  <cp:lastPrinted>2021-09-21T07:27:00Z</cp:lastPrinted>
  <dcterms:created xsi:type="dcterms:W3CDTF">2020-07-08T12:10:00Z</dcterms:created>
  <dcterms:modified xsi:type="dcterms:W3CDTF">2022-04-29T09:28:00Z</dcterms:modified>
</cp:coreProperties>
</file>