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954315">
        <w:rPr>
          <w:color w:val="000000"/>
          <w:sz w:val="28"/>
          <w:szCs w:val="28"/>
        </w:rPr>
        <w:t xml:space="preserve"> </w:t>
      </w:r>
      <w:r w:rsidR="00954315">
        <w:rPr>
          <w:i/>
          <w:color w:val="000000"/>
          <w:sz w:val="28"/>
          <w:szCs w:val="28"/>
        </w:rPr>
        <w:t>amenajari parcari</w:t>
      </w:r>
      <w:r w:rsidRPr="00601AFE">
        <w:rPr>
          <w:color w:val="000000"/>
          <w:sz w:val="28"/>
          <w:szCs w:val="28"/>
        </w:rPr>
        <w:t>,</w:t>
      </w:r>
      <w:r w:rsidR="00EB6350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propus a fi amplasat în </w:t>
      </w:r>
      <w:r w:rsidR="00FF1FE9">
        <w:rPr>
          <w:color w:val="000000"/>
          <w:sz w:val="28"/>
          <w:szCs w:val="28"/>
        </w:rPr>
        <w:t xml:space="preserve">Bucuresti, </w:t>
      </w:r>
      <w:r w:rsidR="006449C5">
        <w:rPr>
          <w:rFonts w:eastAsia="Calibri"/>
          <w:sz w:val="28"/>
          <w:szCs w:val="28"/>
          <w:lang w:val="ro-RO"/>
        </w:rPr>
        <w:t xml:space="preserve">sector  </w:t>
      </w:r>
      <w:r w:rsidR="00954315">
        <w:rPr>
          <w:rFonts w:eastAsia="Calibri"/>
          <w:sz w:val="28"/>
          <w:szCs w:val="28"/>
          <w:lang w:val="ro-RO"/>
        </w:rPr>
        <w:t>6, Str. Partiturii, nr. 8 (conform cererii), 0 (conform actelor)</w:t>
      </w:r>
      <w:r w:rsidR="00EB6350">
        <w:rPr>
          <w:color w:val="000000"/>
          <w:sz w:val="28"/>
          <w:szCs w:val="28"/>
        </w:rPr>
        <w:t>,</w:t>
      </w:r>
      <w:r w:rsidR="00FF1FE9">
        <w:rPr>
          <w:color w:val="000000"/>
          <w:sz w:val="28"/>
          <w:szCs w:val="28"/>
        </w:rPr>
        <w:t xml:space="preserve"> </w:t>
      </w:r>
      <w:r w:rsidR="00E66FAF">
        <w:rPr>
          <w:color w:val="000000"/>
          <w:sz w:val="28"/>
          <w:szCs w:val="28"/>
        </w:rPr>
        <w:t>titular SECT</w:t>
      </w:r>
      <w:r w:rsidR="00954315">
        <w:rPr>
          <w:color w:val="000000"/>
          <w:sz w:val="28"/>
          <w:szCs w:val="28"/>
        </w:rPr>
        <w:t>ORUL 6 AL MUNICIPIULUI BUCURESTI – DIRECTIA GENERALA INVESTITII PUBLICE</w:t>
      </w:r>
      <w:r w:rsidR="006449C5">
        <w:rPr>
          <w:color w:val="000000"/>
          <w:sz w:val="28"/>
          <w:szCs w:val="28"/>
        </w:rPr>
        <w:t>.</w:t>
      </w:r>
    </w:p>
    <w:p w:rsidR="00601AFE" w:rsidRPr="00CB3492" w:rsidRDefault="00601AFE" w:rsidP="00CB3492">
      <w:pPr>
        <w:spacing w:before="26" w:after="24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CB3492" w:rsidRPr="00CB3492">
        <w:rPr>
          <w:color w:val="000000"/>
          <w:sz w:val="28"/>
          <w:szCs w:val="28"/>
        </w:rPr>
        <w:t xml:space="preserve"> </w:t>
      </w:r>
      <w:r w:rsidR="00954315">
        <w:rPr>
          <w:color w:val="000000"/>
          <w:sz w:val="28"/>
          <w:szCs w:val="28"/>
        </w:rPr>
        <w:t>SECTORUL 6</w:t>
      </w:r>
      <w:r w:rsidR="00E66FAF">
        <w:rPr>
          <w:color w:val="000000"/>
          <w:sz w:val="28"/>
          <w:szCs w:val="28"/>
        </w:rPr>
        <w:t xml:space="preserve"> AL MUNICIPIULUI BUCURESTI </w:t>
      </w:r>
      <w:r w:rsidR="00EB1EDC">
        <w:rPr>
          <w:color w:val="000000"/>
          <w:sz w:val="28"/>
          <w:szCs w:val="28"/>
        </w:rPr>
        <w:t>din</w:t>
      </w:r>
      <w:r w:rsidR="00846BDF">
        <w:rPr>
          <w:color w:val="000000"/>
          <w:sz w:val="28"/>
          <w:szCs w:val="28"/>
        </w:rPr>
        <w:t xml:space="preserve"> Bucuresti, </w:t>
      </w:r>
      <w:r w:rsidR="00846BDF" w:rsidRPr="00846BDF">
        <w:rPr>
          <w:rFonts w:eastAsia="Calibri"/>
          <w:sz w:val="28"/>
          <w:szCs w:val="28"/>
          <w:lang w:val="ro-RO"/>
        </w:rPr>
        <w:t>s</w:t>
      </w:r>
      <w:r w:rsidR="00444126">
        <w:rPr>
          <w:rFonts w:eastAsia="Calibri"/>
          <w:sz w:val="28"/>
          <w:szCs w:val="28"/>
          <w:lang w:val="ro-RO"/>
        </w:rPr>
        <w:t>ector 6, Calea Plevnei, nr. 147-149</w:t>
      </w:r>
      <w:r w:rsidR="006449C5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54315">
      <w:pPr>
        <w:rPr>
          <w:sz w:val="28"/>
          <w:szCs w:val="28"/>
        </w:rPr>
      </w:pPr>
      <w:r>
        <w:rPr>
          <w:sz w:val="28"/>
          <w:szCs w:val="28"/>
        </w:rPr>
        <w:t>29.06</w:t>
      </w:r>
      <w:r w:rsidR="006449C5">
        <w:rPr>
          <w:sz w:val="28"/>
          <w:szCs w:val="28"/>
        </w:rPr>
        <w:t>.2023</w:t>
      </w:r>
      <w:bookmarkStart w:id="0" w:name="_GoBack"/>
      <w:bookmarkEnd w:id="0"/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1423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D658D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1715E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1BF2"/>
    <w:rsid w:val="004324EE"/>
    <w:rsid w:val="00441A7D"/>
    <w:rsid w:val="00442CC1"/>
    <w:rsid w:val="00444126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444C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15F"/>
    <w:rsid w:val="00634528"/>
    <w:rsid w:val="00640895"/>
    <w:rsid w:val="00640FDA"/>
    <w:rsid w:val="00641A06"/>
    <w:rsid w:val="00643F1B"/>
    <w:rsid w:val="0064494E"/>
    <w:rsid w:val="006449C5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46BDF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B7388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54315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9314D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14D6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06C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3B29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3492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278B6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6FAF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1EDC"/>
    <w:rsid w:val="00EB3022"/>
    <w:rsid w:val="00EB461E"/>
    <w:rsid w:val="00EB5FEB"/>
    <w:rsid w:val="00EB6350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1FE9"/>
    <w:rsid w:val="00FF3C69"/>
    <w:rsid w:val="00FF4D5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2E27"/>
  <w15:docId w15:val="{ABEF8E08-C490-4C9A-A387-DA282DFB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Gabriela Ionescu</cp:lastModifiedBy>
  <cp:revision>42</cp:revision>
  <dcterms:created xsi:type="dcterms:W3CDTF">2023-06-29T08:18:00Z</dcterms:created>
  <dcterms:modified xsi:type="dcterms:W3CDTF">2023-06-29T08:27:00Z</dcterms:modified>
</cp:coreProperties>
</file>