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9631C" w:rsidRDefault="0069631C" w:rsidP="00601AFE">
      <w:pPr>
        <w:spacing w:after="0"/>
        <w:jc w:val="center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</w:rPr>
        <w:t>APA NOVA BUCURE</w:t>
      </w:r>
      <w:r>
        <w:rPr>
          <w:b/>
          <w:color w:val="000000"/>
          <w:sz w:val="28"/>
          <w:szCs w:val="28"/>
          <w:lang w:val="ro-RO"/>
        </w:rPr>
        <w:t>ȘTI SA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>anunţă publicul interesat asupra depunerii solicitării de emitere a acordului de mediu pentru proiectul</w:t>
      </w:r>
      <w:r w:rsidR="00317102">
        <w:rPr>
          <w:color w:val="000000"/>
          <w:sz w:val="28"/>
          <w:szCs w:val="28"/>
        </w:rPr>
        <w:t xml:space="preserve"> </w:t>
      </w:r>
      <w:r w:rsidR="00317102" w:rsidRPr="00B51294">
        <w:rPr>
          <w:i/>
          <w:sz w:val="28"/>
          <w:lang w:val="ro-RO"/>
        </w:rPr>
        <w:t>”</w:t>
      </w:r>
      <w:r w:rsidR="0069631C">
        <w:rPr>
          <w:i/>
          <w:sz w:val="28"/>
          <w:lang w:val="ro-RO"/>
        </w:rPr>
        <w:t xml:space="preserve">construire sistem fotovoltaic în cadrul stației de popmare Nord, Pi </w:t>
      </w:r>
      <w:r w:rsidR="0069631C">
        <w:rPr>
          <w:i/>
          <w:sz w:val="28"/>
          <w:lang w:val="en-US"/>
        </w:rPr>
        <w:t xml:space="preserve">= </w:t>
      </w:r>
      <w:r w:rsidR="0069631C">
        <w:rPr>
          <w:i/>
          <w:sz w:val="28"/>
          <w:lang w:val="ro-RO"/>
        </w:rPr>
        <w:t>4,7 MWp/3,9 MW pe o suprafață de amplasare de 62580 mp și racordarea la rețeaua electrică (prosumator în regim cu injecție în rețea)</w:t>
      </w:r>
      <w:r w:rsidR="00317102" w:rsidRPr="00BE2EB5">
        <w:rPr>
          <w:i/>
          <w:sz w:val="28"/>
          <w:lang w:val="ro-RO"/>
        </w:rPr>
        <w:t>”</w:t>
      </w:r>
      <w:r w:rsidRPr="00601AFE">
        <w:rPr>
          <w:color w:val="000000"/>
          <w:sz w:val="28"/>
          <w:szCs w:val="28"/>
        </w:rPr>
        <w:t xml:space="preserve">, propus a fi amplasat în </w:t>
      </w:r>
      <w:r>
        <w:rPr>
          <w:color w:val="000000"/>
          <w:sz w:val="28"/>
          <w:szCs w:val="28"/>
        </w:rPr>
        <w:t xml:space="preserve">Bucuresti, sector </w:t>
      </w:r>
      <w:r w:rsidR="0069631C">
        <w:rPr>
          <w:color w:val="000000"/>
          <w:sz w:val="28"/>
          <w:szCs w:val="28"/>
        </w:rPr>
        <w:t>2</w:t>
      </w:r>
      <w:r w:rsidR="00317102">
        <w:rPr>
          <w:color w:val="000000"/>
          <w:sz w:val="28"/>
          <w:szCs w:val="28"/>
        </w:rPr>
        <w:t>,</w:t>
      </w:r>
      <w:r w:rsidR="00D60AD3">
        <w:rPr>
          <w:color w:val="000000"/>
          <w:sz w:val="28"/>
          <w:szCs w:val="28"/>
        </w:rPr>
        <w:t xml:space="preserve"> str. </w:t>
      </w:r>
      <w:r w:rsidR="0069631C">
        <w:rPr>
          <w:color w:val="000000"/>
          <w:sz w:val="28"/>
          <w:szCs w:val="28"/>
        </w:rPr>
        <w:t>Dimtire Pompei nr. 19</w:t>
      </w:r>
      <w:r w:rsidR="00317102">
        <w:rPr>
          <w:color w:val="000000"/>
          <w:sz w:val="28"/>
          <w:szCs w:val="28"/>
        </w:rPr>
        <w:t xml:space="preserve">, </w:t>
      </w:r>
      <w:r w:rsidRPr="00601AFE">
        <w:rPr>
          <w:color w:val="000000"/>
          <w:sz w:val="28"/>
          <w:szCs w:val="28"/>
        </w:rPr>
        <w:t xml:space="preserve">titular </w:t>
      </w:r>
      <w:r w:rsidR="0069631C">
        <w:rPr>
          <w:color w:val="000000"/>
          <w:sz w:val="28"/>
          <w:szCs w:val="28"/>
        </w:rPr>
        <w:t>APA NOVA București</w:t>
      </w:r>
      <w:bookmarkStart w:id="0" w:name="_GoBack"/>
      <w:bookmarkEnd w:id="0"/>
      <w:r w:rsidR="00D60AD3">
        <w:rPr>
          <w:color w:val="000000"/>
          <w:sz w:val="28"/>
          <w:szCs w:val="28"/>
        </w:rPr>
        <w:t xml:space="preserve"> S</w:t>
      </w:r>
      <w:r w:rsidR="0069631C">
        <w:rPr>
          <w:color w:val="000000"/>
          <w:sz w:val="28"/>
          <w:szCs w:val="28"/>
        </w:rPr>
        <w:t>A</w:t>
      </w:r>
      <w:r w:rsidRPr="00601AFE">
        <w:rPr>
          <w:color w:val="000000"/>
          <w:sz w:val="28"/>
          <w:szCs w:val="28"/>
        </w:rPr>
        <w:t>.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 xml:space="preserve">titularului </w:t>
      </w:r>
      <w:r w:rsidR="00317102">
        <w:rPr>
          <w:color w:val="000000"/>
          <w:sz w:val="28"/>
          <w:szCs w:val="28"/>
        </w:rPr>
        <w:t xml:space="preserve"> </w:t>
      </w:r>
      <w:r w:rsidR="0069631C">
        <w:rPr>
          <w:color w:val="000000"/>
          <w:sz w:val="28"/>
          <w:szCs w:val="28"/>
        </w:rPr>
        <w:t>APA NOVA București</w:t>
      </w:r>
      <w:r w:rsidR="00317102">
        <w:rPr>
          <w:color w:val="000000"/>
          <w:sz w:val="28"/>
          <w:szCs w:val="28"/>
        </w:rPr>
        <w:t xml:space="preserve"> S</w:t>
      </w:r>
      <w:r w:rsidR="0069631C">
        <w:rPr>
          <w:color w:val="000000"/>
          <w:sz w:val="28"/>
          <w:szCs w:val="28"/>
        </w:rPr>
        <w:t>A</w:t>
      </w:r>
      <w:r w:rsidR="003171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din</w:t>
      </w:r>
      <w:r w:rsidR="0069631C">
        <w:rPr>
          <w:color w:val="000000"/>
          <w:sz w:val="28"/>
          <w:szCs w:val="28"/>
        </w:rPr>
        <w:t xml:space="preserve"> str. Tunari nr. 50A, clădirea Ștefan cel Mare, et. 6 - 9</w:t>
      </w:r>
      <w:r w:rsidR="00317102">
        <w:rPr>
          <w:color w:val="000000"/>
          <w:sz w:val="28"/>
          <w:szCs w:val="28"/>
        </w:rPr>
        <w:t xml:space="preserve">, sector </w:t>
      </w:r>
      <w:r w:rsidR="0069631C">
        <w:rPr>
          <w:color w:val="000000"/>
          <w:sz w:val="28"/>
          <w:szCs w:val="28"/>
        </w:rPr>
        <w:t>2</w:t>
      </w:r>
      <w:r w:rsidR="00317102">
        <w:rPr>
          <w:color w:val="000000"/>
          <w:sz w:val="28"/>
          <w:szCs w:val="28"/>
        </w:rPr>
        <w:t>, București</w:t>
      </w:r>
      <w:r w:rsidRPr="00ED5443">
        <w:rPr>
          <w:color w:val="000000"/>
          <w:sz w:val="28"/>
          <w:szCs w:val="28"/>
        </w:rPr>
        <w:t>,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</w:t>
      </w:r>
      <w:r w:rsidR="003171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3171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17102" w:rsidRDefault="00601AFE" w:rsidP="00317102">
      <w:pPr>
        <w:spacing w:line="240" w:lineRule="auto"/>
        <w:rPr>
          <w:sz w:val="28"/>
          <w:szCs w:val="28"/>
          <w:lang w:val="en-US"/>
        </w:rPr>
      </w:pPr>
      <w:r w:rsidRPr="00601AFE">
        <w:rPr>
          <w:sz w:val="28"/>
          <w:szCs w:val="28"/>
        </w:rPr>
        <w:t>Data afi</w:t>
      </w:r>
      <w:r w:rsidR="00317102">
        <w:rPr>
          <w:sz w:val="28"/>
          <w:szCs w:val="28"/>
          <w:lang w:val="ro-RO"/>
        </w:rPr>
        <w:t>șă</w:t>
      </w:r>
      <w:r w:rsidR="00317102">
        <w:rPr>
          <w:sz w:val="28"/>
          <w:szCs w:val="28"/>
        </w:rPr>
        <w:t>rii anunț</w:t>
      </w:r>
      <w:r w:rsidRPr="00601AFE">
        <w:rPr>
          <w:sz w:val="28"/>
          <w:szCs w:val="28"/>
        </w:rPr>
        <w:t>ului pe site</w:t>
      </w:r>
      <w:r w:rsidR="00317102">
        <w:rPr>
          <w:sz w:val="28"/>
          <w:szCs w:val="28"/>
          <w:lang w:val="en-US"/>
        </w:rPr>
        <w:t>:</w:t>
      </w:r>
    </w:p>
    <w:p w:rsidR="00601AFE" w:rsidRPr="00B04680" w:rsidRDefault="0069631C" w:rsidP="00317102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07</w:t>
      </w:r>
      <w:r w:rsidR="00D60AD3">
        <w:rPr>
          <w:sz w:val="28"/>
          <w:szCs w:val="28"/>
        </w:rPr>
        <w:t xml:space="preserve"> </w:t>
      </w:r>
      <w:r>
        <w:rPr>
          <w:sz w:val="28"/>
          <w:szCs w:val="28"/>
        </w:rPr>
        <w:t>februarie 2023</w:t>
      </w:r>
    </w:p>
    <w:sectPr w:rsidR="00601AFE" w:rsidRPr="00B04680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17102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C00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631C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178E4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4680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0AD3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30AE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3C32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17F3F"/>
  <w15:docId w15:val="{1D6E7C28-8C18-489E-B9D4-ADE3F63B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costescu dan</cp:lastModifiedBy>
  <cp:revision>11</cp:revision>
  <dcterms:created xsi:type="dcterms:W3CDTF">2019-01-08T12:13:00Z</dcterms:created>
  <dcterms:modified xsi:type="dcterms:W3CDTF">2023-02-07T07:48:00Z</dcterms:modified>
</cp:coreProperties>
</file>