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8" w:rsidRPr="004031B8" w:rsidRDefault="004B1BF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031B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4031B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031B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B1BF8" w:rsidRPr="004031B8" w:rsidRDefault="004B1BF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B1BF8" w:rsidRPr="004031B8" w:rsidRDefault="004B1B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031B8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B1BF8" w:rsidRPr="00B8058F" w:rsidRDefault="004B1B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4031B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031B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B1BF8" w:rsidRPr="00B8058F" w:rsidRDefault="004B1B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B1BF8" w:rsidRDefault="004B1BF8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4B1BF8" w:rsidRPr="00EA6E1E" w:rsidRDefault="004B1BF8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4B1BF8" w:rsidRPr="00C62D6E" w:rsidRDefault="004B1BF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 Constanta,</w:t>
      </w:r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anunţă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publicul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interesat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asupra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depunerii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solicitării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2D6E">
        <w:rPr>
          <w:rFonts w:ascii="Times New Roman" w:hAnsi="Times New Roman"/>
          <w:sz w:val="24"/>
          <w:szCs w:val="24"/>
        </w:rPr>
        <w:t>emitere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2D6E">
        <w:rPr>
          <w:rFonts w:ascii="Times New Roman" w:hAnsi="Times New Roman"/>
          <w:sz w:val="24"/>
          <w:szCs w:val="24"/>
        </w:rPr>
        <w:t>acordului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2D6E">
        <w:rPr>
          <w:rFonts w:ascii="Times New Roman" w:hAnsi="Times New Roman"/>
          <w:sz w:val="24"/>
          <w:szCs w:val="24"/>
        </w:rPr>
        <w:t>mediu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pentru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proiectul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: </w:t>
      </w:r>
      <w:r w:rsidRPr="00C62D6E">
        <w:rPr>
          <w:rFonts w:ascii="Times New Roman" w:hAnsi="Times New Roman"/>
          <w:b/>
          <w:bCs/>
          <w:sz w:val="24"/>
          <w:szCs w:val="24"/>
          <w:lang w:val="ro-RO"/>
        </w:rPr>
        <w:t>EXTINDERE RETEA APA SI CANALIZARE MENAJERA (CONDUCTA DE REFULARE), BRANSAMENT APA SI RACORD CANALIZARE MENAJERA (CONDUCTA DE REFULARE) LA IMOBIL P+4E,</w:t>
      </w:r>
      <w:r w:rsidRPr="00C62D6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propus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C62D6E">
        <w:rPr>
          <w:rFonts w:ascii="Times New Roman" w:hAnsi="Times New Roman"/>
          <w:sz w:val="24"/>
          <w:szCs w:val="24"/>
        </w:rPr>
        <w:t>amplasat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r w:rsidRPr="00C62D6E">
        <w:rPr>
          <w:rFonts w:ascii="Times New Roman" w:hAnsi="Times New Roman"/>
          <w:bCs/>
          <w:sz w:val="24"/>
          <w:szCs w:val="24"/>
        </w:rPr>
        <w:t>in</w:t>
      </w:r>
      <w:r w:rsidRPr="00C62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C62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C62D6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62D6E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C62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C62D6E">
        <w:rPr>
          <w:rFonts w:ascii="Times New Roman" w:hAnsi="Times New Roman"/>
          <w:b/>
          <w:bCs/>
          <w:sz w:val="24"/>
          <w:szCs w:val="24"/>
        </w:rPr>
        <w:t xml:space="preserve"> Sat,  str. M19, nr. 28, lot 17/1, nr. cadastral/CF 113101, </w:t>
      </w:r>
      <w:proofErr w:type="spellStart"/>
      <w:r w:rsidRPr="00C62D6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C62D6E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62D6E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C62D6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B1BF8" w:rsidRPr="00C62D6E" w:rsidRDefault="004B1B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B1BF8" w:rsidRPr="00EC75D3" w:rsidRDefault="004B1BF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D6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62D6E">
        <w:rPr>
          <w:rFonts w:ascii="Times New Roman" w:hAnsi="Times New Roman"/>
          <w:sz w:val="24"/>
          <w:szCs w:val="24"/>
        </w:rPr>
        <w:t>Informaţiile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privind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proiectul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propus</w:t>
      </w:r>
      <w:proofErr w:type="spellEnd"/>
      <w:r w:rsidRPr="00C62D6E">
        <w:rPr>
          <w:rFonts w:ascii="Times New Roman" w:hAnsi="Times New Roman"/>
          <w:sz w:val="24"/>
          <w:szCs w:val="24"/>
        </w:rPr>
        <w:t>/</w:t>
      </w:r>
      <w:proofErr w:type="spellStart"/>
      <w:r w:rsidRPr="00C62D6E">
        <w:rPr>
          <w:rFonts w:ascii="Times New Roman" w:hAnsi="Times New Roman"/>
          <w:sz w:val="24"/>
          <w:szCs w:val="24"/>
        </w:rPr>
        <w:t>memoriul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2D6E">
        <w:rPr>
          <w:rFonts w:ascii="Times New Roman" w:hAnsi="Times New Roman"/>
          <w:sz w:val="24"/>
          <w:szCs w:val="24"/>
        </w:rPr>
        <w:t>prezentare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62D6E">
        <w:rPr>
          <w:rFonts w:ascii="Times New Roman" w:hAnsi="Times New Roman"/>
          <w:sz w:val="24"/>
          <w:szCs w:val="24"/>
        </w:rPr>
        <w:t>consultate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2D6E">
        <w:rPr>
          <w:rFonts w:ascii="Times New Roman" w:hAnsi="Times New Roman"/>
          <w:sz w:val="24"/>
          <w:szCs w:val="24"/>
        </w:rPr>
        <w:t>sediul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autorităţii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competente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pentru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protecţia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mediului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62D6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62D6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C62D6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62D6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62D6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şi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la </w:t>
      </w:r>
      <w:r w:rsidRPr="00C62D6E">
        <w:rPr>
          <w:rFonts w:ascii="Times New Roman" w:hAnsi="Times New Roman"/>
          <w:b/>
          <w:bCs/>
          <w:sz w:val="24"/>
          <w:szCs w:val="24"/>
          <w:lang w:val="ro-RO"/>
        </w:rPr>
        <w:t xml:space="preserve">GRANDE  IMPEX  S.R.L. </w:t>
      </w:r>
      <w:r w:rsidRPr="00C62D6E">
        <w:rPr>
          <w:rFonts w:ascii="Times New Roman" w:hAnsi="Times New Roman"/>
          <w:bCs/>
          <w:i/>
          <w:sz w:val="24"/>
          <w:szCs w:val="24"/>
          <w:lang w:val="ro-RO"/>
        </w:rPr>
        <w:t>prin  BALAN TEODOR-EMANUEL</w:t>
      </w:r>
      <w:r w:rsidRPr="00C62D6E">
        <w:rPr>
          <w:rFonts w:ascii="Times New Roman" w:hAnsi="Times New Roman"/>
          <w:bCs/>
          <w:sz w:val="24"/>
          <w:szCs w:val="24"/>
          <w:lang w:val="ro-RO"/>
        </w:rPr>
        <w:t xml:space="preserve"> pentru</w:t>
      </w:r>
      <w:r w:rsidRPr="00C62D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D6E">
        <w:rPr>
          <w:rFonts w:ascii="Times New Roman" w:hAnsi="Times New Roman"/>
          <w:bCs/>
          <w:sz w:val="24"/>
          <w:szCs w:val="24"/>
        </w:rPr>
        <w:t>cu</w:t>
      </w:r>
      <w:r w:rsidRPr="00C62D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C62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C62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municipiul</w:t>
      </w:r>
      <w:proofErr w:type="spellEnd"/>
      <w:r w:rsidRPr="00C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sz w:val="24"/>
          <w:szCs w:val="24"/>
        </w:rPr>
        <w:t>Fetesti</w:t>
      </w:r>
      <w:proofErr w:type="spellEnd"/>
      <w:r w:rsidRPr="00C62D6E">
        <w:rPr>
          <w:rFonts w:ascii="Times New Roman" w:hAnsi="Times New Roman"/>
          <w:sz w:val="24"/>
          <w:szCs w:val="24"/>
        </w:rPr>
        <w:t>, str</w:t>
      </w:r>
      <w:r w:rsidRPr="00C62D6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62D6E">
        <w:rPr>
          <w:rFonts w:ascii="Times New Roman" w:hAnsi="Times New Roman"/>
          <w:bCs/>
          <w:sz w:val="24"/>
          <w:szCs w:val="24"/>
        </w:rPr>
        <w:t>Bucegi</w:t>
      </w:r>
      <w:proofErr w:type="spellEnd"/>
      <w:r w:rsidRPr="00C62D6E">
        <w:rPr>
          <w:rFonts w:ascii="Times New Roman" w:hAnsi="Times New Roman"/>
          <w:bCs/>
          <w:sz w:val="24"/>
          <w:szCs w:val="24"/>
        </w:rPr>
        <w:t xml:space="preserve">, nr. 32,  </w:t>
      </w:r>
      <w:proofErr w:type="spellStart"/>
      <w:r w:rsidRPr="00C62D6E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C62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62D6E">
        <w:rPr>
          <w:rFonts w:ascii="Times New Roman" w:hAnsi="Times New Roman"/>
          <w:bCs/>
          <w:sz w:val="24"/>
          <w:szCs w:val="24"/>
        </w:rPr>
        <w:t>Ialomita</w:t>
      </w:r>
      <w:proofErr w:type="spellEnd"/>
      <w:r w:rsidRPr="00C62D6E">
        <w:rPr>
          <w:rFonts w:ascii="Times New Roman" w:hAnsi="Times New Roman"/>
          <w:i/>
          <w:sz w:val="24"/>
          <w:szCs w:val="24"/>
        </w:rPr>
        <w:t>.</w:t>
      </w:r>
    </w:p>
    <w:p w:rsidR="004B1BF8" w:rsidRPr="00EC75D3" w:rsidRDefault="004B1BF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1BF8" w:rsidRPr="00EC75D3" w:rsidRDefault="004B1BF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75D3">
        <w:rPr>
          <w:rFonts w:ascii="Times New Roman" w:hAnsi="Times New Roman"/>
          <w:sz w:val="24"/>
          <w:szCs w:val="24"/>
        </w:rPr>
        <w:t>Observaţiile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publicului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75D3">
        <w:rPr>
          <w:rFonts w:ascii="Times New Roman" w:hAnsi="Times New Roman"/>
          <w:sz w:val="24"/>
          <w:szCs w:val="24"/>
        </w:rPr>
        <w:t>primesc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zilnic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75D3">
        <w:rPr>
          <w:rFonts w:ascii="Times New Roman" w:hAnsi="Times New Roman"/>
          <w:sz w:val="24"/>
          <w:szCs w:val="24"/>
        </w:rPr>
        <w:t>sediul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autorităţii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competente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pentru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protecţia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5D3">
        <w:rPr>
          <w:rFonts w:ascii="Times New Roman" w:hAnsi="Times New Roman"/>
          <w:sz w:val="24"/>
          <w:szCs w:val="24"/>
        </w:rPr>
        <w:t>mediului</w:t>
      </w:r>
      <w:proofErr w:type="spellEnd"/>
      <w:r w:rsidRPr="00EC75D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C75D3">
          <w:rPr>
            <w:rFonts w:ascii="Times New Roman" w:hAnsi="Times New Roman"/>
            <w:sz w:val="24"/>
            <w:szCs w:val="24"/>
          </w:rPr>
          <w:t>Constanta</w:t>
        </w:r>
      </w:smartTag>
      <w:r w:rsidRPr="00EC75D3">
        <w:rPr>
          <w:rFonts w:ascii="Times New Roman" w:hAnsi="Times New Roman"/>
          <w:sz w:val="24"/>
          <w:szCs w:val="24"/>
        </w:rPr>
        <w:t>.</w:t>
      </w:r>
    </w:p>
    <w:p w:rsidR="004B1BF8" w:rsidRPr="00EC75D3" w:rsidRDefault="004B1BF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1BF8" w:rsidRPr="00EC75D3" w:rsidRDefault="004B1BF8" w:rsidP="00CC5333">
      <w:pPr>
        <w:jc w:val="both"/>
        <w:rPr>
          <w:rFonts w:ascii="Times New Roman" w:hAnsi="Times New Roman"/>
          <w:b/>
          <w:sz w:val="24"/>
          <w:szCs w:val="24"/>
        </w:rPr>
      </w:pPr>
      <w:r w:rsidRPr="00EC75D3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Pe perioada </w:t>
      </w:r>
      <w:proofErr w:type="spellStart"/>
      <w:r w:rsidRPr="00EC75D3">
        <w:rPr>
          <w:rStyle w:val="tpa1"/>
          <w:rFonts w:ascii="Times New Roman" w:hAnsi="Times New Roman"/>
          <w:b/>
          <w:sz w:val="24"/>
          <w:szCs w:val="24"/>
          <w:lang w:val="ro-RO"/>
        </w:rPr>
        <w:t>Ordonantei</w:t>
      </w:r>
      <w:proofErr w:type="spellEnd"/>
      <w:r w:rsidRPr="00EC75D3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C75D3">
        <w:rPr>
          <w:rStyle w:val="tpa1"/>
          <w:rFonts w:ascii="Times New Roman" w:hAnsi="Times New Roman"/>
          <w:b/>
          <w:sz w:val="24"/>
          <w:szCs w:val="24"/>
          <w:lang w:val="ro-RO"/>
        </w:rPr>
        <w:t>Militatre</w:t>
      </w:r>
      <w:proofErr w:type="spellEnd"/>
      <w:r w:rsidRPr="00EC75D3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observaţiile publicului se pot transmite la adresa </w:t>
      </w:r>
      <w:bookmarkStart w:id="0" w:name="_GoBack"/>
      <w:r w:rsidR="004031B8">
        <w:fldChar w:fldCharType="begin"/>
      </w:r>
      <w:r w:rsidR="004031B8">
        <w:instrText xml:space="preserve"> HYPERLINK "mailto:office@apmct.anpm.ro" </w:instrText>
      </w:r>
      <w:r w:rsidR="004031B8">
        <w:fldChar w:fldCharType="separate"/>
      </w:r>
      <w:r w:rsidRPr="00EC75D3">
        <w:rPr>
          <w:rStyle w:val="Hyperlink"/>
          <w:rFonts w:ascii="Times New Roman" w:hAnsi="Times New Roman"/>
          <w:b/>
          <w:bCs/>
          <w:sz w:val="24"/>
          <w:szCs w:val="24"/>
          <w:lang w:val="ro-RO"/>
        </w:rPr>
        <w:t>office@apmct.anpm.ro</w:t>
      </w:r>
      <w:r w:rsidR="004031B8">
        <w:rPr>
          <w:rStyle w:val="Hyperlink"/>
          <w:rFonts w:ascii="Times New Roman" w:hAnsi="Times New Roman"/>
          <w:b/>
          <w:bCs/>
          <w:sz w:val="24"/>
          <w:szCs w:val="24"/>
          <w:lang w:val="ro-RO"/>
        </w:rPr>
        <w:fldChar w:fldCharType="end"/>
      </w:r>
      <w:r w:rsidRPr="00EC75D3">
        <w:rPr>
          <w:rFonts w:ascii="Times New Roman" w:hAnsi="Times New Roman"/>
          <w:b/>
          <w:bCs/>
          <w:sz w:val="24"/>
          <w:szCs w:val="24"/>
          <w:lang w:val="ro-RO"/>
        </w:rPr>
        <w:t xml:space="preserve">  .</w:t>
      </w:r>
    </w:p>
    <w:bookmarkEnd w:id="0"/>
    <w:p w:rsidR="004B1BF8" w:rsidRPr="00EC75D3" w:rsidRDefault="004B1BF8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1BF8" w:rsidRPr="00EC75D3" w:rsidRDefault="004B1BF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1BF8" w:rsidRPr="00EC75D3" w:rsidRDefault="004B1B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BF8" w:rsidRPr="004031B8" w:rsidRDefault="004B1B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D3">
        <w:rPr>
          <w:rFonts w:ascii="Times New Roman" w:hAnsi="Times New Roman"/>
          <w:sz w:val="24"/>
          <w:szCs w:val="24"/>
        </w:rPr>
        <w:t xml:space="preserve">    </w:t>
      </w:r>
      <w:r w:rsidRPr="004031B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031B8">
        <w:rPr>
          <w:rFonts w:ascii="Times New Roman" w:hAnsi="Times New Roman"/>
          <w:sz w:val="24"/>
          <w:szCs w:val="24"/>
        </w:rPr>
        <w:t>afişării</w:t>
      </w:r>
      <w:proofErr w:type="spellEnd"/>
      <w:r w:rsidRPr="0040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</w:rPr>
        <w:t>anunţului</w:t>
      </w:r>
      <w:proofErr w:type="spellEnd"/>
      <w:r w:rsidRPr="0040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1B8">
        <w:rPr>
          <w:rFonts w:ascii="Times New Roman" w:hAnsi="Times New Roman"/>
          <w:sz w:val="24"/>
          <w:szCs w:val="24"/>
        </w:rPr>
        <w:t>pe</w:t>
      </w:r>
      <w:proofErr w:type="spellEnd"/>
      <w:r w:rsidRPr="004031B8">
        <w:rPr>
          <w:rFonts w:ascii="Times New Roman" w:hAnsi="Times New Roman"/>
          <w:sz w:val="24"/>
          <w:szCs w:val="24"/>
        </w:rPr>
        <w:t xml:space="preserve"> site</w:t>
      </w:r>
    </w:p>
    <w:p w:rsidR="004B1BF8" w:rsidRPr="004031B8" w:rsidRDefault="004B1B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B8">
        <w:rPr>
          <w:rFonts w:ascii="Times New Roman" w:hAnsi="Times New Roman"/>
          <w:sz w:val="24"/>
          <w:szCs w:val="24"/>
        </w:rPr>
        <w:t xml:space="preserve">    27.04.2020</w:t>
      </w:r>
    </w:p>
    <w:p w:rsidR="004B1BF8" w:rsidRPr="004031B8" w:rsidRDefault="004B1BF8" w:rsidP="00D95ABC">
      <w:pPr>
        <w:jc w:val="both"/>
        <w:rPr>
          <w:rFonts w:ascii="Times New Roman" w:hAnsi="Times New Roman"/>
          <w:sz w:val="24"/>
          <w:szCs w:val="24"/>
        </w:rPr>
      </w:pPr>
    </w:p>
    <w:p w:rsidR="004B1BF8" w:rsidRPr="00275152" w:rsidRDefault="004B1BF8">
      <w:pPr>
        <w:rPr>
          <w:rFonts w:ascii="Times New Roman" w:hAnsi="Times New Roman"/>
          <w:sz w:val="24"/>
          <w:szCs w:val="24"/>
        </w:rPr>
      </w:pPr>
    </w:p>
    <w:sectPr w:rsidR="004B1BF8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C42C9"/>
    <w:rsid w:val="000D3A38"/>
    <w:rsid w:val="001077D7"/>
    <w:rsid w:val="00110E82"/>
    <w:rsid w:val="00166DFF"/>
    <w:rsid w:val="0018562C"/>
    <w:rsid w:val="001A14EF"/>
    <w:rsid w:val="001A553E"/>
    <w:rsid w:val="001B5315"/>
    <w:rsid w:val="001E5631"/>
    <w:rsid w:val="00235034"/>
    <w:rsid w:val="00250C1D"/>
    <w:rsid w:val="00253D2A"/>
    <w:rsid w:val="002562BD"/>
    <w:rsid w:val="00275152"/>
    <w:rsid w:val="0032277D"/>
    <w:rsid w:val="003326E5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31B8"/>
    <w:rsid w:val="0040783F"/>
    <w:rsid w:val="00440FAF"/>
    <w:rsid w:val="00483C26"/>
    <w:rsid w:val="00496452"/>
    <w:rsid w:val="004A06D1"/>
    <w:rsid w:val="004A603C"/>
    <w:rsid w:val="004B1BF8"/>
    <w:rsid w:val="00531455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7F1E39"/>
    <w:rsid w:val="00803729"/>
    <w:rsid w:val="0087692A"/>
    <w:rsid w:val="00887DE7"/>
    <w:rsid w:val="008A6D5E"/>
    <w:rsid w:val="008D648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75D3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41</cp:revision>
  <dcterms:created xsi:type="dcterms:W3CDTF">2019-02-23T22:15:00Z</dcterms:created>
  <dcterms:modified xsi:type="dcterms:W3CDTF">2020-04-27T10:30:00Z</dcterms:modified>
</cp:coreProperties>
</file>