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7" w:rsidRPr="00540637" w:rsidRDefault="00540637" w:rsidP="00540637">
      <w:pPr>
        <w:pStyle w:val="Listparagraf"/>
        <w:ind w:left="0"/>
        <w:jc w:val="center"/>
        <w:rPr>
          <w:b/>
          <w:lang w:val="ro-RO"/>
        </w:rPr>
      </w:pPr>
      <w:r w:rsidRPr="00540637">
        <w:rPr>
          <w:b/>
          <w:lang w:val="ro-RO"/>
        </w:rPr>
        <w:t>Anun</w:t>
      </w:r>
      <w:r w:rsidRPr="00540637">
        <w:rPr>
          <w:b/>
          <w:lang w:val="ro-RO"/>
        </w:rPr>
        <w:t>ţ</w:t>
      </w:r>
      <w:r w:rsidRPr="00540637">
        <w:rPr>
          <w:b/>
          <w:lang w:val="ro-RO"/>
        </w:rPr>
        <w:t xml:space="preserve"> public</w:t>
      </w:r>
    </w:p>
    <w:p w:rsidR="00540637" w:rsidRPr="00912218" w:rsidRDefault="00540637" w:rsidP="00540637">
      <w:pPr>
        <w:pStyle w:val="Listparagraf"/>
        <w:ind w:left="0"/>
        <w:jc w:val="center"/>
        <w:rPr>
          <w:lang w:val="ro-RO"/>
        </w:rPr>
      </w:pPr>
      <w:r w:rsidRPr="00912218">
        <w:rPr>
          <w:lang w:val="ro-RO"/>
        </w:rPr>
        <w:t>privind emiterea deciziei de revizuire a autorizaţiei integrate de mediu</w:t>
      </w:r>
    </w:p>
    <w:p w:rsidR="00540637" w:rsidRPr="00912218" w:rsidRDefault="00540637" w:rsidP="00540637">
      <w:pPr>
        <w:pStyle w:val="Listparagraf"/>
        <w:ind w:left="0"/>
        <w:jc w:val="both"/>
        <w:rPr>
          <w:lang w:val="ro-RO"/>
        </w:rPr>
      </w:pPr>
    </w:p>
    <w:p w:rsidR="00540637" w:rsidRDefault="00540637" w:rsidP="00540637">
      <w:pPr>
        <w:pStyle w:val="Listparagraf"/>
        <w:ind w:left="0"/>
        <w:jc w:val="both"/>
        <w:rPr>
          <w:lang w:val="ro-RO"/>
        </w:rPr>
      </w:pPr>
      <w:r w:rsidRPr="00912218">
        <w:rPr>
          <w:lang w:val="ro-RO"/>
        </w:rPr>
        <w:t xml:space="preserve">APM Dolj anunţă publicul interesat cu privire la </w:t>
      </w:r>
      <w:r>
        <w:rPr>
          <w:lang w:val="ro-RO"/>
        </w:rPr>
        <w:t>luarea deciziei</w:t>
      </w:r>
      <w:r w:rsidRPr="00912218">
        <w:rPr>
          <w:lang w:val="ro-RO"/>
        </w:rPr>
        <w:t xml:space="preserve"> de revizuire a autorizaţ</w:t>
      </w:r>
      <w:r>
        <w:rPr>
          <w:lang w:val="ro-RO"/>
        </w:rPr>
        <w:t>iei integrate de mediu nr…………………</w:t>
      </w:r>
      <w:r w:rsidRPr="00912218">
        <w:rPr>
          <w:lang w:val="ro-RO"/>
        </w:rPr>
        <w:t xml:space="preserve"> pentru activitatea ………</w:t>
      </w:r>
      <w:r>
        <w:rPr>
          <w:lang w:val="ro-RO"/>
        </w:rPr>
        <w:t>.....</w:t>
      </w:r>
      <w:r w:rsidRPr="00912218">
        <w:rPr>
          <w:lang w:val="ro-RO"/>
        </w:rPr>
        <w:t>…, titular……</w:t>
      </w:r>
      <w:r>
        <w:rPr>
          <w:lang w:val="ro-RO"/>
        </w:rPr>
        <w:t>....</w:t>
      </w:r>
      <w:r w:rsidRPr="00912218">
        <w:rPr>
          <w:lang w:val="ro-RO"/>
        </w:rPr>
        <w:t xml:space="preserve">…….., ce se desfăşoară </w:t>
      </w:r>
      <w:r>
        <w:rPr>
          <w:lang w:val="ro-RO"/>
        </w:rPr>
        <w:t xml:space="preserve">la punctul de lucru din </w:t>
      </w:r>
      <w:r w:rsidRPr="00912218">
        <w:rPr>
          <w:lang w:val="ro-RO"/>
        </w:rPr>
        <w:t>………………</w:t>
      </w:r>
    </w:p>
    <w:p w:rsidR="00540637" w:rsidRPr="00912218" w:rsidRDefault="00540637" w:rsidP="00540637">
      <w:pPr>
        <w:pStyle w:val="Listparagraf"/>
        <w:ind w:left="0"/>
        <w:jc w:val="both"/>
        <w:rPr>
          <w:lang w:val="ro-RO"/>
        </w:rPr>
      </w:pPr>
    </w:p>
    <w:p w:rsidR="00540637" w:rsidRPr="00912218" w:rsidRDefault="00540637" w:rsidP="00540637">
      <w:pPr>
        <w:pStyle w:val="Listparagraf"/>
        <w:ind w:left="0"/>
        <w:jc w:val="both"/>
        <w:rPr>
          <w:lang w:val="ro-RO"/>
        </w:rPr>
      </w:pPr>
      <w:r w:rsidRPr="00912218">
        <w:rPr>
          <w:lang w:val="ro-RO"/>
        </w:rPr>
        <w:t>Informaţiile privind poten</w:t>
      </w:r>
      <w:r>
        <w:rPr>
          <w:lang w:val="ro-RO"/>
        </w:rPr>
        <w:t>ţ</w:t>
      </w:r>
      <w:r w:rsidRPr="00912218">
        <w:rPr>
          <w:lang w:val="ro-RO"/>
        </w:rPr>
        <w:t xml:space="preserve">ialul impact asupra mediului pot fi consultate la sediul APM Dolj, str. Petru Rareş, nr. 1, în zilele </w:t>
      </w:r>
      <w:r>
        <w:rPr>
          <w:lang w:val="ro-RO"/>
        </w:rPr>
        <w:t>de luni-joi între orele8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912218">
        <w:rPr>
          <w:vertAlign w:val="superscript"/>
          <w:lang w:val="ro-RO"/>
        </w:rPr>
        <w:t>30</w:t>
      </w:r>
      <w:r>
        <w:rPr>
          <w:lang w:val="ro-RO"/>
        </w:rPr>
        <w:t xml:space="preserve"> şi vineri între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912218">
        <w:rPr>
          <w:vertAlign w:val="superscript"/>
          <w:lang w:val="ro-RO"/>
        </w:rPr>
        <w:t>00</w:t>
      </w:r>
      <w:r w:rsidRPr="00912218">
        <w:rPr>
          <w:lang w:val="ro-RO"/>
        </w:rPr>
        <w:t>.</w:t>
      </w:r>
    </w:p>
    <w:p w:rsidR="00540637" w:rsidRDefault="00540637" w:rsidP="00540637">
      <w:pPr>
        <w:pStyle w:val="Listparagraf"/>
        <w:ind w:left="0"/>
        <w:jc w:val="both"/>
        <w:rPr>
          <w:lang w:val="ro-RO"/>
        </w:rPr>
      </w:pPr>
    </w:p>
    <w:p w:rsidR="00540637" w:rsidRPr="00912218" w:rsidRDefault="00540637" w:rsidP="00540637">
      <w:pPr>
        <w:pStyle w:val="Listparagraf"/>
        <w:ind w:left="0"/>
        <w:jc w:val="both"/>
        <w:rPr>
          <w:lang w:val="ro-RO"/>
        </w:rPr>
      </w:pPr>
      <w:r w:rsidRPr="00912218">
        <w:rPr>
          <w:lang w:val="ro-RO"/>
        </w:rPr>
        <w:t>Observaţiile fundamentate ale publicului se primesc zilnic, în scris, la sediul APM Dolj</w:t>
      </w:r>
      <w:r>
        <w:rPr>
          <w:lang w:val="ro-RO"/>
        </w:rPr>
        <w:t xml:space="preserve"> </w:t>
      </w:r>
      <w:r w:rsidRPr="00912218">
        <w:rPr>
          <w:lang w:val="ro-RO"/>
        </w:rPr>
        <w:t xml:space="preserve">(fax: 0251 419 035; e-mail: </w:t>
      </w:r>
      <w:proofErr w:type="spellStart"/>
      <w:r w:rsidRPr="00912218">
        <w:rPr>
          <w:lang w:val="ro-RO"/>
        </w:rPr>
        <w:t>office</w:t>
      </w:r>
      <w:proofErr w:type="spellEnd"/>
      <w:r w:rsidRPr="00912218">
        <w:rPr>
          <w:lang w:val="ro-RO"/>
        </w:rPr>
        <w:t>@</w:t>
      </w:r>
      <w:proofErr w:type="spellStart"/>
      <w:r w:rsidRPr="00912218">
        <w:rPr>
          <w:lang w:val="ro-RO"/>
        </w:rPr>
        <w:t>apmdj.anpm.ro</w:t>
      </w:r>
      <w:proofErr w:type="spellEnd"/>
      <w:r w:rsidRPr="00912218">
        <w:rPr>
          <w:lang w:val="ro-RO"/>
        </w:rPr>
        <w:t>)</w:t>
      </w:r>
      <w:r>
        <w:rPr>
          <w:lang w:val="ro-RO"/>
        </w:rPr>
        <w:t xml:space="preserve">, </w:t>
      </w:r>
      <w:r w:rsidRPr="00912218">
        <w:rPr>
          <w:lang w:val="ro-RO"/>
        </w:rPr>
        <w:t xml:space="preserve"> în termen de 30 zile de la data apariţiei anunţului</w:t>
      </w:r>
      <w:bookmarkStart w:id="0" w:name="_GoBack"/>
      <w:bookmarkEnd w:id="0"/>
      <w:r w:rsidRPr="00912218">
        <w:rPr>
          <w:lang w:val="ro-RO"/>
        </w:rPr>
        <w:t>.</w:t>
      </w:r>
    </w:p>
    <w:p w:rsidR="00CD2E1E" w:rsidRDefault="00540637" w:rsidP="00540637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7"/>
    <w:rsid w:val="00307734"/>
    <w:rsid w:val="003A0AFF"/>
    <w:rsid w:val="00540637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063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063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2016-03-23T11:40:00Z</dcterms:created>
  <dcterms:modified xsi:type="dcterms:W3CDTF">2016-03-23T11:42:00Z</dcterms:modified>
</cp:coreProperties>
</file>