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B1" w:rsidRPr="00E053C8" w:rsidRDefault="007330B1" w:rsidP="007330B1">
      <w:r w:rsidRPr="00E053C8">
        <w:t>ANEXA 16</w:t>
      </w:r>
    </w:p>
    <w:p w:rsidR="007330B1" w:rsidRPr="00E053C8" w:rsidRDefault="007330B1" w:rsidP="007330B1">
      <w:pPr>
        <w:rPr>
          <w:b/>
        </w:rPr>
      </w:pPr>
      <w:r w:rsidRPr="00E053C8">
        <w:rPr>
          <w:b/>
        </w:rPr>
        <w:t>Anunţ public privind emiterea acordului de mediu/respingerea solicitării acordului de mediu (titularul proiectului)</w:t>
      </w:r>
    </w:p>
    <w:p w:rsidR="007330B1" w:rsidRPr="00E053C8" w:rsidRDefault="007330B1" w:rsidP="007330B1"/>
    <w:p w:rsidR="007330B1" w:rsidRPr="00E053C8" w:rsidRDefault="007330B1" w:rsidP="007330B1">
      <w:pPr>
        <w:spacing w:after="0" w:line="240" w:lineRule="auto"/>
      </w:pPr>
      <w:r>
        <w:t>.................&lt;</w:t>
      </w:r>
      <w:r w:rsidRPr="00E053C8">
        <w:t>Titularul</w:t>
      </w:r>
      <w:r>
        <w:t>&gt;</w:t>
      </w:r>
      <w:r w:rsidRPr="00E053C8">
        <w:t xml:space="preserve"> ........................ anunţă publicul interes</w:t>
      </w:r>
      <w:r>
        <w:t>a</w:t>
      </w:r>
      <w:r w:rsidRPr="00E053C8">
        <w:t xml:space="preserve">t asupra deciziei de emitere a acordului de mediu/respingere a solicitării acordului de mediu pentru proiectul </w:t>
      </w:r>
      <w:r>
        <w:t>.</w:t>
      </w:r>
      <w:r w:rsidRPr="00E053C8">
        <w:t>............................... amplasat în .....................................</w:t>
      </w:r>
    </w:p>
    <w:p w:rsidR="007330B1" w:rsidRDefault="007330B1" w:rsidP="007330B1">
      <w:pPr>
        <w:spacing w:after="0" w:line="240" w:lineRule="auto"/>
      </w:pPr>
    </w:p>
    <w:p w:rsidR="007330B1" w:rsidRDefault="007330B1" w:rsidP="007330B1">
      <w:pPr>
        <w:spacing w:after="0" w:line="240" w:lineRule="auto"/>
      </w:pPr>
      <w:r w:rsidRPr="00E053C8">
        <w:t>Proiectul acordului de mediu/decizia de respingere şi informaţiile relevante pentru luarea deciziei pot fi consultate la sediul Agenţiei pentru Protecţia Mediului Dolj Craiova, str. Petru Rareş, nr. 1, în zilele de  luni-joi intre orele 8</w:t>
      </w:r>
      <w:r>
        <w:t>.</w:t>
      </w:r>
      <w:r w:rsidRPr="00E053C8">
        <w:t>00-16</w:t>
      </w:r>
      <w:r>
        <w:t>.</w:t>
      </w:r>
      <w:r w:rsidRPr="00E053C8">
        <w:t>30 şi vineri între orele 8</w:t>
      </w:r>
      <w:r>
        <w:t>.</w:t>
      </w:r>
      <w:r w:rsidRPr="00E053C8">
        <w:t>00</w:t>
      </w:r>
      <w:r>
        <w:t>-</w:t>
      </w:r>
      <w:r w:rsidRPr="00E053C8">
        <w:t>14</w:t>
      </w:r>
      <w:r>
        <w:t>.</w:t>
      </w:r>
      <w:r w:rsidRPr="00E053C8">
        <w:t xml:space="preserve">00 precum şi la următoarea adresă de internet </w:t>
      </w:r>
      <w:hyperlink r:id="rId5" w:history="1">
        <w:r w:rsidRPr="00E053C8">
          <w:rPr>
            <w:rStyle w:val="Hyperlink"/>
          </w:rPr>
          <w:t>http://apmdj.anpm.ro</w:t>
        </w:r>
      </w:hyperlink>
      <w:r w:rsidRPr="00E053C8">
        <w:t>.</w:t>
      </w:r>
    </w:p>
    <w:p w:rsidR="007330B1" w:rsidRPr="00E053C8" w:rsidRDefault="007330B1" w:rsidP="007330B1">
      <w:pPr>
        <w:spacing w:after="0" w:line="240" w:lineRule="auto"/>
      </w:pPr>
    </w:p>
    <w:p w:rsidR="007330B1" w:rsidRPr="00E053C8" w:rsidRDefault="007330B1" w:rsidP="007330B1">
      <w:pPr>
        <w:spacing w:after="0" w:line="240" w:lineRule="auto"/>
      </w:pPr>
      <w:r w:rsidRPr="00E053C8">
        <w:t>Observaţiile/contestaţiile publicului se primesc la sediul Agenţiei pentru Protecţia Mediului Dolj</w:t>
      </w:r>
      <w:r>
        <w:t>,</w:t>
      </w:r>
      <w:r w:rsidRPr="00E053C8">
        <w:t xml:space="preserve"> </w:t>
      </w:r>
      <w:r>
        <w:t xml:space="preserve">mun. </w:t>
      </w:r>
      <w:r w:rsidRPr="00E053C8">
        <w:t>Craiova, str. Petru Rareş, nr. 1, până la data de ...........</w:t>
      </w:r>
      <w:r>
        <w:t>&lt;</w:t>
      </w:r>
      <w:r w:rsidRPr="00E053C8">
        <w:t>în termen de 8 zile de la data afi</w:t>
      </w:r>
      <w:r>
        <w:t>şă</w:t>
      </w:r>
      <w:r w:rsidRPr="00E053C8">
        <w:t>rii anun</w:t>
      </w:r>
      <w:r>
        <w:t>ţ</w:t>
      </w:r>
      <w:r w:rsidRPr="00E053C8">
        <w:t>ului</w:t>
      </w:r>
      <w:r>
        <w:t>&gt;</w:t>
      </w:r>
      <w:bookmarkStart w:id="0" w:name="_GoBack"/>
      <w:bookmarkEnd w:id="0"/>
      <w:r>
        <w:t>......</w:t>
      </w:r>
      <w:r w:rsidRPr="00E053C8">
        <w:t xml:space="preserve"> .</w:t>
      </w:r>
    </w:p>
    <w:p w:rsidR="00CD2E1E" w:rsidRDefault="007330B1"/>
    <w:sectPr w:rsidR="00CD2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B1"/>
    <w:rsid w:val="00307734"/>
    <w:rsid w:val="003A0AFF"/>
    <w:rsid w:val="007330B1"/>
    <w:rsid w:val="00AA3E41"/>
    <w:rsid w:val="00B96F5C"/>
    <w:rsid w:val="00ED1877"/>
    <w:rsid w:val="00F4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0B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33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0B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33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dj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 Deaconeasa</dc:creator>
  <cp:lastModifiedBy>Ionel Deaconeasa</cp:lastModifiedBy>
  <cp:revision>1</cp:revision>
  <dcterms:created xsi:type="dcterms:W3CDTF">2016-03-23T09:30:00Z</dcterms:created>
  <dcterms:modified xsi:type="dcterms:W3CDTF">2016-03-23T09:32:00Z</dcterms:modified>
</cp:coreProperties>
</file>