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A" w:rsidRPr="003063AA" w:rsidRDefault="003063AA" w:rsidP="003063AA">
      <w:pPr>
        <w:rPr>
          <w:b/>
          <w:color w:val="000000" w:themeColor="text1"/>
        </w:rPr>
      </w:pPr>
      <w:r w:rsidRPr="003063AA">
        <w:rPr>
          <w:b/>
          <w:color w:val="000000" w:themeColor="text1"/>
        </w:rPr>
        <w:t>Anunţ public Dezbatere publică</w:t>
      </w:r>
    </w:p>
    <w:p w:rsid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>.......&lt;Titularul&gt;................ anunţă publicul interesat asupra definitiv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>rii Raportului de Mediu al ......&lt;denumire PP&gt;...</w:t>
      </w:r>
      <w:r>
        <w:rPr>
          <w:color w:val="000000" w:themeColor="text1"/>
        </w:rPr>
        <w:t>..</w:t>
      </w:r>
      <w:r w:rsidRPr="003063AA">
        <w:rPr>
          <w:color w:val="000000" w:themeColor="text1"/>
        </w:rPr>
        <w:t xml:space="preserve">, amplasament ........................., </w:t>
      </w:r>
      <w:r>
        <w:rPr>
          <w:color w:val="000000" w:themeColor="text1"/>
        </w:rPr>
        <w:t>j</w:t>
      </w:r>
      <w:r w:rsidRPr="003063AA">
        <w:rPr>
          <w:color w:val="000000" w:themeColor="text1"/>
        </w:rPr>
        <w:t>ud</w:t>
      </w:r>
      <w:r>
        <w:rPr>
          <w:color w:val="000000" w:themeColor="text1"/>
        </w:rPr>
        <w:t>.</w:t>
      </w:r>
      <w:r w:rsidRPr="003063AA">
        <w:rPr>
          <w:color w:val="000000" w:themeColor="text1"/>
        </w:rPr>
        <w:t xml:space="preserve"> Dolj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i organizarea dezbaterii publice a acestuia in ziua de ...&lt;</w:t>
      </w:r>
      <w:r w:rsidRPr="003063AA">
        <w:rPr>
          <w:b/>
          <w:i/>
          <w:color w:val="000000" w:themeColor="text1"/>
          <w:u w:val="single"/>
        </w:rPr>
        <w:t>4</w:t>
      </w:r>
      <w:r w:rsidR="00FC48BB">
        <w:rPr>
          <w:b/>
          <w:i/>
          <w:color w:val="000000" w:themeColor="text1"/>
          <w:u w:val="single"/>
        </w:rPr>
        <w:t>5</w:t>
      </w:r>
      <w:r w:rsidRPr="003063AA">
        <w:rPr>
          <w:b/>
          <w:i/>
          <w:color w:val="000000" w:themeColor="text1"/>
          <w:u w:val="single"/>
        </w:rPr>
        <w:t xml:space="preserve"> zile de la data </w:t>
      </w:r>
      <w:proofErr w:type="spellStart"/>
      <w:r w:rsidRPr="003063AA">
        <w:rPr>
          <w:b/>
          <w:i/>
          <w:color w:val="000000" w:themeColor="text1"/>
          <w:u w:val="single"/>
        </w:rPr>
        <w:t>publicarii</w:t>
      </w:r>
      <w:proofErr w:type="spellEnd"/>
      <w:r w:rsidRPr="003063AA">
        <w:rPr>
          <w:b/>
          <w:i/>
          <w:color w:val="000000" w:themeColor="text1"/>
          <w:u w:val="single"/>
        </w:rPr>
        <w:t xml:space="preserve"> celui de-al doilea anun</w:t>
      </w:r>
      <w:r>
        <w:rPr>
          <w:b/>
          <w:i/>
          <w:color w:val="000000" w:themeColor="text1"/>
          <w:u w:val="single"/>
        </w:rPr>
        <w:t>ţ</w:t>
      </w:r>
      <w:r w:rsidRPr="003063AA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î</w:t>
      </w:r>
      <w:r w:rsidRPr="003063AA">
        <w:rPr>
          <w:b/>
          <w:i/>
          <w:color w:val="000000" w:themeColor="text1"/>
          <w:u w:val="single"/>
        </w:rPr>
        <w:t>n mass-media&gt;...</w:t>
      </w:r>
      <w:r w:rsidRPr="003063AA">
        <w:rPr>
          <w:color w:val="000000" w:themeColor="text1"/>
        </w:rPr>
        <w:t xml:space="preserve"> la ora …….. la .....&lt;locul dezbaterii publice&gt;..........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Planul Urbanistic Zonal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i Raportul de Mediu pot fi consultate la sediul APM Dolj, mun</w:t>
      </w:r>
      <w:r>
        <w:rPr>
          <w:color w:val="000000" w:themeColor="text1"/>
        </w:rPr>
        <w:t>.</w:t>
      </w:r>
      <w:r w:rsidRPr="003063AA">
        <w:rPr>
          <w:color w:val="000000" w:themeColor="text1"/>
        </w:rPr>
        <w:t xml:space="preserve"> Craiova, str. Petru </w:t>
      </w:r>
      <w:r>
        <w:rPr>
          <w:color w:val="000000" w:themeColor="text1"/>
        </w:rPr>
        <w:t>R</w:t>
      </w:r>
      <w:r w:rsidRPr="003063AA">
        <w:rPr>
          <w:color w:val="000000" w:themeColor="text1"/>
        </w:rPr>
        <w:t>are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, nr. 1, zilnic de luni p</w:t>
      </w:r>
      <w:r>
        <w:rPr>
          <w:color w:val="000000" w:themeColor="text1"/>
        </w:rPr>
        <w:t>â</w:t>
      </w:r>
      <w:r w:rsidRPr="003063AA">
        <w:rPr>
          <w:color w:val="000000" w:themeColor="text1"/>
        </w:rPr>
        <w:t>n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 vineri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ntre orele 9.00-13.00.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Opiniile, comentariile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 xml:space="preserve">i propunerile vor fi transmise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 xml:space="preserve">n scris la sediul APM Dolj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 termen de 4</w:t>
      </w:r>
      <w:r w:rsidR="00FC48BB">
        <w:rPr>
          <w:color w:val="000000" w:themeColor="text1"/>
        </w:rPr>
        <w:t>5</w:t>
      </w:r>
      <w:bookmarkStart w:id="0" w:name="_GoBack"/>
      <w:bookmarkEnd w:id="0"/>
      <w:r w:rsidRPr="003063AA">
        <w:rPr>
          <w:color w:val="000000" w:themeColor="text1"/>
        </w:rPr>
        <w:t xml:space="preserve"> zile calendaristice de la data public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rii anunţului. 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>Observaţiile publicului se primesc zilnic la sediul Agenţiei pentru Protecţia Mediului Dolj (Fax: 0251419035,</w:t>
      </w:r>
      <w:r>
        <w:rPr>
          <w:color w:val="000000" w:themeColor="text1"/>
        </w:rPr>
        <w:t xml:space="preserve"> </w:t>
      </w:r>
      <w:r w:rsidRPr="003063AA">
        <w:rPr>
          <w:color w:val="000000" w:themeColor="text1"/>
        </w:rPr>
        <w:t xml:space="preserve">e-mail </w:t>
      </w:r>
      <w:hyperlink r:id="rId5" w:history="1">
        <w:r w:rsidRPr="003063AA">
          <w:rPr>
            <w:rStyle w:val="Hyperlink"/>
            <w:color w:val="000000" w:themeColor="text1"/>
          </w:rPr>
          <w:t>office@apmdj.anpm.ro</w:t>
        </w:r>
      </w:hyperlink>
      <w:r w:rsidRPr="003063AA">
        <w:rPr>
          <w:color w:val="000000" w:themeColor="text1"/>
          <w:u w:val="single"/>
        </w:rPr>
        <w:t>.</w:t>
      </w:r>
    </w:p>
    <w:p w:rsidR="003063AA" w:rsidRP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b/>
          <w:color w:val="000000" w:themeColor="text1"/>
        </w:rPr>
      </w:pPr>
    </w:p>
    <w:p w:rsidR="00CD2E1E" w:rsidRPr="003063AA" w:rsidRDefault="00FC48BB">
      <w:pPr>
        <w:rPr>
          <w:color w:val="000000" w:themeColor="text1"/>
        </w:rPr>
      </w:pPr>
    </w:p>
    <w:sectPr w:rsidR="00CD2E1E" w:rsidRPr="0030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AA"/>
    <w:rsid w:val="003063AA"/>
    <w:rsid w:val="00307734"/>
    <w:rsid w:val="003A0AFF"/>
    <w:rsid w:val="00AA3E41"/>
    <w:rsid w:val="00B96F5C"/>
    <w:rsid w:val="00ED1877"/>
    <w:rsid w:val="00F45BDB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2</cp:revision>
  <dcterms:created xsi:type="dcterms:W3CDTF">2016-03-23T07:19:00Z</dcterms:created>
  <dcterms:modified xsi:type="dcterms:W3CDTF">2016-03-23T07:19:00Z</dcterms:modified>
</cp:coreProperties>
</file>