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5F0C57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5F0C57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5F0C57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5F0C57">
        <w:rPr>
          <w:rFonts w:ascii="Garamond" w:hAnsi="Garamond"/>
          <w:sz w:val="28"/>
          <w:szCs w:val="28"/>
        </w:rPr>
        <w:t xml:space="preserve">                    </w:t>
      </w:r>
      <w:r w:rsidR="000B2B2A" w:rsidRPr="005F0C57">
        <w:rPr>
          <w:rFonts w:ascii="Garamond" w:hAnsi="Garamond"/>
          <w:sz w:val="28"/>
          <w:szCs w:val="28"/>
        </w:rPr>
        <w:t xml:space="preserve"> </w:t>
      </w:r>
      <w:r w:rsidR="003E2895" w:rsidRPr="005F0C57">
        <w:rPr>
          <w:rFonts w:ascii="Garamond" w:hAnsi="Garamond"/>
          <w:sz w:val="28"/>
          <w:szCs w:val="28"/>
        </w:rPr>
        <w:t xml:space="preserve">          </w:t>
      </w:r>
    </w:p>
    <w:p w:rsidR="009B2C30" w:rsidRPr="005F0C57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5F0C57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5F0C57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5F0C57">
        <w:rPr>
          <w:rFonts w:ascii="Garamond" w:hAnsi="Garamond"/>
          <w:b/>
          <w:sz w:val="28"/>
          <w:szCs w:val="28"/>
          <w:lang w:val="ro-RO"/>
        </w:rPr>
        <w:t>APM Giurgiu</w:t>
      </w:r>
      <w:r w:rsidRPr="005F0C57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C9792C">
        <w:rPr>
          <w:rFonts w:ascii="Garamond" w:hAnsi="Garamond"/>
          <w:sz w:val="28"/>
          <w:szCs w:val="28"/>
          <w:lang w:val="ro-RO"/>
        </w:rPr>
        <w:t xml:space="preserve">tapei de încadrare </w:t>
      </w:r>
      <w:r w:rsidR="001805FF" w:rsidRPr="005F0C57">
        <w:rPr>
          <w:rFonts w:ascii="Garamond" w:hAnsi="Garamond"/>
          <w:sz w:val="28"/>
          <w:szCs w:val="28"/>
          <w:lang w:val="ro-RO"/>
        </w:rPr>
        <w:t>că proiectul</w:t>
      </w:r>
      <w:r w:rsidR="00C9792C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 xml:space="preserve">„Înlocuire conducte </w:t>
      </w:r>
      <w:r w:rsidR="00C9792C" w:rsidRPr="00FF11AD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>pentru supratraversări/subtraversări râuri- subtraversare</w:t>
      </w:r>
      <w:r w:rsidR="00C9792C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 xml:space="preserve"> </w:t>
      </w:r>
      <w:r w:rsidR="00C9792C" w:rsidRPr="00FF11AD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 xml:space="preserve">râu Dâmbovnic” </w:t>
      </w:r>
      <w:r w:rsidR="00C9792C" w:rsidRPr="00FF11AD">
        <w:rPr>
          <w:rFonts w:ascii="Times New Roman" w:eastAsia="Times New Roman" w:hAnsi="Times New Roman"/>
          <w:noProof/>
          <w:sz w:val="28"/>
          <w:szCs w:val="28"/>
          <w:lang w:eastAsia="ro-RO"/>
        </w:rPr>
        <w:t>propus a fi realizat în comuna Roata de Jos, satul Roata Mică, jud. Giurgiu</w:t>
      </w:r>
      <w:r w:rsidR="00F6366E" w:rsidRPr="005F0C57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  <w:r w:rsidRPr="005F0C57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5F0C57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0C25AF" w:rsidRPr="00FF11AD">
        <w:rPr>
          <w:rFonts w:ascii="Times New Roman" w:hAnsi="Times New Roman"/>
          <w:b/>
          <w:sz w:val="28"/>
          <w:szCs w:val="28"/>
          <w:lang w:eastAsia="ro-RO"/>
        </w:rPr>
        <w:t xml:space="preserve">S.C. OMV PETROM S.A </w:t>
      </w:r>
      <w:r w:rsidR="000C25AF" w:rsidRPr="00FF11AD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 xml:space="preserve"> </w:t>
      </w:r>
      <w:r w:rsidR="000C25AF" w:rsidRPr="00FF11AD">
        <w:rPr>
          <w:rFonts w:ascii="Times New Roman" w:eastAsia="Times New Roman" w:hAnsi="Times New Roman"/>
          <w:noProof/>
          <w:sz w:val="28"/>
          <w:szCs w:val="28"/>
          <w:lang w:eastAsia="ro-RO"/>
        </w:rPr>
        <w:t>cu sediul</w:t>
      </w:r>
      <w:r w:rsidR="000C25AF" w:rsidRPr="00FF11AD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 xml:space="preserve">  </w:t>
      </w:r>
      <w:r w:rsidR="000C25AF" w:rsidRPr="00FF11AD">
        <w:rPr>
          <w:rFonts w:ascii="Times New Roman" w:eastAsia="Times New Roman" w:hAnsi="Times New Roman"/>
          <w:noProof/>
          <w:sz w:val="28"/>
          <w:szCs w:val="28"/>
          <w:lang w:eastAsia="ro-RO"/>
        </w:rPr>
        <w:t>în București, s</w:t>
      </w:r>
      <w:r w:rsidR="000C25AF">
        <w:rPr>
          <w:rFonts w:ascii="Times New Roman" w:eastAsia="Times New Roman" w:hAnsi="Times New Roman"/>
          <w:noProof/>
          <w:sz w:val="28"/>
          <w:szCs w:val="28"/>
          <w:lang w:eastAsia="ro-RO"/>
        </w:rPr>
        <w:t>ector 1, str. Coralilor, nr. 22.</w:t>
      </w:r>
    </w:p>
    <w:p w:rsidR="009B2C30" w:rsidRPr="005F0C57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5F0C57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5F0C57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5F0C57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5F0C57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5F0C57">
        <w:rPr>
          <w:rFonts w:ascii="Garamond" w:hAnsi="Garamond"/>
          <w:sz w:val="28"/>
          <w:szCs w:val="28"/>
          <w:lang w:val="ro-RO"/>
        </w:rPr>
        <w:t>.</w:t>
      </w:r>
    </w:p>
    <w:p w:rsidR="009B2C30" w:rsidRPr="005F0C57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5F0C57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5F0C57">
        <w:rPr>
          <w:rFonts w:ascii="Garamond" w:hAnsi="Garamond"/>
          <w:sz w:val="28"/>
          <w:szCs w:val="28"/>
          <w:lang w:val="ro-RO"/>
        </w:rPr>
        <w:t>d</w:t>
      </w:r>
      <w:r w:rsidR="00081C05" w:rsidRPr="005F0C57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0C25AF">
        <w:rPr>
          <w:rFonts w:ascii="Garamond" w:hAnsi="Garamond"/>
          <w:b/>
          <w:sz w:val="28"/>
          <w:szCs w:val="28"/>
          <w:lang w:val="ro-RO"/>
        </w:rPr>
        <w:t>06.03.2017.</w:t>
      </w:r>
    </w:p>
    <w:p w:rsidR="009B2C30" w:rsidRPr="005F0C57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5F0C57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5F0C57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5F0C57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5F0C57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5F0C57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5F0C57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5F0C57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5F0C57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5F0C57">
        <w:rPr>
          <w:rFonts w:ascii="Garamond" w:hAnsi="Garamond"/>
          <w:b/>
          <w:sz w:val="28"/>
          <w:szCs w:val="28"/>
        </w:rPr>
        <w:t xml:space="preserve">    </w:t>
      </w:r>
      <w:r w:rsidR="000C25AF">
        <w:rPr>
          <w:rFonts w:ascii="Garamond" w:hAnsi="Garamond"/>
          <w:b/>
          <w:sz w:val="28"/>
          <w:szCs w:val="28"/>
        </w:rPr>
        <w:t xml:space="preserve">  27.02.2017</w:t>
      </w:r>
      <w:bookmarkStart w:id="0" w:name="_GoBack"/>
      <w:bookmarkEnd w:id="0"/>
    </w:p>
    <w:p w:rsidR="009B2C30" w:rsidRPr="005F0C57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5F0C57">
        <w:rPr>
          <w:rFonts w:ascii="Garamond" w:hAnsi="Garamond"/>
          <w:sz w:val="28"/>
          <w:szCs w:val="28"/>
        </w:rPr>
        <w:t xml:space="preserve">   </w:t>
      </w:r>
    </w:p>
    <w:p w:rsidR="009B2C30" w:rsidRPr="005F0C57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5F0C57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5F0C57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5F0C57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5F0C57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5F0C57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5F0C57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5F0C57">
        <w:rPr>
          <w:rFonts w:ascii="Garamond" w:hAnsi="Garamond"/>
          <w:sz w:val="28"/>
          <w:szCs w:val="28"/>
        </w:rPr>
        <w:t xml:space="preserve">Întocmit, </w:t>
      </w:r>
    </w:p>
    <w:p w:rsidR="00CB04D9" w:rsidRPr="005F0C57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5F0C57">
        <w:rPr>
          <w:rFonts w:ascii="Garamond" w:hAnsi="Garamond"/>
          <w:sz w:val="28"/>
          <w:szCs w:val="28"/>
        </w:rPr>
        <w:t>LS</w:t>
      </w:r>
    </w:p>
    <w:p w:rsidR="008C6F14" w:rsidRPr="005F0C57" w:rsidRDefault="008C6F14">
      <w:pPr>
        <w:rPr>
          <w:lang w:val="ro-RO"/>
        </w:rPr>
      </w:pPr>
    </w:p>
    <w:sectPr w:rsidR="008C6F14" w:rsidRPr="005F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0C25AF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C6253"/>
    <w:rsid w:val="005323D8"/>
    <w:rsid w:val="005F0C57"/>
    <w:rsid w:val="006D16E5"/>
    <w:rsid w:val="00771655"/>
    <w:rsid w:val="008541D9"/>
    <w:rsid w:val="00882553"/>
    <w:rsid w:val="008C6F14"/>
    <w:rsid w:val="0097073A"/>
    <w:rsid w:val="009A1095"/>
    <w:rsid w:val="009B2C30"/>
    <w:rsid w:val="00A02CC3"/>
    <w:rsid w:val="00AB0041"/>
    <w:rsid w:val="00B50F77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39</cp:revision>
  <cp:lastPrinted>2015-02-27T08:24:00Z</cp:lastPrinted>
  <dcterms:created xsi:type="dcterms:W3CDTF">2012-07-26T08:28:00Z</dcterms:created>
  <dcterms:modified xsi:type="dcterms:W3CDTF">2017-02-27T08:42:00Z</dcterms:modified>
</cp:coreProperties>
</file>