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E6769E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E6769E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E6769E">
        <w:rPr>
          <w:sz w:val="24"/>
          <w:szCs w:val="24"/>
        </w:rPr>
        <w:t xml:space="preserve">        Anunţ public privind decizia etapei de încadrare</w:t>
      </w:r>
    </w:p>
    <w:p w:rsidR="00825463" w:rsidRPr="00E6769E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0"/>
          <w:szCs w:val="20"/>
        </w:rPr>
      </w:pPr>
    </w:p>
    <w:p w:rsidR="005F1BCA" w:rsidRPr="00E6769E" w:rsidRDefault="005F1BCA" w:rsidP="005F1BCA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b w:val="0"/>
          <w:sz w:val="24"/>
          <w:szCs w:val="24"/>
        </w:rPr>
      </w:pPr>
    </w:p>
    <w:p w:rsidR="00D94398" w:rsidRPr="00E6769E" w:rsidRDefault="005F1BCA" w:rsidP="00E676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o-RO"/>
        </w:rPr>
      </w:pPr>
      <w:r w:rsidRPr="00E6769E">
        <w:rPr>
          <w:rFonts w:ascii="Arial" w:hAnsi="Arial" w:cs="Arial"/>
          <w:sz w:val="20"/>
          <w:szCs w:val="20"/>
          <w:lang w:val="ro-RO"/>
        </w:rPr>
        <w:tab/>
      </w:r>
      <w:r w:rsidR="00E6769E">
        <w:rPr>
          <w:rFonts w:ascii="Arial" w:hAnsi="Arial" w:cs="Arial"/>
          <w:b/>
          <w:sz w:val="20"/>
          <w:szCs w:val="20"/>
          <w:lang w:val="ro-RO" w:eastAsia="ro-RO"/>
        </w:rPr>
        <w:t>APM GIURGIU</w:t>
      </w:r>
      <w:r w:rsidR="00E6769E">
        <w:rPr>
          <w:rFonts w:ascii="Arial" w:hAnsi="Arial" w:cs="Arial"/>
          <w:sz w:val="20"/>
          <w:szCs w:val="20"/>
          <w:lang w:val="ro-RO"/>
        </w:rPr>
        <w:t xml:space="preserve"> </w:t>
      </w:r>
      <w:r w:rsidR="0015259F" w:rsidRPr="00E6769E">
        <w:rPr>
          <w:rFonts w:ascii="Arial" w:hAnsi="Arial" w:cs="Arial"/>
          <w:sz w:val="20"/>
          <w:szCs w:val="20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</w:t>
      </w:r>
      <w:r w:rsidR="0015259F" w:rsidRPr="00E6769E">
        <w:rPr>
          <w:rFonts w:ascii="Arial" w:hAnsi="Arial" w:cs="Arial"/>
          <w:sz w:val="20"/>
          <w:szCs w:val="20"/>
          <w:lang w:val="ro-RO" w:eastAsia="ro-RO"/>
        </w:rPr>
        <w:t xml:space="preserve">pentru proiectul </w:t>
      </w:r>
      <w:r w:rsidR="0015259F" w:rsidRPr="00E6769E">
        <w:rPr>
          <w:rFonts w:ascii="Arial" w:hAnsi="Arial" w:cs="Arial"/>
          <w:b/>
          <w:sz w:val="20"/>
          <w:szCs w:val="20"/>
          <w:lang w:val="ro-RO" w:eastAsia="ro-RO"/>
        </w:rPr>
        <w:t>,,</w:t>
      </w:r>
      <w:r w:rsidR="00D94398" w:rsidRPr="00E6769E">
        <w:rPr>
          <w:rFonts w:ascii="Arial" w:hAnsi="Arial" w:cs="Arial"/>
          <w:b/>
          <w:sz w:val="20"/>
          <w:szCs w:val="20"/>
          <w:lang w:val="ro-RO" w:eastAsia="ro-RO"/>
        </w:rPr>
        <w:t>Schimbare destinație la mansardă din birouri în spațiu pentru alimentație publică, fără modificări constructive</w:t>
      </w:r>
      <w:r w:rsidR="0015259F" w:rsidRPr="00E6769E">
        <w:rPr>
          <w:rFonts w:ascii="Arial" w:hAnsi="Arial" w:cs="Arial"/>
          <w:b/>
          <w:sz w:val="20"/>
          <w:szCs w:val="20"/>
          <w:lang w:val="ro-RO"/>
        </w:rPr>
        <w:t xml:space="preserve">”, </w:t>
      </w:r>
      <w:r w:rsidR="00746B8D" w:rsidRPr="00E6769E">
        <w:rPr>
          <w:rFonts w:ascii="Arial" w:hAnsi="Arial" w:cs="Arial"/>
          <w:sz w:val="20"/>
          <w:szCs w:val="20"/>
          <w:lang w:val="ro-RO"/>
        </w:rPr>
        <w:t>propus a fi amplasat în comuna</w:t>
      </w:r>
      <w:r w:rsidR="00D94398" w:rsidRPr="00E6769E">
        <w:rPr>
          <w:rFonts w:ascii="Arial" w:hAnsi="Arial" w:cs="Arial"/>
          <w:sz w:val="20"/>
          <w:szCs w:val="20"/>
          <w:lang w:val="ro-RO"/>
        </w:rPr>
        <w:t xml:space="preserve"> Florești-Stoenești, sat Florești, cod poștal 087076, str. Mihai Viteazul, nr. 202, jud</w:t>
      </w:r>
      <w:r w:rsidR="00E6769E">
        <w:rPr>
          <w:rFonts w:ascii="Arial" w:hAnsi="Arial" w:cs="Arial"/>
          <w:sz w:val="20"/>
          <w:szCs w:val="20"/>
          <w:lang w:val="ro-RO"/>
        </w:rPr>
        <w:t>.</w:t>
      </w:r>
      <w:r w:rsidR="00D94398" w:rsidRPr="00E6769E">
        <w:rPr>
          <w:rFonts w:ascii="Arial" w:hAnsi="Arial" w:cs="Arial"/>
          <w:sz w:val="20"/>
          <w:szCs w:val="20"/>
          <w:lang w:val="ro-RO"/>
        </w:rPr>
        <w:t xml:space="preserve"> Giurgiu</w:t>
      </w:r>
      <w:r w:rsidR="0015259F" w:rsidRPr="00E6769E">
        <w:rPr>
          <w:rFonts w:ascii="Arial" w:hAnsi="Arial" w:cs="Arial"/>
          <w:sz w:val="20"/>
          <w:szCs w:val="20"/>
          <w:lang w:val="ro-RO" w:eastAsia="ro-RO"/>
        </w:rPr>
        <w:t>, titular</w:t>
      </w:r>
      <w:r w:rsidR="00D94398" w:rsidRPr="00E6769E">
        <w:rPr>
          <w:rFonts w:ascii="Arial" w:hAnsi="Arial" w:cs="Arial"/>
          <w:b/>
          <w:sz w:val="20"/>
          <w:szCs w:val="20"/>
          <w:lang w:val="ro-RO" w:eastAsia="ro-RO"/>
        </w:rPr>
        <w:t xml:space="preserve"> SC RANDI GENE</w:t>
      </w:r>
      <w:r w:rsidR="00B741F2" w:rsidRPr="00E6769E">
        <w:rPr>
          <w:rFonts w:ascii="Arial" w:hAnsi="Arial" w:cs="Arial"/>
          <w:b/>
          <w:sz w:val="20"/>
          <w:szCs w:val="20"/>
          <w:lang w:val="ro-RO" w:eastAsia="ro-RO"/>
        </w:rPr>
        <w:t>RAL CONSTRUCT SRL</w:t>
      </w:r>
      <w:r w:rsidR="00D94398" w:rsidRPr="00E6769E">
        <w:rPr>
          <w:rFonts w:ascii="Arial" w:hAnsi="Arial" w:cs="Arial"/>
          <w:b/>
          <w:sz w:val="20"/>
          <w:szCs w:val="20"/>
          <w:lang w:val="ro-RO" w:eastAsia="ro-RO"/>
        </w:rPr>
        <w:t xml:space="preserve"> </w:t>
      </w:r>
      <w:r w:rsidR="00D94398" w:rsidRPr="00E6769E">
        <w:rPr>
          <w:rFonts w:ascii="Arial" w:hAnsi="Arial" w:cs="Arial"/>
          <w:sz w:val="20"/>
          <w:szCs w:val="20"/>
          <w:lang w:val="ro-RO" w:eastAsia="ro-RO"/>
        </w:rPr>
        <w:t>cu sediul în</w:t>
      </w:r>
      <w:r w:rsidR="00D94398" w:rsidRPr="00E6769E">
        <w:rPr>
          <w:rFonts w:ascii="Arial" w:hAnsi="Arial" w:cs="Arial"/>
          <w:b/>
          <w:sz w:val="20"/>
          <w:szCs w:val="20"/>
          <w:lang w:val="ro-RO" w:eastAsia="ro-RO"/>
        </w:rPr>
        <w:t xml:space="preserve"> </w:t>
      </w:r>
      <w:r w:rsidR="00D94398" w:rsidRPr="00E6769E">
        <w:rPr>
          <w:rFonts w:ascii="Arial" w:hAnsi="Arial" w:cs="Arial"/>
          <w:sz w:val="20"/>
          <w:szCs w:val="20"/>
          <w:lang w:val="ro-RO"/>
        </w:rPr>
        <w:t>comuna Florești-Stoenești, sat Florești, cod poștal 087076, str. Mihai Viteazul, nr. 202, jud</w:t>
      </w:r>
      <w:r w:rsidR="00E6769E">
        <w:rPr>
          <w:rFonts w:ascii="Arial" w:hAnsi="Arial" w:cs="Arial"/>
          <w:sz w:val="20"/>
          <w:szCs w:val="20"/>
          <w:lang w:val="ro-RO"/>
        </w:rPr>
        <w:t>.</w:t>
      </w:r>
      <w:r w:rsidR="00D94398" w:rsidRPr="00E6769E">
        <w:rPr>
          <w:rFonts w:ascii="Arial" w:hAnsi="Arial" w:cs="Arial"/>
          <w:sz w:val="20"/>
          <w:szCs w:val="20"/>
          <w:lang w:val="ro-RO"/>
        </w:rPr>
        <w:t xml:space="preserve"> Giurgiu</w:t>
      </w:r>
    </w:p>
    <w:p w:rsidR="00FC53BB" w:rsidRPr="00E6769E" w:rsidRDefault="0015259F" w:rsidP="0015259F">
      <w:pPr>
        <w:jc w:val="both"/>
        <w:rPr>
          <w:rFonts w:ascii="Arial" w:hAnsi="Arial" w:cs="Arial"/>
          <w:sz w:val="20"/>
          <w:szCs w:val="20"/>
          <w:lang w:val="ro-RO"/>
        </w:rPr>
      </w:pPr>
      <w:r w:rsidRPr="00E6769E">
        <w:rPr>
          <w:rFonts w:ascii="Arial" w:hAnsi="Arial" w:cs="Arial"/>
          <w:sz w:val="20"/>
          <w:szCs w:val="20"/>
          <w:lang w:val="ro-RO" w:eastAsia="ro-RO"/>
        </w:rPr>
        <w:t>.</w:t>
      </w:r>
      <w:r w:rsidRPr="00E6769E">
        <w:rPr>
          <w:rFonts w:ascii="Arial" w:hAnsi="Arial" w:cs="Arial"/>
          <w:b/>
          <w:sz w:val="20"/>
          <w:szCs w:val="20"/>
          <w:lang w:val="ro-RO"/>
        </w:rPr>
        <w:t>Proiectul deciziei de încadrare</w:t>
      </w:r>
      <w:r w:rsidRPr="00E6769E">
        <w:rPr>
          <w:rFonts w:ascii="Arial" w:hAnsi="Arial" w:cs="Arial"/>
          <w:sz w:val="20"/>
          <w:szCs w:val="20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E6769E">
          <w:rPr>
            <w:rStyle w:val="Hyperlink"/>
            <w:rFonts w:ascii="Arial" w:hAnsi="Arial" w:cs="Arial"/>
            <w:sz w:val="20"/>
            <w:szCs w:val="20"/>
            <w:lang w:val="ro-RO"/>
          </w:rPr>
          <w:t>http://apmgr.anpm.ro</w:t>
        </w:r>
      </w:hyperlink>
      <w:r w:rsidRPr="00E6769E">
        <w:rPr>
          <w:rFonts w:ascii="Arial" w:hAnsi="Arial" w:cs="Arial"/>
          <w:sz w:val="20"/>
          <w:szCs w:val="20"/>
          <w:lang w:val="ro-RO"/>
        </w:rPr>
        <w:t xml:space="preserve">. </w:t>
      </w:r>
    </w:p>
    <w:p w:rsidR="00C74583" w:rsidRPr="00E6769E" w:rsidRDefault="00C74583" w:rsidP="00C74583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0"/>
          <w:szCs w:val="20"/>
        </w:rPr>
      </w:pPr>
      <w:r w:rsidRPr="00E6769E">
        <w:rPr>
          <w:sz w:val="20"/>
          <w:szCs w:val="20"/>
        </w:rPr>
        <w:t xml:space="preserve"> Publicul interesat poate înainta comentarii/observaţii la proiectul deciziei de încadrare în termen de </w:t>
      </w:r>
      <w:r w:rsidR="00E6769E">
        <w:rPr>
          <w:b/>
          <w:sz w:val="20"/>
          <w:szCs w:val="20"/>
        </w:rPr>
        <w:t>8</w:t>
      </w:r>
      <w:r w:rsidRPr="00E6769E">
        <w:rPr>
          <w:b/>
          <w:sz w:val="20"/>
          <w:szCs w:val="20"/>
        </w:rPr>
        <w:t xml:space="preserve"> zile</w:t>
      </w:r>
      <w:r w:rsidRPr="00E6769E">
        <w:rPr>
          <w:sz w:val="20"/>
          <w:szCs w:val="20"/>
        </w:rPr>
        <w:t xml:space="preserve"> de la data publicării prezentului anunţ.</w:t>
      </w:r>
    </w:p>
    <w:p w:rsidR="005F1BCA" w:rsidRPr="00E6769E" w:rsidRDefault="005F1BCA" w:rsidP="005F1BCA">
      <w:pPr>
        <w:jc w:val="both"/>
        <w:rPr>
          <w:rFonts w:ascii="Arial" w:hAnsi="Arial" w:cs="Arial"/>
          <w:sz w:val="20"/>
          <w:szCs w:val="20"/>
          <w:lang w:val="ro-RO"/>
        </w:rPr>
      </w:pPr>
      <w:r w:rsidRPr="00E6769E">
        <w:rPr>
          <w:rFonts w:ascii="Arial" w:hAnsi="Arial" w:cs="Arial"/>
          <w:sz w:val="20"/>
          <w:szCs w:val="20"/>
          <w:lang w:val="ro-RO"/>
        </w:rPr>
        <w:t xml:space="preserve">anunţă publicul interesat asupra depunerii solicitării de emitere a acordului de mediu pentru proiectul </w:t>
      </w:r>
    </w:p>
    <w:p w:rsidR="005F1BCA" w:rsidRPr="00E6769E" w:rsidRDefault="005F1BCA" w:rsidP="005F1BCA">
      <w:pPr>
        <w:ind w:firstLine="720"/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5F1BCA" w:rsidRPr="00E6769E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E6769E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E6769E" w:rsidRDefault="005F1BCA" w:rsidP="005F1B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5F1BCA" w:rsidRPr="00E6769E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E6769E" w:rsidRDefault="005F1BCA" w:rsidP="005F1BCA">
      <w:pPr>
        <w:ind w:firstLine="720"/>
        <w:jc w:val="both"/>
        <w:rPr>
          <w:rFonts w:ascii="Arial" w:hAnsi="Arial" w:cs="Arial"/>
          <w:lang w:val="ro-RO" w:eastAsia="ro-RO"/>
        </w:rPr>
      </w:pPr>
    </w:p>
    <w:p w:rsidR="005F1BCA" w:rsidRPr="00E6769E" w:rsidRDefault="005F1BCA" w:rsidP="005F1BCA">
      <w:pPr>
        <w:jc w:val="center"/>
        <w:rPr>
          <w:rFonts w:ascii="Arial" w:hAnsi="Arial" w:cs="Arial"/>
          <w:lang w:val="ro-RO"/>
        </w:rPr>
      </w:pPr>
    </w:p>
    <w:p w:rsidR="00C74583" w:rsidRPr="00E6769E" w:rsidRDefault="00C74583" w:rsidP="00C745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C74583" w:rsidRPr="00E6769E" w:rsidRDefault="00C74583" w:rsidP="00C74583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b w:val="0"/>
          <w:sz w:val="24"/>
          <w:szCs w:val="24"/>
        </w:rPr>
      </w:pPr>
    </w:p>
    <w:p w:rsidR="00C15FC8" w:rsidRPr="00E6769E" w:rsidRDefault="00C15FC8" w:rsidP="00C15FC8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6E2D2F" w:rsidRPr="00E6769E" w:rsidRDefault="006E2D2F" w:rsidP="006E2D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2391" w:rsidRDefault="00902391" w:rsidP="009023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ro-RO" w:eastAsia="ro-RO"/>
        </w:rPr>
      </w:pPr>
    </w:p>
    <w:p w:rsidR="002C36B0" w:rsidRDefault="002C36B0" w:rsidP="009023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ro-RO" w:eastAsia="ro-RO"/>
        </w:rPr>
      </w:pPr>
    </w:p>
    <w:p w:rsidR="00403F86" w:rsidRPr="00E6769E" w:rsidRDefault="00403F86" w:rsidP="009023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ro-RO" w:eastAsia="ro-RO"/>
        </w:rPr>
      </w:pPr>
      <w:bookmarkStart w:id="0" w:name="_GoBack"/>
      <w:bookmarkEnd w:id="0"/>
    </w:p>
    <w:p w:rsidR="00902391" w:rsidRPr="00E6769E" w:rsidRDefault="00902391" w:rsidP="00902391">
      <w:pPr>
        <w:rPr>
          <w:rFonts w:ascii="Arial" w:hAnsi="Arial" w:cs="Arial"/>
          <w:lang w:val="ro-RO"/>
        </w:rPr>
      </w:pPr>
    </w:p>
    <w:p w:rsidR="00902391" w:rsidRDefault="00E6769E" w:rsidP="00902391">
      <w:pPr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  <w:lang w:val="ro-RO"/>
        </w:rPr>
        <w:t>Red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NC/1 ex</w:t>
      </w:r>
    </w:p>
    <w:p w:rsidR="00E6769E" w:rsidRPr="00E6769E" w:rsidRDefault="00E6769E" w:rsidP="00902391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28.02.2017</w:t>
      </w:r>
    </w:p>
    <w:sectPr w:rsidR="00E6769E" w:rsidRPr="00E6769E" w:rsidSect="00013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3591"/>
    <w:rsid w:val="00013A5D"/>
    <w:rsid w:val="00023DA2"/>
    <w:rsid w:val="00024EAF"/>
    <w:rsid w:val="000764E1"/>
    <w:rsid w:val="00081258"/>
    <w:rsid w:val="00106862"/>
    <w:rsid w:val="00116FEB"/>
    <w:rsid w:val="0015259F"/>
    <w:rsid w:val="001C34F4"/>
    <w:rsid w:val="00215117"/>
    <w:rsid w:val="002B6031"/>
    <w:rsid w:val="002C36B0"/>
    <w:rsid w:val="002E1215"/>
    <w:rsid w:val="00304818"/>
    <w:rsid w:val="00330B3C"/>
    <w:rsid w:val="00343B2C"/>
    <w:rsid w:val="00363B29"/>
    <w:rsid w:val="00374256"/>
    <w:rsid w:val="003B1C2E"/>
    <w:rsid w:val="003B7BF9"/>
    <w:rsid w:val="003C6168"/>
    <w:rsid w:val="00403F86"/>
    <w:rsid w:val="00473C78"/>
    <w:rsid w:val="004927DD"/>
    <w:rsid w:val="00502E4F"/>
    <w:rsid w:val="005E4177"/>
    <w:rsid w:val="005F1BCA"/>
    <w:rsid w:val="006003F0"/>
    <w:rsid w:val="006620A0"/>
    <w:rsid w:val="006A6A58"/>
    <w:rsid w:val="006E2D2F"/>
    <w:rsid w:val="00720954"/>
    <w:rsid w:val="00746B8D"/>
    <w:rsid w:val="0076450F"/>
    <w:rsid w:val="00777A50"/>
    <w:rsid w:val="007C342A"/>
    <w:rsid w:val="00825463"/>
    <w:rsid w:val="008273BF"/>
    <w:rsid w:val="0084609B"/>
    <w:rsid w:val="008839C0"/>
    <w:rsid w:val="008D63BA"/>
    <w:rsid w:val="00902391"/>
    <w:rsid w:val="0091539C"/>
    <w:rsid w:val="00921068"/>
    <w:rsid w:val="009C458C"/>
    <w:rsid w:val="009E1B66"/>
    <w:rsid w:val="00A7532D"/>
    <w:rsid w:val="00AC160D"/>
    <w:rsid w:val="00B21665"/>
    <w:rsid w:val="00B401E1"/>
    <w:rsid w:val="00B64DB4"/>
    <w:rsid w:val="00B731E0"/>
    <w:rsid w:val="00B741F2"/>
    <w:rsid w:val="00BD1C36"/>
    <w:rsid w:val="00BE2091"/>
    <w:rsid w:val="00C15FC8"/>
    <w:rsid w:val="00C6257B"/>
    <w:rsid w:val="00C74583"/>
    <w:rsid w:val="00C86798"/>
    <w:rsid w:val="00C87751"/>
    <w:rsid w:val="00CB0C58"/>
    <w:rsid w:val="00CC5DF9"/>
    <w:rsid w:val="00CD4BCA"/>
    <w:rsid w:val="00CE2FAF"/>
    <w:rsid w:val="00CF229B"/>
    <w:rsid w:val="00D43A24"/>
    <w:rsid w:val="00D81F0C"/>
    <w:rsid w:val="00D94398"/>
    <w:rsid w:val="00DD181B"/>
    <w:rsid w:val="00E31920"/>
    <w:rsid w:val="00E55B2B"/>
    <w:rsid w:val="00E6769E"/>
    <w:rsid w:val="00EA4C17"/>
    <w:rsid w:val="00F31A60"/>
    <w:rsid w:val="00FB62B7"/>
    <w:rsid w:val="00FC427E"/>
    <w:rsid w:val="00FC5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nuta</dc:creator>
  <cp:lastModifiedBy>cristina nuta</cp:lastModifiedBy>
  <cp:revision>6</cp:revision>
  <cp:lastPrinted>2017-02-27T07:37:00Z</cp:lastPrinted>
  <dcterms:created xsi:type="dcterms:W3CDTF">2017-02-27T13:44:00Z</dcterms:created>
  <dcterms:modified xsi:type="dcterms:W3CDTF">2017-02-27T13:46:00Z</dcterms:modified>
</cp:coreProperties>
</file>