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F3" w:rsidRPr="00E93BF3" w:rsidRDefault="00E93BF3" w:rsidP="00E93BF3">
      <w:pPr>
        <w:spacing w:after="0" w:line="240" w:lineRule="auto"/>
        <w:jc w:val="center"/>
        <w:rPr>
          <w:rFonts w:ascii="Times New Roman" w:hAnsi="Times New Roman"/>
          <w:b/>
          <w:sz w:val="24"/>
          <w:szCs w:val="24"/>
          <w:lang w:val="ro-RO"/>
        </w:rPr>
      </w:pPr>
      <w:r w:rsidRPr="00E93BF3">
        <w:rPr>
          <w:rFonts w:ascii="Times New Roman" w:hAnsi="Times New Roman"/>
          <w:b/>
          <w:sz w:val="24"/>
          <w:szCs w:val="24"/>
          <w:lang w:val="ro-RO"/>
        </w:rPr>
        <w:t>PROIECTUL  DECIZIEI ETAPEI DE ÎNCADRARE</w:t>
      </w:r>
    </w:p>
    <w:p w:rsidR="00E93BF3" w:rsidRPr="00E93BF3" w:rsidRDefault="00E93BF3" w:rsidP="00E93BF3">
      <w:pPr>
        <w:tabs>
          <w:tab w:val="left" w:leader="dot" w:pos="11334"/>
        </w:tabs>
        <w:spacing w:after="0" w:line="240" w:lineRule="auto"/>
        <w:jc w:val="center"/>
        <w:rPr>
          <w:rFonts w:ascii="Times New Roman" w:hAnsi="Times New Roman"/>
          <w:sz w:val="24"/>
          <w:szCs w:val="24"/>
          <w:lang w:val="ro-RO" w:eastAsia="ro-RO"/>
        </w:rPr>
      </w:pPr>
    </w:p>
    <w:p w:rsidR="00E93BF3" w:rsidRPr="00E93BF3" w:rsidRDefault="00E93BF3" w:rsidP="00E93BF3">
      <w:pPr>
        <w:tabs>
          <w:tab w:val="left" w:leader="dot" w:pos="11334"/>
        </w:tabs>
        <w:spacing w:after="0" w:line="240" w:lineRule="auto"/>
        <w:jc w:val="center"/>
        <w:rPr>
          <w:rFonts w:ascii="Times New Roman" w:hAnsi="Times New Roman"/>
          <w:sz w:val="24"/>
          <w:szCs w:val="24"/>
          <w:lang w:val="ro-RO" w:eastAsia="ro-RO"/>
        </w:rPr>
      </w:pPr>
      <w:r w:rsidRPr="00E93BF3">
        <w:rPr>
          <w:rFonts w:ascii="Times New Roman" w:hAnsi="Times New Roman"/>
          <w:sz w:val="24"/>
          <w:szCs w:val="24"/>
          <w:lang w:val="ro-RO" w:eastAsia="ro-RO"/>
        </w:rPr>
        <w:t>Nr. 5216 din 27.02.2017</w:t>
      </w:r>
    </w:p>
    <w:p w:rsidR="00E93BF3" w:rsidRPr="00E93BF3" w:rsidRDefault="00E93BF3" w:rsidP="00E93BF3">
      <w:pPr>
        <w:tabs>
          <w:tab w:val="left" w:leader="dot" w:pos="11334"/>
        </w:tabs>
        <w:spacing w:after="0" w:line="240" w:lineRule="auto"/>
        <w:jc w:val="both"/>
        <w:rPr>
          <w:rFonts w:ascii="Times New Roman" w:hAnsi="Times New Roman"/>
          <w:sz w:val="24"/>
          <w:szCs w:val="24"/>
          <w:lang w:val="ro-RO" w:eastAsia="ro-RO"/>
        </w:rPr>
      </w:pPr>
    </w:p>
    <w:p w:rsidR="00E93BF3" w:rsidRPr="00E93BF3" w:rsidRDefault="00E93BF3" w:rsidP="00E93BF3">
      <w:pPr>
        <w:spacing w:after="0" w:line="240" w:lineRule="auto"/>
        <w:ind w:firstLine="720"/>
        <w:jc w:val="both"/>
        <w:rPr>
          <w:rFonts w:ascii="Times New Roman" w:hAnsi="Times New Roman"/>
          <w:sz w:val="24"/>
          <w:szCs w:val="24"/>
          <w:lang w:val="ro-RO" w:eastAsia="ro-RO"/>
        </w:rPr>
      </w:pPr>
      <w:r w:rsidRPr="00E93BF3">
        <w:rPr>
          <w:rFonts w:ascii="Times New Roman" w:hAnsi="Times New Roman"/>
          <w:sz w:val="24"/>
          <w:szCs w:val="24"/>
          <w:lang w:val="ro-RO" w:eastAsia="ro-RO"/>
        </w:rPr>
        <w:t xml:space="preserve">Ca urmare a solicitării de emitere a acordului de mediu adresate de </w:t>
      </w:r>
      <w:r w:rsidRPr="00E93BF3">
        <w:rPr>
          <w:rFonts w:ascii="Times New Roman" w:hAnsi="Times New Roman"/>
          <w:b/>
          <w:sz w:val="24"/>
          <w:szCs w:val="24"/>
          <w:lang w:val="ro-RO" w:eastAsia="ro-RO"/>
        </w:rPr>
        <w:t xml:space="preserve">S.C. COMPANIA DE AGRICULTURĂ S.R.L. </w:t>
      </w:r>
      <w:r w:rsidRPr="00E93BF3">
        <w:rPr>
          <w:rFonts w:ascii="Times New Roman" w:hAnsi="Times New Roman"/>
          <w:sz w:val="24"/>
          <w:szCs w:val="24"/>
          <w:lang w:val="ro-RO" w:eastAsia="ro-RO"/>
        </w:rPr>
        <w:t xml:space="preserve">cu sediul în comuna Gogoșari, Fundătura Viilor, nr. 2, jud. Giurgiu, înregistrată </w:t>
      </w:r>
      <w:smartTag w:uri="urn:schemas-microsoft-com:office:smarttags" w:element="PersonName">
        <w:smartTagPr>
          <w:attr w:name="ProductID" w:val="la A.P"/>
        </w:smartTagPr>
        <w:r w:rsidRPr="00E93BF3">
          <w:rPr>
            <w:rFonts w:ascii="Times New Roman" w:hAnsi="Times New Roman"/>
            <w:sz w:val="24"/>
            <w:szCs w:val="24"/>
            <w:lang w:val="ro-RO" w:eastAsia="ro-RO"/>
          </w:rPr>
          <w:t>la A.P</w:t>
        </w:r>
      </w:smartTag>
      <w:r w:rsidRPr="00E93BF3">
        <w:rPr>
          <w:rFonts w:ascii="Times New Roman" w:hAnsi="Times New Roman"/>
          <w:sz w:val="24"/>
          <w:szCs w:val="24"/>
          <w:lang w:val="ro-RO" w:eastAsia="ro-RO"/>
        </w:rPr>
        <w:t xml:space="preserve">.M. Giurgiu cu nr. 5216/12.07.2016,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E93BF3" w:rsidRPr="00E93BF3" w:rsidRDefault="00E93BF3" w:rsidP="00E93BF3">
      <w:pPr>
        <w:spacing w:after="0" w:line="240" w:lineRule="auto"/>
        <w:jc w:val="both"/>
        <w:rPr>
          <w:rFonts w:ascii="Times New Roman" w:hAnsi="Times New Roman"/>
          <w:sz w:val="24"/>
          <w:szCs w:val="24"/>
          <w:lang w:val="ro-RO" w:eastAsia="ro-RO"/>
        </w:rPr>
      </w:pPr>
      <w:r w:rsidRPr="00E93BF3">
        <w:rPr>
          <w:rFonts w:ascii="Times New Roman" w:hAnsi="Times New Roman"/>
          <w:sz w:val="24"/>
          <w:szCs w:val="24"/>
          <w:lang w:val="ro-RO" w:eastAsia="ro-RO"/>
        </w:rPr>
        <w:tab/>
        <w:t xml:space="preserve">A.P.M. Giurgiu decide, ca urmare a consultărilor desfăşurate în cadrul şedinţei Comisiei de Analiză Tehnică din data de 27.02.2017, că proiectul </w:t>
      </w:r>
      <w:r w:rsidRPr="00E93BF3">
        <w:rPr>
          <w:rFonts w:ascii="Times New Roman" w:hAnsi="Times New Roman"/>
          <w:b/>
          <w:sz w:val="24"/>
          <w:szCs w:val="24"/>
          <w:lang w:eastAsia="ro-RO"/>
        </w:rPr>
        <w:t>„</w:t>
      </w:r>
      <w:proofErr w:type="spellStart"/>
      <w:r w:rsidRPr="00E93BF3">
        <w:rPr>
          <w:rFonts w:ascii="Times New Roman" w:hAnsi="Times New Roman"/>
          <w:b/>
          <w:sz w:val="24"/>
          <w:szCs w:val="24"/>
          <w:lang w:eastAsia="ro-RO"/>
        </w:rPr>
        <w:t>Dezvoltare</w:t>
      </w:r>
      <w:proofErr w:type="spellEnd"/>
      <w:r w:rsidRPr="00E93BF3">
        <w:rPr>
          <w:rFonts w:ascii="Times New Roman" w:hAnsi="Times New Roman"/>
          <w:b/>
          <w:sz w:val="24"/>
          <w:szCs w:val="24"/>
          <w:lang w:eastAsia="ro-RO"/>
        </w:rPr>
        <w:t xml:space="preserve"> </w:t>
      </w:r>
      <w:proofErr w:type="spellStart"/>
      <w:r w:rsidRPr="00E93BF3">
        <w:rPr>
          <w:rFonts w:ascii="Times New Roman" w:hAnsi="Times New Roman"/>
          <w:b/>
          <w:sz w:val="24"/>
          <w:szCs w:val="24"/>
          <w:lang w:eastAsia="ro-RO"/>
        </w:rPr>
        <w:t>seră</w:t>
      </w:r>
      <w:proofErr w:type="spellEnd"/>
      <w:r w:rsidRPr="00E93BF3">
        <w:rPr>
          <w:rFonts w:ascii="Times New Roman" w:hAnsi="Times New Roman"/>
          <w:b/>
          <w:sz w:val="24"/>
          <w:szCs w:val="24"/>
          <w:lang w:eastAsia="ro-RO"/>
        </w:rPr>
        <w:t xml:space="preserve"> de legume” </w:t>
      </w:r>
      <w:proofErr w:type="spellStart"/>
      <w:r w:rsidRPr="00E93BF3">
        <w:rPr>
          <w:rFonts w:ascii="Times New Roman" w:hAnsi="Times New Roman"/>
          <w:sz w:val="24"/>
          <w:szCs w:val="24"/>
          <w:lang w:eastAsia="ro-RO"/>
        </w:rPr>
        <w:t>propus</w:t>
      </w:r>
      <w:proofErr w:type="spellEnd"/>
      <w:r w:rsidRPr="00E93BF3">
        <w:rPr>
          <w:rFonts w:ascii="Times New Roman" w:hAnsi="Times New Roman"/>
          <w:sz w:val="24"/>
          <w:szCs w:val="24"/>
          <w:lang w:eastAsia="ro-RO"/>
        </w:rPr>
        <w:t xml:space="preserve"> a fi </w:t>
      </w:r>
      <w:proofErr w:type="spellStart"/>
      <w:r w:rsidRPr="00E93BF3">
        <w:rPr>
          <w:rFonts w:ascii="Times New Roman" w:hAnsi="Times New Roman"/>
          <w:sz w:val="24"/>
          <w:szCs w:val="24"/>
          <w:lang w:eastAsia="ro-RO"/>
        </w:rPr>
        <w:t>realizat</w:t>
      </w:r>
      <w:proofErr w:type="spellEnd"/>
      <w:r w:rsidRPr="00E93BF3">
        <w:rPr>
          <w:rFonts w:ascii="Times New Roman" w:hAnsi="Times New Roman"/>
          <w:sz w:val="24"/>
          <w:szCs w:val="24"/>
          <w:lang w:eastAsia="ro-RO"/>
        </w:rPr>
        <w:t xml:space="preserve"> </w:t>
      </w:r>
      <w:proofErr w:type="spellStart"/>
      <w:r w:rsidRPr="00E93BF3">
        <w:rPr>
          <w:rFonts w:ascii="Times New Roman" w:hAnsi="Times New Roman"/>
          <w:sz w:val="24"/>
          <w:szCs w:val="24"/>
          <w:lang w:eastAsia="ro-RO"/>
        </w:rPr>
        <w:t>în</w:t>
      </w:r>
      <w:proofErr w:type="spellEnd"/>
      <w:r w:rsidRPr="00E93BF3">
        <w:rPr>
          <w:rFonts w:ascii="Times New Roman" w:hAnsi="Times New Roman"/>
          <w:sz w:val="24"/>
          <w:szCs w:val="24"/>
          <w:lang w:eastAsia="ro-RO"/>
        </w:rPr>
        <w:t xml:space="preserve"> </w:t>
      </w:r>
      <w:proofErr w:type="spellStart"/>
      <w:r w:rsidRPr="00E93BF3">
        <w:rPr>
          <w:rFonts w:ascii="Times New Roman" w:hAnsi="Times New Roman"/>
          <w:sz w:val="24"/>
          <w:szCs w:val="24"/>
          <w:lang w:eastAsia="ro-RO"/>
        </w:rPr>
        <w:t>comuna</w:t>
      </w:r>
      <w:proofErr w:type="spellEnd"/>
      <w:r w:rsidRPr="00E93BF3">
        <w:rPr>
          <w:rFonts w:ascii="Times New Roman" w:hAnsi="Times New Roman"/>
          <w:sz w:val="24"/>
          <w:szCs w:val="24"/>
          <w:lang w:eastAsia="ro-RO"/>
        </w:rPr>
        <w:t xml:space="preserve"> </w:t>
      </w:r>
      <w:proofErr w:type="spellStart"/>
      <w:r w:rsidRPr="00E93BF3">
        <w:rPr>
          <w:rFonts w:ascii="Times New Roman" w:hAnsi="Times New Roman"/>
          <w:sz w:val="24"/>
          <w:szCs w:val="24"/>
          <w:lang w:eastAsia="ro-RO"/>
        </w:rPr>
        <w:t>Gogoșari</w:t>
      </w:r>
      <w:proofErr w:type="spellEnd"/>
      <w:r w:rsidRPr="00E93BF3">
        <w:rPr>
          <w:rFonts w:ascii="Times New Roman" w:hAnsi="Times New Roman"/>
          <w:sz w:val="24"/>
          <w:szCs w:val="24"/>
          <w:lang w:eastAsia="ro-RO"/>
        </w:rPr>
        <w:t xml:space="preserve">, sat </w:t>
      </w:r>
      <w:proofErr w:type="spellStart"/>
      <w:r w:rsidRPr="00E93BF3">
        <w:rPr>
          <w:rFonts w:ascii="Times New Roman" w:hAnsi="Times New Roman"/>
          <w:sz w:val="24"/>
          <w:szCs w:val="24"/>
          <w:lang w:eastAsia="ro-RO"/>
        </w:rPr>
        <w:t>Gogoșari</w:t>
      </w:r>
      <w:proofErr w:type="spellEnd"/>
      <w:r w:rsidRPr="00E93BF3">
        <w:rPr>
          <w:rFonts w:ascii="Times New Roman" w:hAnsi="Times New Roman"/>
          <w:sz w:val="24"/>
          <w:szCs w:val="24"/>
          <w:lang w:eastAsia="ro-RO"/>
        </w:rPr>
        <w:t xml:space="preserve">, CF. </w:t>
      </w:r>
      <w:proofErr w:type="gramStart"/>
      <w:r w:rsidRPr="00E93BF3">
        <w:rPr>
          <w:rFonts w:ascii="Times New Roman" w:hAnsi="Times New Roman"/>
          <w:sz w:val="24"/>
          <w:szCs w:val="24"/>
          <w:lang w:eastAsia="ro-RO"/>
        </w:rPr>
        <w:t xml:space="preserve">31386, </w:t>
      </w:r>
      <w:proofErr w:type="spellStart"/>
      <w:r w:rsidRPr="00E93BF3">
        <w:rPr>
          <w:rFonts w:ascii="Times New Roman" w:hAnsi="Times New Roman"/>
          <w:sz w:val="24"/>
          <w:szCs w:val="24"/>
          <w:lang w:eastAsia="ro-RO"/>
        </w:rPr>
        <w:t>jud</w:t>
      </w:r>
      <w:proofErr w:type="spellEnd"/>
      <w:r w:rsidRPr="00E93BF3">
        <w:rPr>
          <w:rFonts w:ascii="Times New Roman" w:hAnsi="Times New Roman"/>
          <w:sz w:val="24"/>
          <w:szCs w:val="24"/>
          <w:lang w:eastAsia="ro-RO"/>
        </w:rPr>
        <w:t>.</w:t>
      </w:r>
      <w:proofErr w:type="gramEnd"/>
      <w:r w:rsidRPr="00E93BF3">
        <w:rPr>
          <w:rFonts w:ascii="Times New Roman" w:hAnsi="Times New Roman"/>
          <w:sz w:val="24"/>
          <w:szCs w:val="24"/>
          <w:lang w:eastAsia="ro-RO"/>
        </w:rPr>
        <w:t xml:space="preserve"> </w:t>
      </w:r>
      <w:proofErr w:type="gramStart"/>
      <w:r w:rsidRPr="00E93BF3">
        <w:rPr>
          <w:rFonts w:ascii="Times New Roman" w:hAnsi="Times New Roman"/>
          <w:sz w:val="24"/>
          <w:szCs w:val="24"/>
          <w:lang w:eastAsia="ro-RO"/>
        </w:rPr>
        <w:t>Giurgiu</w:t>
      </w:r>
      <w:r w:rsidRPr="00E93BF3">
        <w:rPr>
          <w:rFonts w:ascii="Times New Roman" w:hAnsi="Times New Roman"/>
          <w:sz w:val="24"/>
          <w:szCs w:val="24"/>
          <w:lang w:val="ro-RO" w:eastAsia="ro-RO"/>
        </w:rPr>
        <w:t xml:space="preserve">  nu</w:t>
      </w:r>
      <w:proofErr w:type="gramEnd"/>
      <w:r w:rsidRPr="00E93BF3">
        <w:rPr>
          <w:rFonts w:ascii="Times New Roman" w:hAnsi="Times New Roman"/>
          <w:sz w:val="24"/>
          <w:szCs w:val="24"/>
          <w:lang w:val="ro-RO" w:eastAsia="ro-RO"/>
        </w:rPr>
        <w:t xml:space="preserve"> se supune evaluării impactului asupra mediului şi nu se supune evaluării adecvate. </w:t>
      </w:r>
    </w:p>
    <w:p w:rsidR="00E93BF3" w:rsidRPr="00E93BF3" w:rsidRDefault="00E93BF3" w:rsidP="00E93BF3">
      <w:pPr>
        <w:spacing w:after="0" w:line="240" w:lineRule="auto"/>
        <w:ind w:firstLine="720"/>
        <w:jc w:val="both"/>
        <w:rPr>
          <w:rFonts w:ascii="Times New Roman" w:hAnsi="Times New Roman"/>
          <w:b/>
          <w:sz w:val="24"/>
          <w:szCs w:val="24"/>
          <w:lang w:val="ro-RO" w:eastAsia="ro-RO"/>
        </w:rPr>
      </w:pPr>
    </w:p>
    <w:p w:rsidR="00E93BF3" w:rsidRPr="00E93BF3" w:rsidRDefault="00E93BF3" w:rsidP="00E93BF3">
      <w:pPr>
        <w:spacing w:after="0" w:line="240" w:lineRule="auto"/>
        <w:ind w:firstLine="720"/>
        <w:jc w:val="both"/>
        <w:rPr>
          <w:rFonts w:ascii="Times New Roman" w:hAnsi="Times New Roman"/>
          <w:sz w:val="24"/>
          <w:szCs w:val="24"/>
          <w:lang w:val="ro-RO" w:eastAsia="ro-RO"/>
        </w:rPr>
      </w:pPr>
      <w:r w:rsidRPr="00E93BF3">
        <w:rPr>
          <w:rFonts w:ascii="Times New Roman" w:hAnsi="Times New Roman"/>
          <w:b/>
          <w:sz w:val="24"/>
          <w:szCs w:val="24"/>
          <w:lang w:val="ro-RO" w:eastAsia="ro-RO"/>
        </w:rPr>
        <w:t>Justificarea prezentei decizii</w:t>
      </w:r>
      <w:r w:rsidRPr="00E93BF3">
        <w:rPr>
          <w:rFonts w:ascii="Times New Roman" w:hAnsi="Times New Roman"/>
          <w:sz w:val="24"/>
          <w:szCs w:val="24"/>
          <w:lang w:val="ro-RO" w:eastAsia="ro-RO"/>
        </w:rPr>
        <w:t xml:space="preserve">: </w:t>
      </w:r>
    </w:p>
    <w:p w:rsidR="00E93BF3" w:rsidRPr="00E93BF3" w:rsidRDefault="00E93BF3" w:rsidP="00E93BF3">
      <w:pPr>
        <w:spacing w:after="0" w:line="240" w:lineRule="auto"/>
        <w:ind w:firstLine="720"/>
        <w:jc w:val="both"/>
        <w:rPr>
          <w:rFonts w:ascii="Times New Roman" w:hAnsi="Times New Roman"/>
          <w:sz w:val="24"/>
          <w:szCs w:val="24"/>
          <w:lang w:val="ro-RO" w:eastAsia="ro-RO"/>
        </w:rPr>
      </w:pPr>
      <w:r w:rsidRPr="00E93BF3">
        <w:rPr>
          <w:rFonts w:ascii="Times New Roman" w:hAnsi="Times New Roman"/>
          <w:sz w:val="24"/>
          <w:szCs w:val="24"/>
          <w:lang w:val="ro-RO" w:eastAsia="ro-RO"/>
        </w:rPr>
        <w:t>I. Motivele care au stat la baza luării deciziei etapei de încadrare în procedura de evaluare a impactului asupra mediului sunt următoarele:</w:t>
      </w:r>
    </w:p>
    <w:p w:rsidR="00E93BF3" w:rsidRPr="00E93BF3" w:rsidRDefault="00E93BF3" w:rsidP="00E93BF3">
      <w:pPr>
        <w:numPr>
          <w:ilvl w:val="0"/>
          <w:numId w:val="3"/>
        </w:numPr>
        <w:spacing w:after="0" w:line="240" w:lineRule="auto"/>
        <w:jc w:val="both"/>
        <w:rPr>
          <w:rFonts w:ascii="Times New Roman" w:hAnsi="Times New Roman"/>
          <w:sz w:val="24"/>
          <w:szCs w:val="24"/>
          <w:lang w:val="ro-RO" w:eastAsia="ro-RO"/>
        </w:rPr>
      </w:pPr>
      <w:r w:rsidRPr="00E93BF3">
        <w:rPr>
          <w:rFonts w:ascii="Times New Roman" w:hAnsi="Times New Roman"/>
          <w:sz w:val="24"/>
          <w:szCs w:val="24"/>
          <w:lang w:val="ro-RO" w:eastAsia="ro-RO"/>
        </w:rPr>
        <w:t xml:space="preserve">proiectul se încadrează în prevederile Hotărârii Guvernului nr. 445/2009, anexa nr. 2, pct. 1, </w:t>
      </w:r>
      <w:proofErr w:type="spellStart"/>
      <w:r w:rsidRPr="00E93BF3">
        <w:rPr>
          <w:rFonts w:ascii="Times New Roman" w:hAnsi="Times New Roman"/>
          <w:sz w:val="24"/>
          <w:szCs w:val="24"/>
          <w:lang w:val="ro-RO" w:eastAsia="ro-RO"/>
        </w:rPr>
        <w:t>lit.a</w:t>
      </w:r>
      <w:proofErr w:type="spellEnd"/>
      <w:r w:rsidRPr="00E93BF3">
        <w:rPr>
          <w:rFonts w:ascii="Times New Roman" w:hAnsi="Times New Roman"/>
          <w:sz w:val="24"/>
          <w:szCs w:val="24"/>
          <w:lang w:val="ro-RO" w:eastAsia="ro-RO"/>
        </w:rPr>
        <w:t>);</w:t>
      </w:r>
    </w:p>
    <w:p w:rsidR="00E93BF3" w:rsidRPr="00E93BF3" w:rsidRDefault="00E93BF3" w:rsidP="00E93BF3">
      <w:pPr>
        <w:tabs>
          <w:tab w:val="num" w:pos="2880"/>
        </w:tabs>
        <w:spacing w:after="0" w:line="240" w:lineRule="auto"/>
        <w:ind w:left="660"/>
        <w:jc w:val="both"/>
        <w:rPr>
          <w:rFonts w:ascii="Times New Roman" w:hAnsi="Times New Roman"/>
          <w:i/>
          <w:sz w:val="24"/>
          <w:szCs w:val="24"/>
          <w:lang w:val="ro-RO"/>
        </w:rPr>
      </w:pPr>
      <w:r w:rsidRPr="00E93BF3">
        <w:rPr>
          <w:rFonts w:ascii="Times New Roman" w:hAnsi="Times New Roman"/>
          <w:b/>
          <w:sz w:val="24"/>
          <w:szCs w:val="24"/>
          <w:lang w:val="ro-RO"/>
        </w:rPr>
        <w:t>1</w:t>
      </w:r>
      <w:r w:rsidRPr="00E93BF3">
        <w:rPr>
          <w:rFonts w:ascii="Times New Roman" w:hAnsi="Times New Roman"/>
          <w:sz w:val="24"/>
          <w:szCs w:val="24"/>
          <w:lang w:val="ro-RO"/>
        </w:rPr>
        <w:t xml:space="preserve">. </w:t>
      </w:r>
      <w:r w:rsidRPr="00E93BF3">
        <w:rPr>
          <w:rFonts w:ascii="Times New Roman" w:hAnsi="Times New Roman"/>
          <w:i/>
          <w:sz w:val="24"/>
          <w:szCs w:val="24"/>
          <w:u w:val="single"/>
          <w:lang w:val="ro-RO"/>
        </w:rPr>
        <w:t>Caracteristicile proiectului</w:t>
      </w:r>
      <w:r w:rsidRPr="00E93BF3">
        <w:rPr>
          <w:rFonts w:ascii="Times New Roman" w:hAnsi="Times New Roman"/>
          <w:i/>
          <w:sz w:val="24"/>
          <w:szCs w:val="24"/>
          <w:lang w:val="ro-RO"/>
        </w:rPr>
        <w:t>:</w:t>
      </w:r>
    </w:p>
    <w:p w:rsidR="00E93BF3" w:rsidRPr="00E93BF3" w:rsidRDefault="00E93BF3" w:rsidP="00E93BF3">
      <w:pPr>
        <w:keepNext/>
        <w:spacing w:after="0" w:line="240" w:lineRule="auto"/>
        <w:ind w:right="-24"/>
        <w:outlineLvl w:val="0"/>
        <w:rPr>
          <w:rFonts w:ascii="Times New Roman" w:eastAsia="Times New Roman" w:hAnsi="Times New Roman"/>
          <w:kern w:val="32"/>
          <w:sz w:val="24"/>
          <w:szCs w:val="24"/>
          <w:lang w:val="ro-RO"/>
        </w:rPr>
      </w:pPr>
      <w:r w:rsidRPr="00E93BF3">
        <w:rPr>
          <w:rFonts w:ascii="Times New Roman" w:eastAsia="Times New Roman" w:hAnsi="Times New Roman"/>
          <w:bCs/>
          <w:kern w:val="32"/>
          <w:sz w:val="24"/>
          <w:szCs w:val="24"/>
          <w:lang w:val="ro-RO"/>
        </w:rPr>
        <w:t xml:space="preserve">     a)  mărimea proiectului - </w:t>
      </w:r>
      <w:r w:rsidRPr="00E93BF3">
        <w:rPr>
          <w:rFonts w:ascii="Times New Roman" w:eastAsia="Times New Roman" w:hAnsi="Times New Roman"/>
          <w:kern w:val="32"/>
          <w:sz w:val="24"/>
          <w:szCs w:val="24"/>
          <w:lang w:val="ro-RO"/>
        </w:rPr>
        <w:t xml:space="preserve">descrierea </w:t>
      </w:r>
      <w:proofErr w:type="spellStart"/>
      <w:r w:rsidRPr="00E93BF3">
        <w:rPr>
          <w:rFonts w:ascii="Times New Roman" w:eastAsia="Times New Roman" w:hAnsi="Times New Roman"/>
          <w:kern w:val="32"/>
          <w:sz w:val="24"/>
          <w:szCs w:val="24"/>
          <w:lang w:val="ro-RO"/>
        </w:rPr>
        <w:t>solutiei</w:t>
      </w:r>
      <w:proofErr w:type="spellEnd"/>
      <w:r w:rsidRPr="00E93BF3">
        <w:rPr>
          <w:rFonts w:ascii="Times New Roman" w:eastAsia="Times New Roman" w:hAnsi="Times New Roman"/>
          <w:kern w:val="32"/>
          <w:sz w:val="24"/>
          <w:szCs w:val="24"/>
          <w:lang w:val="ro-RO"/>
        </w:rPr>
        <w:t xml:space="preserve"> tehnice:</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Proiectul de față este amplasat in intravilanul comunei </w:t>
      </w:r>
      <w:proofErr w:type="spellStart"/>
      <w:r w:rsidRPr="00E93BF3">
        <w:rPr>
          <w:rFonts w:ascii="Times New Roman" w:hAnsi="Times New Roman"/>
          <w:sz w:val="24"/>
          <w:szCs w:val="24"/>
          <w:lang w:val="ro-RO"/>
        </w:rPr>
        <w:t>Gogosari</w:t>
      </w:r>
      <w:proofErr w:type="spellEnd"/>
      <w:r w:rsidRPr="00E93BF3">
        <w:rPr>
          <w:rFonts w:ascii="Times New Roman" w:hAnsi="Times New Roman"/>
          <w:sz w:val="24"/>
          <w:szCs w:val="24"/>
          <w:lang w:val="ro-RO"/>
        </w:rPr>
        <w:t xml:space="preserve">, </w:t>
      </w:r>
      <w:proofErr w:type="spellStart"/>
      <w:r w:rsidRPr="00E93BF3">
        <w:rPr>
          <w:rFonts w:ascii="Times New Roman" w:hAnsi="Times New Roman"/>
          <w:sz w:val="24"/>
          <w:szCs w:val="24"/>
          <w:lang w:val="ro-RO"/>
        </w:rPr>
        <w:t>judetul</w:t>
      </w:r>
      <w:proofErr w:type="spellEnd"/>
      <w:r w:rsidRPr="00E93BF3">
        <w:rPr>
          <w:rFonts w:ascii="Times New Roman" w:hAnsi="Times New Roman"/>
          <w:sz w:val="24"/>
          <w:szCs w:val="24"/>
          <w:lang w:val="ro-RO"/>
        </w:rPr>
        <w:t xml:space="preserve"> Giurgiu, pe un teren arabil in </w:t>
      </w:r>
      <w:proofErr w:type="spellStart"/>
      <w:r w:rsidRPr="00E93BF3">
        <w:rPr>
          <w:rFonts w:ascii="Times New Roman" w:hAnsi="Times New Roman"/>
          <w:sz w:val="24"/>
          <w:szCs w:val="24"/>
          <w:lang w:val="ro-RO"/>
        </w:rPr>
        <w:t>suprafata</w:t>
      </w:r>
      <w:proofErr w:type="spellEnd"/>
      <w:r w:rsidRPr="00E93BF3">
        <w:rPr>
          <w:rFonts w:ascii="Times New Roman" w:hAnsi="Times New Roman"/>
          <w:sz w:val="24"/>
          <w:szCs w:val="24"/>
          <w:lang w:val="ro-RO"/>
        </w:rPr>
        <w:t xml:space="preserve"> de 26.900mp si vizează </w:t>
      </w:r>
      <w:proofErr w:type="spellStart"/>
      <w:r w:rsidRPr="00E93BF3">
        <w:rPr>
          <w:rFonts w:ascii="Times New Roman" w:hAnsi="Times New Roman"/>
          <w:sz w:val="24"/>
          <w:szCs w:val="24"/>
          <w:lang w:val="ro-RO"/>
        </w:rPr>
        <w:t>infiintarea</w:t>
      </w:r>
      <w:proofErr w:type="spellEnd"/>
      <w:r w:rsidRPr="00E93BF3">
        <w:rPr>
          <w:rFonts w:ascii="Times New Roman" w:hAnsi="Times New Roman"/>
          <w:sz w:val="24"/>
          <w:szCs w:val="24"/>
          <w:lang w:val="ro-RO"/>
        </w:rPr>
        <w:t xml:space="preserve"> a 28 sere, siloz, platforma compostare, sera </w:t>
      </w:r>
      <w:proofErr w:type="spellStart"/>
      <w:r w:rsidRPr="00E93BF3">
        <w:rPr>
          <w:rFonts w:ascii="Times New Roman" w:hAnsi="Times New Roman"/>
          <w:sz w:val="24"/>
          <w:szCs w:val="24"/>
          <w:lang w:val="ro-RO"/>
        </w:rPr>
        <w:t>rasaduri</w:t>
      </w:r>
      <w:proofErr w:type="spellEnd"/>
      <w:r w:rsidRPr="00E93BF3">
        <w:rPr>
          <w:rFonts w:ascii="Times New Roman" w:hAnsi="Times New Roman"/>
          <w:sz w:val="24"/>
          <w:szCs w:val="24"/>
          <w:lang w:val="ro-RO"/>
        </w:rPr>
        <w:t xml:space="preserve">, rezervor apa, </w:t>
      </w:r>
      <w:proofErr w:type="spellStart"/>
      <w:r w:rsidRPr="00E93BF3">
        <w:rPr>
          <w:rFonts w:ascii="Times New Roman" w:hAnsi="Times New Roman"/>
          <w:sz w:val="24"/>
          <w:szCs w:val="24"/>
          <w:lang w:val="ro-RO"/>
        </w:rPr>
        <w:t>cladire</w:t>
      </w:r>
      <w:proofErr w:type="spellEnd"/>
      <w:r w:rsidRPr="00E93BF3">
        <w:rPr>
          <w:rFonts w:ascii="Times New Roman" w:hAnsi="Times New Roman"/>
          <w:sz w:val="24"/>
          <w:szCs w:val="24"/>
          <w:lang w:val="ro-RO"/>
        </w:rPr>
        <w:t xml:space="preserve"> sortare/depozitare, central termica ,lucrări exterioare reprezentând </w:t>
      </w:r>
      <w:proofErr w:type="spellStart"/>
      <w:r w:rsidRPr="00E93BF3">
        <w:rPr>
          <w:rFonts w:ascii="Times New Roman" w:hAnsi="Times New Roman"/>
          <w:sz w:val="24"/>
          <w:szCs w:val="24"/>
          <w:lang w:val="ro-RO"/>
        </w:rPr>
        <w:t>retele</w:t>
      </w:r>
      <w:proofErr w:type="spellEnd"/>
      <w:r w:rsidRPr="00E93BF3">
        <w:rPr>
          <w:rFonts w:ascii="Times New Roman" w:hAnsi="Times New Roman"/>
          <w:sz w:val="24"/>
          <w:szCs w:val="24"/>
          <w:lang w:val="ro-RO"/>
        </w:rPr>
        <w:t xml:space="preserve"> exterioare, drumuri si platforme, împrejmuire, cabină </w:t>
      </w:r>
      <w:proofErr w:type="spellStart"/>
      <w:r w:rsidRPr="00E93BF3">
        <w:rPr>
          <w:rFonts w:ascii="Times New Roman" w:hAnsi="Times New Roman"/>
          <w:sz w:val="24"/>
          <w:szCs w:val="24"/>
          <w:lang w:val="ro-RO"/>
        </w:rPr>
        <w:t>poartă-</w:t>
      </w:r>
      <w:proofErr w:type="spellEnd"/>
      <w:r w:rsidRPr="00E93BF3">
        <w:rPr>
          <w:rFonts w:ascii="Times New Roman" w:hAnsi="Times New Roman"/>
          <w:sz w:val="24"/>
          <w:szCs w:val="24"/>
          <w:lang w:val="ro-RO"/>
        </w:rPr>
        <w:t xml:space="preserve"> tip container. Platformele si aleile vor face posibilă intrarea, manevrarea si parcarea autovehiculelor destinate </w:t>
      </w:r>
      <w:proofErr w:type="spellStart"/>
      <w:r w:rsidRPr="00E93BF3">
        <w:rPr>
          <w:rFonts w:ascii="Times New Roman" w:hAnsi="Times New Roman"/>
          <w:sz w:val="24"/>
          <w:szCs w:val="24"/>
          <w:lang w:val="ro-RO"/>
        </w:rPr>
        <w:t>receptiei</w:t>
      </w:r>
      <w:proofErr w:type="spellEnd"/>
      <w:r w:rsidRPr="00E93BF3">
        <w:rPr>
          <w:rFonts w:ascii="Times New Roman" w:hAnsi="Times New Roman"/>
          <w:sz w:val="24"/>
          <w:szCs w:val="24"/>
          <w:lang w:val="ro-RO"/>
        </w:rPr>
        <w:t xml:space="preserve"> materiei prime si </w:t>
      </w:r>
      <w:proofErr w:type="spellStart"/>
      <w:r w:rsidRPr="00E93BF3">
        <w:rPr>
          <w:rFonts w:ascii="Times New Roman" w:hAnsi="Times New Roman"/>
          <w:sz w:val="24"/>
          <w:szCs w:val="24"/>
          <w:lang w:val="ro-RO"/>
        </w:rPr>
        <w:t>livrarii</w:t>
      </w:r>
      <w:proofErr w:type="spellEnd"/>
      <w:r w:rsidRPr="00E93BF3">
        <w:rPr>
          <w:rFonts w:ascii="Times New Roman" w:hAnsi="Times New Roman"/>
          <w:sz w:val="24"/>
          <w:szCs w:val="24"/>
          <w:lang w:val="ro-RO"/>
        </w:rPr>
        <w:t xml:space="preserve"> de produse. </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Proiectul mai propune realizarea unei </w:t>
      </w:r>
      <w:proofErr w:type="spellStart"/>
      <w:r w:rsidRPr="00E93BF3">
        <w:rPr>
          <w:rFonts w:ascii="Times New Roman" w:hAnsi="Times New Roman"/>
          <w:sz w:val="24"/>
          <w:szCs w:val="24"/>
          <w:lang w:val="ro-RO"/>
        </w:rPr>
        <w:t>imprejmuiri</w:t>
      </w:r>
      <w:proofErr w:type="spellEnd"/>
      <w:r w:rsidRPr="00E93BF3">
        <w:rPr>
          <w:rFonts w:ascii="Times New Roman" w:hAnsi="Times New Roman"/>
          <w:sz w:val="24"/>
          <w:szCs w:val="24"/>
          <w:lang w:val="ro-RO"/>
        </w:rPr>
        <w:t xml:space="preserve"> care sa delimiteze partea de teren dedicata noii </w:t>
      </w:r>
      <w:proofErr w:type="spellStart"/>
      <w:r w:rsidRPr="00E93BF3">
        <w:rPr>
          <w:rFonts w:ascii="Times New Roman" w:hAnsi="Times New Roman"/>
          <w:sz w:val="24"/>
          <w:szCs w:val="24"/>
          <w:lang w:val="ro-RO"/>
        </w:rPr>
        <w:t>investitii</w:t>
      </w:r>
      <w:proofErr w:type="spellEnd"/>
      <w:r w:rsidRPr="00E93BF3">
        <w:rPr>
          <w:rFonts w:ascii="Times New Roman" w:hAnsi="Times New Roman"/>
          <w:sz w:val="24"/>
          <w:szCs w:val="24"/>
          <w:lang w:val="ro-RO"/>
        </w:rPr>
        <w:t xml:space="preserve">, precum si racord la energie electrică.   </w:t>
      </w:r>
    </w:p>
    <w:p w:rsidR="00E93BF3" w:rsidRPr="00E93BF3" w:rsidRDefault="00E93BF3" w:rsidP="00E93BF3">
      <w:pPr>
        <w:spacing w:after="0" w:line="240" w:lineRule="auto"/>
        <w:jc w:val="both"/>
        <w:rPr>
          <w:rFonts w:ascii="Times New Roman" w:hAnsi="Times New Roman"/>
          <w:sz w:val="24"/>
          <w:szCs w:val="24"/>
          <w:lang w:val="ro-RO"/>
        </w:rPr>
      </w:pPr>
      <w:r w:rsidRPr="00E93BF3">
        <w:rPr>
          <w:rFonts w:ascii="Times New Roman" w:hAnsi="Times New Roman"/>
          <w:b/>
          <w:sz w:val="24"/>
          <w:szCs w:val="24"/>
          <w:lang w:val="ro-RO"/>
        </w:rPr>
        <w:t xml:space="preserve"> Justificarea </w:t>
      </w:r>
      <w:proofErr w:type="spellStart"/>
      <w:r w:rsidRPr="00E93BF3">
        <w:rPr>
          <w:rFonts w:ascii="Times New Roman" w:hAnsi="Times New Roman"/>
          <w:b/>
          <w:sz w:val="24"/>
          <w:szCs w:val="24"/>
          <w:lang w:val="ro-RO"/>
        </w:rPr>
        <w:t>necesitatii</w:t>
      </w:r>
      <w:proofErr w:type="spellEnd"/>
      <w:r w:rsidRPr="00E93BF3">
        <w:rPr>
          <w:rFonts w:ascii="Times New Roman" w:hAnsi="Times New Roman"/>
          <w:b/>
          <w:sz w:val="24"/>
          <w:szCs w:val="24"/>
          <w:lang w:val="ro-RO"/>
        </w:rPr>
        <w:t xml:space="preserve"> proiectului</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 Prin prezentul proiect se are în vedere îmbunătăţirea performanţei generale a exploataţiei agricole deținută de SC COMPANIA DE AGRICULTURA SRL prin creşterea competitivităţii activităţii acesteia, diversificarea producţiei agricole şi a calităţii produselor obţinute prin construirea unei sere de legume, anexe agricole și amenajări corespunzătoare pentru derularea fluxului tehnologic pe amplasament.</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 Cultivarea legumelor pe o perioada extinsa din an este justificată de:</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            - cererea mare de legume proaspete pe tot cursul anului;</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            - </w:t>
      </w:r>
      <w:proofErr w:type="spellStart"/>
      <w:r w:rsidRPr="00E93BF3">
        <w:rPr>
          <w:rFonts w:ascii="Times New Roman" w:hAnsi="Times New Roman"/>
          <w:sz w:val="24"/>
          <w:szCs w:val="24"/>
          <w:lang w:val="ro-RO"/>
        </w:rPr>
        <w:t>productiile</w:t>
      </w:r>
      <w:proofErr w:type="spellEnd"/>
      <w:r w:rsidRPr="00E93BF3">
        <w:rPr>
          <w:rFonts w:ascii="Times New Roman" w:hAnsi="Times New Roman"/>
          <w:sz w:val="24"/>
          <w:szCs w:val="24"/>
          <w:lang w:val="ro-RO"/>
        </w:rPr>
        <w:t xml:space="preserve"> mari ce se </w:t>
      </w:r>
      <w:proofErr w:type="spellStart"/>
      <w:r w:rsidRPr="00E93BF3">
        <w:rPr>
          <w:rFonts w:ascii="Times New Roman" w:hAnsi="Times New Roman"/>
          <w:sz w:val="24"/>
          <w:szCs w:val="24"/>
          <w:lang w:val="ro-RO"/>
        </w:rPr>
        <w:t>obtin</w:t>
      </w:r>
      <w:proofErr w:type="spellEnd"/>
      <w:r w:rsidRPr="00E93BF3">
        <w:rPr>
          <w:rFonts w:ascii="Times New Roman" w:hAnsi="Times New Roman"/>
          <w:sz w:val="24"/>
          <w:szCs w:val="24"/>
          <w:lang w:val="ro-RO"/>
        </w:rPr>
        <w:t xml:space="preserve"> in mediu controlat;</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            - posibilitatea de control a factorilor climatici.</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In partea de Nord a parcelei vor fi construite cele 28 de sere, orientate pe </w:t>
      </w:r>
      <w:proofErr w:type="spellStart"/>
      <w:r w:rsidRPr="00E93BF3">
        <w:rPr>
          <w:rFonts w:ascii="Times New Roman" w:hAnsi="Times New Roman"/>
          <w:sz w:val="24"/>
          <w:szCs w:val="24"/>
          <w:lang w:val="ro-RO"/>
        </w:rPr>
        <w:t>directia</w:t>
      </w:r>
      <w:proofErr w:type="spellEnd"/>
      <w:r w:rsidRPr="00E93BF3">
        <w:rPr>
          <w:rFonts w:ascii="Times New Roman" w:hAnsi="Times New Roman"/>
          <w:sz w:val="24"/>
          <w:szCs w:val="24"/>
          <w:lang w:val="ro-RO"/>
        </w:rPr>
        <w:t xml:space="preserve"> N-S. In partea de Sud se vor construi sera pentru </w:t>
      </w:r>
      <w:proofErr w:type="spellStart"/>
      <w:r w:rsidRPr="00E93BF3">
        <w:rPr>
          <w:rFonts w:ascii="Times New Roman" w:hAnsi="Times New Roman"/>
          <w:sz w:val="24"/>
          <w:szCs w:val="24"/>
          <w:lang w:val="ro-RO"/>
        </w:rPr>
        <w:t>rasaduri</w:t>
      </w:r>
      <w:proofErr w:type="spellEnd"/>
      <w:r w:rsidRPr="00E93BF3">
        <w:rPr>
          <w:rFonts w:ascii="Times New Roman" w:hAnsi="Times New Roman"/>
          <w:sz w:val="24"/>
          <w:szCs w:val="24"/>
          <w:lang w:val="ro-RO"/>
        </w:rPr>
        <w:t xml:space="preserve"> la o distanta de aproximativ 8.50m fata de latura de Est si 16.18m fata de latura sudica.</w:t>
      </w:r>
    </w:p>
    <w:p w:rsidR="00E93BF3" w:rsidRPr="00E93BF3" w:rsidRDefault="00E93BF3" w:rsidP="00E93BF3">
      <w:pPr>
        <w:spacing w:after="0" w:line="240" w:lineRule="auto"/>
        <w:ind w:firstLine="720"/>
        <w:jc w:val="both"/>
        <w:rPr>
          <w:rFonts w:ascii="Times New Roman" w:hAnsi="Times New Roman"/>
          <w:i/>
          <w:sz w:val="24"/>
          <w:szCs w:val="24"/>
          <w:u w:val="single"/>
          <w:lang w:val="ro-RO"/>
        </w:rPr>
      </w:pPr>
      <w:r w:rsidRPr="00E93BF3">
        <w:rPr>
          <w:rFonts w:ascii="Times New Roman" w:hAnsi="Times New Roman"/>
          <w:i/>
          <w:sz w:val="24"/>
          <w:szCs w:val="24"/>
          <w:u w:val="single"/>
          <w:lang w:val="ro-RO"/>
        </w:rPr>
        <w:t xml:space="preserve">Serele vor avea </w:t>
      </w:r>
      <w:proofErr w:type="spellStart"/>
      <w:r w:rsidRPr="00E93BF3">
        <w:rPr>
          <w:rFonts w:ascii="Times New Roman" w:hAnsi="Times New Roman"/>
          <w:i/>
          <w:sz w:val="24"/>
          <w:szCs w:val="24"/>
          <w:u w:val="single"/>
          <w:lang w:val="ro-RO"/>
        </w:rPr>
        <w:t>urmatoalele</w:t>
      </w:r>
      <w:proofErr w:type="spellEnd"/>
      <w:r w:rsidRPr="00E93BF3">
        <w:rPr>
          <w:rFonts w:ascii="Times New Roman" w:hAnsi="Times New Roman"/>
          <w:i/>
          <w:sz w:val="24"/>
          <w:szCs w:val="24"/>
          <w:u w:val="single"/>
          <w:lang w:val="ro-RO"/>
        </w:rPr>
        <w:t xml:space="preserve"> caracteristici dimensionale si structurale. </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Dimensiunile generale in plan ale </w:t>
      </w:r>
      <w:proofErr w:type="spellStart"/>
      <w:r w:rsidRPr="00E93BF3">
        <w:rPr>
          <w:rFonts w:ascii="Times New Roman" w:hAnsi="Times New Roman"/>
          <w:sz w:val="24"/>
          <w:szCs w:val="24"/>
          <w:lang w:val="ro-RO"/>
        </w:rPr>
        <w:t>cladirii</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t xml:space="preserve">10.00 m x 52.50m </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Inaltimi</w:t>
      </w:r>
      <w:proofErr w:type="spellEnd"/>
      <w:r w:rsidRPr="00E93BF3">
        <w:rPr>
          <w:rFonts w:ascii="Times New Roman" w:hAnsi="Times New Roman"/>
          <w:sz w:val="24"/>
          <w:szCs w:val="24"/>
          <w:lang w:val="ro-RO"/>
        </w:rPr>
        <w:t xml:space="preserve"> maxime la coama: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4.503m</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construita: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525.00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Aria </w:t>
      </w:r>
      <w:proofErr w:type="spellStart"/>
      <w:r w:rsidRPr="00E93BF3">
        <w:rPr>
          <w:rFonts w:ascii="Times New Roman" w:hAnsi="Times New Roman"/>
          <w:sz w:val="24"/>
          <w:szCs w:val="24"/>
          <w:lang w:val="ro-RO"/>
        </w:rPr>
        <w:t>desfasurata</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525.00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utila: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500.00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lastRenderedPageBreak/>
        <w:t>Niveluri:</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P</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Inaltimea</w:t>
      </w:r>
      <w:proofErr w:type="spellEnd"/>
      <w:r w:rsidRPr="00E93BF3">
        <w:rPr>
          <w:rFonts w:ascii="Times New Roman" w:hAnsi="Times New Roman"/>
          <w:sz w:val="24"/>
          <w:szCs w:val="24"/>
          <w:lang w:val="ro-RO"/>
        </w:rPr>
        <w:t xml:space="preserve"> interioara utila: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 xml:space="preserve">3.40 m </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Volum aproximativ:</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2400mc</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Structura constructiva:</w:t>
      </w:r>
      <w:r w:rsidRPr="00E93BF3">
        <w:rPr>
          <w:rFonts w:ascii="Times New Roman" w:hAnsi="Times New Roman"/>
          <w:sz w:val="24"/>
          <w:szCs w:val="24"/>
          <w:lang w:val="ro-RO"/>
        </w:rPr>
        <w:tab/>
      </w:r>
      <w:r w:rsidRPr="00E93BF3">
        <w:rPr>
          <w:rFonts w:ascii="Times New Roman" w:hAnsi="Times New Roman"/>
          <w:sz w:val="24"/>
          <w:szCs w:val="24"/>
          <w:lang w:val="ro-RO"/>
        </w:rPr>
        <w:tab/>
        <w:t xml:space="preserve"> </w:t>
      </w:r>
      <w:r w:rsidRPr="00E93BF3">
        <w:rPr>
          <w:rFonts w:ascii="Times New Roman" w:hAnsi="Times New Roman"/>
          <w:sz w:val="24"/>
          <w:szCs w:val="24"/>
          <w:lang w:val="ro-RO"/>
        </w:rPr>
        <w:tab/>
      </w:r>
      <w:r w:rsidRPr="00E93BF3">
        <w:rPr>
          <w:rFonts w:ascii="Times New Roman" w:hAnsi="Times New Roman"/>
          <w:sz w:val="24"/>
          <w:szCs w:val="24"/>
          <w:lang w:val="ro-RO"/>
        </w:rPr>
        <w:tab/>
      </w:r>
      <w:proofErr w:type="spellStart"/>
      <w:r w:rsidRPr="00E93BF3">
        <w:rPr>
          <w:rFonts w:ascii="Times New Roman" w:hAnsi="Times New Roman"/>
          <w:sz w:val="24"/>
          <w:szCs w:val="24"/>
          <w:lang w:val="ro-RO"/>
        </w:rPr>
        <w:t>stalpi</w:t>
      </w:r>
      <w:proofErr w:type="spellEnd"/>
      <w:r w:rsidRPr="00E93BF3">
        <w:rPr>
          <w:rFonts w:ascii="Times New Roman" w:hAnsi="Times New Roman"/>
          <w:sz w:val="24"/>
          <w:szCs w:val="24"/>
          <w:lang w:val="ro-RO"/>
        </w:rPr>
        <w:t xml:space="preserve"> si grinzi din otel</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Travei</w:t>
      </w:r>
      <w:proofErr w:type="spellEnd"/>
      <w:r w:rsidRPr="00E93BF3">
        <w:rPr>
          <w:rFonts w:ascii="Times New Roman" w:hAnsi="Times New Roman"/>
          <w:sz w:val="24"/>
          <w:szCs w:val="24"/>
          <w:lang w:val="ro-RO"/>
        </w:rPr>
        <w:t xml:space="preserve"> si deschideri</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1 deschidere 10.00m</w:t>
      </w:r>
      <w:r w:rsidRPr="00E93BF3">
        <w:rPr>
          <w:rFonts w:ascii="Times New Roman" w:hAnsi="Times New Roman"/>
          <w:sz w:val="24"/>
          <w:szCs w:val="24"/>
          <w:lang w:val="ro-RO"/>
        </w:rPr>
        <w:tab/>
        <w:t xml:space="preserve">10 </w:t>
      </w:r>
      <w:proofErr w:type="spellStart"/>
      <w:r w:rsidRPr="00E93BF3">
        <w:rPr>
          <w:rFonts w:ascii="Times New Roman" w:hAnsi="Times New Roman"/>
          <w:sz w:val="24"/>
          <w:szCs w:val="24"/>
          <w:lang w:val="ro-RO"/>
        </w:rPr>
        <w:t>travei</w:t>
      </w:r>
      <w:proofErr w:type="spellEnd"/>
      <w:r w:rsidRPr="00E93BF3">
        <w:rPr>
          <w:rFonts w:ascii="Times New Roman" w:hAnsi="Times New Roman"/>
          <w:sz w:val="24"/>
          <w:szCs w:val="24"/>
          <w:lang w:val="ro-RO"/>
        </w:rPr>
        <w:t xml:space="preserve"> de 5.25m</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Inchideri</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 xml:space="preserve">polietilena difuza de </w:t>
      </w:r>
      <w:proofErr w:type="spellStart"/>
      <w:r w:rsidRPr="00E93BF3">
        <w:rPr>
          <w:rFonts w:ascii="Times New Roman" w:hAnsi="Times New Roman"/>
          <w:sz w:val="24"/>
          <w:szCs w:val="24"/>
          <w:lang w:val="ro-RO"/>
        </w:rPr>
        <w:t>inalta</w:t>
      </w:r>
      <w:proofErr w:type="spellEnd"/>
      <w:r w:rsidRPr="00E93BF3">
        <w:rPr>
          <w:rFonts w:ascii="Times New Roman" w:hAnsi="Times New Roman"/>
          <w:sz w:val="24"/>
          <w:szCs w:val="24"/>
          <w:lang w:val="ro-RO"/>
        </w:rPr>
        <w:t xml:space="preserve"> transparenta</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Invelitoare</w:t>
      </w:r>
      <w:proofErr w:type="spellEnd"/>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strat simplu de polietilena</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In zona sud-vestica va fi amplasata </w:t>
      </w:r>
      <w:proofErr w:type="spellStart"/>
      <w:r w:rsidRPr="00E93BF3">
        <w:rPr>
          <w:rFonts w:ascii="Times New Roman" w:hAnsi="Times New Roman"/>
          <w:sz w:val="24"/>
          <w:szCs w:val="24"/>
          <w:lang w:val="ro-RO"/>
        </w:rPr>
        <w:t>cladirea</w:t>
      </w:r>
      <w:proofErr w:type="spellEnd"/>
      <w:r w:rsidRPr="00E93BF3">
        <w:rPr>
          <w:rFonts w:ascii="Times New Roman" w:hAnsi="Times New Roman"/>
          <w:sz w:val="24"/>
          <w:szCs w:val="24"/>
          <w:lang w:val="ro-RO"/>
        </w:rPr>
        <w:t xml:space="preserve"> de sortare si depozitare, la o distanta de 3.00m fata de limitele de proprietate.</w:t>
      </w:r>
    </w:p>
    <w:p w:rsidR="00E93BF3" w:rsidRPr="00E93BF3" w:rsidRDefault="00E93BF3" w:rsidP="00E93BF3">
      <w:pPr>
        <w:spacing w:after="0" w:line="240" w:lineRule="auto"/>
        <w:ind w:firstLine="720"/>
        <w:jc w:val="both"/>
        <w:rPr>
          <w:rFonts w:ascii="Times New Roman" w:hAnsi="Times New Roman"/>
          <w:i/>
          <w:sz w:val="24"/>
          <w:szCs w:val="24"/>
          <w:u w:val="single"/>
          <w:lang w:val="ro-RO"/>
        </w:rPr>
      </w:pPr>
      <w:r w:rsidRPr="00E93BF3">
        <w:rPr>
          <w:rFonts w:ascii="Times New Roman" w:hAnsi="Times New Roman"/>
          <w:i/>
          <w:sz w:val="24"/>
          <w:szCs w:val="24"/>
          <w:u w:val="single"/>
          <w:lang w:val="ro-RO"/>
        </w:rPr>
        <w:t xml:space="preserve">Caracteristici dimensionale si structurale </w:t>
      </w:r>
      <w:proofErr w:type="spellStart"/>
      <w:r w:rsidRPr="00E93BF3">
        <w:rPr>
          <w:rFonts w:ascii="Times New Roman" w:hAnsi="Times New Roman"/>
          <w:i/>
          <w:sz w:val="24"/>
          <w:szCs w:val="24"/>
          <w:u w:val="single"/>
          <w:lang w:val="ro-RO"/>
        </w:rPr>
        <w:t>cladirea</w:t>
      </w:r>
      <w:proofErr w:type="spellEnd"/>
      <w:r w:rsidRPr="00E93BF3">
        <w:rPr>
          <w:rFonts w:ascii="Times New Roman" w:hAnsi="Times New Roman"/>
          <w:i/>
          <w:sz w:val="24"/>
          <w:szCs w:val="24"/>
          <w:u w:val="single"/>
          <w:lang w:val="ro-RO"/>
        </w:rPr>
        <w:t xml:space="preserve"> de sortare si depozitare. </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Tip de finisaje si </w:t>
      </w:r>
      <w:proofErr w:type="spellStart"/>
      <w:r w:rsidRPr="00E93BF3">
        <w:rPr>
          <w:rFonts w:ascii="Times New Roman" w:hAnsi="Times New Roman"/>
          <w:sz w:val="24"/>
          <w:szCs w:val="24"/>
          <w:lang w:val="ro-RO"/>
        </w:rPr>
        <w:t>tamplarie</w:t>
      </w:r>
      <w:proofErr w:type="spellEnd"/>
      <w:r w:rsidRPr="00E93BF3">
        <w:rPr>
          <w:rFonts w:ascii="Times New Roman" w:hAnsi="Times New Roman"/>
          <w:sz w:val="24"/>
          <w:szCs w:val="24"/>
          <w:lang w:val="ro-RO"/>
        </w:rPr>
        <w:t xml:space="preserve"> propuse.</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Dimensiunile generale in plan ale </w:t>
      </w:r>
      <w:proofErr w:type="spellStart"/>
      <w:r w:rsidRPr="00E93BF3">
        <w:rPr>
          <w:rFonts w:ascii="Times New Roman" w:hAnsi="Times New Roman"/>
          <w:sz w:val="24"/>
          <w:szCs w:val="24"/>
          <w:lang w:val="ro-RO"/>
        </w:rPr>
        <w:t>cladirii</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t>25.46m x 12.00m</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construita: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305.52mp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Aria </w:t>
      </w:r>
      <w:proofErr w:type="spellStart"/>
      <w:r w:rsidRPr="00E93BF3">
        <w:rPr>
          <w:rFonts w:ascii="Times New Roman" w:hAnsi="Times New Roman"/>
          <w:sz w:val="24"/>
          <w:szCs w:val="24"/>
          <w:lang w:val="ro-RO"/>
        </w:rPr>
        <w:t>desfasurata</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305.52mp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utila: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259.70mp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Niveluri:</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P</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Inaltimea</w:t>
      </w:r>
      <w:proofErr w:type="spellEnd"/>
      <w:r w:rsidRPr="00E93BF3">
        <w:rPr>
          <w:rFonts w:ascii="Times New Roman" w:hAnsi="Times New Roman"/>
          <w:sz w:val="24"/>
          <w:szCs w:val="24"/>
          <w:lang w:val="ro-RO"/>
        </w:rPr>
        <w:t xml:space="preserve"> interioara utila: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 xml:space="preserve">4.00m </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Volum aproximativ:</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4700.00mc</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Structura constructiva: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proofErr w:type="spellStart"/>
      <w:r w:rsidRPr="00E93BF3">
        <w:rPr>
          <w:rFonts w:ascii="Times New Roman" w:hAnsi="Times New Roman"/>
          <w:sz w:val="24"/>
          <w:szCs w:val="24"/>
          <w:lang w:val="ro-RO"/>
        </w:rPr>
        <w:t>stalpi</w:t>
      </w:r>
      <w:proofErr w:type="spellEnd"/>
      <w:r w:rsidRPr="00E93BF3">
        <w:rPr>
          <w:rFonts w:ascii="Times New Roman" w:hAnsi="Times New Roman"/>
          <w:sz w:val="24"/>
          <w:szCs w:val="24"/>
          <w:lang w:val="ro-RO"/>
        </w:rPr>
        <w:t xml:space="preserve"> si grinzi metalice </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Travei</w:t>
      </w:r>
      <w:proofErr w:type="spellEnd"/>
      <w:r w:rsidRPr="00E93BF3">
        <w:rPr>
          <w:rFonts w:ascii="Times New Roman" w:hAnsi="Times New Roman"/>
          <w:sz w:val="24"/>
          <w:szCs w:val="24"/>
          <w:lang w:val="ro-RO"/>
        </w:rPr>
        <w:t xml:space="preserve"> si deschideri</w:t>
      </w:r>
      <w:r w:rsidRPr="00E93BF3">
        <w:rPr>
          <w:rFonts w:ascii="Times New Roman" w:hAnsi="Times New Roman"/>
          <w:sz w:val="24"/>
          <w:szCs w:val="24"/>
          <w:lang w:val="ro-RO"/>
        </w:rPr>
        <w:tab/>
        <w:t xml:space="preserve"> </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 xml:space="preserve">1 deschidere de 7.50m, - 4 </w:t>
      </w:r>
      <w:proofErr w:type="spellStart"/>
      <w:r w:rsidRPr="00E93BF3">
        <w:rPr>
          <w:rFonts w:ascii="Times New Roman" w:hAnsi="Times New Roman"/>
          <w:sz w:val="24"/>
          <w:szCs w:val="24"/>
          <w:lang w:val="ro-RO"/>
        </w:rPr>
        <w:t>travei</w:t>
      </w:r>
      <w:proofErr w:type="spellEnd"/>
      <w:r w:rsidRPr="00E93BF3">
        <w:rPr>
          <w:rFonts w:ascii="Times New Roman" w:hAnsi="Times New Roman"/>
          <w:sz w:val="24"/>
          <w:szCs w:val="24"/>
          <w:lang w:val="ro-RO"/>
        </w:rPr>
        <w:t xml:space="preserve"> de 5.00m.  </w:t>
      </w:r>
    </w:p>
    <w:p w:rsidR="00E93BF3" w:rsidRPr="00E93BF3" w:rsidRDefault="00E93BF3" w:rsidP="00E93BF3">
      <w:pPr>
        <w:spacing w:after="0" w:line="240" w:lineRule="auto"/>
        <w:ind w:left="720"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Inchideri</w:t>
      </w:r>
      <w:proofErr w:type="spellEnd"/>
      <w:r w:rsidRPr="00E93BF3">
        <w:rPr>
          <w:rFonts w:ascii="Times New Roman" w:hAnsi="Times New Roman"/>
          <w:sz w:val="24"/>
          <w:szCs w:val="24"/>
          <w:lang w:val="ro-RO"/>
        </w:rPr>
        <w:t xml:space="preserve">: panouri izolatoare cu spuma </w:t>
      </w:r>
      <w:proofErr w:type="spellStart"/>
      <w:r w:rsidRPr="00E93BF3">
        <w:rPr>
          <w:rFonts w:ascii="Times New Roman" w:hAnsi="Times New Roman"/>
          <w:sz w:val="24"/>
          <w:szCs w:val="24"/>
          <w:lang w:val="ro-RO"/>
        </w:rPr>
        <w:t>poliuretanica</w:t>
      </w:r>
      <w:proofErr w:type="spellEnd"/>
      <w:r w:rsidRPr="00E93BF3">
        <w:rPr>
          <w:rFonts w:ascii="Times New Roman" w:hAnsi="Times New Roman"/>
          <w:sz w:val="24"/>
          <w:szCs w:val="24"/>
          <w:lang w:val="ro-RO"/>
        </w:rPr>
        <w:t xml:space="preserve"> (</w:t>
      </w:r>
      <w:proofErr w:type="spellStart"/>
      <w:r w:rsidRPr="00E93BF3">
        <w:rPr>
          <w:rFonts w:ascii="Times New Roman" w:hAnsi="Times New Roman"/>
          <w:sz w:val="24"/>
          <w:szCs w:val="24"/>
          <w:lang w:val="ro-RO"/>
        </w:rPr>
        <w:t>sandwich</w:t>
      </w:r>
      <w:proofErr w:type="spellEnd"/>
      <w:r w:rsidRPr="00E93BF3">
        <w:rPr>
          <w:rFonts w:ascii="Times New Roman" w:hAnsi="Times New Roman"/>
          <w:sz w:val="24"/>
          <w:szCs w:val="24"/>
          <w:lang w:val="ro-RO"/>
        </w:rPr>
        <w:t xml:space="preserve">) de 100mm ,soclu finisat cu </w:t>
      </w:r>
      <w:proofErr w:type="spellStart"/>
      <w:r w:rsidRPr="00E93BF3">
        <w:rPr>
          <w:rFonts w:ascii="Times New Roman" w:hAnsi="Times New Roman"/>
          <w:sz w:val="24"/>
          <w:szCs w:val="24"/>
          <w:lang w:val="ro-RO"/>
        </w:rPr>
        <w:t>termosistem</w:t>
      </w:r>
      <w:proofErr w:type="spellEnd"/>
      <w:r w:rsidRPr="00E93BF3">
        <w:rPr>
          <w:rFonts w:ascii="Times New Roman" w:hAnsi="Times New Roman"/>
          <w:sz w:val="24"/>
          <w:szCs w:val="24"/>
          <w:lang w:val="ro-RO"/>
        </w:rPr>
        <w:t xml:space="preserve"> </w:t>
      </w:r>
    </w:p>
    <w:p w:rsidR="00E93BF3" w:rsidRPr="00E93BF3" w:rsidRDefault="00E93BF3" w:rsidP="00E93BF3">
      <w:pPr>
        <w:spacing w:after="0" w:line="240" w:lineRule="auto"/>
        <w:ind w:left="720" w:firstLine="720"/>
        <w:jc w:val="both"/>
        <w:rPr>
          <w:rFonts w:ascii="Times New Roman" w:hAnsi="Times New Roman"/>
          <w:sz w:val="24"/>
          <w:szCs w:val="24"/>
          <w:lang w:val="ro-RO"/>
        </w:rPr>
      </w:pPr>
      <w:r w:rsidRPr="00E93BF3">
        <w:rPr>
          <w:rFonts w:ascii="Times New Roman" w:hAnsi="Times New Roman"/>
          <w:sz w:val="24"/>
          <w:szCs w:val="24"/>
          <w:lang w:val="ro-RO"/>
        </w:rPr>
        <w:t>Tavane:</w:t>
      </w:r>
      <w:proofErr w:type="spellStart"/>
      <w:r w:rsidRPr="00E93BF3">
        <w:rPr>
          <w:rFonts w:ascii="Times New Roman" w:hAnsi="Times New Roman"/>
          <w:sz w:val="24"/>
          <w:szCs w:val="24"/>
          <w:lang w:val="ro-RO"/>
        </w:rPr>
        <w:t>tavane</w:t>
      </w:r>
      <w:proofErr w:type="spellEnd"/>
      <w:r w:rsidRPr="00E93BF3">
        <w:rPr>
          <w:rFonts w:ascii="Times New Roman" w:hAnsi="Times New Roman"/>
          <w:sz w:val="24"/>
          <w:szCs w:val="24"/>
          <w:lang w:val="ro-RO"/>
        </w:rPr>
        <w:t xml:space="preserve"> false, din panouri </w:t>
      </w:r>
      <w:proofErr w:type="spellStart"/>
      <w:r w:rsidRPr="00E93BF3">
        <w:rPr>
          <w:rFonts w:ascii="Times New Roman" w:hAnsi="Times New Roman"/>
          <w:sz w:val="24"/>
          <w:szCs w:val="24"/>
          <w:lang w:val="ro-RO"/>
        </w:rPr>
        <w:t>sandwich</w:t>
      </w:r>
      <w:proofErr w:type="spellEnd"/>
      <w:r w:rsidRPr="00E93BF3">
        <w:rPr>
          <w:rFonts w:ascii="Times New Roman" w:hAnsi="Times New Roman"/>
          <w:sz w:val="24"/>
          <w:szCs w:val="24"/>
          <w:lang w:val="ro-RO"/>
        </w:rPr>
        <w:t xml:space="preserve"> de 100mm, fixate de fermele metalice </w:t>
      </w:r>
    </w:p>
    <w:p w:rsidR="00E93BF3" w:rsidRPr="00E93BF3" w:rsidRDefault="00E93BF3" w:rsidP="00E93BF3">
      <w:pPr>
        <w:spacing w:after="0" w:line="240" w:lineRule="auto"/>
        <w:ind w:left="720"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Pereti</w:t>
      </w:r>
      <w:proofErr w:type="spellEnd"/>
      <w:r w:rsidRPr="00E93BF3">
        <w:rPr>
          <w:rFonts w:ascii="Times New Roman" w:hAnsi="Times New Roman"/>
          <w:sz w:val="24"/>
          <w:szCs w:val="24"/>
          <w:lang w:val="ro-RO"/>
        </w:rPr>
        <w:t xml:space="preserve"> interiori:panouri izolatoare cu spuma </w:t>
      </w:r>
      <w:proofErr w:type="spellStart"/>
      <w:r w:rsidRPr="00E93BF3">
        <w:rPr>
          <w:rFonts w:ascii="Times New Roman" w:hAnsi="Times New Roman"/>
          <w:sz w:val="24"/>
          <w:szCs w:val="24"/>
          <w:lang w:val="ro-RO"/>
        </w:rPr>
        <w:t>poliuretanica</w:t>
      </w:r>
      <w:proofErr w:type="spellEnd"/>
      <w:r w:rsidRPr="00E93BF3">
        <w:rPr>
          <w:rFonts w:ascii="Times New Roman" w:hAnsi="Times New Roman"/>
          <w:sz w:val="24"/>
          <w:szCs w:val="24"/>
          <w:lang w:val="ro-RO"/>
        </w:rPr>
        <w:t xml:space="preserve"> de 100mm vopsite in </w:t>
      </w:r>
      <w:proofErr w:type="spellStart"/>
      <w:r w:rsidRPr="00E93BF3">
        <w:rPr>
          <w:rFonts w:ascii="Times New Roman" w:hAnsi="Times New Roman"/>
          <w:sz w:val="24"/>
          <w:szCs w:val="24"/>
          <w:lang w:val="ro-RO"/>
        </w:rPr>
        <w:t>camp</w:t>
      </w:r>
      <w:proofErr w:type="spellEnd"/>
      <w:r w:rsidRPr="00E93BF3">
        <w:rPr>
          <w:rFonts w:ascii="Times New Roman" w:hAnsi="Times New Roman"/>
          <w:sz w:val="24"/>
          <w:szCs w:val="24"/>
          <w:lang w:val="ro-RO"/>
        </w:rPr>
        <w:t xml:space="preserve"> electrostatic</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Pardoseli beton </w:t>
      </w:r>
      <w:proofErr w:type="spellStart"/>
      <w:r w:rsidRPr="00E93BF3">
        <w:rPr>
          <w:rFonts w:ascii="Times New Roman" w:hAnsi="Times New Roman"/>
          <w:sz w:val="24"/>
          <w:szCs w:val="24"/>
          <w:lang w:val="ro-RO"/>
        </w:rPr>
        <w:t>elicopterizat</w:t>
      </w:r>
      <w:proofErr w:type="spellEnd"/>
    </w:p>
    <w:p w:rsidR="00E93BF3" w:rsidRPr="00E93BF3" w:rsidRDefault="00E93BF3" w:rsidP="00E93BF3">
      <w:pPr>
        <w:spacing w:after="0" w:line="240" w:lineRule="auto"/>
        <w:ind w:left="720" w:firstLine="720"/>
        <w:jc w:val="both"/>
        <w:rPr>
          <w:rFonts w:ascii="Times New Roman" w:hAnsi="Times New Roman"/>
          <w:sz w:val="24"/>
          <w:szCs w:val="24"/>
          <w:lang w:val="ro-RO"/>
        </w:rPr>
      </w:pPr>
      <w:r w:rsidRPr="00E93BF3">
        <w:rPr>
          <w:rFonts w:ascii="Times New Roman" w:hAnsi="Times New Roman"/>
          <w:sz w:val="24"/>
          <w:szCs w:val="24"/>
          <w:lang w:val="ro-RO"/>
        </w:rPr>
        <w:t xml:space="preserve">Elemente de racord pardoseala-perete si elemente de </w:t>
      </w:r>
      <w:proofErr w:type="spellStart"/>
      <w:r w:rsidRPr="00E93BF3">
        <w:rPr>
          <w:rFonts w:ascii="Times New Roman" w:hAnsi="Times New Roman"/>
          <w:sz w:val="24"/>
          <w:szCs w:val="24"/>
          <w:lang w:val="ro-RO"/>
        </w:rPr>
        <w:t>protectie</w:t>
      </w:r>
      <w:proofErr w:type="spellEnd"/>
      <w:r w:rsidRPr="00E93BF3">
        <w:rPr>
          <w:rFonts w:ascii="Times New Roman" w:hAnsi="Times New Roman"/>
          <w:sz w:val="24"/>
          <w:szCs w:val="24"/>
          <w:lang w:val="ro-RO"/>
        </w:rPr>
        <w:t xml:space="preserve"> la impact a </w:t>
      </w:r>
      <w:proofErr w:type="spellStart"/>
      <w:r w:rsidRPr="00E93BF3">
        <w:rPr>
          <w:rFonts w:ascii="Times New Roman" w:hAnsi="Times New Roman"/>
          <w:sz w:val="24"/>
          <w:szCs w:val="24"/>
          <w:lang w:val="ro-RO"/>
        </w:rPr>
        <w:t>peretilor</w:t>
      </w:r>
      <w:proofErr w:type="spellEnd"/>
      <w:r w:rsidRPr="00E93BF3">
        <w:rPr>
          <w:rFonts w:ascii="Times New Roman" w:hAnsi="Times New Roman"/>
          <w:sz w:val="24"/>
          <w:szCs w:val="24"/>
          <w:lang w:val="ro-RO"/>
        </w:rPr>
        <w:t>:</w:t>
      </w:r>
      <w:proofErr w:type="spellStart"/>
      <w:r w:rsidRPr="00E93BF3">
        <w:rPr>
          <w:rFonts w:ascii="Times New Roman" w:hAnsi="Times New Roman"/>
          <w:sz w:val="24"/>
          <w:szCs w:val="24"/>
          <w:lang w:val="ro-RO"/>
        </w:rPr>
        <w:t>flashing</w:t>
      </w:r>
      <w:proofErr w:type="spellEnd"/>
      <w:r w:rsidRPr="00E93BF3">
        <w:rPr>
          <w:rFonts w:ascii="Times New Roman" w:hAnsi="Times New Roman"/>
          <w:sz w:val="24"/>
          <w:szCs w:val="24"/>
          <w:lang w:val="ro-RO"/>
        </w:rPr>
        <w:t xml:space="preserve"> metalic</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Elemente de racord perete-perete si </w:t>
      </w:r>
      <w:proofErr w:type="spellStart"/>
      <w:r w:rsidRPr="00E93BF3">
        <w:rPr>
          <w:rFonts w:ascii="Times New Roman" w:hAnsi="Times New Roman"/>
          <w:sz w:val="24"/>
          <w:szCs w:val="24"/>
          <w:lang w:val="ro-RO"/>
        </w:rPr>
        <w:t>pereti-tavan</w:t>
      </w:r>
      <w:proofErr w:type="spellEnd"/>
      <w:r w:rsidRPr="00E93BF3">
        <w:rPr>
          <w:rFonts w:ascii="Times New Roman" w:hAnsi="Times New Roman"/>
          <w:sz w:val="24"/>
          <w:szCs w:val="24"/>
          <w:lang w:val="ro-RO"/>
        </w:rPr>
        <w:tab/>
      </w:r>
      <w:proofErr w:type="spellStart"/>
      <w:r w:rsidRPr="00E93BF3">
        <w:rPr>
          <w:rFonts w:ascii="Times New Roman" w:hAnsi="Times New Roman"/>
          <w:sz w:val="24"/>
          <w:szCs w:val="24"/>
          <w:lang w:val="ro-RO"/>
        </w:rPr>
        <w:t>flashing</w:t>
      </w:r>
      <w:proofErr w:type="spellEnd"/>
      <w:r w:rsidRPr="00E93BF3">
        <w:rPr>
          <w:rFonts w:ascii="Times New Roman" w:hAnsi="Times New Roman"/>
          <w:sz w:val="24"/>
          <w:szCs w:val="24"/>
          <w:lang w:val="ro-RO"/>
        </w:rPr>
        <w:t xml:space="preserve"> metalic</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Invelitoare</w:t>
      </w:r>
      <w:proofErr w:type="spellEnd"/>
      <w:r w:rsidRPr="00E93BF3">
        <w:rPr>
          <w:rFonts w:ascii="Times New Roman" w:hAnsi="Times New Roman"/>
          <w:sz w:val="24"/>
          <w:szCs w:val="24"/>
          <w:lang w:val="ro-RO"/>
        </w:rPr>
        <w:t xml:space="preserve"> :panouri izolatoare cu spuma </w:t>
      </w:r>
      <w:proofErr w:type="spellStart"/>
      <w:r w:rsidRPr="00E93BF3">
        <w:rPr>
          <w:rFonts w:ascii="Times New Roman" w:hAnsi="Times New Roman"/>
          <w:sz w:val="24"/>
          <w:szCs w:val="24"/>
          <w:lang w:val="ro-RO"/>
        </w:rPr>
        <w:t>poliuretanica</w:t>
      </w:r>
      <w:proofErr w:type="spellEnd"/>
      <w:r w:rsidRPr="00E93BF3">
        <w:rPr>
          <w:rFonts w:ascii="Times New Roman" w:hAnsi="Times New Roman"/>
          <w:sz w:val="24"/>
          <w:szCs w:val="24"/>
          <w:lang w:val="ro-RO"/>
        </w:rPr>
        <w:t xml:space="preserve"> (</w:t>
      </w:r>
      <w:proofErr w:type="spellStart"/>
      <w:r w:rsidRPr="00E93BF3">
        <w:rPr>
          <w:rFonts w:ascii="Times New Roman" w:hAnsi="Times New Roman"/>
          <w:sz w:val="24"/>
          <w:szCs w:val="24"/>
          <w:lang w:val="ro-RO"/>
        </w:rPr>
        <w:t>sandwich</w:t>
      </w:r>
      <w:proofErr w:type="spellEnd"/>
      <w:r w:rsidRPr="00E93BF3">
        <w:rPr>
          <w:rFonts w:ascii="Times New Roman" w:hAnsi="Times New Roman"/>
          <w:sz w:val="24"/>
          <w:szCs w:val="24"/>
          <w:lang w:val="ro-RO"/>
        </w:rPr>
        <w:t xml:space="preserve">) de 60mm vopsite in </w:t>
      </w:r>
      <w:proofErr w:type="spellStart"/>
      <w:r w:rsidRPr="00E93BF3">
        <w:rPr>
          <w:rFonts w:ascii="Times New Roman" w:hAnsi="Times New Roman"/>
          <w:sz w:val="24"/>
          <w:szCs w:val="24"/>
          <w:lang w:val="ro-RO"/>
        </w:rPr>
        <w:t>camp</w:t>
      </w:r>
      <w:proofErr w:type="spellEnd"/>
      <w:r w:rsidRPr="00E93BF3">
        <w:rPr>
          <w:rFonts w:ascii="Times New Roman" w:hAnsi="Times New Roman"/>
          <w:sz w:val="24"/>
          <w:szCs w:val="24"/>
          <w:lang w:val="ro-RO"/>
        </w:rPr>
        <w:t xml:space="preserve"> electrostatic</w:t>
      </w:r>
    </w:p>
    <w:p w:rsidR="00E93BF3" w:rsidRPr="00E93BF3" w:rsidRDefault="00E93BF3" w:rsidP="00E93BF3">
      <w:pPr>
        <w:spacing w:after="0" w:line="240" w:lineRule="auto"/>
        <w:ind w:left="720"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Tamplarie</w:t>
      </w:r>
      <w:proofErr w:type="spellEnd"/>
      <w:r w:rsidRPr="00E93BF3">
        <w:rPr>
          <w:rFonts w:ascii="Times New Roman" w:hAnsi="Times New Roman"/>
          <w:sz w:val="24"/>
          <w:szCs w:val="24"/>
          <w:lang w:val="ro-RO"/>
        </w:rPr>
        <w:t xml:space="preserve">: </w:t>
      </w:r>
      <w:proofErr w:type="spellStart"/>
      <w:r w:rsidRPr="00E93BF3">
        <w:rPr>
          <w:rFonts w:ascii="Times New Roman" w:hAnsi="Times New Roman"/>
          <w:sz w:val="24"/>
          <w:szCs w:val="24"/>
          <w:lang w:val="ro-RO"/>
        </w:rPr>
        <w:t>Usi</w:t>
      </w:r>
      <w:proofErr w:type="spellEnd"/>
      <w:r w:rsidRPr="00E93BF3">
        <w:rPr>
          <w:rFonts w:ascii="Times New Roman" w:hAnsi="Times New Roman"/>
          <w:sz w:val="24"/>
          <w:szCs w:val="24"/>
          <w:lang w:val="ro-RO"/>
        </w:rPr>
        <w:t xml:space="preserve"> frigorifice, </w:t>
      </w:r>
      <w:proofErr w:type="spellStart"/>
      <w:r w:rsidRPr="00E93BF3">
        <w:rPr>
          <w:rFonts w:ascii="Times New Roman" w:hAnsi="Times New Roman"/>
          <w:sz w:val="24"/>
          <w:szCs w:val="24"/>
          <w:lang w:val="ro-RO"/>
        </w:rPr>
        <w:t>usi</w:t>
      </w:r>
      <w:proofErr w:type="spellEnd"/>
      <w:r w:rsidRPr="00E93BF3">
        <w:rPr>
          <w:rFonts w:ascii="Times New Roman" w:hAnsi="Times New Roman"/>
          <w:sz w:val="24"/>
          <w:szCs w:val="24"/>
          <w:lang w:val="ro-RO"/>
        </w:rPr>
        <w:t xml:space="preserve"> glisante, cu foi izolate cu spuma </w:t>
      </w:r>
      <w:proofErr w:type="spellStart"/>
      <w:r w:rsidRPr="00E93BF3">
        <w:rPr>
          <w:rFonts w:ascii="Times New Roman" w:hAnsi="Times New Roman"/>
          <w:sz w:val="24"/>
          <w:szCs w:val="24"/>
          <w:lang w:val="ro-RO"/>
        </w:rPr>
        <w:t>poliuretanica</w:t>
      </w:r>
      <w:proofErr w:type="spellEnd"/>
      <w:r w:rsidRPr="00E93BF3">
        <w:rPr>
          <w:rFonts w:ascii="Times New Roman" w:hAnsi="Times New Roman"/>
          <w:sz w:val="24"/>
          <w:szCs w:val="24"/>
          <w:lang w:val="ro-RO"/>
        </w:rPr>
        <w:t xml:space="preserve"> si acoperite cu tabla vopsita in   </w:t>
      </w:r>
      <w:proofErr w:type="spellStart"/>
      <w:r w:rsidRPr="00E93BF3">
        <w:rPr>
          <w:rFonts w:ascii="Times New Roman" w:hAnsi="Times New Roman"/>
          <w:sz w:val="24"/>
          <w:szCs w:val="24"/>
          <w:lang w:val="ro-RO"/>
        </w:rPr>
        <w:t>camp</w:t>
      </w:r>
      <w:proofErr w:type="spellEnd"/>
      <w:r w:rsidRPr="00E93BF3">
        <w:rPr>
          <w:rFonts w:ascii="Times New Roman" w:hAnsi="Times New Roman"/>
          <w:sz w:val="24"/>
          <w:szCs w:val="24"/>
          <w:lang w:val="ro-RO"/>
        </w:rPr>
        <w:t xml:space="preserve"> </w:t>
      </w:r>
      <w:proofErr w:type="spellStart"/>
      <w:r w:rsidRPr="00E93BF3">
        <w:rPr>
          <w:rFonts w:ascii="Times New Roman" w:hAnsi="Times New Roman"/>
          <w:sz w:val="24"/>
          <w:szCs w:val="24"/>
          <w:lang w:val="ro-RO"/>
        </w:rPr>
        <w:t>eletrostatic</w:t>
      </w:r>
      <w:proofErr w:type="spellEnd"/>
      <w:r w:rsidRPr="00E93BF3">
        <w:rPr>
          <w:rFonts w:ascii="Times New Roman" w:hAnsi="Times New Roman"/>
          <w:sz w:val="24"/>
          <w:szCs w:val="24"/>
          <w:lang w:val="ro-RO"/>
        </w:rPr>
        <w:t xml:space="preserve">, cu garnituri de </w:t>
      </w:r>
      <w:proofErr w:type="spellStart"/>
      <w:r w:rsidRPr="00E93BF3">
        <w:rPr>
          <w:rFonts w:ascii="Times New Roman" w:hAnsi="Times New Roman"/>
          <w:sz w:val="24"/>
          <w:szCs w:val="24"/>
          <w:lang w:val="ro-RO"/>
        </w:rPr>
        <w:t>etanseizare</w:t>
      </w:r>
      <w:proofErr w:type="spellEnd"/>
      <w:r w:rsidRPr="00E93BF3">
        <w:rPr>
          <w:rFonts w:ascii="Times New Roman" w:hAnsi="Times New Roman"/>
          <w:sz w:val="24"/>
          <w:szCs w:val="24"/>
          <w:lang w:val="ro-RO"/>
        </w:rPr>
        <w:t xml:space="preserve">, cu grosimea </w:t>
      </w:r>
      <w:proofErr w:type="spellStart"/>
      <w:r w:rsidRPr="00E93BF3">
        <w:rPr>
          <w:rFonts w:ascii="Times New Roman" w:hAnsi="Times New Roman"/>
          <w:sz w:val="24"/>
          <w:szCs w:val="24"/>
          <w:lang w:val="ro-RO"/>
        </w:rPr>
        <w:t>corespunzatoare</w:t>
      </w:r>
      <w:proofErr w:type="spellEnd"/>
      <w:r w:rsidRPr="00E93BF3">
        <w:rPr>
          <w:rFonts w:ascii="Times New Roman" w:hAnsi="Times New Roman"/>
          <w:sz w:val="24"/>
          <w:szCs w:val="24"/>
          <w:lang w:val="ro-RO"/>
        </w:rPr>
        <w:t xml:space="preserve"> </w:t>
      </w:r>
      <w:proofErr w:type="spellStart"/>
      <w:r w:rsidRPr="00E93BF3">
        <w:rPr>
          <w:rFonts w:ascii="Times New Roman" w:hAnsi="Times New Roman"/>
          <w:sz w:val="24"/>
          <w:szCs w:val="24"/>
          <w:lang w:val="ro-RO"/>
        </w:rPr>
        <w:t>destinatiei</w:t>
      </w:r>
      <w:proofErr w:type="spellEnd"/>
      <w:r w:rsidRPr="00E93BF3">
        <w:rPr>
          <w:rFonts w:ascii="Times New Roman" w:hAnsi="Times New Roman"/>
          <w:sz w:val="24"/>
          <w:szCs w:val="24"/>
          <w:lang w:val="ro-RO"/>
        </w:rPr>
        <w:t xml:space="preserve"> </w:t>
      </w:r>
      <w:proofErr w:type="spellStart"/>
      <w:r w:rsidRPr="00E93BF3">
        <w:rPr>
          <w:rFonts w:ascii="Times New Roman" w:hAnsi="Times New Roman"/>
          <w:sz w:val="24"/>
          <w:szCs w:val="24"/>
          <w:lang w:val="ro-RO"/>
        </w:rPr>
        <w:t>spatiului</w:t>
      </w:r>
      <w:proofErr w:type="spellEnd"/>
      <w:r w:rsidRPr="00E93BF3">
        <w:rPr>
          <w:rFonts w:ascii="Times New Roman" w:hAnsi="Times New Roman"/>
          <w:sz w:val="24"/>
          <w:szCs w:val="24"/>
          <w:lang w:val="ro-RO"/>
        </w:rPr>
        <w:t xml:space="preserve"> pe care </w:t>
      </w:r>
      <w:proofErr w:type="spellStart"/>
      <w:r w:rsidRPr="00E93BF3">
        <w:rPr>
          <w:rFonts w:ascii="Times New Roman" w:hAnsi="Times New Roman"/>
          <w:sz w:val="24"/>
          <w:szCs w:val="24"/>
          <w:lang w:val="ro-RO"/>
        </w:rPr>
        <w:t>il</w:t>
      </w:r>
      <w:proofErr w:type="spellEnd"/>
      <w:r w:rsidRPr="00E93BF3">
        <w:rPr>
          <w:rFonts w:ascii="Times New Roman" w:hAnsi="Times New Roman"/>
          <w:sz w:val="24"/>
          <w:szCs w:val="24"/>
          <w:lang w:val="ro-RO"/>
        </w:rPr>
        <w:t xml:space="preserve"> deservesc.</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Usi</w:t>
      </w:r>
      <w:proofErr w:type="spellEnd"/>
      <w:r w:rsidRPr="00E93BF3">
        <w:rPr>
          <w:rFonts w:ascii="Times New Roman" w:hAnsi="Times New Roman"/>
          <w:sz w:val="24"/>
          <w:szCs w:val="24"/>
          <w:lang w:val="ro-RO"/>
        </w:rPr>
        <w:t xml:space="preserve"> exterioare de gabarit mare,</w:t>
      </w:r>
      <w:proofErr w:type="spellStart"/>
      <w:r w:rsidRPr="00E93BF3">
        <w:rPr>
          <w:rFonts w:ascii="Times New Roman" w:hAnsi="Times New Roman"/>
          <w:sz w:val="24"/>
          <w:szCs w:val="24"/>
          <w:lang w:val="ro-RO"/>
        </w:rPr>
        <w:t>usi</w:t>
      </w:r>
      <w:proofErr w:type="spellEnd"/>
      <w:r w:rsidRPr="00E93BF3">
        <w:rPr>
          <w:rFonts w:ascii="Times New Roman" w:hAnsi="Times New Roman"/>
          <w:sz w:val="24"/>
          <w:szCs w:val="24"/>
          <w:lang w:val="ro-RO"/>
        </w:rPr>
        <w:t xml:space="preserve"> </w:t>
      </w:r>
      <w:proofErr w:type="spellStart"/>
      <w:r w:rsidRPr="00E93BF3">
        <w:rPr>
          <w:rFonts w:ascii="Times New Roman" w:hAnsi="Times New Roman"/>
          <w:sz w:val="24"/>
          <w:szCs w:val="24"/>
          <w:lang w:val="ro-RO"/>
        </w:rPr>
        <w:t>sectionale</w:t>
      </w:r>
      <w:proofErr w:type="spellEnd"/>
      <w:r w:rsidRPr="00E93BF3">
        <w:rPr>
          <w:rFonts w:ascii="Times New Roman" w:hAnsi="Times New Roman"/>
          <w:sz w:val="24"/>
          <w:szCs w:val="24"/>
          <w:lang w:val="ro-RO"/>
        </w:rPr>
        <w:t>, cu foi din lamele de PVC, izolate.</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La o distanta de aproximativ 45.00m fata de limita de sud se afla silozul si platforma de compostare.</w:t>
      </w:r>
    </w:p>
    <w:p w:rsidR="00E93BF3" w:rsidRPr="00E93BF3" w:rsidRDefault="00E93BF3" w:rsidP="00E93BF3">
      <w:pPr>
        <w:spacing w:after="0" w:line="240" w:lineRule="auto"/>
        <w:ind w:firstLine="720"/>
        <w:jc w:val="both"/>
        <w:rPr>
          <w:rFonts w:ascii="Times New Roman" w:hAnsi="Times New Roman"/>
          <w:sz w:val="24"/>
          <w:szCs w:val="24"/>
          <w:lang w:val="ro-RO"/>
        </w:rPr>
      </w:pPr>
    </w:p>
    <w:p w:rsidR="00E93BF3" w:rsidRPr="00E93BF3" w:rsidRDefault="00E93BF3" w:rsidP="00E93BF3">
      <w:pPr>
        <w:spacing w:after="0" w:line="240" w:lineRule="auto"/>
        <w:ind w:firstLine="720"/>
        <w:jc w:val="both"/>
        <w:rPr>
          <w:rFonts w:ascii="Times New Roman" w:hAnsi="Times New Roman"/>
          <w:i/>
          <w:sz w:val="24"/>
          <w:szCs w:val="24"/>
          <w:u w:val="single"/>
          <w:lang w:val="ro-RO"/>
        </w:rPr>
      </w:pPr>
      <w:r w:rsidRPr="00E93BF3">
        <w:rPr>
          <w:rFonts w:ascii="Times New Roman" w:hAnsi="Times New Roman"/>
          <w:i/>
          <w:sz w:val="24"/>
          <w:szCs w:val="24"/>
          <w:u w:val="single"/>
          <w:lang w:val="ro-RO"/>
        </w:rPr>
        <w:t>Caracteristici dimensionale si structurale Siloz</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Dimensiunile generale in plan ale </w:t>
      </w:r>
      <w:proofErr w:type="spellStart"/>
      <w:r w:rsidRPr="00E93BF3">
        <w:rPr>
          <w:rFonts w:ascii="Times New Roman" w:hAnsi="Times New Roman"/>
          <w:sz w:val="24"/>
          <w:szCs w:val="24"/>
          <w:lang w:val="ro-RO"/>
        </w:rPr>
        <w:t>cladirii</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t>11.56 m x 30.00m</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Inaltimi</w:t>
      </w:r>
      <w:proofErr w:type="spellEnd"/>
      <w:r w:rsidRPr="00E93BF3">
        <w:rPr>
          <w:rFonts w:ascii="Times New Roman" w:hAnsi="Times New Roman"/>
          <w:sz w:val="24"/>
          <w:szCs w:val="24"/>
          <w:lang w:val="ro-RO"/>
        </w:rPr>
        <w:t xml:space="preserve"> maxime la coama: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5.00m</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construita: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347.00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Aria </w:t>
      </w:r>
      <w:proofErr w:type="spellStart"/>
      <w:r w:rsidRPr="00E93BF3">
        <w:rPr>
          <w:rFonts w:ascii="Times New Roman" w:hAnsi="Times New Roman"/>
          <w:sz w:val="24"/>
          <w:szCs w:val="24"/>
          <w:lang w:val="ro-RO"/>
        </w:rPr>
        <w:t>desfasurata</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347.00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utila: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312.30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Niveluri:</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P</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Inaltimea</w:t>
      </w:r>
      <w:proofErr w:type="spellEnd"/>
      <w:r w:rsidRPr="00E93BF3">
        <w:rPr>
          <w:rFonts w:ascii="Times New Roman" w:hAnsi="Times New Roman"/>
          <w:sz w:val="24"/>
          <w:szCs w:val="24"/>
          <w:lang w:val="ro-RO"/>
        </w:rPr>
        <w:t xml:space="preserve"> interioara utila: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 xml:space="preserve">4.40 m </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Volum aproximativ:</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1200mc</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Structura constructiva: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 xml:space="preserve"> </w:t>
      </w:r>
      <w:r w:rsidRPr="00E93BF3">
        <w:rPr>
          <w:rFonts w:ascii="Times New Roman" w:hAnsi="Times New Roman"/>
          <w:sz w:val="24"/>
          <w:szCs w:val="24"/>
          <w:lang w:val="ro-RO"/>
        </w:rPr>
        <w:tab/>
      </w:r>
      <w:proofErr w:type="spellStart"/>
      <w:r w:rsidRPr="00E93BF3">
        <w:rPr>
          <w:rFonts w:ascii="Times New Roman" w:hAnsi="Times New Roman"/>
          <w:sz w:val="24"/>
          <w:szCs w:val="24"/>
          <w:lang w:val="ro-RO"/>
        </w:rPr>
        <w:t>stalpi</w:t>
      </w:r>
      <w:proofErr w:type="spellEnd"/>
      <w:r w:rsidRPr="00E93BF3">
        <w:rPr>
          <w:rFonts w:ascii="Times New Roman" w:hAnsi="Times New Roman"/>
          <w:sz w:val="24"/>
          <w:szCs w:val="24"/>
          <w:lang w:val="ro-RO"/>
        </w:rPr>
        <w:t xml:space="preserve"> si grinzi din otel</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lastRenderedPageBreak/>
        <w:t>Travei</w:t>
      </w:r>
      <w:proofErr w:type="spellEnd"/>
      <w:r w:rsidRPr="00E93BF3">
        <w:rPr>
          <w:rFonts w:ascii="Times New Roman" w:hAnsi="Times New Roman"/>
          <w:sz w:val="24"/>
          <w:szCs w:val="24"/>
          <w:lang w:val="ro-RO"/>
        </w:rPr>
        <w:t xml:space="preserve"> si deschideri</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 xml:space="preserve">1 deschidere 10.00m-10 </w:t>
      </w:r>
      <w:proofErr w:type="spellStart"/>
      <w:r w:rsidRPr="00E93BF3">
        <w:rPr>
          <w:rFonts w:ascii="Times New Roman" w:hAnsi="Times New Roman"/>
          <w:sz w:val="24"/>
          <w:szCs w:val="24"/>
          <w:lang w:val="ro-RO"/>
        </w:rPr>
        <w:t>travei</w:t>
      </w:r>
      <w:proofErr w:type="spellEnd"/>
      <w:r w:rsidRPr="00E93BF3">
        <w:rPr>
          <w:rFonts w:ascii="Times New Roman" w:hAnsi="Times New Roman"/>
          <w:sz w:val="24"/>
          <w:szCs w:val="24"/>
          <w:lang w:val="ro-RO"/>
        </w:rPr>
        <w:t xml:space="preserve"> de 3.00m</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Inchideri</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Beton armat , inaltime.3.00m</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Invelitoare</w:t>
      </w:r>
      <w:proofErr w:type="spellEnd"/>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Tabla cutata</w:t>
      </w:r>
    </w:p>
    <w:p w:rsidR="00E93BF3" w:rsidRPr="00E93BF3" w:rsidRDefault="00E93BF3" w:rsidP="00E93BF3">
      <w:pPr>
        <w:spacing w:after="0" w:line="240" w:lineRule="auto"/>
        <w:ind w:firstLine="720"/>
        <w:jc w:val="both"/>
        <w:rPr>
          <w:rFonts w:ascii="Times New Roman" w:hAnsi="Times New Roman"/>
          <w:i/>
          <w:sz w:val="24"/>
          <w:szCs w:val="24"/>
          <w:u w:val="single"/>
          <w:lang w:val="ro-RO"/>
        </w:rPr>
      </w:pPr>
      <w:r w:rsidRPr="00E93BF3">
        <w:rPr>
          <w:rFonts w:ascii="Times New Roman" w:hAnsi="Times New Roman"/>
          <w:i/>
          <w:sz w:val="24"/>
          <w:szCs w:val="24"/>
          <w:u w:val="single"/>
          <w:lang w:val="ro-RO"/>
        </w:rPr>
        <w:t>Caracteristici dimensionale si structurale Platforma compostare</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Dimensiunile generale in plan ale </w:t>
      </w:r>
      <w:proofErr w:type="spellStart"/>
      <w:r w:rsidRPr="00E93BF3">
        <w:rPr>
          <w:rFonts w:ascii="Times New Roman" w:hAnsi="Times New Roman"/>
          <w:sz w:val="24"/>
          <w:szCs w:val="24"/>
          <w:lang w:val="ro-RO"/>
        </w:rPr>
        <w:t>cladirii</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t>11.56 m x 30.00m</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Inaltimi</w:t>
      </w:r>
      <w:proofErr w:type="spellEnd"/>
      <w:r w:rsidRPr="00E93BF3">
        <w:rPr>
          <w:rFonts w:ascii="Times New Roman" w:hAnsi="Times New Roman"/>
          <w:sz w:val="24"/>
          <w:szCs w:val="24"/>
          <w:lang w:val="ro-RO"/>
        </w:rPr>
        <w:t xml:space="preserve"> maxime la coama: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platforma neacoperita</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construita: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347.00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Aria </w:t>
      </w:r>
      <w:proofErr w:type="spellStart"/>
      <w:r w:rsidRPr="00E93BF3">
        <w:rPr>
          <w:rFonts w:ascii="Times New Roman" w:hAnsi="Times New Roman"/>
          <w:sz w:val="24"/>
          <w:szCs w:val="24"/>
          <w:lang w:val="ro-RO"/>
        </w:rPr>
        <w:t>desfasurata</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347.00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utila: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312.30 mp</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Inchideri</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Beton armat , inaltime.3.00m</w:t>
      </w:r>
    </w:p>
    <w:p w:rsidR="00E93BF3" w:rsidRPr="00E93BF3" w:rsidRDefault="00E93BF3" w:rsidP="00E93BF3">
      <w:pPr>
        <w:spacing w:after="0" w:line="240" w:lineRule="auto"/>
        <w:ind w:firstLine="720"/>
        <w:jc w:val="both"/>
        <w:rPr>
          <w:rFonts w:ascii="Times New Roman" w:hAnsi="Times New Roman"/>
          <w:i/>
          <w:sz w:val="24"/>
          <w:szCs w:val="24"/>
          <w:u w:val="single"/>
          <w:lang w:val="ro-RO"/>
        </w:rPr>
      </w:pPr>
      <w:r w:rsidRPr="00E93BF3">
        <w:rPr>
          <w:rFonts w:ascii="Times New Roman" w:hAnsi="Times New Roman"/>
          <w:i/>
          <w:sz w:val="24"/>
          <w:szCs w:val="24"/>
          <w:u w:val="single"/>
          <w:lang w:val="ro-RO"/>
        </w:rPr>
        <w:t>Caracteristici dimensionale si structurale Centrala termica</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Dimensiunile generale in plan ale </w:t>
      </w:r>
      <w:proofErr w:type="spellStart"/>
      <w:r w:rsidRPr="00E93BF3">
        <w:rPr>
          <w:rFonts w:ascii="Times New Roman" w:hAnsi="Times New Roman"/>
          <w:sz w:val="24"/>
          <w:szCs w:val="24"/>
          <w:lang w:val="ro-RO"/>
        </w:rPr>
        <w:t>cladirii</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t>5.00 m x 10.00m</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 </w:t>
      </w:r>
      <w:proofErr w:type="spellStart"/>
      <w:r w:rsidRPr="00E93BF3">
        <w:rPr>
          <w:rFonts w:ascii="Times New Roman" w:hAnsi="Times New Roman"/>
          <w:sz w:val="24"/>
          <w:szCs w:val="24"/>
          <w:lang w:val="ro-RO"/>
        </w:rPr>
        <w:t>Inaltimi</w:t>
      </w:r>
      <w:proofErr w:type="spellEnd"/>
      <w:r w:rsidRPr="00E93BF3">
        <w:rPr>
          <w:rFonts w:ascii="Times New Roman" w:hAnsi="Times New Roman"/>
          <w:sz w:val="24"/>
          <w:szCs w:val="24"/>
          <w:lang w:val="ro-RO"/>
        </w:rPr>
        <w:t xml:space="preserve"> maxime atic:</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4.50m</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construita: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50.00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Aria </w:t>
      </w:r>
      <w:proofErr w:type="spellStart"/>
      <w:r w:rsidRPr="00E93BF3">
        <w:rPr>
          <w:rFonts w:ascii="Times New Roman" w:hAnsi="Times New Roman"/>
          <w:sz w:val="24"/>
          <w:szCs w:val="24"/>
          <w:lang w:val="ro-RO"/>
        </w:rPr>
        <w:t>desfasurata</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50.00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utila: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48.00 mp</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Inaltimea</w:t>
      </w:r>
      <w:proofErr w:type="spellEnd"/>
      <w:r w:rsidRPr="00E93BF3">
        <w:rPr>
          <w:rFonts w:ascii="Times New Roman" w:hAnsi="Times New Roman"/>
          <w:sz w:val="24"/>
          <w:szCs w:val="24"/>
          <w:lang w:val="ro-RO"/>
        </w:rPr>
        <w:t xml:space="preserve"> interioara utila: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 xml:space="preserve">4.00 m </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Centrala termică este de tip TKC 2000 BIO cu capacitatea de 2000Kw , temperatura maximă de lucru de 1100 grade C; combustibilul folosit este lemnul și biomasa.</w:t>
      </w:r>
    </w:p>
    <w:p w:rsidR="00E93BF3" w:rsidRPr="00E93BF3" w:rsidRDefault="00E93BF3" w:rsidP="00E93BF3">
      <w:pPr>
        <w:spacing w:after="0" w:line="240" w:lineRule="auto"/>
        <w:ind w:firstLine="720"/>
        <w:jc w:val="both"/>
        <w:rPr>
          <w:rFonts w:ascii="Times New Roman" w:hAnsi="Times New Roman"/>
          <w:i/>
          <w:sz w:val="24"/>
          <w:szCs w:val="24"/>
          <w:u w:val="single"/>
          <w:lang w:val="ro-RO"/>
        </w:rPr>
      </w:pPr>
      <w:r w:rsidRPr="00E93BF3">
        <w:rPr>
          <w:rFonts w:ascii="Times New Roman" w:hAnsi="Times New Roman"/>
          <w:i/>
          <w:sz w:val="24"/>
          <w:szCs w:val="24"/>
          <w:u w:val="single"/>
          <w:lang w:val="ro-RO"/>
        </w:rPr>
        <w:t>Caracteristici dimensionale si structurale Camera de pompare</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In directa </w:t>
      </w:r>
      <w:proofErr w:type="spellStart"/>
      <w:r w:rsidRPr="00E93BF3">
        <w:rPr>
          <w:rFonts w:ascii="Times New Roman" w:hAnsi="Times New Roman"/>
          <w:sz w:val="24"/>
          <w:szCs w:val="24"/>
          <w:lang w:val="ro-RO"/>
        </w:rPr>
        <w:t>legatura</w:t>
      </w:r>
      <w:proofErr w:type="spellEnd"/>
      <w:r w:rsidRPr="00E93BF3">
        <w:rPr>
          <w:rFonts w:ascii="Times New Roman" w:hAnsi="Times New Roman"/>
          <w:sz w:val="24"/>
          <w:szCs w:val="24"/>
          <w:lang w:val="ro-RO"/>
        </w:rPr>
        <w:t xml:space="preserve"> cu sistemul de irigare al serelor s-a </w:t>
      </w:r>
      <w:proofErr w:type="spellStart"/>
      <w:r w:rsidRPr="00E93BF3">
        <w:rPr>
          <w:rFonts w:ascii="Times New Roman" w:hAnsi="Times New Roman"/>
          <w:sz w:val="24"/>
          <w:szCs w:val="24"/>
          <w:lang w:val="ro-RO"/>
        </w:rPr>
        <w:t>prevazut</w:t>
      </w:r>
      <w:proofErr w:type="spellEnd"/>
      <w:r w:rsidRPr="00E93BF3">
        <w:rPr>
          <w:rFonts w:ascii="Times New Roman" w:hAnsi="Times New Roman"/>
          <w:sz w:val="24"/>
          <w:szCs w:val="24"/>
          <w:lang w:val="ro-RO"/>
        </w:rPr>
        <w:t xml:space="preserve"> o camera de pompare.</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Dimensiunile generale in plan ale </w:t>
      </w:r>
      <w:proofErr w:type="spellStart"/>
      <w:r w:rsidRPr="00E93BF3">
        <w:rPr>
          <w:rFonts w:ascii="Times New Roman" w:hAnsi="Times New Roman"/>
          <w:sz w:val="24"/>
          <w:szCs w:val="24"/>
          <w:lang w:val="ro-RO"/>
        </w:rPr>
        <w:t>cladirii</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t>5.00 m x 5.00m</w:t>
      </w:r>
    </w:p>
    <w:p w:rsidR="00E93BF3" w:rsidRPr="00E93BF3" w:rsidRDefault="00E93BF3" w:rsidP="00E93BF3">
      <w:pPr>
        <w:spacing w:after="0" w:line="240" w:lineRule="auto"/>
        <w:ind w:firstLine="720"/>
        <w:jc w:val="both"/>
        <w:rPr>
          <w:rFonts w:ascii="Times New Roman" w:hAnsi="Times New Roman"/>
          <w:sz w:val="24"/>
          <w:szCs w:val="24"/>
          <w:lang w:val="ro-RO"/>
        </w:rPr>
      </w:pPr>
      <w:proofErr w:type="spellStart"/>
      <w:r w:rsidRPr="00E93BF3">
        <w:rPr>
          <w:rFonts w:ascii="Times New Roman" w:hAnsi="Times New Roman"/>
          <w:sz w:val="24"/>
          <w:szCs w:val="24"/>
          <w:lang w:val="ro-RO"/>
        </w:rPr>
        <w:t>Inaltimi</w:t>
      </w:r>
      <w:proofErr w:type="spellEnd"/>
      <w:r w:rsidRPr="00E93BF3">
        <w:rPr>
          <w:rFonts w:ascii="Times New Roman" w:hAnsi="Times New Roman"/>
          <w:sz w:val="24"/>
          <w:szCs w:val="24"/>
          <w:lang w:val="ro-RO"/>
        </w:rPr>
        <w:t xml:space="preserve"> maxime atic:</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4.50m</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construita: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25.00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 xml:space="preserve">Aria </w:t>
      </w:r>
      <w:proofErr w:type="spellStart"/>
      <w:r w:rsidRPr="00E93BF3">
        <w:rPr>
          <w:rFonts w:ascii="Times New Roman" w:hAnsi="Times New Roman"/>
          <w:sz w:val="24"/>
          <w:szCs w:val="24"/>
          <w:lang w:val="ro-RO"/>
        </w:rPr>
        <w:t>desfasurata</w:t>
      </w:r>
      <w:proofErr w:type="spellEnd"/>
      <w:r w:rsidRPr="00E93BF3">
        <w:rPr>
          <w:rFonts w:ascii="Times New Roman" w:hAnsi="Times New Roman"/>
          <w:sz w:val="24"/>
          <w:szCs w:val="24"/>
          <w:lang w:val="ro-RO"/>
        </w:rPr>
        <w:t>:</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25.00 mp</w:t>
      </w:r>
    </w:p>
    <w:p w:rsidR="00E93BF3" w:rsidRPr="00E93BF3" w:rsidRDefault="00E93BF3" w:rsidP="00E93BF3">
      <w:pPr>
        <w:spacing w:after="0" w:line="240" w:lineRule="auto"/>
        <w:ind w:firstLine="720"/>
        <w:jc w:val="both"/>
        <w:rPr>
          <w:rFonts w:ascii="Times New Roman" w:hAnsi="Times New Roman"/>
          <w:sz w:val="24"/>
          <w:szCs w:val="24"/>
          <w:lang w:val="ro-RO"/>
        </w:rPr>
      </w:pPr>
      <w:r w:rsidRPr="00E93BF3">
        <w:rPr>
          <w:rFonts w:ascii="Times New Roman" w:hAnsi="Times New Roman"/>
          <w:sz w:val="24"/>
          <w:szCs w:val="24"/>
          <w:lang w:val="ro-RO"/>
        </w:rPr>
        <w:t>Aria utila:</w:t>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r>
      <w:r w:rsidRPr="00E93BF3">
        <w:rPr>
          <w:rFonts w:ascii="Times New Roman" w:hAnsi="Times New Roman"/>
          <w:sz w:val="24"/>
          <w:szCs w:val="24"/>
          <w:lang w:val="ro-RO"/>
        </w:rPr>
        <w:tab/>
        <w:t>22.5 mp</w:t>
      </w:r>
    </w:p>
    <w:p w:rsidR="00E93BF3" w:rsidRPr="00E93BF3" w:rsidRDefault="00E93BF3" w:rsidP="00E93BF3">
      <w:pPr>
        <w:spacing w:after="0" w:line="240" w:lineRule="auto"/>
        <w:ind w:firstLine="720"/>
        <w:jc w:val="both"/>
        <w:rPr>
          <w:rFonts w:ascii="Times New Roman" w:eastAsia="Times New Roman" w:hAnsi="Times New Roman"/>
          <w:kern w:val="32"/>
          <w:sz w:val="24"/>
          <w:szCs w:val="24"/>
          <w:lang w:val="ro-RO"/>
        </w:rPr>
      </w:pPr>
      <w:r w:rsidRPr="00E93BF3">
        <w:rPr>
          <w:rFonts w:ascii="Times New Roman" w:eastAsia="Times New Roman" w:hAnsi="Times New Roman"/>
          <w:b/>
          <w:kern w:val="32"/>
          <w:sz w:val="24"/>
          <w:szCs w:val="24"/>
          <w:lang w:val="ro-RO"/>
        </w:rPr>
        <w:t>Alimentarea cu apă</w:t>
      </w:r>
      <w:r w:rsidRPr="00E93BF3">
        <w:rPr>
          <w:rFonts w:ascii="Times New Roman" w:eastAsia="Times New Roman" w:hAnsi="Times New Roman"/>
          <w:kern w:val="32"/>
          <w:sz w:val="24"/>
          <w:szCs w:val="24"/>
          <w:lang w:val="ro-RO"/>
        </w:rPr>
        <w:t xml:space="preserve">:două puțuri forate (H=45 m)pentru a asigura apa necesară consumului igienico-sanitar, irigării serelor, procesării și pentru rezerva de </w:t>
      </w:r>
      <w:proofErr w:type="spellStart"/>
      <w:r w:rsidRPr="00E93BF3">
        <w:rPr>
          <w:rFonts w:ascii="Times New Roman" w:eastAsia="Times New Roman" w:hAnsi="Times New Roman"/>
          <w:kern w:val="32"/>
          <w:sz w:val="24"/>
          <w:szCs w:val="24"/>
          <w:lang w:val="ro-RO"/>
        </w:rPr>
        <w:t>incendiu.Forajele</w:t>
      </w:r>
      <w:proofErr w:type="spellEnd"/>
      <w:r w:rsidRPr="00E93BF3">
        <w:rPr>
          <w:rFonts w:ascii="Times New Roman" w:eastAsia="Times New Roman" w:hAnsi="Times New Roman"/>
          <w:kern w:val="32"/>
          <w:sz w:val="24"/>
          <w:szCs w:val="24"/>
          <w:lang w:val="ro-RO"/>
        </w:rPr>
        <w:t xml:space="preserve"> vor fi amplasate în partea sudică și estică  terenului la aproximativ 200 m unul față de celălalt.</w:t>
      </w:r>
    </w:p>
    <w:p w:rsidR="00E93BF3" w:rsidRPr="00E93BF3" w:rsidRDefault="00E93BF3" w:rsidP="00E93BF3">
      <w:pPr>
        <w:spacing w:after="0" w:line="240" w:lineRule="auto"/>
        <w:ind w:firstLine="720"/>
        <w:jc w:val="both"/>
        <w:rPr>
          <w:rFonts w:ascii="Times New Roman" w:eastAsia="Times New Roman" w:hAnsi="Times New Roman"/>
          <w:kern w:val="32"/>
          <w:sz w:val="24"/>
          <w:szCs w:val="24"/>
          <w:lang w:val="ro-RO"/>
        </w:rPr>
      </w:pPr>
      <w:r w:rsidRPr="00E93BF3">
        <w:rPr>
          <w:rFonts w:ascii="Times New Roman" w:eastAsia="Times New Roman" w:hAnsi="Times New Roman"/>
          <w:kern w:val="32"/>
          <w:sz w:val="24"/>
          <w:szCs w:val="24"/>
          <w:lang w:val="ro-RO"/>
        </w:rPr>
        <w:t>Coordonatele STEREO 70 ale forajelor vor fi :</w:t>
      </w:r>
    </w:p>
    <w:p w:rsidR="00E93BF3" w:rsidRPr="00E93BF3" w:rsidRDefault="00E93BF3" w:rsidP="00E93BF3">
      <w:pPr>
        <w:spacing w:after="0" w:line="240" w:lineRule="auto"/>
        <w:ind w:firstLine="720"/>
        <w:jc w:val="both"/>
        <w:rPr>
          <w:rFonts w:ascii="Times New Roman" w:eastAsia="Times New Roman" w:hAnsi="Times New Roman"/>
          <w:kern w:val="32"/>
          <w:sz w:val="24"/>
          <w:szCs w:val="24"/>
          <w:lang w:val="ro-RO"/>
        </w:rPr>
      </w:pPr>
      <w:r w:rsidRPr="00E93BF3">
        <w:rPr>
          <w:rFonts w:ascii="Times New Roman" w:eastAsia="Times New Roman" w:hAnsi="Times New Roman"/>
          <w:kern w:val="32"/>
          <w:sz w:val="24"/>
          <w:szCs w:val="24"/>
          <w:lang w:val="ro-RO"/>
        </w:rPr>
        <w:t>X</w:t>
      </w:r>
      <w:r w:rsidRPr="00E93BF3">
        <w:rPr>
          <w:rFonts w:ascii="Times New Roman" w:eastAsia="Times New Roman" w:hAnsi="Times New Roman"/>
          <w:kern w:val="32"/>
          <w:sz w:val="24"/>
          <w:szCs w:val="24"/>
          <w:vertAlign w:val="subscript"/>
          <w:lang w:val="ro-RO"/>
        </w:rPr>
        <w:t>1</w:t>
      </w:r>
      <w:r w:rsidRPr="00E93BF3">
        <w:rPr>
          <w:rFonts w:ascii="Times New Roman" w:eastAsia="Times New Roman" w:hAnsi="Times New Roman"/>
          <w:kern w:val="32"/>
          <w:sz w:val="24"/>
          <w:szCs w:val="24"/>
          <w:lang w:val="ro-RO"/>
        </w:rPr>
        <w:t>=555854,396; Y</w:t>
      </w:r>
      <w:r w:rsidRPr="00E93BF3">
        <w:rPr>
          <w:rFonts w:ascii="Times New Roman" w:eastAsia="Times New Roman" w:hAnsi="Times New Roman"/>
          <w:kern w:val="32"/>
          <w:sz w:val="24"/>
          <w:szCs w:val="24"/>
          <w:vertAlign w:val="subscript"/>
          <w:lang w:val="ro-RO"/>
        </w:rPr>
        <w:t>1</w:t>
      </w:r>
      <w:r w:rsidRPr="00E93BF3">
        <w:rPr>
          <w:rFonts w:ascii="Times New Roman" w:eastAsia="Times New Roman" w:hAnsi="Times New Roman"/>
          <w:kern w:val="32"/>
          <w:sz w:val="24"/>
          <w:szCs w:val="24"/>
          <w:lang w:val="ro-RO"/>
        </w:rPr>
        <w:t>=262373,376X</w:t>
      </w:r>
      <w:r w:rsidRPr="00E93BF3">
        <w:rPr>
          <w:rFonts w:ascii="Times New Roman" w:eastAsia="Times New Roman" w:hAnsi="Times New Roman"/>
          <w:kern w:val="32"/>
          <w:sz w:val="24"/>
          <w:szCs w:val="24"/>
          <w:vertAlign w:val="subscript"/>
          <w:lang w:val="ro-RO"/>
        </w:rPr>
        <w:t>2</w:t>
      </w:r>
      <w:r w:rsidRPr="00E93BF3">
        <w:rPr>
          <w:rFonts w:ascii="Times New Roman" w:eastAsia="Times New Roman" w:hAnsi="Times New Roman"/>
          <w:kern w:val="32"/>
          <w:sz w:val="24"/>
          <w:szCs w:val="24"/>
          <w:lang w:val="ro-RO"/>
        </w:rPr>
        <w:t>= 555771,465; Y</w:t>
      </w:r>
      <w:r w:rsidRPr="00E93BF3">
        <w:rPr>
          <w:rFonts w:ascii="Times New Roman" w:eastAsia="Times New Roman" w:hAnsi="Times New Roman"/>
          <w:kern w:val="32"/>
          <w:sz w:val="24"/>
          <w:szCs w:val="24"/>
          <w:vertAlign w:val="subscript"/>
          <w:lang w:val="ro-RO"/>
        </w:rPr>
        <w:t>1</w:t>
      </w:r>
      <w:r w:rsidRPr="00E93BF3">
        <w:rPr>
          <w:rFonts w:ascii="Times New Roman" w:eastAsia="Times New Roman" w:hAnsi="Times New Roman"/>
          <w:kern w:val="32"/>
          <w:sz w:val="24"/>
          <w:szCs w:val="24"/>
          <w:lang w:val="ro-RO"/>
        </w:rPr>
        <w:t>= 262578,385;</w:t>
      </w:r>
    </w:p>
    <w:p w:rsidR="00E93BF3" w:rsidRPr="00E93BF3" w:rsidRDefault="00E93BF3" w:rsidP="00E93BF3">
      <w:pPr>
        <w:spacing w:after="0" w:line="240" w:lineRule="auto"/>
        <w:jc w:val="both"/>
        <w:rPr>
          <w:rFonts w:ascii="Times New Roman" w:eastAsia="Times New Roman" w:hAnsi="Times New Roman"/>
          <w:kern w:val="32"/>
          <w:sz w:val="24"/>
          <w:szCs w:val="24"/>
          <w:lang w:val="ro-RO"/>
        </w:rPr>
      </w:pPr>
      <w:proofErr w:type="spellStart"/>
      <w:r w:rsidRPr="00E93BF3">
        <w:rPr>
          <w:rFonts w:ascii="Times New Roman" w:eastAsia="Times New Roman" w:hAnsi="Times New Roman"/>
          <w:kern w:val="32"/>
          <w:sz w:val="24"/>
          <w:szCs w:val="24"/>
          <w:lang w:val="ro-RO"/>
        </w:rPr>
        <w:t>-aducțiunea</w:t>
      </w:r>
      <w:proofErr w:type="spellEnd"/>
      <w:r w:rsidRPr="00E93BF3">
        <w:rPr>
          <w:rFonts w:ascii="Times New Roman" w:eastAsia="Times New Roman" w:hAnsi="Times New Roman"/>
          <w:kern w:val="32"/>
          <w:sz w:val="24"/>
          <w:szCs w:val="24"/>
          <w:lang w:val="ro-RO"/>
        </w:rPr>
        <w:t xml:space="preserve"> apei pentru irigații se va face prin conducte îngropate sub adâncimea de îngheț cu diametrul între 90-50 mm; aducțiunea apei utilizată în scop igienico-sanitar și tehnologic se va realiza de la forajul F1 printr-un bypass și conducte PEHD la bazinul ( V=4 mc);Înmagazinarea apei:Înmagazinarea apei pentru irigații provenite din foraje se va realiza în două bazine subterane din poliester armat cu fibra de sticlă (V1=V2=80 mc);Distribuția apei în sistemul de irigații se va face prin pompare cu o stație de pompare formată din 1+1R pompe în conductele de distribuție;</w:t>
      </w:r>
    </w:p>
    <w:p w:rsidR="00E93BF3" w:rsidRPr="00E93BF3" w:rsidRDefault="00E93BF3" w:rsidP="00E93BF3">
      <w:pPr>
        <w:spacing w:after="0" w:line="240" w:lineRule="auto"/>
        <w:jc w:val="both"/>
        <w:rPr>
          <w:rFonts w:ascii="Times New Roman" w:eastAsia="Times New Roman" w:hAnsi="Times New Roman"/>
          <w:kern w:val="32"/>
          <w:sz w:val="24"/>
          <w:szCs w:val="24"/>
          <w:lang w:val="ro-RO"/>
        </w:rPr>
      </w:pPr>
      <w:r w:rsidRPr="00E93BF3">
        <w:rPr>
          <w:rFonts w:ascii="Times New Roman" w:eastAsia="Times New Roman" w:hAnsi="Times New Roman"/>
          <w:kern w:val="32"/>
          <w:sz w:val="24"/>
          <w:szCs w:val="24"/>
          <w:lang w:val="ro-RO"/>
        </w:rPr>
        <w:t xml:space="preserve">- distribuția apei la unitatea de </w:t>
      </w:r>
      <w:proofErr w:type="spellStart"/>
      <w:r w:rsidRPr="00E93BF3">
        <w:rPr>
          <w:rFonts w:ascii="Times New Roman" w:eastAsia="Times New Roman" w:hAnsi="Times New Roman"/>
          <w:kern w:val="32"/>
          <w:sz w:val="24"/>
          <w:szCs w:val="24"/>
          <w:lang w:val="ro-RO"/>
        </w:rPr>
        <w:t>condiționare-procesare-depozitare</w:t>
      </w:r>
      <w:proofErr w:type="spellEnd"/>
      <w:r w:rsidRPr="00E93BF3">
        <w:rPr>
          <w:rFonts w:ascii="Times New Roman" w:eastAsia="Times New Roman" w:hAnsi="Times New Roman"/>
          <w:kern w:val="32"/>
          <w:sz w:val="24"/>
          <w:szCs w:val="24"/>
          <w:lang w:val="ro-RO"/>
        </w:rPr>
        <w:t xml:space="preserve"> se va face prin pompare cu o pompă hidrofor printr-o conductă PEHD ( </w:t>
      </w:r>
      <w:proofErr w:type="spellStart"/>
      <w:r w:rsidRPr="00E93BF3">
        <w:rPr>
          <w:rFonts w:ascii="Times New Roman" w:eastAsia="Times New Roman" w:hAnsi="Times New Roman"/>
          <w:kern w:val="32"/>
          <w:sz w:val="24"/>
          <w:szCs w:val="24"/>
          <w:lang w:val="ro-RO"/>
        </w:rPr>
        <w:t>Dn</w:t>
      </w:r>
      <w:proofErr w:type="spellEnd"/>
      <w:r w:rsidRPr="00E93BF3">
        <w:rPr>
          <w:rFonts w:ascii="Times New Roman" w:eastAsia="Times New Roman" w:hAnsi="Times New Roman"/>
          <w:kern w:val="32"/>
          <w:sz w:val="24"/>
          <w:szCs w:val="24"/>
          <w:lang w:val="ro-RO"/>
        </w:rPr>
        <w:t>= 50 mm, L= 32 m);</w:t>
      </w:r>
    </w:p>
    <w:p w:rsidR="00E93BF3" w:rsidRPr="00E93BF3" w:rsidRDefault="00E93BF3" w:rsidP="00E93BF3">
      <w:pPr>
        <w:keepNext/>
        <w:spacing w:after="0" w:line="240" w:lineRule="auto"/>
        <w:ind w:right="-24"/>
        <w:outlineLvl w:val="0"/>
        <w:rPr>
          <w:rFonts w:ascii="Times New Roman" w:eastAsia="Times New Roman" w:hAnsi="Times New Roman"/>
          <w:kern w:val="32"/>
          <w:sz w:val="24"/>
          <w:szCs w:val="24"/>
          <w:lang w:val="ro-RO"/>
        </w:rPr>
      </w:pPr>
      <w:r w:rsidRPr="00E93BF3">
        <w:rPr>
          <w:rFonts w:ascii="Times New Roman" w:eastAsia="Times New Roman" w:hAnsi="Times New Roman"/>
          <w:b/>
          <w:kern w:val="32"/>
          <w:sz w:val="24"/>
          <w:szCs w:val="24"/>
          <w:lang w:val="ro-RO"/>
        </w:rPr>
        <w:t>Apele tehnologice și cele uzate menajere</w:t>
      </w:r>
      <w:r w:rsidRPr="00E93BF3">
        <w:rPr>
          <w:rFonts w:ascii="Times New Roman" w:eastAsia="Times New Roman" w:hAnsi="Times New Roman"/>
          <w:kern w:val="32"/>
          <w:sz w:val="24"/>
          <w:szCs w:val="24"/>
          <w:lang w:val="ro-RO"/>
        </w:rPr>
        <w:t xml:space="preserve"> , rezultate din unitatea de depozitare și procesare sunt evacuate printr-o rețea formată din conductă  cu L= 36 m, într-un bazin din poliester armat cu fibră de sticlă V= 15 mc, de unde va fi vidanjată.</w:t>
      </w:r>
    </w:p>
    <w:p w:rsidR="00E93BF3" w:rsidRPr="00E93BF3" w:rsidRDefault="00E93BF3" w:rsidP="00E93BF3">
      <w:pPr>
        <w:keepNext/>
        <w:spacing w:after="0" w:line="240" w:lineRule="auto"/>
        <w:ind w:right="-24"/>
        <w:outlineLvl w:val="0"/>
        <w:rPr>
          <w:rFonts w:ascii="Times New Roman" w:eastAsia="Times New Roman" w:hAnsi="Times New Roman"/>
          <w:kern w:val="32"/>
          <w:sz w:val="24"/>
          <w:szCs w:val="24"/>
          <w:lang w:val="ro-RO"/>
        </w:rPr>
      </w:pPr>
      <w:r w:rsidRPr="00E93BF3">
        <w:rPr>
          <w:rFonts w:ascii="Times New Roman" w:eastAsia="Times New Roman" w:hAnsi="Times New Roman"/>
          <w:b/>
          <w:kern w:val="32"/>
          <w:sz w:val="24"/>
          <w:szCs w:val="24"/>
          <w:lang w:val="ro-RO"/>
        </w:rPr>
        <w:t>Apele pluviale posibil impurificate</w:t>
      </w:r>
      <w:r w:rsidRPr="00E93BF3">
        <w:rPr>
          <w:rFonts w:ascii="Times New Roman" w:eastAsia="Times New Roman" w:hAnsi="Times New Roman"/>
          <w:kern w:val="32"/>
          <w:sz w:val="24"/>
          <w:szCs w:val="24"/>
          <w:lang w:val="ro-RO"/>
        </w:rPr>
        <w:t xml:space="preserve">, preluate de pe acoperișuri </w:t>
      </w:r>
      <w:proofErr w:type="spellStart"/>
      <w:r w:rsidRPr="00E93BF3">
        <w:rPr>
          <w:rFonts w:ascii="Times New Roman" w:eastAsia="Times New Roman" w:hAnsi="Times New Roman"/>
          <w:kern w:val="32"/>
          <w:sz w:val="24"/>
          <w:szCs w:val="24"/>
          <w:lang w:val="ro-RO"/>
        </w:rPr>
        <w:t>șio</w:t>
      </w:r>
      <w:proofErr w:type="spellEnd"/>
      <w:r w:rsidRPr="00E93BF3">
        <w:rPr>
          <w:rFonts w:ascii="Times New Roman" w:eastAsia="Times New Roman" w:hAnsi="Times New Roman"/>
          <w:kern w:val="32"/>
          <w:sz w:val="24"/>
          <w:szCs w:val="24"/>
          <w:lang w:val="ro-RO"/>
        </w:rPr>
        <w:t xml:space="preserve"> platforme betonate sunt colectate printr-o rețea de PVC-KG( </w:t>
      </w:r>
      <w:proofErr w:type="spellStart"/>
      <w:r w:rsidRPr="00E93BF3">
        <w:rPr>
          <w:rFonts w:ascii="Times New Roman" w:eastAsia="Times New Roman" w:hAnsi="Times New Roman"/>
          <w:kern w:val="32"/>
          <w:sz w:val="24"/>
          <w:szCs w:val="24"/>
          <w:lang w:val="ro-RO"/>
        </w:rPr>
        <w:t>Dn</w:t>
      </w:r>
      <w:proofErr w:type="spellEnd"/>
      <w:r w:rsidRPr="00E93BF3">
        <w:rPr>
          <w:rFonts w:ascii="Times New Roman" w:eastAsia="Times New Roman" w:hAnsi="Times New Roman"/>
          <w:kern w:val="32"/>
          <w:sz w:val="24"/>
          <w:szCs w:val="24"/>
          <w:lang w:val="ro-RO"/>
        </w:rPr>
        <w:t>=110 mm, L= 33,22m) și colectate într-un bazin de retenție V= 30 mc, de unde va fi vidanjată.</w:t>
      </w:r>
    </w:p>
    <w:p w:rsidR="00E93BF3" w:rsidRPr="00E93BF3" w:rsidRDefault="00E93BF3" w:rsidP="00E93BF3">
      <w:pPr>
        <w:keepNext/>
        <w:spacing w:after="0" w:line="240" w:lineRule="auto"/>
        <w:ind w:right="-24"/>
        <w:outlineLvl w:val="0"/>
        <w:rPr>
          <w:rFonts w:ascii="Times New Roman" w:eastAsia="Times New Roman" w:hAnsi="Times New Roman"/>
          <w:kern w:val="32"/>
          <w:sz w:val="24"/>
          <w:szCs w:val="24"/>
          <w:lang w:val="ro-RO"/>
        </w:rPr>
      </w:pPr>
      <w:r w:rsidRPr="00E93BF3">
        <w:rPr>
          <w:rFonts w:ascii="Times New Roman" w:eastAsia="Times New Roman" w:hAnsi="Times New Roman"/>
          <w:kern w:val="32"/>
          <w:sz w:val="24"/>
          <w:szCs w:val="24"/>
          <w:lang w:val="ro-RO"/>
        </w:rPr>
        <w:t xml:space="preserve">- </w:t>
      </w:r>
      <w:r w:rsidRPr="00E93BF3">
        <w:rPr>
          <w:rFonts w:ascii="Times New Roman" w:eastAsia="Times New Roman" w:hAnsi="Times New Roman"/>
          <w:b/>
          <w:kern w:val="32"/>
          <w:sz w:val="24"/>
          <w:szCs w:val="24"/>
          <w:lang w:val="ro-RO"/>
        </w:rPr>
        <w:t>alimentarea cu energie electrică</w:t>
      </w:r>
      <w:r w:rsidRPr="00E93BF3">
        <w:rPr>
          <w:rFonts w:ascii="Times New Roman" w:eastAsia="Times New Roman" w:hAnsi="Times New Roman"/>
          <w:kern w:val="32"/>
          <w:sz w:val="24"/>
          <w:szCs w:val="24"/>
          <w:lang w:val="ro-RO"/>
        </w:rPr>
        <w:t xml:space="preserve"> se va face prin racord la rețeaua existentă în zonă.</w:t>
      </w:r>
    </w:p>
    <w:p w:rsidR="00E93BF3" w:rsidRPr="00E93BF3" w:rsidRDefault="00E93BF3" w:rsidP="00E93BF3">
      <w:pPr>
        <w:autoSpaceDE w:val="0"/>
        <w:autoSpaceDN w:val="0"/>
        <w:adjustRightInd w:val="0"/>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 xml:space="preserve">     b)cumularea cu alte proiecte – nu există un impact cumulativ cu alte proiecte, cu efecte semnificative asupra mediului;</w:t>
      </w:r>
    </w:p>
    <w:p w:rsidR="00E93BF3" w:rsidRPr="00E93BF3" w:rsidRDefault="00E93BF3" w:rsidP="00E93BF3">
      <w:pPr>
        <w:tabs>
          <w:tab w:val="num" w:pos="1320"/>
        </w:tabs>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 xml:space="preserve">      c) utilizarea resurselor naturale – nu este cazul;</w:t>
      </w:r>
    </w:p>
    <w:p w:rsidR="00E93BF3" w:rsidRPr="00E93BF3" w:rsidRDefault="00E93BF3" w:rsidP="00E93BF3">
      <w:p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lastRenderedPageBreak/>
        <w:t xml:space="preserve">     d) producţia de deşeuri: deșeurile rezultate din activitatea de șantier sunt: deșeuri municipale amestecate </w:t>
      </w:r>
      <w:proofErr w:type="spellStart"/>
      <w:r w:rsidRPr="00E93BF3">
        <w:rPr>
          <w:rFonts w:ascii="Times New Roman" w:hAnsi="Times New Roman"/>
          <w:sz w:val="24"/>
          <w:szCs w:val="24"/>
          <w:lang w:val="ro-RO"/>
        </w:rPr>
        <w:t>-cod</w:t>
      </w:r>
      <w:proofErr w:type="spellEnd"/>
      <w:r w:rsidRPr="00E93BF3">
        <w:rPr>
          <w:rFonts w:ascii="Times New Roman" w:hAnsi="Times New Roman"/>
          <w:sz w:val="24"/>
          <w:szCs w:val="24"/>
          <w:lang w:val="ro-RO"/>
        </w:rPr>
        <w:t xml:space="preserve"> 20 03 01, deșeuri de tip pământ și pietre –cod 20 02 </w:t>
      </w:r>
      <w:proofErr w:type="spellStart"/>
      <w:r w:rsidRPr="00E93BF3">
        <w:rPr>
          <w:rFonts w:ascii="Times New Roman" w:hAnsi="Times New Roman"/>
          <w:sz w:val="24"/>
          <w:szCs w:val="24"/>
          <w:lang w:val="ro-RO"/>
        </w:rPr>
        <w:t>02</w:t>
      </w:r>
      <w:proofErr w:type="spellEnd"/>
      <w:r w:rsidRPr="00E93BF3">
        <w:rPr>
          <w:rFonts w:ascii="Times New Roman" w:hAnsi="Times New Roman"/>
          <w:sz w:val="24"/>
          <w:szCs w:val="24"/>
          <w:lang w:val="ro-RO"/>
        </w:rPr>
        <w:t xml:space="preserve">,  beton (cod 17 01 </w:t>
      </w:r>
      <w:proofErr w:type="spellStart"/>
      <w:r w:rsidRPr="00E93BF3">
        <w:rPr>
          <w:rFonts w:ascii="Times New Roman" w:hAnsi="Times New Roman"/>
          <w:sz w:val="24"/>
          <w:szCs w:val="24"/>
          <w:lang w:val="ro-RO"/>
        </w:rPr>
        <w:t>01</w:t>
      </w:r>
      <w:proofErr w:type="spellEnd"/>
      <w:r w:rsidRPr="00E93BF3">
        <w:rPr>
          <w:rFonts w:ascii="Times New Roman" w:hAnsi="Times New Roman"/>
          <w:sz w:val="24"/>
          <w:szCs w:val="24"/>
          <w:lang w:val="ro-RO"/>
        </w:rPr>
        <w:t>, și amestecuri metalice cod 17.04.07 ) vor fi preluate de firme specializate cu care societatea are contract.</w:t>
      </w:r>
    </w:p>
    <w:p w:rsidR="00E93BF3" w:rsidRPr="00E93BF3" w:rsidRDefault="00E93BF3" w:rsidP="00E93BF3">
      <w:p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 xml:space="preserve">     e) emisiile poluante, inclusiv zgomotul şi alte surse de disconfort – lucrările şi măsurile prevăzute în proiect nu vor afecta semnificativ factorii de mediu: aer, apă, sol/subsol, aşezări umane;  </w:t>
      </w:r>
    </w:p>
    <w:p w:rsidR="00E93BF3" w:rsidRPr="00E93BF3" w:rsidRDefault="00E93BF3" w:rsidP="00E93BF3">
      <w:pPr>
        <w:tabs>
          <w:tab w:val="num" w:pos="1320"/>
        </w:tabs>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 xml:space="preserve">     f) riscul de accident – prin soluţiile constructive adoptate şi un management corespunzător proiectul nu va implica riscuri majore pentru sănătatea umană şi mediu.</w:t>
      </w:r>
    </w:p>
    <w:p w:rsidR="00E93BF3" w:rsidRPr="00E93BF3" w:rsidRDefault="00E93BF3" w:rsidP="00E93BF3">
      <w:pPr>
        <w:tabs>
          <w:tab w:val="num" w:pos="2880"/>
        </w:tabs>
        <w:spacing w:after="0" w:line="240" w:lineRule="auto"/>
        <w:ind w:left="660"/>
        <w:jc w:val="both"/>
        <w:rPr>
          <w:rFonts w:ascii="Times New Roman" w:hAnsi="Times New Roman"/>
          <w:i/>
          <w:sz w:val="24"/>
          <w:szCs w:val="24"/>
          <w:lang w:val="ro-RO"/>
        </w:rPr>
      </w:pPr>
      <w:r w:rsidRPr="00E93BF3">
        <w:rPr>
          <w:rFonts w:ascii="Times New Roman" w:hAnsi="Times New Roman"/>
          <w:b/>
          <w:sz w:val="24"/>
          <w:szCs w:val="24"/>
          <w:lang w:val="ro-RO"/>
        </w:rPr>
        <w:t>2</w:t>
      </w:r>
      <w:r w:rsidRPr="00E93BF3">
        <w:rPr>
          <w:rFonts w:ascii="Times New Roman" w:hAnsi="Times New Roman"/>
          <w:sz w:val="24"/>
          <w:szCs w:val="24"/>
          <w:lang w:val="ro-RO"/>
        </w:rPr>
        <w:t xml:space="preserve">. </w:t>
      </w:r>
      <w:r w:rsidRPr="00E93BF3">
        <w:rPr>
          <w:rFonts w:ascii="Times New Roman" w:hAnsi="Times New Roman"/>
          <w:i/>
          <w:sz w:val="24"/>
          <w:szCs w:val="24"/>
          <w:u w:val="single"/>
          <w:lang w:val="ro-RO"/>
        </w:rPr>
        <w:t>Localizarea proiectelor</w:t>
      </w:r>
      <w:r w:rsidRPr="00E93BF3">
        <w:rPr>
          <w:rFonts w:ascii="Times New Roman" w:hAnsi="Times New Roman"/>
          <w:i/>
          <w:sz w:val="24"/>
          <w:szCs w:val="24"/>
          <w:lang w:val="ro-RO"/>
        </w:rPr>
        <w:t>:</w:t>
      </w:r>
    </w:p>
    <w:p w:rsidR="00E93BF3" w:rsidRPr="00E93BF3" w:rsidRDefault="00E93BF3" w:rsidP="00E93BF3">
      <w:pPr>
        <w:tabs>
          <w:tab w:val="num" w:pos="2880"/>
        </w:tabs>
        <w:spacing w:after="0" w:line="240" w:lineRule="auto"/>
        <w:jc w:val="both"/>
        <w:rPr>
          <w:rFonts w:ascii="Times New Roman" w:hAnsi="Times New Roman"/>
          <w:i/>
          <w:sz w:val="24"/>
          <w:szCs w:val="24"/>
          <w:lang w:val="ro-RO"/>
        </w:rPr>
      </w:pPr>
      <w:r w:rsidRPr="00E93BF3">
        <w:rPr>
          <w:rFonts w:ascii="Times New Roman" w:hAnsi="Times New Roman"/>
          <w:sz w:val="24"/>
          <w:szCs w:val="24"/>
          <w:lang w:val="ro-RO"/>
        </w:rPr>
        <w:t xml:space="preserve">2.1. utilizarea existentă a terenului – conform certificatului de urbanism nr. 93/10.06.2016 emis de Consiliul Județean Giurgiu, folosinţa actuală a terenului este:  centrală electrică fotovoltaică; </w:t>
      </w:r>
    </w:p>
    <w:p w:rsidR="00E93BF3" w:rsidRPr="00E93BF3" w:rsidRDefault="00E93BF3" w:rsidP="00E93BF3">
      <w:p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2.2. relativa abundenţă a resurselor naturale din zonă, calitatea şi capacitatea regenerativă a acestora – nu este cazul;</w:t>
      </w:r>
    </w:p>
    <w:p w:rsidR="00E93BF3" w:rsidRPr="00E93BF3" w:rsidRDefault="00E93BF3" w:rsidP="00E93BF3">
      <w:p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2.3. capacitatea de absorbţie a mediului, cu atenţie deosebită pentru:</w:t>
      </w:r>
    </w:p>
    <w:p w:rsidR="00E93BF3" w:rsidRPr="00E93BF3" w:rsidRDefault="00E93BF3" w:rsidP="00E93BF3">
      <w:pPr>
        <w:numPr>
          <w:ilvl w:val="0"/>
          <w:numId w:val="4"/>
        </w:num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zonele umede – obiectivul nu este amplasat în zone umede;</w:t>
      </w:r>
    </w:p>
    <w:p w:rsidR="00E93BF3" w:rsidRPr="00E93BF3" w:rsidRDefault="00E93BF3" w:rsidP="00E93BF3">
      <w:pPr>
        <w:numPr>
          <w:ilvl w:val="0"/>
          <w:numId w:val="4"/>
        </w:num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zonele costiere – obiectivul nu este amplasat în zone costiere;</w:t>
      </w:r>
    </w:p>
    <w:p w:rsidR="00E93BF3" w:rsidRPr="00E93BF3" w:rsidRDefault="00E93BF3" w:rsidP="00E93BF3">
      <w:pPr>
        <w:numPr>
          <w:ilvl w:val="0"/>
          <w:numId w:val="4"/>
        </w:num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zonele montane şi cele împădurite – obiectivul nu este amplasat în zone montane şi împădurite;</w:t>
      </w:r>
    </w:p>
    <w:p w:rsidR="00E93BF3" w:rsidRPr="00E93BF3" w:rsidRDefault="00E93BF3" w:rsidP="00E93BF3">
      <w:pPr>
        <w:numPr>
          <w:ilvl w:val="0"/>
          <w:numId w:val="4"/>
        </w:num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parcurile şi rezervaţiile naturale – obiectivul nu este amplasat în parcuri şi rezervaţii naturale;</w:t>
      </w:r>
    </w:p>
    <w:p w:rsidR="00E93BF3" w:rsidRPr="00E93BF3" w:rsidRDefault="00E93BF3" w:rsidP="00E93BF3">
      <w:pPr>
        <w:numPr>
          <w:ilvl w:val="0"/>
          <w:numId w:val="4"/>
        </w:num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ariile clasificate sau zonele protejate prin legislaţia în vigoare – nu este cazul;</w:t>
      </w:r>
    </w:p>
    <w:p w:rsidR="00E93BF3" w:rsidRPr="00E93BF3" w:rsidRDefault="00E93BF3" w:rsidP="00E93BF3">
      <w:pPr>
        <w:numPr>
          <w:ilvl w:val="0"/>
          <w:numId w:val="4"/>
        </w:num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 xml:space="preserve">zonele de protecţie specială, mai ales cele desemnate prin Ordonanţa de urgenţă a Guvernului nr. </w:t>
      </w:r>
      <w:r w:rsidRPr="00E93BF3">
        <w:rPr>
          <w:rFonts w:ascii="Times New Roman" w:hAnsi="Times New Roman"/>
          <w:sz w:val="24"/>
          <w:szCs w:val="24"/>
          <w:lang w:val="ro-RO"/>
        </w:rPr>
        <w:fldChar w:fldCharType="begin"/>
      </w:r>
      <w:r w:rsidRPr="00E93BF3">
        <w:rPr>
          <w:rFonts w:ascii="Times New Roman" w:hAnsi="Times New Roman"/>
          <w:sz w:val="24"/>
          <w:szCs w:val="24"/>
          <w:lang w:val="ro-RO"/>
        </w:rPr>
        <w:instrText xml:space="preserve"> HYPERLINK "file:///D:\\2011\\decizii\\1_NOUTATI%20Procedura%20EIA(Dalia)_SEPT_2009\\Documents%20and%20SettingsDalia%20BitanSintact%202.0cacheLegislatietemp00103869.htm" </w:instrText>
      </w:r>
      <w:r w:rsidRPr="00E93BF3">
        <w:rPr>
          <w:rFonts w:ascii="Times New Roman" w:hAnsi="Times New Roman"/>
          <w:sz w:val="24"/>
          <w:szCs w:val="24"/>
          <w:lang w:val="ro-RO"/>
        </w:rPr>
      </w:r>
      <w:r w:rsidRPr="00E93BF3">
        <w:rPr>
          <w:rFonts w:ascii="Times New Roman" w:hAnsi="Times New Roman"/>
          <w:sz w:val="24"/>
          <w:szCs w:val="24"/>
          <w:lang w:val="ro-RO"/>
        </w:rPr>
        <w:fldChar w:fldCharType="separate"/>
      </w:r>
      <w:r w:rsidRPr="00E93BF3">
        <w:rPr>
          <w:rFonts w:ascii="Times New Roman" w:hAnsi="Times New Roman"/>
          <w:sz w:val="24"/>
          <w:szCs w:val="24"/>
          <w:lang w:val="ro-RO"/>
        </w:rPr>
        <w:t>57/2007</w:t>
      </w:r>
      <w:r w:rsidRPr="00E93BF3">
        <w:rPr>
          <w:rFonts w:ascii="Times New Roman" w:hAnsi="Times New Roman"/>
          <w:sz w:val="24"/>
          <w:szCs w:val="24"/>
          <w:lang w:val="ro-RO"/>
        </w:rPr>
        <w:fldChar w:fldCharType="end"/>
      </w:r>
      <w:r w:rsidRPr="00E93BF3">
        <w:rPr>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 Legea nr. </w:t>
      </w:r>
      <w:r w:rsidRPr="00E93BF3">
        <w:rPr>
          <w:rFonts w:ascii="Times New Roman" w:hAnsi="Times New Roman"/>
          <w:sz w:val="24"/>
          <w:szCs w:val="24"/>
          <w:lang w:val="ro-RO"/>
        </w:rPr>
        <w:fldChar w:fldCharType="begin"/>
      </w:r>
      <w:r w:rsidRPr="00E93BF3">
        <w:rPr>
          <w:rFonts w:ascii="Times New Roman" w:hAnsi="Times New Roman"/>
          <w:sz w:val="24"/>
          <w:szCs w:val="24"/>
          <w:lang w:val="ro-RO"/>
        </w:rPr>
        <w:instrText xml:space="preserve"> HYPERLINK "file:///D:\\2011\\decizii\\1_NOUTATI%20Procedura%20EIA(Dalia)_SEPT_2009\\Documents%20and%20SettingsDalia%20BitanSintact%202.0cacheLegislatietemp00033752.htm" </w:instrText>
      </w:r>
      <w:r w:rsidRPr="00E93BF3">
        <w:rPr>
          <w:rFonts w:ascii="Times New Roman" w:hAnsi="Times New Roman"/>
          <w:sz w:val="24"/>
          <w:szCs w:val="24"/>
          <w:lang w:val="ro-RO"/>
        </w:rPr>
      </w:r>
      <w:r w:rsidRPr="00E93BF3">
        <w:rPr>
          <w:rFonts w:ascii="Times New Roman" w:hAnsi="Times New Roman"/>
          <w:sz w:val="24"/>
          <w:szCs w:val="24"/>
          <w:lang w:val="ro-RO"/>
        </w:rPr>
        <w:fldChar w:fldCharType="separate"/>
      </w:r>
      <w:r w:rsidRPr="00E93BF3">
        <w:rPr>
          <w:rFonts w:ascii="Times New Roman" w:hAnsi="Times New Roman"/>
          <w:sz w:val="24"/>
          <w:szCs w:val="24"/>
          <w:lang w:val="ro-RO"/>
        </w:rPr>
        <w:t>5/2000</w:t>
      </w:r>
      <w:r w:rsidRPr="00E93BF3">
        <w:rPr>
          <w:rFonts w:ascii="Times New Roman" w:hAnsi="Times New Roman"/>
          <w:sz w:val="24"/>
          <w:szCs w:val="24"/>
          <w:lang w:val="ro-RO"/>
        </w:rPr>
        <w:fldChar w:fldCharType="end"/>
      </w:r>
      <w:r w:rsidRPr="00E93BF3">
        <w:rPr>
          <w:rFonts w:ascii="Times New Roman" w:hAnsi="Times New Roman"/>
          <w:sz w:val="24"/>
          <w:szCs w:val="24"/>
          <w:lang w:val="ro-RO"/>
        </w:rPr>
        <w:t xml:space="preserve"> privind aprobarea Planului de amenajare a teritoriului naţional – Secţiunea a III- a – zone protejate, zonele de protecţie instituite conform prevederilor Legii apelor nr. </w:t>
      </w:r>
      <w:r w:rsidRPr="00E93BF3">
        <w:rPr>
          <w:rFonts w:ascii="Times New Roman" w:hAnsi="Times New Roman"/>
          <w:sz w:val="24"/>
          <w:szCs w:val="24"/>
          <w:lang w:val="ro-RO"/>
        </w:rPr>
        <w:fldChar w:fldCharType="begin"/>
      </w:r>
      <w:r w:rsidRPr="00E93BF3">
        <w:rPr>
          <w:rFonts w:ascii="Times New Roman" w:hAnsi="Times New Roman"/>
          <w:sz w:val="24"/>
          <w:szCs w:val="24"/>
          <w:lang w:val="ro-RO"/>
        </w:rPr>
        <w:instrText xml:space="preserve"> HYPERLINK "file:///D:\\2011\\decizii\\1_NOUTATI%20Procedura%20EIA(Dalia)_SEPT_2009\\Documents%20and%20SettingsDalia%20BitanSintact%202.0cacheLegislatietemp00008742.htm" </w:instrText>
      </w:r>
      <w:r w:rsidRPr="00E93BF3">
        <w:rPr>
          <w:rFonts w:ascii="Times New Roman" w:hAnsi="Times New Roman"/>
          <w:sz w:val="24"/>
          <w:szCs w:val="24"/>
          <w:lang w:val="ro-RO"/>
        </w:rPr>
      </w:r>
      <w:r w:rsidRPr="00E93BF3">
        <w:rPr>
          <w:rFonts w:ascii="Times New Roman" w:hAnsi="Times New Roman"/>
          <w:sz w:val="24"/>
          <w:szCs w:val="24"/>
          <w:lang w:val="ro-RO"/>
        </w:rPr>
        <w:fldChar w:fldCharType="separate"/>
      </w:r>
      <w:r w:rsidRPr="00E93BF3">
        <w:rPr>
          <w:rFonts w:ascii="Times New Roman" w:hAnsi="Times New Roman"/>
          <w:sz w:val="24"/>
          <w:szCs w:val="24"/>
          <w:lang w:val="ro-RO"/>
        </w:rPr>
        <w:t>107/1996</w:t>
      </w:r>
      <w:r w:rsidRPr="00E93BF3">
        <w:rPr>
          <w:rFonts w:ascii="Times New Roman" w:hAnsi="Times New Roman"/>
          <w:sz w:val="24"/>
          <w:szCs w:val="24"/>
          <w:lang w:val="ro-RO"/>
        </w:rPr>
        <w:fldChar w:fldCharType="end"/>
      </w:r>
      <w:r w:rsidRPr="00E93BF3">
        <w:rPr>
          <w:rFonts w:ascii="Times New Roman" w:hAnsi="Times New Roman"/>
          <w:sz w:val="24"/>
          <w:szCs w:val="24"/>
          <w:lang w:val="ro-RO"/>
        </w:rPr>
        <w:t xml:space="preserve">, cu modificările şi completările ulterioare şi Hotărârea Guvernului nr. </w:t>
      </w:r>
      <w:r w:rsidRPr="00E93BF3">
        <w:rPr>
          <w:rFonts w:ascii="Times New Roman" w:hAnsi="Times New Roman"/>
          <w:sz w:val="24"/>
          <w:szCs w:val="24"/>
          <w:lang w:val="ro-RO"/>
        </w:rPr>
        <w:fldChar w:fldCharType="begin"/>
      </w:r>
      <w:r w:rsidRPr="00E93BF3">
        <w:rPr>
          <w:rFonts w:ascii="Times New Roman" w:hAnsi="Times New Roman"/>
          <w:sz w:val="24"/>
          <w:szCs w:val="24"/>
          <w:lang w:val="ro-RO"/>
        </w:rPr>
        <w:instrText xml:space="preserve"> HYPERLINK "file:///D:\\2011\\decizii\\1_NOUTATI%20Procedura%20EIA(Dalia)_SEPT_2009\\Documents%20and%20SettingsDalia%20BitanSintact%202.0cacheLegislatietemp00085898.htm" </w:instrText>
      </w:r>
      <w:r w:rsidRPr="00E93BF3">
        <w:rPr>
          <w:rFonts w:ascii="Times New Roman" w:hAnsi="Times New Roman"/>
          <w:sz w:val="24"/>
          <w:szCs w:val="24"/>
          <w:lang w:val="ro-RO"/>
        </w:rPr>
      </w:r>
      <w:r w:rsidRPr="00E93BF3">
        <w:rPr>
          <w:rFonts w:ascii="Times New Roman" w:hAnsi="Times New Roman"/>
          <w:sz w:val="24"/>
          <w:szCs w:val="24"/>
          <w:lang w:val="ro-RO"/>
        </w:rPr>
        <w:fldChar w:fldCharType="separate"/>
      </w:r>
      <w:r w:rsidRPr="00E93BF3">
        <w:rPr>
          <w:rFonts w:ascii="Times New Roman" w:hAnsi="Times New Roman"/>
          <w:sz w:val="24"/>
          <w:szCs w:val="24"/>
          <w:lang w:val="ro-RO"/>
        </w:rPr>
        <w:t>930/2005</w:t>
      </w:r>
      <w:r w:rsidRPr="00E93BF3">
        <w:rPr>
          <w:rFonts w:ascii="Times New Roman" w:hAnsi="Times New Roman"/>
          <w:sz w:val="24"/>
          <w:szCs w:val="24"/>
          <w:lang w:val="ro-RO"/>
        </w:rPr>
        <w:fldChar w:fldCharType="end"/>
      </w:r>
      <w:r w:rsidRPr="00E93BF3">
        <w:rPr>
          <w:rFonts w:ascii="Times New Roman" w:hAnsi="Times New Roman"/>
          <w:sz w:val="24"/>
          <w:szCs w:val="24"/>
          <w:lang w:val="ro-RO"/>
        </w:rPr>
        <w:t xml:space="preserve"> pentru aprobarea Normelor speciale privind caracterul şi mărimea zonelor de protecţie sanitară şi hidrogeologică – nu este cazul;</w:t>
      </w:r>
    </w:p>
    <w:p w:rsidR="00E93BF3" w:rsidRPr="00E93BF3" w:rsidRDefault="00E93BF3" w:rsidP="00E93BF3">
      <w:pPr>
        <w:numPr>
          <w:ilvl w:val="0"/>
          <w:numId w:val="4"/>
        </w:num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 xml:space="preserve">ariile în care standardele de calitate a mediului stabilite de legislaţie au fost deja depăşite – nu au fost înregistrate astfel de situaţii; </w:t>
      </w:r>
    </w:p>
    <w:p w:rsidR="00E93BF3" w:rsidRPr="00E93BF3" w:rsidRDefault="00E93BF3" w:rsidP="00E93BF3">
      <w:pPr>
        <w:numPr>
          <w:ilvl w:val="0"/>
          <w:numId w:val="4"/>
        </w:num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 xml:space="preserve">ariile dens populate – nu este cazul; </w:t>
      </w:r>
    </w:p>
    <w:p w:rsidR="00E93BF3" w:rsidRPr="00E93BF3" w:rsidRDefault="00E93BF3" w:rsidP="00E93BF3">
      <w:pPr>
        <w:numPr>
          <w:ilvl w:val="0"/>
          <w:numId w:val="4"/>
        </w:numPr>
        <w:spacing w:after="0" w:line="240" w:lineRule="auto"/>
        <w:jc w:val="both"/>
        <w:rPr>
          <w:rFonts w:ascii="Times New Roman" w:hAnsi="Times New Roman"/>
          <w:sz w:val="24"/>
          <w:szCs w:val="24"/>
          <w:lang w:val="ro-RO"/>
        </w:rPr>
      </w:pPr>
      <w:r w:rsidRPr="00E93BF3">
        <w:rPr>
          <w:rFonts w:ascii="Times New Roman" w:hAnsi="Times New Roman"/>
          <w:sz w:val="24"/>
          <w:szCs w:val="24"/>
          <w:lang w:val="ro-RO"/>
        </w:rPr>
        <w:t>peisajele cu semnificaţie istorică, culturală şi arheologică – nu este cazul.</w:t>
      </w:r>
    </w:p>
    <w:p w:rsidR="00E93BF3" w:rsidRPr="00E93BF3" w:rsidRDefault="00E93BF3" w:rsidP="00E93BF3">
      <w:pPr>
        <w:tabs>
          <w:tab w:val="num" w:pos="2880"/>
        </w:tabs>
        <w:spacing w:after="0" w:line="240" w:lineRule="auto"/>
        <w:ind w:left="660"/>
        <w:jc w:val="both"/>
        <w:rPr>
          <w:rFonts w:ascii="Times New Roman" w:hAnsi="Times New Roman"/>
          <w:i/>
          <w:sz w:val="24"/>
          <w:szCs w:val="24"/>
          <w:lang w:val="ro-RO"/>
        </w:rPr>
      </w:pPr>
      <w:r w:rsidRPr="00E93BF3">
        <w:rPr>
          <w:rFonts w:ascii="Times New Roman" w:hAnsi="Times New Roman"/>
          <w:b/>
          <w:sz w:val="24"/>
          <w:szCs w:val="24"/>
          <w:lang w:val="ro-RO"/>
        </w:rPr>
        <w:t>3</w:t>
      </w:r>
      <w:r w:rsidRPr="00E93BF3">
        <w:rPr>
          <w:rFonts w:ascii="Times New Roman" w:hAnsi="Times New Roman"/>
          <w:sz w:val="24"/>
          <w:szCs w:val="24"/>
          <w:lang w:val="ro-RO"/>
        </w:rPr>
        <w:t xml:space="preserve">. </w:t>
      </w:r>
      <w:r w:rsidRPr="00E93BF3">
        <w:rPr>
          <w:rFonts w:ascii="Times New Roman" w:hAnsi="Times New Roman"/>
          <w:i/>
          <w:sz w:val="24"/>
          <w:szCs w:val="24"/>
          <w:u w:val="single"/>
          <w:lang w:val="ro-RO"/>
        </w:rPr>
        <w:t>Caracteristicile impactului potenţial</w:t>
      </w:r>
      <w:r w:rsidRPr="00E93BF3">
        <w:rPr>
          <w:rFonts w:ascii="Times New Roman" w:hAnsi="Times New Roman"/>
          <w:i/>
          <w:sz w:val="24"/>
          <w:szCs w:val="24"/>
          <w:lang w:val="ro-RO"/>
        </w:rPr>
        <w:t>:</w:t>
      </w:r>
    </w:p>
    <w:p w:rsidR="00E93BF3" w:rsidRPr="00E93BF3" w:rsidRDefault="00E93BF3" w:rsidP="00E93BF3">
      <w:pPr>
        <w:numPr>
          <w:ilvl w:val="0"/>
          <w:numId w:val="2"/>
        </w:numPr>
        <w:tabs>
          <w:tab w:val="num" w:pos="720"/>
        </w:tabs>
        <w:spacing w:after="0" w:line="240" w:lineRule="auto"/>
        <w:ind w:left="720"/>
        <w:jc w:val="both"/>
        <w:rPr>
          <w:rFonts w:ascii="Times New Roman" w:hAnsi="Times New Roman"/>
          <w:sz w:val="24"/>
          <w:szCs w:val="24"/>
          <w:lang w:val="ro-RO"/>
        </w:rPr>
      </w:pPr>
      <w:r w:rsidRPr="00E93BF3">
        <w:rPr>
          <w:rFonts w:ascii="Times New Roman" w:hAnsi="Times New Roman"/>
          <w:sz w:val="24"/>
          <w:szCs w:val="24"/>
          <w:lang w:val="ro-RO"/>
        </w:rPr>
        <w:t>extinderea impactului: aria geografică şi numărul persoanelor afectate – nu este cazul;</w:t>
      </w:r>
    </w:p>
    <w:p w:rsidR="00E93BF3" w:rsidRPr="00E93BF3" w:rsidRDefault="00E93BF3" w:rsidP="00E93BF3">
      <w:pPr>
        <w:spacing w:after="0" w:line="240" w:lineRule="auto"/>
        <w:jc w:val="both"/>
        <w:rPr>
          <w:rFonts w:ascii="Times New Roman" w:hAnsi="Times New Roman"/>
          <w:sz w:val="24"/>
          <w:szCs w:val="24"/>
          <w:lang w:val="ro-RO"/>
        </w:rPr>
      </w:pPr>
    </w:p>
    <w:p w:rsidR="00E93BF3" w:rsidRPr="00E93BF3" w:rsidRDefault="00E93BF3" w:rsidP="00E93BF3">
      <w:pPr>
        <w:numPr>
          <w:ilvl w:val="0"/>
          <w:numId w:val="2"/>
        </w:numPr>
        <w:tabs>
          <w:tab w:val="num" w:pos="720"/>
        </w:tabs>
        <w:spacing w:after="0" w:line="240" w:lineRule="auto"/>
        <w:ind w:left="720"/>
        <w:jc w:val="both"/>
        <w:rPr>
          <w:rFonts w:ascii="Times New Roman" w:hAnsi="Times New Roman"/>
          <w:sz w:val="24"/>
          <w:szCs w:val="24"/>
          <w:lang w:val="ro-RO"/>
        </w:rPr>
      </w:pPr>
      <w:r w:rsidRPr="00E93BF3">
        <w:rPr>
          <w:rFonts w:ascii="Times New Roman" w:hAnsi="Times New Roman"/>
          <w:sz w:val="24"/>
          <w:szCs w:val="24"/>
          <w:lang w:val="ro-RO"/>
        </w:rPr>
        <w:t xml:space="preserve">natura </w:t>
      </w:r>
      <w:proofErr w:type="spellStart"/>
      <w:r w:rsidRPr="00E93BF3">
        <w:rPr>
          <w:rFonts w:ascii="Times New Roman" w:hAnsi="Times New Roman"/>
          <w:sz w:val="24"/>
          <w:szCs w:val="24"/>
          <w:lang w:val="ro-RO"/>
        </w:rPr>
        <w:t>transfrontieră</w:t>
      </w:r>
      <w:proofErr w:type="spellEnd"/>
      <w:r w:rsidRPr="00E93BF3">
        <w:rPr>
          <w:rFonts w:ascii="Times New Roman" w:hAnsi="Times New Roman"/>
          <w:sz w:val="24"/>
          <w:szCs w:val="24"/>
          <w:lang w:val="ro-RO"/>
        </w:rPr>
        <w:t xml:space="preserve"> a impactului – nu este cazul;</w:t>
      </w:r>
    </w:p>
    <w:p w:rsidR="00E93BF3" w:rsidRPr="00E93BF3" w:rsidRDefault="00E93BF3" w:rsidP="00E93BF3">
      <w:pPr>
        <w:numPr>
          <w:ilvl w:val="0"/>
          <w:numId w:val="2"/>
        </w:numPr>
        <w:tabs>
          <w:tab w:val="num" w:pos="720"/>
        </w:tabs>
        <w:spacing w:after="0" w:line="240" w:lineRule="auto"/>
        <w:ind w:left="720"/>
        <w:jc w:val="both"/>
        <w:rPr>
          <w:rFonts w:ascii="Times New Roman" w:hAnsi="Times New Roman"/>
          <w:sz w:val="24"/>
          <w:szCs w:val="24"/>
          <w:lang w:val="ro-RO"/>
        </w:rPr>
      </w:pPr>
      <w:r w:rsidRPr="00E93BF3">
        <w:rPr>
          <w:rFonts w:ascii="Times New Roman" w:hAnsi="Times New Roman"/>
          <w:sz w:val="24"/>
          <w:szCs w:val="24"/>
          <w:lang w:val="ro-RO"/>
        </w:rPr>
        <w:t xml:space="preserve">mărimea şi complexitatea impactului – impact relativ redus şi local, pe perioada execuţiei proiectului; </w:t>
      </w:r>
    </w:p>
    <w:p w:rsidR="00E93BF3" w:rsidRPr="00E93BF3" w:rsidRDefault="00E93BF3" w:rsidP="00E93BF3">
      <w:pPr>
        <w:numPr>
          <w:ilvl w:val="0"/>
          <w:numId w:val="2"/>
        </w:numPr>
        <w:tabs>
          <w:tab w:val="num" w:pos="720"/>
        </w:tabs>
        <w:spacing w:after="0" w:line="240" w:lineRule="auto"/>
        <w:ind w:left="720"/>
        <w:jc w:val="both"/>
        <w:rPr>
          <w:rFonts w:ascii="Times New Roman" w:hAnsi="Times New Roman"/>
          <w:sz w:val="24"/>
          <w:szCs w:val="24"/>
          <w:lang w:val="ro-RO"/>
        </w:rPr>
      </w:pPr>
      <w:r w:rsidRPr="00E93BF3">
        <w:rPr>
          <w:rFonts w:ascii="Times New Roman" w:hAnsi="Times New Roman"/>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E93BF3" w:rsidRPr="00E93BF3" w:rsidRDefault="00E93BF3" w:rsidP="00E93BF3">
      <w:pPr>
        <w:numPr>
          <w:ilvl w:val="0"/>
          <w:numId w:val="2"/>
        </w:numPr>
        <w:tabs>
          <w:tab w:val="num" w:pos="720"/>
        </w:tabs>
        <w:spacing w:after="0" w:line="240" w:lineRule="auto"/>
        <w:ind w:left="720"/>
        <w:jc w:val="both"/>
        <w:rPr>
          <w:rFonts w:ascii="Times New Roman" w:hAnsi="Times New Roman"/>
          <w:sz w:val="24"/>
          <w:szCs w:val="24"/>
          <w:lang w:val="ro-RO"/>
        </w:rPr>
      </w:pPr>
      <w:r w:rsidRPr="00E93BF3">
        <w:rPr>
          <w:rFonts w:ascii="Times New Roman" w:hAnsi="Times New Roman"/>
          <w:sz w:val="24"/>
          <w:szCs w:val="24"/>
          <w:lang w:val="ro-RO"/>
        </w:rPr>
        <w:t>durata, frecvenţa şi reversibilitatea impactului – impact cu durată, frecvenţă şi reversibilitate reduse, datorită naturii proiectului  şi măsurilor prevăzute de acesta.</w:t>
      </w:r>
    </w:p>
    <w:p w:rsidR="00E93BF3" w:rsidRPr="00E93BF3" w:rsidRDefault="00E93BF3" w:rsidP="00E93BF3">
      <w:pPr>
        <w:spacing w:after="0" w:line="240" w:lineRule="auto"/>
        <w:jc w:val="both"/>
        <w:rPr>
          <w:rFonts w:ascii="Times New Roman" w:hAnsi="Times New Roman"/>
          <w:sz w:val="24"/>
          <w:szCs w:val="24"/>
          <w:lang w:val="ro-RO" w:eastAsia="ro-RO"/>
        </w:rPr>
      </w:pPr>
      <w:r w:rsidRPr="00E93BF3">
        <w:rPr>
          <w:rFonts w:ascii="Times New Roman" w:hAnsi="Times New Roman"/>
          <w:b/>
          <w:sz w:val="24"/>
          <w:szCs w:val="24"/>
          <w:lang w:val="ro-RO" w:eastAsia="ro-RO"/>
        </w:rPr>
        <w:t>II. Motivele care au stat la baza luării deciziei etapei de încadrare în procedura de evaluare adecvată –</w:t>
      </w:r>
      <w:r w:rsidRPr="00E93BF3">
        <w:rPr>
          <w:rFonts w:ascii="Times New Roman" w:hAnsi="Times New Roman"/>
          <w:sz w:val="24"/>
          <w:szCs w:val="24"/>
          <w:lang w:val="ro-RO" w:eastAsia="ro-RO"/>
        </w:rPr>
        <w:t xml:space="preserve"> conform decizie etapei de evaluare inițială nr. 5216/14.07.2016,  </w:t>
      </w:r>
      <w:r w:rsidRPr="00E93BF3">
        <w:rPr>
          <w:rFonts w:ascii="Times New Roman" w:hAnsi="Times New Roman"/>
          <w:sz w:val="24"/>
          <w:szCs w:val="24"/>
          <w:lang w:val="ro-RO" w:eastAsia="ro-RO"/>
        </w:rPr>
        <w:lastRenderedPageBreak/>
        <w:t>proiectul va fi amplasat în</w:t>
      </w:r>
      <w:r w:rsidRPr="00E93BF3">
        <w:rPr>
          <w:rFonts w:ascii="Times New Roman" w:hAnsi="Times New Roman"/>
          <w:sz w:val="24"/>
          <w:szCs w:val="24"/>
          <w:lang w:eastAsia="ro-RO"/>
        </w:rPr>
        <w:t xml:space="preserve"> </w:t>
      </w:r>
      <w:proofErr w:type="spellStart"/>
      <w:r w:rsidRPr="00E93BF3">
        <w:rPr>
          <w:rFonts w:ascii="Times New Roman" w:hAnsi="Times New Roman"/>
          <w:sz w:val="24"/>
          <w:szCs w:val="24"/>
          <w:lang w:eastAsia="ro-RO"/>
        </w:rPr>
        <w:t>comuna</w:t>
      </w:r>
      <w:proofErr w:type="spellEnd"/>
      <w:r w:rsidRPr="00E93BF3">
        <w:rPr>
          <w:rFonts w:ascii="Times New Roman" w:hAnsi="Times New Roman"/>
          <w:sz w:val="24"/>
          <w:szCs w:val="24"/>
          <w:lang w:eastAsia="ro-RO"/>
        </w:rPr>
        <w:t xml:space="preserve"> </w:t>
      </w:r>
      <w:proofErr w:type="spellStart"/>
      <w:r w:rsidRPr="00E93BF3">
        <w:rPr>
          <w:rFonts w:ascii="Times New Roman" w:hAnsi="Times New Roman"/>
          <w:sz w:val="24"/>
          <w:szCs w:val="24"/>
          <w:lang w:eastAsia="ro-RO"/>
        </w:rPr>
        <w:t>Gogoșari</w:t>
      </w:r>
      <w:proofErr w:type="spellEnd"/>
      <w:r w:rsidRPr="00E93BF3">
        <w:rPr>
          <w:rFonts w:ascii="Times New Roman" w:hAnsi="Times New Roman"/>
          <w:sz w:val="24"/>
          <w:szCs w:val="24"/>
          <w:lang w:eastAsia="ro-RO"/>
        </w:rPr>
        <w:t xml:space="preserve">, sat </w:t>
      </w:r>
      <w:proofErr w:type="spellStart"/>
      <w:r w:rsidRPr="00E93BF3">
        <w:rPr>
          <w:rFonts w:ascii="Times New Roman" w:hAnsi="Times New Roman"/>
          <w:sz w:val="24"/>
          <w:szCs w:val="24"/>
          <w:lang w:eastAsia="ro-RO"/>
        </w:rPr>
        <w:t>Gogoșari</w:t>
      </w:r>
      <w:proofErr w:type="spellEnd"/>
      <w:r w:rsidRPr="00E93BF3">
        <w:rPr>
          <w:rFonts w:ascii="Times New Roman" w:hAnsi="Times New Roman"/>
          <w:sz w:val="24"/>
          <w:szCs w:val="24"/>
          <w:lang w:eastAsia="ro-RO"/>
        </w:rPr>
        <w:t xml:space="preserve">, CF. </w:t>
      </w:r>
      <w:proofErr w:type="gramStart"/>
      <w:r w:rsidRPr="00E93BF3">
        <w:rPr>
          <w:rFonts w:ascii="Times New Roman" w:hAnsi="Times New Roman"/>
          <w:sz w:val="24"/>
          <w:szCs w:val="24"/>
          <w:lang w:eastAsia="ro-RO"/>
        </w:rPr>
        <w:t xml:space="preserve">31386, </w:t>
      </w:r>
      <w:proofErr w:type="spellStart"/>
      <w:r w:rsidRPr="00E93BF3">
        <w:rPr>
          <w:rFonts w:ascii="Times New Roman" w:hAnsi="Times New Roman"/>
          <w:sz w:val="24"/>
          <w:szCs w:val="24"/>
          <w:lang w:eastAsia="ro-RO"/>
        </w:rPr>
        <w:t>jud</w:t>
      </w:r>
      <w:proofErr w:type="spellEnd"/>
      <w:r w:rsidRPr="00E93BF3">
        <w:rPr>
          <w:rFonts w:ascii="Times New Roman" w:hAnsi="Times New Roman"/>
          <w:sz w:val="24"/>
          <w:szCs w:val="24"/>
          <w:lang w:eastAsia="ro-RO"/>
        </w:rPr>
        <w:t>.</w:t>
      </w:r>
      <w:proofErr w:type="gramEnd"/>
      <w:r w:rsidRPr="00E93BF3">
        <w:rPr>
          <w:rFonts w:ascii="Times New Roman" w:hAnsi="Times New Roman"/>
          <w:sz w:val="24"/>
          <w:szCs w:val="24"/>
          <w:lang w:eastAsia="ro-RO"/>
        </w:rPr>
        <w:t xml:space="preserve"> Giurgiu</w:t>
      </w:r>
      <w:r w:rsidRPr="00E93BF3">
        <w:rPr>
          <w:rFonts w:ascii="Times New Roman" w:hAnsi="Times New Roman"/>
          <w:sz w:val="24"/>
          <w:szCs w:val="24"/>
          <w:lang w:val="ro-RO" w:eastAsia="ro-RO"/>
        </w:rPr>
        <w:t xml:space="preserve"> și nu intră sub incidența art. 28 din Ordonanța de urgență a Guvernului nr. 57/2007, privind regimul ariilor naturale protejate, conservarea habitatelor naturale, a florei și faunei sălbatice, cu modificările și completările ulterioare. </w:t>
      </w:r>
    </w:p>
    <w:p w:rsidR="00E93BF3" w:rsidRPr="00E93BF3" w:rsidRDefault="00E93BF3" w:rsidP="00E93BF3">
      <w:pPr>
        <w:spacing w:after="0" w:line="240" w:lineRule="auto"/>
        <w:ind w:left="360"/>
        <w:jc w:val="both"/>
        <w:rPr>
          <w:rFonts w:ascii="Times New Roman" w:hAnsi="Times New Roman"/>
          <w:sz w:val="24"/>
          <w:szCs w:val="24"/>
          <w:lang w:val="ro-RO" w:eastAsia="ro-RO"/>
        </w:rPr>
      </w:pPr>
      <w:r w:rsidRPr="00E93BF3">
        <w:rPr>
          <w:rFonts w:ascii="Times New Roman" w:hAnsi="Times New Roman"/>
          <w:sz w:val="24"/>
          <w:szCs w:val="24"/>
          <w:lang w:val="ro-RO" w:eastAsia="ro-RO"/>
        </w:rPr>
        <w:t xml:space="preserve">Pe parcursul derulării procedurii publicul interesat de proiectul propus a fost informat despre  solicitarea acordului de mediu  după cum urmează: </w:t>
      </w:r>
    </w:p>
    <w:p w:rsidR="00E93BF3" w:rsidRPr="00E93BF3" w:rsidRDefault="00E93BF3" w:rsidP="00E93BF3">
      <w:pPr>
        <w:spacing w:after="0" w:line="240" w:lineRule="auto"/>
        <w:ind w:left="360"/>
        <w:jc w:val="both"/>
        <w:rPr>
          <w:rFonts w:ascii="Times New Roman" w:hAnsi="Times New Roman"/>
          <w:sz w:val="24"/>
          <w:szCs w:val="24"/>
          <w:lang w:val="ro-RO" w:eastAsia="ro-RO"/>
        </w:rPr>
      </w:pPr>
    </w:p>
    <w:p w:rsidR="00E93BF3" w:rsidRPr="00E93BF3" w:rsidRDefault="00E93BF3" w:rsidP="00E93BF3">
      <w:pPr>
        <w:spacing w:after="0" w:line="240" w:lineRule="auto"/>
        <w:ind w:left="360"/>
        <w:jc w:val="both"/>
        <w:rPr>
          <w:rFonts w:ascii="Times New Roman" w:hAnsi="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035"/>
        <w:gridCol w:w="2848"/>
        <w:gridCol w:w="2073"/>
      </w:tblGrid>
      <w:tr w:rsidR="00E93BF3" w:rsidRPr="00E93BF3" w:rsidTr="007975A3">
        <w:tc>
          <w:tcPr>
            <w:tcW w:w="2287" w:type="dxa"/>
            <w:shd w:val="clear" w:color="auto" w:fill="auto"/>
          </w:tcPr>
          <w:p w:rsidR="00E93BF3" w:rsidRPr="00E93BF3" w:rsidRDefault="00E93BF3" w:rsidP="00E93BF3">
            <w:pPr>
              <w:spacing w:after="0" w:line="240" w:lineRule="auto"/>
              <w:jc w:val="center"/>
              <w:rPr>
                <w:rFonts w:ascii="Times New Roman" w:eastAsia="Times New Roman" w:hAnsi="Times New Roman"/>
                <w:b/>
                <w:sz w:val="24"/>
                <w:szCs w:val="24"/>
                <w:lang w:val="ro-RO"/>
              </w:rPr>
            </w:pPr>
            <w:r w:rsidRPr="00E93BF3">
              <w:rPr>
                <w:rFonts w:ascii="Times New Roman" w:eastAsia="Times New Roman" w:hAnsi="Times New Roman"/>
                <w:b/>
                <w:sz w:val="24"/>
                <w:szCs w:val="24"/>
                <w:lang w:val="ro-RO"/>
              </w:rPr>
              <w:t>Etapa din procedura de reglementare</w:t>
            </w:r>
          </w:p>
        </w:tc>
        <w:tc>
          <w:tcPr>
            <w:tcW w:w="2035" w:type="dxa"/>
            <w:shd w:val="clear" w:color="auto" w:fill="auto"/>
          </w:tcPr>
          <w:p w:rsidR="00E93BF3" w:rsidRPr="00E93BF3" w:rsidRDefault="00E93BF3" w:rsidP="00E93BF3">
            <w:pPr>
              <w:spacing w:after="0" w:line="240" w:lineRule="auto"/>
              <w:jc w:val="center"/>
              <w:rPr>
                <w:rFonts w:ascii="Times New Roman" w:eastAsia="Times New Roman" w:hAnsi="Times New Roman"/>
                <w:b/>
                <w:sz w:val="24"/>
                <w:szCs w:val="24"/>
                <w:lang w:val="ro-RO"/>
              </w:rPr>
            </w:pPr>
            <w:r w:rsidRPr="00E93BF3">
              <w:rPr>
                <w:rFonts w:ascii="Times New Roman" w:eastAsia="Times New Roman" w:hAnsi="Times New Roman"/>
                <w:b/>
                <w:sz w:val="24"/>
                <w:szCs w:val="24"/>
                <w:lang w:val="ro-RO"/>
              </w:rPr>
              <w:t>A.P.M. Giurgiu</w:t>
            </w:r>
          </w:p>
        </w:tc>
        <w:tc>
          <w:tcPr>
            <w:tcW w:w="2848" w:type="dxa"/>
            <w:shd w:val="clear" w:color="auto" w:fill="auto"/>
          </w:tcPr>
          <w:p w:rsidR="00E93BF3" w:rsidRPr="00E93BF3" w:rsidRDefault="00E93BF3" w:rsidP="00E93BF3">
            <w:pPr>
              <w:spacing w:after="0" w:line="240" w:lineRule="auto"/>
              <w:rPr>
                <w:rFonts w:ascii="Times New Roman" w:eastAsia="Times New Roman" w:hAnsi="Times New Roman"/>
                <w:b/>
                <w:sz w:val="24"/>
                <w:szCs w:val="24"/>
                <w:lang w:val="ro-RO"/>
              </w:rPr>
            </w:pPr>
            <w:r w:rsidRPr="00E93BF3">
              <w:rPr>
                <w:rFonts w:ascii="Times New Roman" w:eastAsia="Times New Roman" w:hAnsi="Times New Roman"/>
                <w:b/>
                <w:sz w:val="24"/>
                <w:szCs w:val="24"/>
                <w:lang w:val="ro-RO" w:eastAsia="ro-RO"/>
              </w:rPr>
              <w:t xml:space="preserve"> </w:t>
            </w:r>
            <w:r w:rsidRPr="00E93BF3">
              <w:rPr>
                <w:rFonts w:ascii="Times New Roman" w:eastAsia="Times New Roman" w:hAnsi="Times New Roman"/>
                <w:b/>
                <w:sz w:val="24"/>
                <w:szCs w:val="24"/>
                <w:lang w:val="ro-RO"/>
              </w:rPr>
              <w:t>–  titular proiect –</w:t>
            </w:r>
          </w:p>
        </w:tc>
        <w:tc>
          <w:tcPr>
            <w:tcW w:w="2073" w:type="dxa"/>
            <w:shd w:val="clear" w:color="auto" w:fill="auto"/>
          </w:tcPr>
          <w:p w:rsidR="00E93BF3" w:rsidRPr="00E93BF3" w:rsidRDefault="00E93BF3" w:rsidP="00E93BF3">
            <w:pPr>
              <w:spacing w:after="0" w:line="240" w:lineRule="auto"/>
              <w:jc w:val="center"/>
              <w:rPr>
                <w:rFonts w:ascii="Times New Roman" w:eastAsia="Times New Roman" w:hAnsi="Times New Roman"/>
                <w:b/>
                <w:sz w:val="24"/>
                <w:szCs w:val="24"/>
                <w:lang w:val="ro-RO"/>
              </w:rPr>
            </w:pPr>
            <w:r w:rsidRPr="00E93BF3">
              <w:rPr>
                <w:rFonts w:ascii="Times New Roman" w:eastAsia="Times New Roman" w:hAnsi="Times New Roman"/>
                <w:b/>
                <w:sz w:val="24"/>
                <w:szCs w:val="24"/>
                <w:lang w:val="ro-RO"/>
              </w:rPr>
              <w:t>Participări ale publicului în procedura derulată</w:t>
            </w:r>
          </w:p>
        </w:tc>
      </w:tr>
      <w:tr w:rsidR="00E93BF3" w:rsidRPr="00E93BF3" w:rsidTr="007975A3">
        <w:trPr>
          <w:trHeight w:val="1780"/>
        </w:trPr>
        <w:tc>
          <w:tcPr>
            <w:tcW w:w="2287" w:type="dxa"/>
            <w:shd w:val="clear" w:color="auto" w:fill="auto"/>
          </w:tcPr>
          <w:p w:rsidR="00E93BF3" w:rsidRPr="00E93BF3" w:rsidRDefault="00E93BF3" w:rsidP="00E93BF3">
            <w:pPr>
              <w:spacing w:after="0" w:line="240" w:lineRule="auto"/>
              <w:rPr>
                <w:rFonts w:ascii="Times New Roman" w:eastAsia="Times New Roman" w:hAnsi="Times New Roman"/>
                <w:sz w:val="24"/>
                <w:szCs w:val="24"/>
                <w:lang w:val="ro-RO"/>
              </w:rPr>
            </w:pPr>
            <w:r w:rsidRPr="00E93BF3">
              <w:rPr>
                <w:rFonts w:ascii="Times New Roman" w:eastAsia="Times New Roman" w:hAnsi="Times New Roman"/>
                <w:sz w:val="24"/>
                <w:szCs w:val="24"/>
                <w:lang w:val="ro-RO"/>
              </w:rPr>
              <w:t>Solicitare acord de mediu</w:t>
            </w:r>
          </w:p>
        </w:tc>
        <w:tc>
          <w:tcPr>
            <w:tcW w:w="2035" w:type="dxa"/>
            <w:shd w:val="clear" w:color="auto" w:fill="auto"/>
          </w:tcPr>
          <w:p w:rsidR="00E93BF3" w:rsidRPr="00E93BF3" w:rsidRDefault="00E93BF3" w:rsidP="00E93BF3">
            <w:pPr>
              <w:spacing w:after="0" w:line="240" w:lineRule="auto"/>
              <w:jc w:val="both"/>
              <w:rPr>
                <w:rFonts w:ascii="Times New Roman" w:eastAsia="Times New Roman" w:hAnsi="Times New Roman"/>
                <w:sz w:val="24"/>
                <w:szCs w:val="24"/>
                <w:lang w:val="ro-RO"/>
              </w:rPr>
            </w:pPr>
            <w:r w:rsidRPr="00E93BF3">
              <w:rPr>
                <w:rFonts w:ascii="Times New Roman" w:eastAsia="Times New Roman" w:hAnsi="Times New Roman"/>
                <w:sz w:val="24"/>
                <w:szCs w:val="24"/>
                <w:lang w:val="ro-RO"/>
              </w:rPr>
              <w:t>Afişare pe pagina web în data de 14.07.2016</w:t>
            </w:r>
          </w:p>
        </w:tc>
        <w:tc>
          <w:tcPr>
            <w:tcW w:w="2848" w:type="dxa"/>
            <w:shd w:val="clear" w:color="auto" w:fill="auto"/>
          </w:tcPr>
          <w:p w:rsidR="00E93BF3" w:rsidRPr="00E93BF3" w:rsidRDefault="00E93BF3" w:rsidP="00E93BF3">
            <w:pPr>
              <w:spacing w:after="0" w:line="240" w:lineRule="auto"/>
              <w:jc w:val="both"/>
              <w:rPr>
                <w:rFonts w:ascii="Times New Roman" w:eastAsia="Times New Roman" w:hAnsi="Times New Roman"/>
                <w:sz w:val="24"/>
                <w:szCs w:val="24"/>
                <w:lang w:val="ro-RO"/>
              </w:rPr>
            </w:pPr>
            <w:r w:rsidRPr="00E93BF3">
              <w:rPr>
                <w:rFonts w:ascii="Times New Roman" w:eastAsia="Times New Roman" w:hAnsi="Times New Roman"/>
                <w:sz w:val="24"/>
                <w:szCs w:val="24"/>
                <w:lang w:val="ro-RO"/>
              </w:rPr>
              <w:t>Ziarul „Jurnalul Giurgiuvean”din 05.08.2016 şi afişare la sediul Primăriei  în data de 09.12.2016</w:t>
            </w:r>
          </w:p>
        </w:tc>
        <w:tc>
          <w:tcPr>
            <w:tcW w:w="2073" w:type="dxa"/>
            <w:shd w:val="clear" w:color="auto" w:fill="auto"/>
          </w:tcPr>
          <w:p w:rsidR="00E93BF3" w:rsidRPr="00E93BF3" w:rsidRDefault="00E93BF3" w:rsidP="00E93BF3">
            <w:pPr>
              <w:spacing w:after="0" w:line="240" w:lineRule="auto"/>
              <w:jc w:val="both"/>
              <w:rPr>
                <w:rFonts w:ascii="Times New Roman" w:eastAsia="Times New Roman" w:hAnsi="Times New Roman"/>
                <w:sz w:val="24"/>
                <w:szCs w:val="24"/>
                <w:lang w:val="ro-RO"/>
              </w:rPr>
            </w:pPr>
            <w:r w:rsidRPr="00E93BF3">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E93BF3" w:rsidRPr="00E93BF3" w:rsidRDefault="00E93BF3" w:rsidP="00E93BF3">
      <w:pPr>
        <w:spacing w:after="0" w:line="240" w:lineRule="auto"/>
        <w:jc w:val="both"/>
        <w:rPr>
          <w:rFonts w:ascii="Times New Roman" w:hAnsi="Times New Roman"/>
          <w:sz w:val="24"/>
          <w:szCs w:val="24"/>
          <w:lang w:val="ro-RO" w:eastAsia="ro-RO"/>
        </w:rPr>
      </w:pPr>
      <w:r w:rsidRPr="00E93BF3">
        <w:rPr>
          <w:rFonts w:ascii="Times New Roman" w:hAnsi="Times New Roman"/>
          <w:b/>
          <w:i/>
          <w:sz w:val="24"/>
          <w:szCs w:val="24"/>
          <w:lang w:val="ro-RO" w:eastAsia="ro-RO"/>
        </w:rPr>
        <w:t>Măsuri pentru protejarea factorului de mediu „ APA”:</w:t>
      </w:r>
    </w:p>
    <w:p w:rsidR="00E93BF3" w:rsidRPr="00E93BF3" w:rsidRDefault="00E93BF3" w:rsidP="00E93BF3">
      <w:pPr>
        <w:spacing w:after="0" w:line="240" w:lineRule="auto"/>
        <w:jc w:val="both"/>
        <w:rPr>
          <w:rFonts w:ascii="Times New Roman" w:eastAsia="Times New Roman" w:hAnsi="Times New Roman"/>
          <w:kern w:val="32"/>
          <w:sz w:val="24"/>
          <w:szCs w:val="24"/>
          <w:lang w:val="ro-RO"/>
        </w:rPr>
      </w:pPr>
      <w:r w:rsidRPr="00E93BF3">
        <w:rPr>
          <w:rFonts w:ascii="Times New Roman" w:eastAsia="Times New Roman" w:hAnsi="Times New Roman"/>
          <w:b/>
          <w:kern w:val="32"/>
          <w:sz w:val="24"/>
          <w:szCs w:val="24"/>
          <w:lang w:val="ro-RO"/>
        </w:rPr>
        <w:t>Alimentarea cu apă</w:t>
      </w:r>
      <w:r w:rsidRPr="00E93BF3">
        <w:rPr>
          <w:rFonts w:ascii="Times New Roman" w:eastAsia="Times New Roman" w:hAnsi="Times New Roman"/>
          <w:kern w:val="32"/>
          <w:sz w:val="24"/>
          <w:szCs w:val="24"/>
          <w:lang w:val="ro-RO"/>
        </w:rPr>
        <w:t xml:space="preserve">:două puțuri forate (H=45 m)pentru a asigura apa necesară consumului igienico-sanitar, irigării serelor, procesării și pentru rezerva de </w:t>
      </w:r>
      <w:proofErr w:type="spellStart"/>
      <w:r w:rsidRPr="00E93BF3">
        <w:rPr>
          <w:rFonts w:ascii="Times New Roman" w:eastAsia="Times New Roman" w:hAnsi="Times New Roman"/>
          <w:kern w:val="32"/>
          <w:sz w:val="24"/>
          <w:szCs w:val="24"/>
          <w:lang w:val="ro-RO"/>
        </w:rPr>
        <w:t>incendiu.Forajele</w:t>
      </w:r>
      <w:proofErr w:type="spellEnd"/>
      <w:r w:rsidRPr="00E93BF3">
        <w:rPr>
          <w:rFonts w:ascii="Times New Roman" w:eastAsia="Times New Roman" w:hAnsi="Times New Roman"/>
          <w:kern w:val="32"/>
          <w:sz w:val="24"/>
          <w:szCs w:val="24"/>
          <w:lang w:val="ro-RO"/>
        </w:rPr>
        <w:t xml:space="preserve"> vor fi amplasate în partea sudică și estică  terenului la aproximativ 200 m unul față de celălalt.</w:t>
      </w:r>
    </w:p>
    <w:p w:rsidR="00E93BF3" w:rsidRPr="00E93BF3" w:rsidRDefault="00E93BF3" w:rsidP="00E93BF3">
      <w:pPr>
        <w:spacing w:after="0" w:line="240" w:lineRule="auto"/>
        <w:ind w:firstLine="720"/>
        <w:jc w:val="both"/>
        <w:rPr>
          <w:rFonts w:ascii="Times New Roman" w:eastAsia="Times New Roman" w:hAnsi="Times New Roman"/>
          <w:kern w:val="32"/>
          <w:sz w:val="24"/>
          <w:szCs w:val="24"/>
          <w:lang w:val="ro-RO"/>
        </w:rPr>
      </w:pPr>
      <w:r w:rsidRPr="00E93BF3">
        <w:rPr>
          <w:rFonts w:ascii="Times New Roman" w:eastAsia="Times New Roman" w:hAnsi="Times New Roman"/>
          <w:kern w:val="32"/>
          <w:sz w:val="24"/>
          <w:szCs w:val="24"/>
          <w:lang w:val="ro-RO"/>
        </w:rPr>
        <w:t>Coordonatele STEREO 70 ale forajelor vor fi :</w:t>
      </w:r>
    </w:p>
    <w:p w:rsidR="00E93BF3" w:rsidRPr="00E93BF3" w:rsidRDefault="00E93BF3" w:rsidP="00E93BF3">
      <w:pPr>
        <w:spacing w:after="0" w:line="240" w:lineRule="auto"/>
        <w:ind w:firstLine="720"/>
        <w:jc w:val="both"/>
        <w:rPr>
          <w:rFonts w:ascii="Times New Roman" w:eastAsia="Times New Roman" w:hAnsi="Times New Roman"/>
          <w:kern w:val="32"/>
          <w:sz w:val="24"/>
          <w:szCs w:val="24"/>
          <w:lang w:val="ro-RO"/>
        </w:rPr>
      </w:pPr>
      <w:r w:rsidRPr="00E93BF3">
        <w:rPr>
          <w:rFonts w:ascii="Times New Roman" w:eastAsia="Times New Roman" w:hAnsi="Times New Roman"/>
          <w:kern w:val="32"/>
          <w:sz w:val="24"/>
          <w:szCs w:val="24"/>
          <w:lang w:val="ro-RO"/>
        </w:rPr>
        <w:t>X</w:t>
      </w:r>
      <w:r w:rsidRPr="00E93BF3">
        <w:rPr>
          <w:rFonts w:ascii="Times New Roman" w:eastAsia="Times New Roman" w:hAnsi="Times New Roman"/>
          <w:kern w:val="32"/>
          <w:sz w:val="24"/>
          <w:szCs w:val="24"/>
          <w:vertAlign w:val="subscript"/>
          <w:lang w:val="ro-RO"/>
        </w:rPr>
        <w:t>1</w:t>
      </w:r>
      <w:r w:rsidRPr="00E93BF3">
        <w:rPr>
          <w:rFonts w:ascii="Times New Roman" w:eastAsia="Times New Roman" w:hAnsi="Times New Roman"/>
          <w:kern w:val="32"/>
          <w:sz w:val="24"/>
          <w:szCs w:val="24"/>
          <w:lang w:val="ro-RO"/>
        </w:rPr>
        <w:t>=555854,396; Y</w:t>
      </w:r>
      <w:r w:rsidRPr="00E93BF3">
        <w:rPr>
          <w:rFonts w:ascii="Times New Roman" w:eastAsia="Times New Roman" w:hAnsi="Times New Roman"/>
          <w:kern w:val="32"/>
          <w:sz w:val="24"/>
          <w:szCs w:val="24"/>
          <w:vertAlign w:val="subscript"/>
          <w:lang w:val="ro-RO"/>
        </w:rPr>
        <w:t>1</w:t>
      </w:r>
      <w:r w:rsidRPr="00E93BF3">
        <w:rPr>
          <w:rFonts w:ascii="Times New Roman" w:eastAsia="Times New Roman" w:hAnsi="Times New Roman"/>
          <w:kern w:val="32"/>
          <w:sz w:val="24"/>
          <w:szCs w:val="24"/>
          <w:lang w:val="ro-RO"/>
        </w:rPr>
        <w:t>=262373,376X</w:t>
      </w:r>
      <w:r w:rsidRPr="00E93BF3">
        <w:rPr>
          <w:rFonts w:ascii="Times New Roman" w:eastAsia="Times New Roman" w:hAnsi="Times New Roman"/>
          <w:kern w:val="32"/>
          <w:sz w:val="24"/>
          <w:szCs w:val="24"/>
          <w:vertAlign w:val="subscript"/>
          <w:lang w:val="ro-RO"/>
        </w:rPr>
        <w:t>2</w:t>
      </w:r>
      <w:r w:rsidRPr="00E93BF3">
        <w:rPr>
          <w:rFonts w:ascii="Times New Roman" w:eastAsia="Times New Roman" w:hAnsi="Times New Roman"/>
          <w:kern w:val="32"/>
          <w:sz w:val="24"/>
          <w:szCs w:val="24"/>
          <w:lang w:val="ro-RO"/>
        </w:rPr>
        <w:t>= 555771,465; Y</w:t>
      </w:r>
      <w:r w:rsidRPr="00E93BF3">
        <w:rPr>
          <w:rFonts w:ascii="Times New Roman" w:eastAsia="Times New Roman" w:hAnsi="Times New Roman"/>
          <w:kern w:val="32"/>
          <w:sz w:val="24"/>
          <w:szCs w:val="24"/>
          <w:vertAlign w:val="subscript"/>
          <w:lang w:val="ro-RO"/>
        </w:rPr>
        <w:t>1</w:t>
      </w:r>
      <w:r w:rsidRPr="00E93BF3">
        <w:rPr>
          <w:rFonts w:ascii="Times New Roman" w:eastAsia="Times New Roman" w:hAnsi="Times New Roman"/>
          <w:kern w:val="32"/>
          <w:sz w:val="24"/>
          <w:szCs w:val="24"/>
          <w:lang w:val="ro-RO"/>
        </w:rPr>
        <w:t>= 262578,385;</w:t>
      </w:r>
    </w:p>
    <w:p w:rsidR="00E93BF3" w:rsidRPr="00E93BF3" w:rsidRDefault="00E93BF3" w:rsidP="00E93BF3">
      <w:pPr>
        <w:spacing w:after="0" w:line="240" w:lineRule="auto"/>
        <w:jc w:val="both"/>
        <w:rPr>
          <w:rFonts w:ascii="Times New Roman" w:eastAsia="Times New Roman" w:hAnsi="Times New Roman"/>
          <w:kern w:val="32"/>
          <w:sz w:val="24"/>
          <w:szCs w:val="24"/>
          <w:lang w:val="ro-RO"/>
        </w:rPr>
      </w:pPr>
      <w:proofErr w:type="spellStart"/>
      <w:r w:rsidRPr="00E93BF3">
        <w:rPr>
          <w:rFonts w:ascii="Times New Roman" w:eastAsia="Times New Roman" w:hAnsi="Times New Roman"/>
          <w:kern w:val="32"/>
          <w:sz w:val="24"/>
          <w:szCs w:val="24"/>
          <w:lang w:val="ro-RO"/>
        </w:rPr>
        <w:t>-aducțiunea</w:t>
      </w:r>
      <w:proofErr w:type="spellEnd"/>
      <w:r w:rsidRPr="00E93BF3">
        <w:rPr>
          <w:rFonts w:ascii="Times New Roman" w:eastAsia="Times New Roman" w:hAnsi="Times New Roman"/>
          <w:kern w:val="32"/>
          <w:sz w:val="24"/>
          <w:szCs w:val="24"/>
          <w:lang w:val="ro-RO"/>
        </w:rPr>
        <w:t xml:space="preserve"> apei pentru irigații se va face prin conducte îngropate sub adâncimea de îngheț cu diametrul între 90-50 mm; aducțiunea apei utilizată în scop igienico-sanitar și tehnologic se va realiza de la forajul F1 printr-un bypass și conducte PEHD la bazinul ( V=4 mc);Înmagazinarea apei:Înmagazinarea apei pentru irigații provenite din foraje se va realiza în două bazine subterane din poliester armat cu fibra de sticlă (V1=V2=80 mc);Distribuția apei în sistemul de irigații se va face prin pompare cu o stație de pompare formată din 1+1R pompe în conductele de distribuție;</w:t>
      </w:r>
    </w:p>
    <w:p w:rsidR="00E93BF3" w:rsidRPr="00E93BF3" w:rsidRDefault="00E93BF3" w:rsidP="00E93BF3">
      <w:pPr>
        <w:spacing w:after="0" w:line="240" w:lineRule="auto"/>
        <w:jc w:val="both"/>
        <w:rPr>
          <w:rFonts w:ascii="Times New Roman" w:eastAsia="Times New Roman" w:hAnsi="Times New Roman"/>
          <w:kern w:val="32"/>
          <w:sz w:val="24"/>
          <w:szCs w:val="24"/>
          <w:lang w:val="ro-RO"/>
        </w:rPr>
      </w:pPr>
      <w:r w:rsidRPr="00E93BF3">
        <w:rPr>
          <w:rFonts w:ascii="Times New Roman" w:eastAsia="Times New Roman" w:hAnsi="Times New Roman"/>
          <w:kern w:val="32"/>
          <w:sz w:val="24"/>
          <w:szCs w:val="24"/>
          <w:lang w:val="ro-RO"/>
        </w:rPr>
        <w:t xml:space="preserve">- distribuția apei la unitatea de </w:t>
      </w:r>
      <w:proofErr w:type="spellStart"/>
      <w:r w:rsidRPr="00E93BF3">
        <w:rPr>
          <w:rFonts w:ascii="Times New Roman" w:eastAsia="Times New Roman" w:hAnsi="Times New Roman"/>
          <w:kern w:val="32"/>
          <w:sz w:val="24"/>
          <w:szCs w:val="24"/>
          <w:lang w:val="ro-RO"/>
        </w:rPr>
        <w:t>condiționare-procesare-depozitare</w:t>
      </w:r>
      <w:proofErr w:type="spellEnd"/>
      <w:r w:rsidRPr="00E93BF3">
        <w:rPr>
          <w:rFonts w:ascii="Times New Roman" w:eastAsia="Times New Roman" w:hAnsi="Times New Roman"/>
          <w:kern w:val="32"/>
          <w:sz w:val="24"/>
          <w:szCs w:val="24"/>
          <w:lang w:val="ro-RO"/>
        </w:rPr>
        <w:t xml:space="preserve"> se va face prin pompare cu o pompă hidrofor printr-o conductă PEHD ( </w:t>
      </w:r>
      <w:proofErr w:type="spellStart"/>
      <w:r w:rsidRPr="00E93BF3">
        <w:rPr>
          <w:rFonts w:ascii="Times New Roman" w:eastAsia="Times New Roman" w:hAnsi="Times New Roman"/>
          <w:kern w:val="32"/>
          <w:sz w:val="24"/>
          <w:szCs w:val="24"/>
          <w:lang w:val="ro-RO"/>
        </w:rPr>
        <w:t>Dn</w:t>
      </w:r>
      <w:proofErr w:type="spellEnd"/>
      <w:r w:rsidRPr="00E93BF3">
        <w:rPr>
          <w:rFonts w:ascii="Times New Roman" w:eastAsia="Times New Roman" w:hAnsi="Times New Roman"/>
          <w:kern w:val="32"/>
          <w:sz w:val="24"/>
          <w:szCs w:val="24"/>
          <w:lang w:val="ro-RO"/>
        </w:rPr>
        <w:t>= 50 mm, L= 32 m);</w:t>
      </w:r>
    </w:p>
    <w:p w:rsidR="00E93BF3" w:rsidRPr="00E93BF3" w:rsidRDefault="00E93BF3" w:rsidP="00E93BF3">
      <w:pPr>
        <w:keepNext/>
        <w:spacing w:after="0" w:line="240" w:lineRule="auto"/>
        <w:ind w:right="-24"/>
        <w:outlineLvl w:val="0"/>
        <w:rPr>
          <w:rFonts w:ascii="Times New Roman" w:eastAsia="Times New Roman" w:hAnsi="Times New Roman"/>
          <w:kern w:val="32"/>
          <w:sz w:val="24"/>
          <w:szCs w:val="24"/>
          <w:lang w:val="ro-RO"/>
        </w:rPr>
      </w:pPr>
      <w:r w:rsidRPr="00E93BF3">
        <w:rPr>
          <w:rFonts w:ascii="Times New Roman" w:eastAsia="Times New Roman" w:hAnsi="Times New Roman"/>
          <w:b/>
          <w:kern w:val="32"/>
          <w:sz w:val="24"/>
          <w:szCs w:val="24"/>
          <w:lang w:val="ro-RO"/>
        </w:rPr>
        <w:t>Apele tehnologice și cele uzate menajere</w:t>
      </w:r>
      <w:r w:rsidRPr="00E93BF3">
        <w:rPr>
          <w:rFonts w:ascii="Times New Roman" w:eastAsia="Times New Roman" w:hAnsi="Times New Roman"/>
          <w:kern w:val="32"/>
          <w:sz w:val="24"/>
          <w:szCs w:val="24"/>
          <w:lang w:val="ro-RO"/>
        </w:rPr>
        <w:t xml:space="preserve"> , rezultate din unitatea de depozitare și procesare sunt evacuate printr-o rețea formată din conductă  cu L= 36 m, într-un bazin din poliester armat cu fibră de sticlă V= 15 mc, de unde va fi vidanjată.</w:t>
      </w:r>
    </w:p>
    <w:p w:rsidR="00E93BF3" w:rsidRPr="00E93BF3" w:rsidRDefault="00E93BF3" w:rsidP="00E93BF3">
      <w:pPr>
        <w:keepNext/>
        <w:spacing w:after="0" w:line="240" w:lineRule="auto"/>
        <w:ind w:right="-24"/>
        <w:outlineLvl w:val="0"/>
        <w:rPr>
          <w:rFonts w:ascii="Times New Roman" w:eastAsia="Times New Roman" w:hAnsi="Times New Roman"/>
          <w:kern w:val="32"/>
          <w:sz w:val="24"/>
          <w:szCs w:val="24"/>
          <w:lang w:val="ro-RO"/>
        </w:rPr>
      </w:pPr>
      <w:r w:rsidRPr="00E93BF3">
        <w:rPr>
          <w:rFonts w:ascii="Times New Roman" w:eastAsia="Times New Roman" w:hAnsi="Times New Roman"/>
          <w:b/>
          <w:kern w:val="32"/>
          <w:sz w:val="24"/>
          <w:szCs w:val="24"/>
          <w:lang w:val="ro-RO"/>
        </w:rPr>
        <w:t>Apele pluviale posibil impurificate</w:t>
      </w:r>
      <w:r w:rsidRPr="00E93BF3">
        <w:rPr>
          <w:rFonts w:ascii="Times New Roman" w:eastAsia="Times New Roman" w:hAnsi="Times New Roman"/>
          <w:kern w:val="32"/>
          <w:sz w:val="24"/>
          <w:szCs w:val="24"/>
          <w:lang w:val="ro-RO"/>
        </w:rPr>
        <w:t xml:space="preserve">, preluate de pe acoperișuri </w:t>
      </w:r>
      <w:proofErr w:type="spellStart"/>
      <w:r w:rsidRPr="00E93BF3">
        <w:rPr>
          <w:rFonts w:ascii="Times New Roman" w:eastAsia="Times New Roman" w:hAnsi="Times New Roman"/>
          <w:kern w:val="32"/>
          <w:sz w:val="24"/>
          <w:szCs w:val="24"/>
          <w:lang w:val="ro-RO"/>
        </w:rPr>
        <w:t>șio</w:t>
      </w:r>
      <w:proofErr w:type="spellEnd"/>
      <w:r w:rsidRPr="00E93BF3">
        <w:rPr>
          <w:rFonts w:ascii="Times New Roman" w:eastAsia="Times New Roman" w:hAnsi="Times New Roman"/>
          <w:kern w:val="32"/>
          <w:sz w:val="24"/>
          <w:szCs w:val="24"/>
          <w:lang w:val="ro-RO"/>
        </w:rPr>
        <w:t xml:space="preserve"> platforme betonate sunt colectate printr-o rețea de PVC-KG( </w:t>
      </w:r>
      <w:proofErr w:type="spellStart"/>
      <w:r w:rsidRPr="00E93BF3">
        <w:rPr>
          <w:rFonts w:ascii="Times New Roman" w:eastAsia="Times New Roman" w:hAnsi="Times New Roman"/>
          <w:kern w:val="32"/>
          <w:sz w:val="24"/>
          <w:szCs w:val="24"/>
          <w:lang w:val="ro-RO"/>
        </w:rPr>
        <w:t>Dn</w:t>
      </w:r>
      <w:proofErr w:type="spellEnd"/>
      <w:r w:rsidRPr="00E93BF3">
        <w:rPr>
          <w:rFonts w:ascii="Times New Roman" w:eastAsia="Times New Roman" w:hAnsi="Times New Roman"/>
          <w:kern w:val="32"/>
          <w:sz w:val="24"/>
          <w:szCs w:val="24"/>
          <w:lang w:val="ro-RO"/>
        </w:rPr>
        <w:t>=110 mm, L= 33,22m) și colectate într-un bazin de retenție V= 30 mc, de unde va fi vidanjată.</w:t>
      </w:r>
    </w:p>
    <w:p w:rsidR="00E93BF3" w:rsidRPr="00E93BF3" w:rsidRDefault="00E93BF3" w:rsidP="00E93BF3">
      <w:pPr>
        <w:spacing w:after="0" w:line="240" w:lineRule="auto"/>
        <w:ind w:left="357"/>
        <w:jc w:val="both"/>
        <w:outlineLvl w:val="0"/>
        <w:rPr>
          <w:rFonts w:ascii="Times New Roman" w:hAnsi="Times New Roman"/>
          <w:bCs/>
          <w:sz w:val="24"/>
          <w:szCs w:val="24"/>
          <w:lang w:val="ro-RO"/>
        </w:rPr>
      </w:pPr>
      <w:r w:rsidRPr="00E93BF3">
        <w:rPr>
          <w:rFonts w:ascii="Times New Roman" w:hAnsi="Times New Roman"/>
          <w:bCs/>
          <w:sz w:val="24"/>
          <w:szCs w:val="24"/>
          <w:lang w:val="ro-RO"/>
        </w:rPr>
        <w:t xml:space="preserve"> </w:t>
      </w:r>
    </w:p>
    <w:p w:rsidR="00E93BF3" w:rsidRPr="00E93BF3" w:rsidRDefault="00E93BF3" w:rsidP="00E93BF3">
      <w:pPr>
        <w:spacing w:after="0" w:line="240" w:lineRule="auto"/>
        <w:jc w:val="both"/>
        <w:outlineLvl w:val="0"/>
        <w:rPr>
          <w:rFonts w:ascii="Times New Roman" w:hAnsi="Times New Roman"/>
          <w:b/>
          <w:i/>
          <w:sz w:val="24"/>
          <w:szCs w:val="24"/>
          <w:lang w:val="ro-RO"/>
        </w:rPr>
      </w:pPr>
      <w:r w:rsidRPr="00E93BF3">
        <w:rPr>
          <w:rFonts w:ascii="Times New Roman" w:hAnsi="Times New Roman"/>
          <w:b/>
          <w:i/>
          <w:sz w:val="24"/>
          <w:szCs w:val="24"/>
          <w:lang w:val="ro-RO"/>
        </w:rPr>
        <w:t>Protecţia calităţii aerului:</w:t>
      </w:r>
    </w:p>
    <w:p w:rsidR="00E93BF3" w:rsidRPr="00E93BF3" w:rsidRDefault="00E93BF3" w:rsidP="00E93BF3">
      <w:pPr>
        <w:numPr>
          <w:ilvl w:val="0"/>
          <w:numId w:val="6"/>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se vor lua măsuri de reducere a nivelului de praf pe durata construcţiilor;</w:t>
      </w:r>
    </w:p>
    <w:p w:rsidR="00E93BF3" w:rsidRPr="00E93BF3" w:rsidRDefault="00E93BF3" w:rsidP="00E93BF3">
      <w:pPr>
        <w:numPr>
          <w:ilvl w:val="0"/>
          <w:numId w:val="6"/>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materialele de construcţie pulverulente se vor manipula astfel încât să reducă la minim nivelul de particule ce pot fi antrenate de curenţii atmosferici;</w:t>
      </w:r>
    </w:p>
    <w:p w:rsidR="00E93BF3" w:rsidRPr="00E93BF3" w:rsidRDefault="00E93BF3" w:rsidP="00E93BF3">
      <w:pPr>
        <w:numPr>
          <w:ilvl w:val="0"/>
          <w:numId w:val="6"/>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 xml:space="preserve">se vor respecta legislația calității  aerului ambiental în orice condiţii atmosferice, </w:t>
      </w:r>
    </w:p>
    <w:p w:rsidR="00E93BF3" w:rsidRPr="00E93BF3" w:rsidRDefault="00E93BF3" w:rsidP="00E93BF3">
      <w:pPr>
        <w:numPr>
          <w:ilvl w:val="0"/>
          <w:numId w:val="6"/>
        </w:numPr>
        <w:spacing w:after="0" w:line="240" w:lineRule="auto"/>
        <w:jc w:val="both"/>
        <w:outlineLvl w:val="0"/>
        <w:rPr>
          <w:rFonts w:ascii="Times New Roman" w:hAnsi="Times New Roman"/>
          <w:b/>
          <w:sz w:val="24"/>
          <w:szCs w:val="24"/>
          <w:lang w:val="ro-RO"/>
        </w:rPr>
      </w:pPr>
      <w:r w:rsidRPr="00E93BF3">
        <w:rPr>
          <w:rFonts w:ascii="Times New Roman" w:hAnsi="Times New Roman"/>
          <w:sz w:val="24"/>
          <w:szCs w:val="24"/>
          <w:lang w:val="ro-RO"/>
        </w:rPr>
        <w:t>respectarea prevederilor STAS 12574-87 privind condiţiile de calitate a aerului în zonele protejate</w:t>
      </w:r>
      <w:r w:rsidRPr="00E93BF3">
        <w:rPr>
          <w:rFonts w:ascii="Times New Roman" w:hAnsi="Times New Roman"/>
          <w:b/>
          <w:sz w:val="24"/>
          <w:szCs w:val="24"/>
          <w:lang w:val="ro-RO"/>
        </w:rPr>
        <w:t>;</w:t>
      </w:r>
    </w:p>
    <w:p w:rsidR="00E93BF3" w:rsidRPr="00E93BF3" w:rsidRDefault="00E93BF3" w:rsidP="00E93BF3">
      <w:pPr>
        <w:numPr>
          <w:ilvl w:val="0"/>
          <w:numId w:val="6"/>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respectarea Legii nr. 104/2011 privind calitatea aerului înconjurător;</w:t>
      </w:r>
    </w:p>
    <w:p w:rsidR="00E93BF3" w:rsidRPr="00E93BF3" w:rsidRDefault="00E93BF3" w:rsidP="00E93BF3">
      <w:pPr>
        <w:numPr>
          <w:ilvl w:val="0"/>
          <w:numId w:val="6"/>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lastRenderedPageBreak/>
        <w:t>vor fi folosite numai utilaje şi mijloace de transport dotate cu motoare Diesel, care nu generează emisii de Pb şi care produc foarte puţin monoxid de carbon.</w:t>
      </w:r>
    </w:p>
    <w:p w:rsidR="00E93BF3" w:rsidRPr="00E93BF3" w:rsidRDefault="00E93BF3" w:rsidP="00E93BF3">
      <w:pPr>
        <w:spacing w:after="0" w:line="240" w:lineRule="auto"/>
        <w:jc w:val="both"/>
        <w:outlineLvl w:val="0"/>
        <w:rPr>
          <w:rFonts w:ascii="Times New Roman" w:hAnsi="Times New Roman"/>
          <w:b/>
          <w:i/>
          <w:sz w:val="24"/>
          <w:szCs w:val="24"/>
          <w:lang w:val="ro-RO"/>
        </w:rPr>
      </w:pPr>
      <w:r w:rsidRPr="00E93BF3">
        <w:rPr>
          <w:rFonts w:ascii="Times New Roman" w:hAnsi="Times New Roman"/>
          <w:b/>
          <w:i/>
          <w:sz w:val="24"/>
          <w:szCs w:val="24"/>
          <w:lang w:val="ro-RO"/>
        </w:rPr>
        <w:t>Protecţia împotriva zgomotului şi vibraţiilor:</w:t>
      </w:r>
    </w:p>
    <w:p w:rsidR="00E93BF3" w:rsidRPr="00E93BF3" w:rsidRDefault="00E93BF3" w:rsidP="00E93BF3">
      <w:pPr>
        <w:numPr>
          <w:ilvl w:val="0"/>
          <w:numId w:val="7"/>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se vor folosi utilaje cât mai silenţioase în vederea diminuării zgomotului şi vibraţiilor produse;</w:t>
      </w:r>
    </w:p>
    <w:p w:rsidR="00E93BF3" w:rsidRPr="00E93BF3" w:rsidRDefault="00E93BF3" w:rsidP="00E93BF3">
      <w:pPr>
        <w:numPr>
          <w:ilvl w:val="0"/>
          <w:numId w:val="7"/>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respectarea prevederilor STAS 10009-88 privind protecţia împotriva zgomotului şi vibraţiilor;</w:t>
      </w:r>
    </w:p>
    <w:p w:rsidR="00E93BF3" w:rsidRPr="00E93BF3" w:rsidRDefault="00E93BF3" w:rsidP="00E93BF3">
      <w:pPr>
        <w:spacing w:after="0" w:line="240" w:lineRule="auto"/>
        <w:jc w:val="both"/>
        <w:outlineLvl w:val="0"/>
        <w:rPr>
          <w:rFonts w:ascii="Times New Roman" w:hAnsi="Times New Roman"/>
          <w:b/>
          <w:i/>
          <w:sz w:val="24"/>
          <w:szCs w:val="24"/>
          <w:lang w:val="ro-RO"/>
        </w:rPr>
      </w:pPr>
      <w:r w:rsidRPr="00E93BF3">
        <w:rPr>
          <w:rFonts w:ascii="Times New Roman" w:hAnsi="Times New Roman"/>
          <w:b/>
          <w:i/>
          <w:sz w:val="24"/>
          <w:szCs w:val="24"/>
          <w:lang w:val="ro-RO"/>
        </w:rPr>
        <w:t>Protecţia solului şi subsolului:</w:t>
      </w:r>
    </w:p>
    <w:p w:rsidR="00E93BF3" w:rsidRPr="00E93BF3" w:rsidRDefault="00E93BF3" w:rsidP="00E93BF3">
      <w:pPr>
        <w:numPr>
          <w:ilvl w:val="0"/>
          <w:numId w:val="5"/>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 xml:space="preserve">lucrările de săpătură vor afecta parţial solul şi subsolul; la finalizarea lucrărilor se va face nivelarea şi tasarea solului; </w:t>
      </w:r>
    </w:p>
    <w:p w:rsidR="00E93BF3" w:rsidRPr="00E93BF3" w:rsidRDefault="00E93BF3" w:rsidP="00E93BF3">
      <w:pPr>
        <w:numPr>
          <w:ilvl w:val="0"/>
          <w:numId w:val="5"/>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 xml:space="preserve">se va evita impurificarea solului cu produse petroliere rezultate de la utilajele şi mijloacele de transport utilizate pentru executarea lucrărilor; </w:t>
      </w:r>
    </w:p>
    <w:p w:rsidR="00E93BF3" w:rsidRPr="00E93BF3" w:rsidRDefault="00E93BF3" w:rsidP="00E93BF3">
      <w:pPr>
        <w:numPr>
          <w:ilvl w:val="0"/>
          <w:numId w:val="5"/>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se va implementa colectarea selectivă a deşeurilor, se vor realiza puncte special amenajate în vederea colectării şi depozitării temporare a deşeurilor;</w:t>
      </w:r>
    </w:p>
    <w:p w:rsidR="00E93BF3" w:rsidRPr="00E93BF3" w:rsidRDefault="00E93BF3" w:rsidP="00E93BF3">
      <w:pPr>
        <w:numPr>
          <w:ilvl w:val="0"/>
          <w:numId w:val="5"/>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se interzice depozitarea deşeurilor pe amplasamente neautorizate;</w:t>
      </w:r>
    </w:p>
    <w:p w:rsidR="00E93BF3" w:rsidRPr="00E93BF3" w:rsidRDefault="00E93BF3" w:rsidP="00E93BF3">
      <w:pPr>
        <w:numPr>
          <w:ilvl w:val="0"/>
          <w:numId w:val="5"/>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depozitarea materialelor de construcţie se va face în spaţii special amenajate şi echipate corespunzător;</w:t>
      </w:r>
    </w:p>
    <w:p w:rsidR="00E93BF3" w:rsidRPr="00E93BF3" w:rsidRDefault="00E93BF3" w:rsidP="00E93BF3">
      <w:pPr>
        <w:numPr>
          <w:ilvl w:val="0"/>
          <w:numId w:val="5"/>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 xml:space="preserve">deșeurile rezultate din activitatea de șantier sunt: deșeuri municipale amestecate </w:t>
      </w:r>
      <w:proofErr w:type="spellStart"/>
      <w:r w:rsidRPr="00E93BF3">
        <w:rPr>
          <w:rFonts w:ascii="Times New Roman" w:hAnsi="Times New Roman"/>
          <w:sz w:val="24"/>
          <w:szCs w:val="24"/>
          <w:lang w:val="ro-RO"/>
        </w:rPr>
        <w:t>-cod</w:t>
      </w:r>
      <w:proofErr w:type="spellEnd"/>
      <w:r w:rsidRPr="00E93BF3">
        <w:rPr>
          <w:rFonts w:ascii="Times New Roman" w:hAnsi="Times New Roman"/>
          <w:sz w:val="24"/>
          <w:szCs w:val="24"/>
          <w:lang w:val="ro-RO"/>
        </w:rPr>
        <w:t xml:space="preserve"> 20 03 01, deșeuri de tip pământ și pietre –cod 20 02 </w:t>
      </w:r>
      <w:proofErr w:type="spellStart"/>
      <w:r w:rsidRPr="00E93BF3">
        <w:rPr>
          <w:rFonts w:ascii="Times New Roman" w:hAnsi="Times New Roman"/>
          <w:sz w:val="24"/>
          <w:szCs w:val="24"/>
          <w:lang w:val="ro-RO"/>
        </w:rPr>
        <w:t>02</w:t>
      </w:r>
      <w:proofErr w:type="spellEnd"/>
      <w:r w:rsidRPr="00E93BF3">
        <w:rPr>
          <w:rFonts w:ascii="Times New Roman" w:hAnsi="Times New Roman"/>
          <w:sz w:val="24"/>
          <w:szCs w:val="24"/>
          <w:lang w:val="ro-RO"/>
        </w:rPr>
        <w:t xml:space="preserve">,  beton (cod 17 01 </w:t>
      </w:r>
      <w:proofErr w:type="spellStart"/>
      <w:r w:rsidRPr="00E93BF3">
        <w:rPr>
          <w:rFonts w:ascii="Times New Roman" w:hAnsi="Times New Roman"/>
          <w:sz w:val="24"/>
          <w:szCs w:val="24"/>
          <w:lang w:val="ro-RO"/>
        </w:rPr>
        <w:t>01</w:t>
      </w:r>
      <w:proofErr w:type="spellEnd"/>
      <w:r w:rsidRPr="00E93BF3">
        <w:rPr>
          <w:rFonts w:ascii="Times New Roman" w:hAnsi="Times New Roman"/>
          <w:sz w:val="24"/>
          <w:szCs w:val="24"/>
          <w:lang w:val="ro-RO"/>
        </w:rPr>
        <w:t>, și amestecuri metalice cod 17.04.07 ) vor fi preluate de firme specializate cu care societatea are contract.</w:t>
      </w:r>
    </w:p>
    <w:p w:rsidR="00E93BF3" w:rsidRPr="00E93BF3" w:rsidRDefault="00E93BF3" w:rsidP="00E93BF3">
      <w:pPr>
        <w:spacing w:after="0" w:line="240" w:lineRule="auto"/>
        <w:jc w:val="both"/>
        <w:outlineLvl w:val="0"/>
        <w:rPr>
          <w:rFonts w:ascii="Times New Roman" w:hAnsi="Times New Roman"/>
          <w:i/>
          <w:sz w:val="24"/>
          <w:szCs w:val="24"/>
          <w:lang w:val="ro-RO"/>
        </w:rPr>
      </w:pPr>
      <w:r w:rsidRPr="00E93BF3">
        <w:rPr>
          <w:rFonts w:ascii="Times New Roman" w:hAnsi="Times New Roman"/>
          <w:i/>
          <w:sz w:val="24"/>
          <w:szCs w:val="24"/>
          <w:lang w:val="ro-RO"/>
        </w:rPr>
        <w:t>Alte condiţii:</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respectarea legislaţiei de mediu în vigoare şi a actelor normative ce vor apărea ulterior eliberării prezentei;</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respectarea condiţiilor impuse prin actele de reglementare obţinute de la celelalte instituţii abilitate;</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să permită accesul reprezentanţilor autorităţii de mediu în incinta obiectivului şi să pună la dispoziţia acestora toate documentele clarificatoare privind protecţia mediului;</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deşeurile generate pe amplasament în timpul realizării investiţiei se vor colecta şi vor fi gestionate de unităţi abilitate;</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materialele necesare realizării investiţiei se vor depozita în locuri marcate, iar după terminarea lucrărilor se vor elibera suprafeţele ocupate;</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accesul utilajelor în zonă se va face pe drumul existent;</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evitarea poluărilor accidentale cu carburanţi şi lubrifianţi; în cazul unor scurgeri accidentale se va interveni imediat prin curăţarea zonei respective;</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 xml:space="preserve">la finalizarea lucrărilor se va face nivelarea şi tasarea solului, aducând terenul la starea iniţială; </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deşeurile reciclabile vor fi predate la unităţi autorizate;</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este interzisă incinerarea deşeurilor şi evacuarea acestora direct pe sol, în cursurile de suprafaţă, în subteran şi în sistemele de canalizare;</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se vor lua măsuri astfel încât pe perioada de execuţie a lucrărilor să nu se producă zgomote şi disconfort care ar putea afecta vecinătăţile;</w:t>
      </w:r>
    </w:p>
    <w:p w:rsidR="00E93BF3" w:rsidRPr="00E93BF3" w:rsidRDefault="00E93BF3" w:rsidP="00E93BF3">
      <w:pPr>
        <w:numPr>
          <w:ilvl w:val="0"/>
          <w:numId w:val="8"/>
        </w:numPr>
        <w:spacing w:after="0" w:line="240" w:lineRule="auto"/>
        <w:jc w:val="both"/>
        <w:outlineLvl w:val="0"/>
        <w:rPr>
          <w:rFonts w:ascii="Times New Roman" w:hAnsi="Times New Roman"/>
          <w:sz w:val="24"/>
          <w:szCs w:val="24"/>
          <w:lang w:val="ro-RO"/>
        </w:rPr>
      </w:pPr>
      <w:r w:rsidRPr="00E93BF3">
        <w:rPr>
          <w:rFonts w:ascii="Times New Roman" w:hAnsi="Times New Roman"/>
          <w:sz w:val="24"/>
          <w:szCs w:val="24"/>
          <w:lang w:val="ro-RO"/>
        </w:rPr>
        <w:t>supravegherea executării lucrărilor în vederea respectării proiectului de execuţie;</w:t>
      </w:r>
    </w:p>
    <w:p w:rsidR="00E93BF3" w:rsidRPr="00E93BF3" w:rsidRDefault="00E93BF3" w:rsidP="00E93BF3">
      <w:pPr>
        <w:numPr>
          <w:ilvl w:val="0"/>
          <w:numId w:val="8"/>
        </w:numPr>
        <w:spacing w:after="0" w:line="240" w:lineRule="auto"/>
        <w:jc w:val="both"/>
        <w:outlineLvl w:val="0"/>
        <w:rPr>
          <w:rFonts w:ascii="Times New Roman" w:hAnsi="Times New Roman"/>
          <w:b/>
          <w:sz w:val="24"/>
          <w:szCs w:val="24"/>
          <w:lang w:val="ro-RO"/>
        </w:rPr>
      </w:pPr>
      <w:r w:rsidRPr="00E93BF3">
        <w:rPr>
          <w:rFonts w:ascii="Times New Roman" w:hAnsi="Times New Roman"/>
          <w:sz w:val="24"/>
          <w:szCs w:val="24"/>
          <w:lang w:val="ro-RO"/>
        </w:rPr>
        <w:t>anunţarea A.P.M. Giurgiu în maxim două ore în cazul când apar situaţii deosebite care ar putea să afecteze mediul înconjurător;</w:t>
      </w:r>
    </w:p>
    <w:p w:rsidR="00E93BF3" w:rsidRPr="00E93BF3" w:rsidRDefault="00E93BF3" w:rsidP="00E93BF3">
      <w:pPr>
        <w:numPr>
          <w:ilvl w:val="0"/>
          <w:numId w:val="8"/>
        </w:numPr>
        <w:spacing w:after="0" w:line="240" w:lineRule="auto"/>
        <w:jc w:val="both"/>
        <w:outlineLvl w:val="0"/>
        <w:rPr>
          <w:rFonts w:ascii="Times New Roman" w:hAnsi="Times New Roman"/>
          <w:b/>
          <w:sz w:val="24"/>
          <w:szCs w:val="24"/>
          <w:lang w:val="ro-RO"/>
        </w:rPr>
      </w:pPr>
      <w:r w:rsidRPr="00E93BF3">
        <w:rPr>
          <w:rFonts w:ascii="Times New Roman" w:hAnsi="Times New Roman"/>
          <w:sz w:val="24"/>
          <w:szCs w:val="24"/>
          <w:lang w:val="ro-RO"/>
        </w:rPr>
        <w:t xml:space="preserve">la finalizarea investiţiei se vor reface spaţiile afectate prin realizarea proiectului şi se vor reda circuitului economic, inclusiv căile rutiere şi pietonale;  </w:t>
      </w:r>
    </w:p>
    <w:p w:rsidR="00E93BF3" w:rsidRPr="00E93BF3" w:rsidRDefault="00E93BF3" w:rsidP="00E93BF3">
      <w:pPr>
        <w:numPr>
          <w:ilvl w:val="0"/>
          <w:numId w:val="8"/>
        </w:numPr>
        <w:spacing w:after="0" w:line="240" w:lineRule="auto"/>
        <w:jc w:val="both"/>
        <w:outlineLvl w:val="0"/>
        <w:rPr>
          <w:rFonts w:ascii="Times New Roman" w:hAnsi="Times New Roman"/>
          <w:b/>
          <w:sz w:val="24"/>
          <w:szCs w:val="24"/>
          <w:lang w:val="ro-RO"/>
        </w:rPr>
      </w:pPr>
      <w:r w:rsidRPr="00E93BF3">
        <w:rPr>
          <w:rFonts w:ascii="Times New Roman" w:hAnsi="Times New Roman"/>
          <w:sz w:val="24"/>
          <w:szCs w:val="24"/>
          <w:lang w:val="ro-RO"/>
        </w:rPr>
        <w:t>respectarea prevederilor H.G. nr. 1061/2008 privind transportul deşeurilor periculoase şi nepericuloase pe teritoriul României;</w:t>
      </w:r>
    </w:p>
    <w:p w:rsidR="00E93BF3" w:rsidRPr="00E93BF3" w:rsidRDefault="00E93BF3" w:rsidP="00E93BF3">
      <w:pPr>
        <w:numPr>
          <w:ilvl w:val="0"/>
          <w:numId w:val="8"/>
        </w:numPr>
        <w:spacing w:after="0" w:line="240" w:lineRule="auto"/>
        <w:jc w:val="both"/>
        <w:rPr>
          <w:rFonts w:ascii="Times New Roman" w:hAnsi="Times New Roman"/>
          <w:b/>
          <w:sz w:val="24"/>
          <w:szCs w:val="24"/>
          <w:lang w:val="ro-RO" w:eastAsia="ro-RO"/>
        </w:rPr>
      </w:pPr>
      <w:r w:rsidRPr="00E93BF3">
        <w:rPr>
          <w:rFonts w:ascii="Times New Roman" w:hAnsi="Times New Roman"/>
          <w:b/>
          <w:sz w:val="24"/>
          <w:szCs w:val="24"/>
          <w:lang w:val="ro-RO" w:eastAsia="ro-RO"/>
        </w:rPr>
        <w:lastRenderedPageBreak/>
        <w:t>la finalizarea proiectului se va anunţa A.P.M. Giurgiu în vederea efectuării unui control de specialitate pentru verificarea respectării condiţiilor din decizia etapei de încadrare, conform prevederilor art. 49, alin. (3) din Ord. 135/2010;</w:t>
      </w:r>
    </w:p>
    <w:p w:rsidR="00E93BF3" w:rsidRPr="00E93BF3" w:rsidRDefault="00E93BF3" w:rsidP="00E93BF3">
      <w:pPr>
        <w:spacing w:after="0" w:line="240" w:lineRule="auto"/>
        <w:jc w:val="both"/>
        <w:rPr>
          <w:rFonts w:ascii="Times New Roman" w:eastAsia="Times New Roman" w:hAnsi="Times New Roman"/>
          <w:b/>
          <w:sz w:val="24"/>
          <w:szCs w:val="24"/>
          <w:lang w:val="ro-RO"/>
        </w:rPr>
      </w:pPr>
    </w:p>
    <w:p w:rsidR="00E93BF3" w:rsidRPr="00E93BF3" w:rsidRDefault="00E93BF3" w:rsidP="00E93BF3">
      <w:pPr>
        <w:spacing w:after="0" w:line="240" w:lineRule="auto"/>
        <w:jc w:val="both"/>
        <w:rPr>
          <w:rFonts w:ascii="Times New Roman" w:eastAsia="Times New Roman" w:hAnsi="Times New Roman"/>
          <w:b/>
          <w:sz w:val="24"/>
          <w:szCs w:val="24"/>
          <w:lang w:val="ro-RO"/>
        </w:rPr>
      </w:pPr>
    </w:p>
    <w:p w:rsidR="009A01D0" w:rsidRPr="00CA3177" w:rsidRDefault="009A01D0" w:rsidP="00CA3177">
      <w:bookmarkStart w:id="0" w:name="_GoBack"/>
      <w:bookmarkEnd w:id="0"/>
    </w:p>
    <w:sectPr w:rsidR="009A01D0" w:rsidRPr="00CA3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C97"/>
    <w:multiLevelType w:val="hybridMultilevel"/>
    <w:tmpl w:val="C36ED14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B6DD9"/>
    <w:multiLevelType w:val="hybridMultilevel"/>
    <w:tmpl w:val="42F40A40"/>
    <w:lvl w:ilvl="0" w:tplc="04090017">
      <w:start w:val="1"/>
      <w:numFmt w:val="lowerLetter"/>
      <w:lvlText w:val="%1)"/>
      <w:lvlJc w:val="left"/>
      <w:pPr>
        <w:tabs>
          <w:tab w:val="num" w:pos="800"/>
        </w:tabs>
        <w:ind w:left="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191C6D"/>
    <w:multiLevelType w:val="hybridMultilevel"/>
    <w:tmpl w:val="68ACE524"/>
    <w:lvl w:ilvl="0" w:tplc="D51E989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94864"/>
    <w:multiLevelType w:val="hybridMultilevel"/>
    <w:tmpl w:val="F6D871B6"/>
    <w:lvl w:ilvl="0" w:tplc="D51E989E">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1096547"/>
    <w:multiLevelType w:val="hybridMultilevel"/>
    <w:tmpl w:val="3D0C598C"/>
    <w:lvl w:ilvl="0" w:tplc="FE6292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905502"/>
    <w:multiLevelType w:val="hybridMultilevel"/>
    <w:tmpl w:val="66F66F76"/>
    <w:lvl w:ilvl="0" w:tplc="F3440EC0">
      <w:numFmt w:val="bullet"/>
      <w:lvlText w:val="-"/>
      <w:lvlJc w:val="left"/>
      <w:pPr>
        <w:tabs>
          <w:tab w:val="num" w:pos="390"/>
        </w:tabs>
        <w:ind w:left="390" w:hanging="39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42283C"/>
    <w:multiLevelType w:val="hybridMultilevel"/>
    <w:tmpl w:val="9C04EEB4"/>
    <w:lvl w:ilvl="0" w:tplc="D51E989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E2"/>
    <w:rsid w:val="00001118"/>
    <w:rsid w:val="00041C45"/>
    <w:rsid w:val="0004534B"/>
    <w:rsid w:val="00060215"/>
    <w:rsid w:val="0013398B"/>
    <w:rsid w:val="00137368"/>
    <w:rsid w:val="001621D1"/>
    <w:rsid w:val="001A10F3"/>
    <w:rsid w:val="001D1469"/>
    <w:rsid w:val="00205260"/>
    <w:rsid w:val="00205A48"/>
    <w:rsid w:val="00237804"/>
    <w:rsid w:val="0027422F"/>
    <w:rsid w:val="002A21C3"/>
    <w:rsid w:val="002C24D0"/>
    <w:rsid w:val="002D24BB"/>
    <w:rsid w:val="002E0E24"/>
    <w:rsid w:val="00301B7C"/>
    <w:rsid w:val="003030A7"/>
    <w:rsid w:val="003059A7"/>
    <w:rsid w:val="003136F6"/>
    <w:rsid w:val="003319C3"/>
    <w:rsid w:val="00336973"/>
    <w:rsid w:val="00347155"/>
    <w:rsid w:val="00364FA7"/>
    <w:rsid w:val="003651C3"/>
    <w:rsid w:val="003835B6"/>
    <w:rsid w:val="00391E39"/>
    <w:rsid w:val="003C2AD0"/>
    <w:rsid w:val="004021E0"/>
    <w:rsid w:val="00404431"/>
    <w:rsid w:val="004612E1"/>
    <w:rsid w:val="00474AD3"/>
    <w:rsid w:val="004A1120"/>
    <w:rsid w:val="004A7548"/>
    <w:rsid w:val="004B1637"/>
    <w:rsid w:val="004F12DC"/>
    <w:rsid w:val="00532A8F"/>
    <w:rsid w:val="0055585E"/>
    <w:rsid w:val="00557112"/>
    <w:rsid w:val="005C6B3E"/>
    <w:rsid w:val="00607012"/>
    <w:rsid w:val="00633A86"/>
    <w:rsid w:val="00651A80"/>
    <w:rsid w:val="00665D0E"/>
    <w:rsid w:val="006C1C9D"/>
    <w:rsid w:val="006E265B"/>
    <w:rsid w:val="007317D9"/>
    <w:rsid w:val="00741219"/>
    <w:rsid w:val="00744FA5"/>
    <w:rsid w:val="007716BB"/>
    <w:rsid w:val="00784095"/>
    <w:rsid w:val="007A0025"/>
    <w:rsid w:val="007C3255"/>
    <w:rsid w:val="007C7C21"/>
    <w:rsid w:val="00832EEC"/>
    <w:rsid w:val="00864437"/>
    <w:rsid w:val="00880127"/>
    <w:rsid w:val="00885F6E"/>
    <w:rsid w:val="008C79BD"/>
    <w:rsid w:val="008D0E26"/>
    <w:rsid w:val="008F329B"/>
    <w:rsid w:val="009144D7"/>
    <w:rsid w:val="009223B7"/>
    <w:rsid w:val="00943B69"/>
    <w:rsid w:val="009548FC"/>
    <w:rsid w:val="00955455"/>
    <w:rsid w:val="00955F89"/>
    <w:rsid w:val="0097416A"/>
    <w:rsid w:val="00987A4C"/>
    <w:rsid w:val="009A01D0"/>
    <w:rsid w:val="009F1A5E"/>
    <w:rsid w:val="00A07AC0"/>
    <w:rsid w:val="00A35D57"/>
    <w:rsid w:val="00A5191A"/>
    <w:rsid w:val="00A7191F"/>
    <w:rsid w:val="00A93B04"/>
    <w:rsid w:val="00AC2362"/>
    <w:rsid w:val="00AD6957"/>
    <w:rsid w:val="00B104FC"/>
    <w:rsid w:val="00B267C6"/>
    <w:rsid w:val="00B32580"/>
    <w:rsid w:val="00B53E0A"/>
    <w:rsid w:val="00B6274D"/>
    <w:rsid w:val="00B67361"/>
    <w:rsid w:val="00BA09AC"/>
    <w:rsid w:val="00BA24DB"/>
    <w:rsid w:val="00C0634D"/>
    <w:rsid w:val="00C25CC2"/>
    <w:rsid w:val="00C713B2"/>
    <w:rsid w:val="00C94F29"/>
    <w:rsid w:val="00CA3177"/>
    <w:rsid w:val="00CE5B8C"/>
    <w:rsid w:val="00D072A3"/>
    <w:rsid w:val="00D56AB2"/>
    <w:rsid w:val="00D8261C"/>
    <w:rsid w:val="00DD2C48"/>
    <w:rsid w:val="00DE15BD"/>
    <w:rsid w:val="00E020A1"/>
    <w:rsid w:val="00E23AA6"/>
    <w:rsid w:val="00E31D1B"/>
    <w:rsid w:val="00E56764"/>
    <w:rsid w:val="00E61B32"/>
    <w:rsid w:val="00E77631"/>
    <w:rsid w:val="00E93BF3"/>
    <w:rsid w:val="00E941E7"/>
    <w:rsid w:val="00EA5BE6"/>
    <w:rsid w:val="00EB0924"/>
    <w:rsid w:val="00EE2BE2"/>
    <w:rsid w:val="00EE5A19"/>
    <w:rsid w:val="00F95FA5"/>
    <w:rsid w:val="00FD4E1D"/>
    <w:rsid w:val="00FD73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80"/>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51A8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80"/>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51A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16237</Characters>
  <Application>Microsoft Office Word</Application>
  <DocSecurity>0</DocSecurity>
  <Lines>135</Lines>
  <Paragraphs>37</Paragraphs>
  <ScaleCrop>false</ScaleCrop>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stocheci</dc:creator>
  <cp:keywords/>
  <dc:description/>
  <cp:lastModifiedBy>larisa stocheci</cp:lastModifiedBy>
  <cp:revision>4</cp:revision>
  <dcterms:created xsi:type="dcterms:W3CDTF">2017-02-27T11:05:00Z</dcterms:created>
  <dcterms:modified xsi:type="dcterms:W3CDTF">2017-04-20T10:50:00Z</dcterms:modified>
</cp:coreProperties>
</file>