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      </w:t>
      </w:r>
      <w:r w:rsidRPr="00B25A82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B25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B25A82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B25A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B25A8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B25A82" w:rsidRDefault="009B2C30" w:rsidP="00B25A82">
      <w:pPr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25A82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B25A82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B25A82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B25A8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5A82" w:rsidRPr="00B25A82">
        <w:rPr>
          <w:rFonts w:ascii="Times New Roman" w:eastAsia="Times New Roman" w:hAnsi="Times New Roman"/>
          <w:sz w:val="28"/>
          <w:szCs w:val="28"/>
          <w:lang w:val="ro-RO"/>
        </w:rPr>
        <w:t xml:space="preserve">de </w:t>
      </w:r>
      <w:r w:rsidR="001B21EE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Schimbare de destinație  clădire existentă amenajare magazin Profi și amplasare reclame pe fațade </w:t>
      </w:r>
      <w:r w:rsidR="001B21EE" w:rsidRPr="004C3DE6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, </w:t>
      </w:r>
      <w:r w:rsidR="001B21EE" w:rsidRPr="004C3DE6">
        <w:rPr>
          <w:rFonts w:ascii="Times New Roman" w:eastAsia="Times New Roman" w:hAnsi="Times New Roman"/>
          <w:noProof/>
          <w:sz w:val="28"/>
          <w:szCs w:val="28"/>
          <w:lang w:eastAsia="ro-RO"/>
        </w:rPr>
        <w:t>propus a fi realizat</w:t>
      </w:r>
      <w:r w:rsidR="001B21EE" w:rsidRPr="004C3DE6">
        <w:rPr>
          <w:rFonts w:ascii="Times New Roman" w:eastAsia="Times New Roman" w:hAnsi="Times New Roman"/>
          <w:b/>
          <w:noProof/>
          <w:sz w:val="28"/>
          <w:szCs w:val="28"/>
          <w:lang w:eastAsia="ro-RO"/>
        </w:rPr>
        <w:t xml:space="preserve"> </w:t>
      </w:r>
      <w:r w:rsidR="001B21EE">
        <w:rPr>
          <w:rFonts w:ascii="Times New Roman" w:eastAsia="Times New Roman" w:hAnsi="Times New Roman"/>
          <w:noProof/>
          <w:sz w:val="28"/>
          <w:szCs w:val="28"/>
          <w:lang w:eastAsia="ro-RO"/>
        </w:rPr>
        <w:t>în comuna Adunații Copăceni, satul Dărăști Vlasca, str. Principală, nr. 264A,</w:t>
      </w:r>
      <w:r w:rsidR="001B21EE" w:rsidRPr="004C3DE6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 jud. Giurgiu</w:t>
      </w:r>
      <w:proofErr w:type="gramStart"/>
      <w:r w:rsidR="001B21EE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, </w:t>
      </w:r>
      <w:r w:rsidR="00F6366E" w:rsidRPr="00B25A8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25A82">
        <w:rPr>
          <w:rFonts w:ascii="Times New Roman" w:hAnsi="Times New Roman"/>
          <w:sz w:val="28"/>
          <w:szCs w:val="28"/>
          <w:lang w:val="ro-RO"/>
        </w:rPr>
        <w:t>nu</w:t>
      </w:r>
      <w:proofErr w:type="gramEnd"/>
      <w:r w:rsidRPr="00B25A82">
        <w:rPr>
          <w:rFonts w:ascii="Times New Roman" w:hAnsi="Times New Roman"/>
          <w:sz w:val="28"/>
          <w:szCs w:val="28"/>
          <w:lang w:val="ro-RO"/>
        </w:rPr>
        <w:t xml:space="preserve"> se supune evaluării impactului asupra mediului şi nu se supune evaluării adecvate, </w:t>
      </w:r>
      <w:r w:rsidR="00A02CC3" w:rsidRPr="00B25A82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1B21EE">
        <w:rPr>
          <w:rFonts w:ascii="Times New Roman" w:hAnsi="Times New Roman"/>
          <w:b/>
          <w:sz w:val="28"/>
          <w:szCs w:val="28"/>
          <w:lang w:eastAsia="ro-RO"/>
        </w:rPr>
        <w:t>S.C. PROFI ROM FOOD S.R.L</w:t>
      </w:r>
      <w:r w:rsidR="001B21EE" w:rsidRPr="004C3DE6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="001B21EE" w:rsidRPr="004C3DE6">
        <w:rPr>
          <w:rFonts w:ascii="Times New Roman" w:eastAsia="Times New Roman" w:hAnsi="Times New Roman"/>
          <w:noProof/>
          <w:sz w:val="28"/>
          <w:szCs w:val="28"/>
          <w:lang w:eastAsia="ro-RO"/>
        </w:rPr>
        <w:t xml:space="preserve">cu </w:t>
      </w:r>
      <w:r w:rsidR="001B21EE">
        <w:rPr>
          <w:rFonts w:ascii="Times New Roman" w:eastAsia="Times New Roman" w:hAnsi="Times New Roman"/>
          <w:noProof/>
          <w:sz w:val="28"/>
          <w:szCs w:val="28"/>
          <w:lang w:eastAsia="ro-RO"/>
        </w:rPr>
        <w:t>sediul  în municipiul Timișoara, Calea Sever Bocu, nr. 31, jud. Timiș</w:t>
      </w:r>
      <w:r w:rsidR="001B21EE">
        <w:rPr>
          <w:rFonts w:ascii="Times New Roman" w:eastAsia="Times New Roman" w:hAnsi="Times New Roman"/>
          <w:noProof/>
          <w:sz w:val="28"/>
          <w:szCs w:val="28"/>
          <w:lang w:eastAsia="ro-RO"/>
        </w:rPr>
        <w:t>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B25A82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B25A82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B25A82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B25A82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B25A82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25A82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B25A82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B25A82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1B21EE">
        <w:rPr>
          <w:rFonts w:ascii="Times New Roman" w:hAnsi="Times New Roman"/>
          <w:b/>
          <w:sz w:val="28"/>
          <w:szCs w:val="28"/>
          <w:lang w:val="ro-RO"/>
        </w:rPr>
        <w:t>17.07.2017.</w:t>
      </w:r>
    </w:p>
    <w:p w:rsidR="009B2C30" w:rsidRPr="00B25A8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4B0C3E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4B0C3E">
        <w:rPr>
          <w:rFonts w:ascii="Garamond" w:hAnsi="Garamond"/>
          <w:b/>
          <w:sz w:val="28"/>
          <w:szCs w:val="28"/>
        </w:rPr>
        <w:t xml:space="preserve">    </w:t>
      </w:r>
      <w:r w:rsidR="001B21EE">
        <w:rPr>
          <w:rFonts w:ascii="Garamond" w:hAnsi="Garamond"/>
          <w:b/>
          <w:sz w:val="28"/>
          <w:szCs w:val="28"/>
        </w:rPr>
        <w:t xml:space="preserve"> 10.07.2017</w:t>
      </w:r>
      <w:bookmarkStart w:id="0" w:name="_GoBack"/>
      <w:bookmarkEnd w:id="0"/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   </w:t>
      </w: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4B0C3E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4B0C3E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t xml:space="preserve">Întocmit, </w:t>
      </w:r>
    </w:p>
    <w:p w:rsidR="00CB04D9" w:rsidRPr="004B0C3E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4B0C3E">
        <w:rPr>
          <w:rFonts w:ascii="Garamond" w:hAnsi="Garamond"/>
          <w:sz w:val="28"/>
          <w:szCs w:val="28"/>
        </w:rPr>
        <w:lastRenderedPageBreak/>
        <w:t>LS</w:t>
      </w:r>
    </w:p>
    <w:p w:rsidR="008C6F14" w:rsidRPr="004B0C3E" w:rsidRDefault="008C6F14">
      <w:pPr>
        <w:rPr>
          <w:lang w:val="ro-RO"/>
        </w:rPr>
      </w:pPr>
    </w:p>
    <w:sectPr w:rsidR="008C6F14" w:rsidRPr="004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1B21EE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B0C3E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6455B"/>
    <w:rsid w:val="0097073A"/>
    <w:rsid w:val="009A1095"/>
    <w:rsid w:val="009B2C30"/>
    <w:rsid w:val="00A02CC3"/>
    <w:rsid w:val="00AB0041"/>
    <w:rsid w:val="00B25A82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46</cp:revision>
  <cp:lastPrinted>2015-02-27T08:24:00Z</cp:lastPrinted>
  <dcterms:created xsi:type="dcterms:W3CDTF">2012-07-26T08:28:00Z</dcterms:created>
  <dcterms:modified xsi:type="dcterms:W3CDTF">2017-07-10T06:55:00Z</dcterms:modified>
</cp:coreProperties>
</file>