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b/>
          <w:bCs/>
          <w:sz w:val="22"/>
          <w:szCs w:val="22"/>
          <w:lang w:val="en-US" w:eastAsia="en-US"/>
        </w:rPr>
        <w:id w:val="2071540134"/>
        <w:lock w:val="contentLocked"/>
        <w:placeholder>
          <w:docPart w:val="4787595B96AA46A09EC7BD50AF577BEB"/>
        </w:placeholder>
        <w:group/>
      </w:sdtPr>
      <w:sdtEndPr/>
      <w:sdtContent>
        <w:p w:rsidR="00322659" w:rsidRDefault="00322659" w:rsidP="00510E67">
          <w:pPr>
            <w:pStyle w:val="Titlu1"/>
            <w:spacing w:after="120"/>
            <w:jc w:val="center"/>
            <w:rPr>
              <w:rFonts w:ascii="Arial" w:hAnsi="Arial" w:cs="Arial"/>
              <w:b/>
              <w:bCs/>
            </w:rPr>
          </w:pPr>
          <w:r>
            <w:rPr>
              <w:rFonts w:ascii="Arial" w:hAnsi="Arial" w:cs="Arial"/>
              <w:b/>
              <w:bCs/>
            </w:rPr>
            <w:t>ACORD DE MEDIU</w:t>
          </w:r>
        </w:p>
        <w:p w:rsidR="00322659" w:rsidRDefault="00322659">
          <w:pPr>
            <w:spacing w:after="0"/>
            <w:ind w:firstLine="420"/>
            <w:jc w:val="center"/>
            <w:rPr>
              <w:rFonts w:ascii="Arial" w:hAnsi="Arial" w:cs="Arial"/>
              <w:b/>
              <w:sz w:val="28"/>
              <w:szCs w:val="28"/>
              <w:lang w:val="ro-RO"/>
            </w:rPr>
          </w:pPr>
          <w:r>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77D007F1A98843C3A545CBF563366B64"/>
              </w:placeholder>
              <w:showingPlcHdr/>
              <w:text/>
            </w:sdtPr>
            <w:sdtEndPr/>
            <w:sdtContent>
              <w:r>
                <w:rPr>
                  <w:rStyle w:val="Textsubstituent"/>
                </w:rPr>
                <w:t>număr</w:t>
              </w:r>
            </w:sdtContent>
          </w:sdt>
          <w:r>
            <w:rPr>
              <w:rFonts w:ascii="Arial" w:hAnsi="Arial" w:cs="Arial"/>
              <w:b/>
              <w:sz w:val="28"/>
              <w:szCs w:val="28"/>
              <w:lang w:val="ro-RO"/>
            </w:rPr>
            <w:t xml:space="preserve"> din </w:t>
          </w:r>
          <w:sdt>
            <w:sdtPr>
              <w:rPr>
                <w:rFonts w:ascii="Arial" w:hAnsi="Arial" w:cs="Arial"/>
                <w:b/>
                <w:sz w:val="28"/>
                <w:szCs w:val="28"/>
                <w:lang w:val="ro-RO"/>
              </w:rPr>
              <w:alias w:val="Dată început act reglementare"/>
              <w:tag w:val="DATAINCEPUTACTINREG"/>
              <w:id w:val="-80525081"/>
              <w:placeholder>
                <w:docPart w:val="70B332F171F74ECD9F30C3269CF8E9CE"/>
              </w:placeholder>
              <w:date w:fullDate="2017-07-19T00:00:00Z">
                <w:dateFormat w:val="dd.MM.yyyy"/>
                <w:lid w:val="ro-RO"/>
                <w:storeMappedDataAs w:val="dateTime"/>
                <w:calendar w:val="gregorian"/>
              </w:date>
            </w:sdtPr>
            <w:sdtEndPr/>
            <w:sdtContent>
              <w:r>
                <w:rPr>
                  <w:rFonts w:ascii="Arial" w:hAnsi="Arial" w:cs="Arial"/>
                  <w:b/>
                  <w:sz w:val="28"/>
                  <w:szCs w:val="28"/>
                  <w:lang w:val="ro-RO"/>
                </w:rPr>
                <w:t>19.07.2017</w:t>
              </w:r>
            </w:sdtContent>
          </w:sdt>
        </w:p>
        <w:sdt>
          <w:sdtPr>
            <w:rPr>
              <w:rFonts w:ascii="Arial" w:hAnsi="Arial" w:cs="Arial"/>
              <w:b/>
              <w:color w:val="808080"/>
              <w:sz w:val="28"/>
              <w:szCs w:val="28"/>
              <w:lang w:val="ro-RO"/>
            </w:rPr>
            <w:alias w:val="Câmp editabil text"/>
            <w:tag w:val="CampEditabil"/>
            <w:id w:val="351772564"/>
            <w:placeholder>
              <w:docPart w:val="0F3AFDF9E7BF468C96F5C131371AC230"/>
            </w:placeholder>
          </w:sdtPr>
          <w:sdtEndPr/>
          <w:sdtContent>
            <w:p w:rsidR="00322659" w:rsidRDefault="00825687">
              <w:pPr>
                <w:spacing w:after="0"/>
                <w:ind w:firstLine="420"/>
                <w:jc w:val="center"/>
                <w:rPr>
                  <w:rFonts w:ascii="Arial" w:hAnsi="Arial" w:cs="Arial"/>
                  <w:b/>
                  <w:sz w:val="28"/>
                  <w:szCs w:val="28"/>
                  <w:lang w:val="ro-RO"/>
                </w:rPr>
              </w:pPr>
              <w:r>
                <w:rPr>
                  <w:rFonts w:ascii="Arial" w:hAnsi="Arial" w:cs="Arial"/>
                  <w:b/>
                  <w:color w:val="808080"/>
                  <w:sz w:val="28"/>
                  <w:szCs w:val="28"/>
                  <w:lang w:val="ro-RO"/>
                </w:rPr>
                <w:t>Proiect</w:t>
              </w:r>
            </w:p>
          </w:sdtContent>
        </w:sdt>
        <w:sdt>
          <w:sdtPr>
            <w:rPr>
              <w:rFonts w:ascii="Arial" w:hAnsi="Arial" w:cs="Arial"/>
              <w:b/>
              <w:color w:val="808080"/>
              <w:sz w:val="28"/>
              <w:szCs w:val="28"/>
              <w:lang w:val="ro-RO"/>
            </w:rPr>
            <w:alias w:val="Revizuiri"/>
            <w:tag w:val="RevizuiriModel"/>
            <w:id w:val="-1674097352"/>
            <w:lock w:val="contentLocked"/>
            <w:placeholder>
              <w:docPart w:val="4787595B96AA46A09EC7BD50AF577BEB"/>
            </w:placeholder>
          </w:sdtPr>
          <w:sdtEndPr/>
          <w:sdtContent>
            <w:p w:rsidR="00322659" w:rsidRDefault="00322659">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322659" w:rsidRDefault="00322659">
          <w:pPr>
            <w:autoSpaceDE w:val="0"/>
            <w:spacing w:after="0" w:line="240" w:lineRule="auto"/>
            <w:jc w:val="both"/>
            <w:rPr>
              <w:rFonts w:ascii="Arial" w:hAnsi="Arial" w:cs="Arial"/>
              <w:sz w:val="24"/>
              <w:szCs w:val="24"/>
              <w:lang w:val="ro-RO"/>
            </w:rPr>
          </w:pPr>
        </w:p>
        <w:p w:rsidR="00322659" w:rsidRDefault="00322659">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cererii adresate de</w:t>
          </w:r>
          <w:r>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76C769A75A084E87B2264B83EF5FCC1C"/>
              </w:placeholder>
              <w:text/>
            </w:sdtPr>
            <w:sdtEndPr/>
            <w:sdtContent>
              <w:r>
                <w:rPr>
                  <w:rFonts w:ascii="Arial" w:hAnsi="Arial" w:cs="Arial"/>
                  <w:b/>
                  <w:sz w:val="24"/>
                  <w:szCs w:val="24"/>
                  <w:lang w:val="ro-RO"/>
                </w:rPr>
                <w:t>TAVI&amp;ANCA</w:t>
              </w:r>
            </w:sdtContent>
          </w:sdt>
          <w:r>
            <w:rPr>
              <w:rFonts w:ascii="Arial" w:hAnsi="Arial" w:cs="Arial"/>
              <w:b/>
              <w:sz w:val="24"/>
              <w:szCs w:val="24"/>
              <w:lang w:val="ro-RO"/>
            </w:rPr>
            <w:t xml:space="preserve">, </w:t>
          </w:r>
          <w:r>
            <w:rPr>
              <w:rFonts w:ascii="Arial" w:hAnsi="Arial" w:cs="Arial"/>
              <w:sz w:val="24"/>
              <w:szCs w:val="24"/>
              <w:lang w:val="ro-RO"/>
            </w:rPr>
            <w:t xml:space="preserve">cu sediul în </w:t>
          </w:r>
          <w:sdt>
            <w:sdtPr>
              <w:rPr>
                <w:rFonts w:ascii="Arial" w:hAnsi="Arial" w:cs="Arial"/>
                <w:sz w:val="24"/>
                <w:szCs w:val="24"/>
                <w:lang w:val="ro-RO"/>
              </w:rPr>
              <w:alias w:val="Adresă sediu social"/>
              <w:tag w:val="SEDIU"/>
              <w:id w:val="2027747594"/>
              <w:lock w:val="contentLocked"/>
              <w:placeholder>
                <w:docPart w:val="1583574C87A044A388A4F1B77A35E46C"/>
              </w:placeholder>
              <w:text/>
            </w:sdtPr>
            <w:sdtEndPr/>
            <w:sdtContent>
              <w:r>
                <w:rPr>
                  <w:rFonts w:ascii="Arial" w:hAnsi="Arial" w:cs="Arial"/>
                  <w:sz w:val="24"/>
                  <w:szCs w:val="24"/>
                  <w:lang w:val="ro-RO"/>
                </w:rPr>
                <w:t>Str. Alexandriei, Nr. 173, Cornetu , Judetul Ilfov</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E7335598202C48E3BF769DD9E2E0B6CC"/>
              </w:placeholder>
              <w:showingPlcHdr/>
            </w:sdtPr>
            <w:sdtEndPr/>
            <w:sdtContent>
              <w:r>
                <w:rPr>
                  <w:rStyle w:val="Textsubstituent"/>
                </w:rPr>
                <w:t>....</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130E04D5600546AC86F5ADFD2A598625"/>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805592122"/>
              <w:placeholder>
                <w:docPart w:val="5FEE336863F34CC6A8259F3CCFF8ED34"/>
              </w:placeholder>
              <w:text/>
            </w:sdtPr>
            <w:sdtEndPr/>
            <w:sdtContent>
              <w:r>
                <w:rPr>
                  <w:rFonts w:ascii="Arial" w:hAnsi="Arial" w:cs="Arial"/>
                  <w:sz w:val="24"/>
                  <w:szCs w:val="24"/>
                  <w:lang w:val="ro-RO"/>
                </w:rPr>
                <w:t>1698</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0177E0A249294CE89BE75C826ED5B294"/>
              </w:placeholder>
              <w:date w:fullDate="2017-02-28T00:00:00Z">
                <w:dateFormat w:val="dd.MM.yyyy"/>
                <w:lid w:val="ro-RO"/>
                <w:storeMappedDataAs w:val="dateTime"/>
                <w:calendar w:val="gregorian"/>
              </w:date>
            </w:sdtPr>
            <w:sdtEndPr/>
            <w:sdtContent>
              <w:r>
                <w:rPr>
                  <w:rFonts w:ascii="Arial" w:hAnsi="Arial" w:cs="Arial"/>
                  <w:spacing w:val="-6"/>
                  <w:sz w:val="24"/>
                  <w:szCs w:val="24"/>
                  <w:lang w:val="ro-RO"/>
                </w:rPr>
                <w:t>28.02.2017</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96346455"/>
              <w:placeholder>
                <w:docPart w:val="90F91B50B16C41A3A131108B359A28BC"/>
              </w:placeholder>
              <w:showingPlcHdr/>
            </w:sdtPr>
            <w:sdtEndPr/>
            <w:sdtContent>
              <w:r>
                <w:rPr>
                  <w:rStyle w:val="Textsubstituent"/>
                </w:rPr>
                <w:t>....</w:t>
              </w:r>
            </w:sdtContent>
          </w:sdt>
          <w:r>
            <w:rPr>
              <w:rFonts w:ascii="Arial" w:hAnsi="Arial" w:cs="Arial"/>
              <w:sz w:val="24"/>
              <w:szCs w:val="24"/>
              <w:lang w:val="ro-RO"/>
            </w:rPr>
            <w:t xml:space="preserve"> în vederea obținerii acordului de mediu pentru proiect, în urma parcurgerii procedurii de reglementare de către </w:t>
          </w:r>
          <w:sdt>
            <w:sdtPr>
              <w:rPr>
                <w:rFonts w:ascii="Arial" w:hAnsi="Arial" w:cs="Arial"/>
                <w:sz w:val="24"/>
                <w:szCs w:val="24"/>
                <w:lang w:val="ro-RO"/>
              </w:rPr>
              <w:alias w:val="ACPM procedură"/>
              <w:tag w:val="ANPMAPM"/>
              <w:id w:val="1832867859"/>
              <w:lock w:val="contentLocked"/>
              <w:placeholder>
                <w:docPart w:val="CAE9209C31D9463DAF832FCCA0111D92"/>
              </w:placeholder>
              <w:text/>
            </w:sdtPr>
            <w:sdtEndPr/>
            <w:sdtContent>
              <w:r>
                <w:rPr>
                  <w:rFonts w:ascii="Arial" w:hAnsi="Arial" w:cs="Arial"/>
                  <w:sz w:val="24"/>
                  <w:szCs w:val="24"/>
                  <w:lang w:val="ro-RO"/>
                </w:rPr>
                <w:t>APM Giurgiu</w:t>
              </w:r>
            </w:sdtContent>
          </w:sdt>
          <w:r>
            <w:rPr>
              <w:rFonts w:ascii="Arial" w:hAnsi="Arial" w:cs="Arial"/>
              <w:sz w:val="24"/>
              <w:szCs w:val="24"/>
              <w:lang w:val="ro-RO"/>
            </w:rPr>
            <w:t>, în baza:</w:t>
          </w:r>
        </w:p>
        <w:sdt>
          <w:sdtPr>
            <w:rPr>
              <w:rFonts w:ascii="Arial" w:hAnsi="Arial" w:cs="Arial"/>
              <w:sz w:val="24"/>
              <w:szCs w:val="24"/>
              <w:lang w:val="ro-RO"/>
            </w:rPr>
            <w:alias w:val="Câmp editabil text"/>
            <w:tag w:val="CampEditabil"/>
            <w:id w:val="69177510"/>
            <w:placeholder>
              <w:docPart w:val="EB9261CF6D0D4F5C9C68911A459F7B25"/>
            </w:placeholder>
          </w:sdtPr>
          <w:sdtEndPr/>
          <w:sdtContent>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Ordonanței de urgență a Guvernului  nr. 195/2005</w:t>
              </w:r>
              <w:r>
                <w:rPr>
                  <w:rFonts w:ascii="Arial" w:hAnsi="Arial" w:cs="Arial"/>
                  <w:sz w:val="24"/>
                  <w:szCs w:val="24"/>
                  <w:lang w:val="ro-RO"/>
                </w:rPr>
                <w:t xml:space="preserve"> privind protecția mediului, </w:t>
              </w:r>
              <w:r>
                <w:rPr>
                  <w:rFonts w:ascii="Arial" w:hAnsi="Arial" w:cs="Arial"/>
                  <w:sz w:val="24"/>
                  <w:szCs w:val="24"/>
                  <w:lang w:val="ro-RO" w:eastAsia="ro-RO"/>
                </w:rPr>
                <w:t>aprobată cu modificări și completări prin Legea nr. 265/2006, cu modificările și completările și ulterioare;</w:t>
              </w:r>
            </w:p>
            <w:p w:rsidR="00322659" w:rsidRDefault="00322659">
              <w:pPr>
                <w:pStyle w:val="NormalWeb"/>
                <w:numPr>
                  <w:ilvl w:val="0"/>
                  <w:numId w:val="4"/>
                </w:numPr>
                <w:spacing w:after="0" w:line="240" w:lineRule="auto"/>
                <w:jc w:val="both"/>
                <w:rPr>
                  <w:rFonts w:ascii="Arial" w:hAnsi="Arial" w:cs="Arial"/>
                  <w:lang w:val="en-US"/>
                </w:rPr>
              </w:pPr>
              <w:r>
                <w:rPr>
                  <w:rFonts w:ascii="Arial" w:hAnsi="Arial" w:cs="Arial"/>
                  <w:b/>
                  <w:lang w:val="ro-RO" w:eastAsia="ro-RO"/>
                </w:rPr>
                <w:t>Hotărârii Guvernului</w:t>
              </w:r>
              <w:r>
                <w:rPr>
                  <w:rFonts w:ascii="Arial" w:hAnsi="Arial" w:cs="Arial"/>
                  <w:lang w:val="ro-RO"/>
                </w:rPr>
                <w:t xml:space="preserve"> </w:t>
              </w:r>
              <w:r>
                <w:rPr>
                  <w:rFonts w:ascii="Arial" w:hAnsi="Arial" w:cs="Arial"/>
                  <w:b/>
                </w:rPr>
                <w:t>nr. 1000/2017</w:t>
              </w:r>
              <w:r>
                <w:rPr>
                  <w:rFonts w:ascii="Arial" w:hAnsi="Arial" w:cs="Arial"/>
                </w:rPr>
                <w:t xml:space="preserve"> privind organizarea și funcționarea Ministerului Mediului; </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1000/2012</w:t>
              </w:r>
              <w:r>
                <w:rPr>
                  <w:rFonts w:ascii="Arial" w:hAnsi="Arial" w:cs="Arial"/>
                  <w:sz w:val="24"/>
                  <w:szCs w:val="24"/>
                  <w:lang w:val="ro-RO" w:eastAsia="ro-RO"/>
                </w:rPr>
                <w:t xml:space="preserve"> privind reorganizarea și funcționarea Agenției Naționale pentru Protecția Mediului și a instituțiilor publice aflate în subordinea acesteia;</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Hotărârii Guvernului nr. 445/2009</w:t>
              </w:r>
              <w:r>
                <w:rPr>
                  <w:rFonts w:ascii="Arial" w:hAnsi="Arial" w:cs="Arial"/>
                  <w:sz w:val="24"/>
                  <w:szCs w:val="24"/>
                  <w:lang w:val="ro-RO" w:eastAsia="ro-RO"/>
                </w:rPr>
                <w:t xml:space="preserve"> privind evaluarea impactului anumitor proiecte publice și private asupra mediului, cu modificările și completările și ulterioare;</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pacing w:val="-4"/>
                  <w:sz w:val="24"/>
                  <w:szCs w:val="24"/>
                  <w:lang w:val="ro-RO" w:eastAsia="ro-RO"/>
                </w:rPr>
                <w:t>Ordinul Ministerului Mediului și Pădurilor nr. 135/2010</w:t>
              </w:r>
              <w:r>
                <w:rPr>
                  <w:rFonts w:ascii="Arial" w:hAnsi="Arial" w:cs="Arial"/>
                  <w:spacing w:val="-4"/>
                  <w:sz w:val="24"/>
                  <w:szCs w:val="24"/>
                  <w:lang w:val="ro-RO" w:eastAsia="ro-RO"/>
                </w:rPr>
                <w:t xml:space="preserve"> privind aprobarea metodologiei de aplicare a evaluării impactului asupra mediului pentru proiecte publice și private;</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Ordinul Ministerului Mediului și Pădurilor nr. 19/2010</w:t>
              </w:r>
              <w:r>
                <w:rPr>
                  <w:rFonts w:ascii="Arial" w:hAnsi="Arial" w:cs="Arial"/>
                  <w:sz w:val="24"/>
                  <w:szCs w:val="24"/>
                  <w:lang w:val="ro-RO" w:eastAsia="ro-RO"/>
                </w:rPr>
                <w:t xml:space="preserve"> pentru aprobarea Ghidului metodologic privind evaluarea adecvată a efectelor potențiale ale planurilor sau proiectelor asupra ariilor naturale protejate de interes comunitar;</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eastAsia="ro-RO"/>
                </w:rPr>
                <w:t>Ordinului Ministerului Apelor și Protecției Mediului nr. 863/2002</w:t>
              </w:r>
              <w:r>
                <w:rPr>
                  <w:rFonts w:ascii="Arial" w:hAnsi="Arial" w:cs="Arial"/>
                  <w:sz w:val="24"/>
                  <w:szCs w:val="24"/>
                  <w:lang w:val="ro-RO" w:eastAsia="ro-RO"/>
                </w:rPr>
                <w:t xml:space="preserve"> privind aprobarea Ghidurilor metodologice aplicate etapelor procedurii cadru de evaluare a impactului asupra mediului;</w:t>
              </w:r>
            </w:p>
            <w:p w:rsidR="00322659" w:rsidRDefault="00322659">
              <w:pPr>
                <w:numPr>
                  <w:ilvl w:val="0"/>
                  <w:numId w:val="4"/>
                </w:numPr>
                <w:autoSpaceDE w:val="0"/>
                <w:spacing w:after="0" w:line="240" w:lineRule="auto"/>
                <w:jc w:val="both"/>
                <w:rPr>
                  <w:rFonts w:ascii="Arial" w:hAnsi="Arial" w:cs="Arial"/>
                  <w:sz w:val="24"/>
                  <w:szCs w:val="24"/>
                  <w:lang w:val="ro-RO" w:eastAsia="ro-RO"/>
                </w:rPr>
              </w:pPr>
              <w:r>
                <w:rPr>
                  <w:rFonts w:ascii="Arial" w:hAnsi="Arial" w:cs="Arial"/>
                  <w:b/>
                  <w:sz w:val="24"/>
                  <w:szCs w:val="24"/>
                  <w:lang w:val="ro-RO"/>
                </w:rPr>
                <w:t>Ordonanței de Urgență a Guvernului nr. 57/2007</w:t>
              </w:r>
              <w:r>
                <w:rPr>
                  <w:rFonts w:ascii="Arial" w:hAnsi="Arial" w:cs="Arial"/>
                  <w:sz w:val="24"/>
                  <w:szCs w:val="24"/>
                  <w:lang w:val="ro-RO"/>
                </w:rPr>
                <w:t xml:space="preserve"> privind regimul ariilor naturale protejate, conservarea habitatelor naturale, a florei și faunei sǎlbatice, cu modificǎrile și completǎrile ulterioare, aprobată prin Legea nr. 49/2011,</w:t>
              </w:r>
            </w:p>
            <w:p w:rsidR="00322659" w:rsidRDefault="00322659">
              <w:pPr>
                <w:autoSpaceDE w:val="0"/>
                <w:spacing w:after="0" w:line="240" w:lineRule="auto"/>
                <w:jc w:val="both"/>
                <w:rPr>
                  <w:rFonts w:ascii="Arial" w:hAnsi="Arial" w:cs="Arial"/>
                  <w:b/>
                  <w:sz w:val="24"/>
                  <w:szCs w:val="24"/>
                  <w:lang w:val="ro-RO"/>
                </w:rPr>
              </w:pPr>
            </w:p>
            <w:p w:rsidR="00322659" w:rsidRDefault="00322659">
              <w:pPr>
                <w:autoSpaceDE w:val="0"/>
                <w:spacing w:after="0" w:line="240" w:lineRule="auto"/>
                <w:jc w:val="both"/>
                <w:rPr>
                  <w:rFonts w:ascii="Arial" w:hAnsi="Arial" w:cs="Arial"/>
                  <w:sz w:val="24"/>
                  <w:szCs w:val="24"/>
                  <w:lang w:val="ro-RO" w:eastAsia="ro-RO"/>
                </w:rPr>
              </w:pPr>
            </w:p>
            <w:p w:rsidR="00322659" w:rsidRDefault="00247ABD">
              <w:pPr>
                <w:autoSpaceDE w:val="0"/>
                <w:spacing w:after="0" w:line="240" w:lineRule="auto"/>
                <w:jc w:val="both"/>
                <w:rPr>
                  <w:rFonts w:ascii="Arial" w:hAnsi="Arial" w:cs="Arial"/>
                  <w:sz w:val="24"/>
                  <w:szCs w:val="24"/>
                  <w:lang w:val="ro-RO"/>
                </w:rPr>
              </w:pPr>
            </w:p>
          </w:sdtContent>
        </w:sdt>
        <w:p w:rsidR="00322659" w:rsidRDefault="00322659">
          <w:pPr>
            <w:spacing w:after="0" w:line="240" w:lineRule="auto"/>
            <w:jc w:val="both"/>
            <w:rPr>
              <w:rFonts w:ascii="Arial" w:hAnsi="Arial" w:cs="Arial"/>
              <w:lang w:val="ro-RO"/>
            </w:rPr>
          </w:pPr>
          <w:r>
            <w:rPr>
              <w:rFonts w:ascii="Arial" w:hAnsi="Arial" w:cs="Arial"/>
              <w:b/>
              <w:sz w:val="24"/>
              <w:szCs w:val="24"/>
              <w:lang w:val="ro-RO"/>
            </w:rPr>
            <w:t>se emite:</w:t>
          </w:r>
        </w:p>
        <w:p w:rsidR="00322659" w:rsidRDefault="00322659">
          <w:pPr>
            <w:rPr>
              <w:lang w:val="ro-RO"/>
            </w:rPr>
          </w:pPr>
        </w:p>
        <w:p w:rsidR="00322659" w:rsidRDefault="00322659">
          <w:pPr>
            <w:jc w:val="center"/>
            <w:rPr>
              <w:rFonts w:ascii="Arial" w:hAnsi="Arial" w:cs="Arial"/>
              <w:b/>
              <w:i/>
              <w:sz w:val="24"/>
              <w:szCs w:val="24"/>
              <w:lang w:val="ro-RO"/>
            </w:rPr>
          </w:pPr>
          <w:r>
            <w:rPr>
              <w:rFonts w:ascii="Arial" w:hAnsi="Arial" w:cs="Arial"/>
              <w:b/>
              <w:sz w:val="24"/>
              <w:szCs w:val="24"/>
              <w:lang w:val="ro-RO"/>
            </w:rPr>
            <w:t>ACORD DE MEDIU</w:t>
          </w:r>
        </w:p>
        <w:p w:rsidR="00322659" w:rsidRDefault="00322659">
          <w:pPr>
            <w:pStyle w:val="NormalWeb"/>
            <w:spacing w:after="0"/>
            <w:ind w:left="1440" w:hanging="1440"/>
            <w:jc w:val="center"/>
            <w:rPr>
              <w:rFonts w:ascii="Arial" w:hAnsi="Arial" w:cs="Arial"/>
              <w:iCs/>
              <w:lang w:val="ro-RO"/>
            </w:rPr>
          </w:pPr>
          <w:r>
            <w:rPr>
              <w:rFonts w:ascii="Arial" w:hAnsi="Arial" w:cs="Arial"/>
              <w:b/>
              <w:lang w:val="ro-RO"/>
            </w:rPr>
            <w:t>pentru proiectul</w:t>
          </w:r>
        </w:p>
        <w:sdt>
          <w:sdtPr>
            <w:rPr>
              <w:rFonts w:ascii="Arial" w:hAnsi="Arial" w:cs="Arial"/>
              <w:iCs/>
              <w:lang w:val="ro-RO"/>
            </w:rPr>
            <w:alias w:val="Câmp editabil text"/>
            <w:tag w:val="CampEditabil"/>
            <w:id w:val="1974859950"/>
            <w:placeholder>
              <w:docPart w:val="E49CE160AE6445D3B12F1137D5CC11D7"/>
            </w:placeholder>
          </w:sdtPr>
          <w:sdtEndPr/>
          <w:sdtContent>
            <w:p w:rsidR="00322659" w:rsidRDefault="00322659">
              <w:pPr>
                <w:pStyle w:val="NormalWeb"/>
                <w:spacing w:after="0"/>
                <w:ind w:left="0"/>
                <w:jc w:val="center"/>
                <w:rPr>
                  <w:rFonts w:ascii="Arial" w:hAnsi="Arial" w:cs="Arial"/>
                  <w:b/>
                  <w:iCs/>
                  <w:lang w:val="ro-RO"/>
                </w:rPr>
              </w:pPr>
              <w:r>
                <w:rPr>
                  <w:rFonts w:ascii="Arial" w:hAnsi="Arial" w:cs="Arial"/>
                  <w:b/>
                  <w:iCs/>
                  <w:lang w:val="ro-RO"/>
                </w:rPr>
                <w:t>,,Exploatare agregate minerale și bazin piscicol,,</w:t>
              </w:r>
            </w:p>
          </w:sdtContent>
        </w:sdt>
        <w:p w:rsidR="00322659" w:rsidRDefault="00322659">
          <w:pPr>
            <w:pStyle w:val="NormalWeb"/>
            <w:spacing w:after="0"/>
            <w:ind w:left="0"/>
            <w:jc w:val="both"/>
            <w:rPr>
              <w:rFonts w:ascii="Arial" w:hAnsi="Arial" w:cs="Arial"/>
              <w:b/>
              <w:lang w:val="ro-RO"/>
            </w:rPr>
          </w:pPr>
        </w:p>
        <w:p w:rsidR="00322659" w:rsidRDefault="00322659">
          <w:pPr>
            <w:pStyle w:val="NormalWeb"/>
            <w:spacing w:after="0"/>
            <w:ind w:left="0"/>
            <w:jc w:val="both"/>
            <w:rPr>
              <w:rFonts w:ascii="Arial" w:hAnsi="Arial" w:cs="Arial"/>
              <w:b/>
              <w:lang w:val="ro-RO"/>
            </w:rPr>
          </w:pPr>
        </w:p>
        <w:p w:rsidR="00322659" w:rsidRDefault="00322659">
          <w:pPr>
            <w:pStyle w:val="NormalWeb"/>
            <w:spacing w:after="0"/>
            <w:ind w:left="0"/>
            <w:jc w:val="both"/>
            <w:rPr>
              <w:rFonts w:ascii="Arial" w:hAnsi="Arial" w:cs="Arial"/>
              <w:lang w:val="ro-RO"/>
            </w:rPr>
          </w:pPr>
          <w:r>
            <w:rPr>
              <w:rFonts w:ascii="Arial" w:hAnsi="Arial" w:cs="Arial"/>
              <w:b/>
              <w:lang w:val="ro-RO"/>
            </w:rPr>
            <w:t xml:space="preserve">titular: </w:t>
          </w:r>
          <w:sdt>
            <w:sdtPr>
              <w:rPr>
                <w:rFonts w:ascii="Arial" w:hAnsi="Arial" w:cs="Arial"/>
                <w:b/>
                <w:lang w:val="ro-RO"/>
              </w:rPr>
              <w:alias w:val="Operator economic (Copie)"/>
              <w:tag w:val="OperatorEconomic_Copy"/>
              <w:id w:val="-1197694678"/>
              <w:lock w:val="contentLocked"/>
              <w:placeholder>
                <w:docPart w:val="916D938AB13647E8BED615A268697ADD"/>
              </w:placeholder>
              <w:text/>
            </w:sdtPr>
            <w:sdtEndPr/>
            <w:sdtContent>
              <w:r>
                <w:rPr>
                  <w:rFonts w:ascii="Arial" w:hAnsi="Arial" w:cs="Arial"/>
                  <w:b/>
                  <w:lang w:val="ro-RO"/>
                </w:rPr>
                <w:t>TAVI&amp;ANCA</w:t>
              </w:r>
            </w:sdtContent>
          </w:sdt>
          <w:r>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93820B0492BB4A47AF36EDDC134BDC82"/>
              </w:placeholder>
              <w:showingPlcHdr/>
            </w:sdtPr>
            <w:sdtEndPr/>
            <w:sdtContent>
              <w:r>
                <w:rPr>
                  <w:rStyle w:val="Textsubstituent"/>
                </w:rPr>
                <w:t>....</w:t>
              </w:r>
            </w:sdtContent>
          </w:sdt>
        </w:p>
        <w:p w:rsidR="00322659" w:rsidRDefault="00247ABD">
          <w:pPr>
            <w:pStyle w:val="NormalWeb"/>
            <w:spacing w:after="0"/>
            <w:ind w:left="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D0073E0BBA1145AC880E072D0B2A0295"/>
              </w:placeholder>
            </w:sdtPr>
            <w:sdtEndPr/>
            <w:sdtContent>
              <w:r w:rsidR="00322659">
                <w:rPr>
                  <w:rFonts w:ascii="Arial" w:hAnsi="Arial" w:cs="Arial"/>
                  <w:b/>
                  <w:lang w:val="ro-RO" w:eastAsia="ro-RO"/>
                </w:rPr>
                <w:t>având amplasamentul: oraș Mihăilești, dosar cadastral 37343, jud. Giurgiu</w:t>
              </w:r>
            </w:sdtContent>
          </w:sdt>
          <w:r w:rsidR="00322659">
            <w:rPr>
              <w:rFonts w:ascii="Arial" w:hAnsi="Arial" w:cs="Arial"/>
              <w:lang w:val="ro-RO" w:eastAsia="ro-RO"/>
            </w:rPr>
            <w:t>,</w:t>
          </w:r>
        </w:p>
        <w:p w:rsidR="00322659" w:rsidRDefault="00322659">
          <w:pPr>
            <w:pStyle w:val="NormalWeb"/>
            <w:spacing w:after="0"/>
            <w:ind w:left="0"/>
            <w:jc w:val="both"/>
            <w:rPr>
              <w:rFonts w:ascii="Arial" w:hAnsi="Arial" w:cs="Arial"/>
              <w:lang w:val="ro-RO" w:eastAsia="ro-RO"/>
            </w:rPr>
          </w:pPr>
          <w:r>
            <w:rPr>
              <w:rFonts w:ascii="Arial" w:hAnsi="Arial" w:cs="Arial"/>
              <w:b/>
              <w:lang w:val="ro-RO" w:eastAsia="ro-RO"/>
            </w:rPr>
            <w:lastRenderedPageBreak/>
            <w:t>în scopul</w:t>
          </w:r>
          <w:r>
            <w:rPr>
              <w:rFonts w:ascii="Arial" w:hAnsi="Arial" w:cs="Arial"/>
              <w:lang w:val="ro-RO" w:eastAsia="ro-RO"/>
            </w:rPr>
            <w:t xml:space="preserve"> stabilirii condițiilor și a măsurilor pentru protecția mediului care trebuie respectate pentru realizarea proiectului, </w:t>
          </w:r>
        </w:p>
        <w:p w:rsidR="00322659" w:rsidRDefault="00322659">
          <w:pPr>
            <w:spacing w:after="0" w:line="240" w:lineRule="auto"/>
            <w:jc w:val="both"/>
            <w:textAlignment w:val="baseline"/>
            <w:rPr>
              <w:rFonts w:ascii="Arial" w:hAnsi="Arial" w:cs="Arial"/>
              <w:b/>
              <w:sz w:val="24"/>
              <w:szCs w:val="24"/>
              <w:lang w:val="ro-RO" w:eastAsia="ro-RO"/>
            </w:rPr>
          </w:pPr>
          <w:r>
            <w:rPr>
              <w:rFonts w:ascii="Arial" w:hAnsi="Arial" w:cs="Arial"/>
              <w:b/>
              <w:sz w:val="24"/>
              <w:szCs w:val="24"/>
              <w:lang w:val="ro-RO" w:eastAsia="ro-RO"/>
            </w:rPr>
            <w:t>care prevede:</w:t>
          </w:r>
        </w:p>
        <w:p w:rsidR="00322659" w:rsidRDefault="00322659">
          <w:pPr>
            <w:shd w:val="clear" w:color="auto" w:fill="FFFFFF"/>
            <w:adjustRightInd w:val="0"/>
            <w:spacing w:after="0" w:line="240" w:lineRule="auto"/>
            <w:jc w:val="both"/>
            <w:rPr>
              <w:rFonts w:ascii="Arial" w:hAnsi="Arial" w:cs="Arial"/>
              <w:b/>
              <w:sz w:val="24"/>
              <w:szCs w:val="24"/>
              <w:lang w:val="ro-RO" w:eastAsia="ro-RO"/>
            </w:rPr>
          </w:pPr>
        </w:p>
        <w:p w:rsidR="00322659" w:rsidRDefault="00322659">
          <w:pPr>
            <w:pStyle w:val="Titlu1"/>
            <w:ind w:firstLine="0"/>
            <w:rPr>
              <w:rFonts w:ascii="Arial Bold" w:hAnsi="Arial Bold"/>
              <w:b/>
              <w:caps/>
              <w:sz w:val="24"/>
            </w:rPr>
          </w:pPr>
          <w:r>
            <w:rPr>
              <w:rFonts w:ascii="Arial Bold" w:hAnsi="Arial Bold"/>
              <w:b/>
              <w:caps/>
              <w:sz w:val="24"/>
            </w:rPr>
            <w:t>I. Descrierea proiectului, lucrările prevăzute de proiect, inclusiv instalațiile și echipamentele</w:t>
          </w:r>
        </w:p>
        <w:sdt>
          <w:sdtPr>
            <w:rPr>
              <w:rFonts w:ascii="Arial" w:hAnsi="Arial" w:cs="Arial"/>
              <w:sz w:val="20"/>
              <w:szCs w:val="20"/>
              <w:lang w:val="ro-RO" w:eastAsia="ro-RO"/>
            </w:rPr>
            <w:alias w:val="Câmp editabil text"/>
            <w:tag w:val="CampEditabil"/>
            <w:id w:val="-2119053022"/>
            <w:placeholder>
              <w:docPart w:val="AF0DD07B668A4D72B1E448E195B959C6"/>
            </w:placeholder>
          </w:sdtPr>
          <w:sdtEndPr/>
          <w:sdtContent>
            <w:p w:rsidR="00322659" w:rsidRDefault="00322659">
              <w:pPr>
                <w:spacing w:after="0"/>
                <w:rPr>
                  <w:rFonts w:ascii="Arial" w:hAnsi="Arial" w:cs="Arial"/>
                  <w:sz w:val="20"/>
                  <w:szCs w:val="20"/>
                  <w:lang w:val="it-IT"/>
                </w:rPr>
              </w:pPr>
              <w:r>
                <w:rPr>
                  <w:rFonts w:ascii="Arial" w:hAnsi="Arial" w:cs="Arial"/>
                  <w:sz w:val="20"/>
                  <w:szCs w:val="20"/>
                  <w:lang w:eastAsia="ro-RO"/>
                </w:rPr>
                <w:t xml:space="preserve">     Amenajarea piscicola se va realiza </w:t>
              </w:r>
              <w:proofErr w:type="gramStart"/>
              <w:r>
                <w:rPr>
                  <w:rFonts w:ascii="Arial" w:hAnsi="Arial" w:cs="Arial"/>
                  <w:sz w:val="20"/>
                  <w:szCs w:val="20"/>
                  <w:lang w:eastAsia="ro-RO"/>
                </w:rPr>
                <w:t xml:space="preserve">in </w:t>
              </w:r>
              <w:r>
                <w:rPr>
                  <w:rFonts w:ascii="Arial" w:hAnsi="Arial" w:cs="Arial"/>
                  <w:sz w:val="20"/>
                  <w:szCs w:val="20"/>
                  <w:lang w:val="it-IT"/>
                </w:rPr>
                <w:t xml:space="preserve"> bazinul</w:t>
              </w:r>
              <w:proofErr w:type="gramEnd"/>
              <w:r>
                <w:rPr>
                  <w:rFonts w:ascii="Arial" w:hAnsi="Arial" w:cs="Arial"/>
                  <w:sz w:val="20"/>
                  <w:szCs w:val="20"/>
                  <w:lang w:val="it-IT"/>
                </w:rPr>
                <w:t xml:space="preserve"> hidrografic al raului Arges, la cca. 65 m fata de drumul tehnologic existent pe malul drept al r. Arges, la cca. 3 km est de intravilanul orasului Mihailesti, la cca. 1,15 km nord de intravilanul localitatii Popesti si la cca. 2.3  km aval de barajul acumularii Mihailesti (DN 6 Bucuresti-Alexandria) (km 83+040).</w:t>
              </w:r>
            </w:p>
            <w:p w:rsidR="00322659" w:rsidRDefault="00322659">
              <w:pPr>
                <w:spacing w:after="0"/>
                <w:rPr>
                  <w:rFonts w:ascii="Arial" w:hAnsi="Arial" w:cs="Arial"/>
                  <w:sz w:val="20"/>
                  <w:szCs w:val="20"/>
                  <w:lang w:val="it-IT"/>
                </w:rPr>
              </w:pPr>
              <w:r>
                <w:rPr>
                  <w:rFonts w:ascii="Arial" w:hAnsi="Arial" w:cs="Arial"/>
                  <w:sz w:val="20"/>
                  <w:szCs w:val="20"/>
                  <w:lang w:val="it-IT"/>
                </w:rPr>
                <w:t>Bazinul piscicol va fi situat in dreptul km 79+200 al lucrarii “Amenajare r. Arges pentru aparare contra inundatiilor, irigatii si alte folosinte”- beneficiar - Ministerul Transporturilor prin C.N. Administratia Canalelor Navigabile Constanta.</w:t>
              </w:r>
              <w:r>
                <w:rPr>
                  <w:rFonts w:ascii="Arial" w:hAnsi="Arial" w:cs="Arial"/>
                  <w:bCs/>
                  <w:sz w:val="20"/>
                  <w:szCs w:val="20"/>
                  <w:lang w:val="it-IT"/>
                </w:rPr>
                <w:t>Vecinatatile terenului sunt:</w:t>
              </w:r>
            </w:p>
            <w:p w:rsidR="00322659" w:rsidRDefault="00322659">
              <w:pPr>
                <w:widowControl w:val="0"/>
                <w:tabs>
                  <w:tab w:val="left" w:pos="720"/>
                  <w:tab w:val="left" w:pos="1320"/>
                </w:tabs>
                <w:autoSpaceDE w:val="0"/>
                <w:autoSpaceDN w:val="0"/>
                <w:adjustRightInd w:val="0"/>
                <w:spacing w:after="0" w:line="240" w:lineRule="atLeast"/>
                <w:ind w:left="480"/>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est → drum de exploatare;</w:t>
              </w:r>
            </w:p>
            <w:p w:rsidR="00322659" w:rsidRDefault="00322659">
              <w:pPr>
                <w:widowControl w:val="0"/>
                <w:tabs>
                  <w:tab w:val="left" w:pos="720"/>
                  <w:tab w:val="left" w:pos="1320"/>
                </w:tabs>
                <w:autoSpaceDE w:val="0"/>
                <w:autoSpaceDN w:val="0"/>
                <w:adjustRightInd w:val="0"/>
                <w:spacing w:after="0" w:line="240" w:lineRule="atLeast"/>
                <w:ind w:left="480"/>
                <w:rPr>
                  <w:rFonts w:ascii="Arial" w:hAnsi="Arial" w:cs="Arial"/>
                  <w:sz w:val="20"/>
                  <w:szCs w:val="20"/>
                  <w:lang w:val="it-IT"/>
                </w:rPr>
              </w:pPr>
              <w:r>
                <w:rPr>
                  <w:rFonts w:ascii="Arial" w:hAnsi="Arial" w:cs="Arial"/>
                  <w:sz w:val="20"/>
                  <w:szCs w:val="20"/>
                  <w:lang w:val="it-IT"/>
                </w:rPr>
                <w:t>la nord → State Manole;</w:t>
              </w:r>
            </w:p>
            <w:p w:rsidR="00322659" w:rsidRDefault="00322659">
              <w:pPr>
                <w:widowControl w:val="0"/>
                <w:tabs>
                  <w:tab w:val="left" w:pos="720"/>
                  <w:tab w:val="left" w:pos="1320"/>
                </w:tabs>
                <w:autoSpaceDE w:val="0"/>
                <w:autoSpaceDN w:val="0"/>
                <w:adjustRightInd w:val="0"/>
                <w:spacing w:after="0" w:line="240" w:lineRule="atLeast"/>
                <w:ind w:left="480"/>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vest → drum de exploatare;</w:t>
              </w:r>
            </w:p>
            <w:p w:rsidR="00322659" w:rsidRDefault="00322659">
              <w:pPr>
                <w:widowControl w:val="0"/>
                <w:tabs>
                  <w:tab w:val="left" w:pos="720"/>
                  <w:tab w:val="left" w:pos="1320"/>
                </w:tabs>
                <w:autoSpaceDE w:val="0"/>
                <w:autoSpaceDN w:val="0"/>
                <w:adjustRightInd w:val="0"/>
                <w:spacing w:after="0" w:line="240" w:lineRule="atLeast"/>
                <w:ind w:left="480"/>
                <w:rPr>
                  <w:rFonts w:ascii="Arial" w:hAnsi="Arial" w:cs="Arial"/>
                  <w:sz w:val="20"/>
                  <w:szCs w:val="20"/>
                  <w:lang w:val="it-IT"/>
                </w:rPr>
              </w:pPr>
              <w:r>
                <w:rPr>
                  <w:rFonts w:ascii="Arial" w:hAnsi="Arial" w:cs="Arial"/>
                  <w:sz w:val="20"/>
                  <w:szCs w:val="20"/>
                  <w:lang w:val="it-IT"/>
                </w:rPr>
                <w:t>la sud → Stanila M.</w:t>
              </w:r>
            </w:p>
            <w:p w:rsidR="00322659" w:rsidRDefault="00322659">
              <w:pPr>
                <w:spacing w:after="0" w:line="240" w:lineRule="atLeast"/>
                <w:rPr>
                  <w:rFonts w:ascii="Arial" w:hAnsi="Arial" w:cs="Arial"/>
                  <w:sz w:val="20"/>
                  <w:szCs w:val="20"/>
                  <w:lang w:val="it-IT"/>
                </w:rPr>
              </w:pPr>
              <w:r>
                <w:rPr>
                  <w:rFonts w:ascii="Arial" w:hAnsi="Arial" w:cs="Arial"/>
                  <w:sz w:val="20"/>
                  <w:szCs w:val="20"/>
                  <w:lang w:val="it-IT"/>
                </w:rPr>
                <w:t>Amenajarea piscicola  se va amplasa in afla in ex</w:t>
              </w:r>
              <w:r>
                <w:rPr>
                  <w:rFonts w:ascii="Arial" w:hAnsi="Arial" w:cs="Arial"/>
                  <w:iCs/>
                  <w:sz w:val="20"/>
                  <w:szCs w:val="20"/>
                </w:rPr>
                <w:t>travilanul orasului Mihailest, judetul Giurgiu.</w:t>
              </w:r>
              <w:r>
                <w:rPr>
                  <w:rFonts w:ascii="Arial" w:hAnsi="Arial" w:cs="Arial"/>
                  <w:sz w:val="20"/>
                  <w:szCs w:val="20"/>
                  <w:lang w:val="it-IT"/>
                </w:rPr>
                <w:t xml:space="preserve"> </w:t>
              </w:r>
            </w:p>
            <w:p w:rsidR="00322659" w:rsidRDefault="00322659">
              <w:pPr>
                <w:spacing w:after="0" w:line="240" w:lineRule="atLeast"/>
                <w:rPr>
                  <w:rFonts w:ascii="Arial" w:hAnsi="Arial" w:cs="Arial"/>
                  <w:sz w:val="20"/>
                  <w:szCs w:val="20"/>
                  <w:lang w:val="it-IT"/>
                </w:rPr>
              </w:pPr>
              <w:r>
                <w:rPr>
                  <w:rFonts w:ascii="Arial" w:hAnsi="Arial" w:cs="Arial"/>
                  <w:sz w:val="20"/>
                  <w:szCs w:val="20"/>
                  <w:lang w:val="it-IT"/>
                </w:rPr>
                <w:t>Distanta dintre amplasamentul investitiei si cele mai apropiate locuinte este:</w:t>
              </w:r>
            </w:p>
            <w:p w:rsidR="00322659" w:rsidRDefault="00322659">
              <w:pPr>
                <w:spacing w:after="0" w:line="240" w:lineRule="atLeast"/>
                <w:ind w:left="360"/>
                <w:rPr>
                  <w:rFonts w:ascii="Arial" w:hAnsi="Arial" w:cs="Arial"/>
                  <w:sz w:val="20"/>
                  <w:szCs w:val="20"/>
                  <w:lang w:val="it-IT"/>
                </w:rPr>
              </w:pPr>
              <w:r>
                <w:rPr>
                  <w:rFonts w:ascii="Arial" w:hAnsi="Arial" w:cs="Arial"/>
                  <w:sz w:val="20"/>
                  <w:szCs w:val="20"/>
                  <w:lang w:val="it-IT"/>
                </w:rPr>
                <w:t>- de cca. 850 m pana in nordull localitatii Popesti;</w:t>
              </w:r>
            </w:p>
            <w:p w:rsidR="00322659" w:rsidRDefault="00322659">
              <w:pPr>
                <w:spacing w:after="0" w:line="240" w:lineRule="atLeast"/>
                <w:ind w:left="360"/>
                <w:rPr>
                  <w:rFonts w:ascii="Arial" w:hAnsi="Arial" w:cs="Arial"/>
                  <w:sz w:val="20"/>
                  <w:szCs w:val="20"/>
                </w:rPr>
              </w:pPr>
              <w:r>
                <w:rPr>
                  <w:rFonts w:ascii="Arial" w:hAnsi="Arial" w:cs="Arial"/>
                  <w:sz w:val="20"/>
                  <w:szCs w:val="20"/>
                  <w:lang w:val="it-IT"/>
                </w:rPr>
                <w:t>- de cca. 1300-1400 m pana la localitatile Pruni, Dumitrana, Novaci;</w:t>
              </w:r>
            </w:p>
            <w:p w:rsidR="00322659" w:rsidRDefault="00322659">
              <w:pPr>
                <w:widowControl w:val="0"/>
                <w:tabs>
                  <w:tab w:val="left" w:pos="720"/>
                  <w:tab w:val="left" w:pos="1320"/>
                </w:tabs>
                <w:autoSpaceDE w:val="0"/>
                <w:autoSpaceDN w:val="0"/>
                <w:adjustRightInd w:val="0"/>
                <w:spacing w:after="0" w:line="240" w:lineRule="atLeast"/>
                <w:ind w:left="360"/>
                <w:rPr>
                  <w:rFonts w:ascii="Arial" w:hAnsi="Arial" w:cs="Arial"/>
                  <w:sz w:val="20"/>
                  <w:szCs w:val="20"/>
                  <w:lang w:val="it-IT"/>
                </w:rPr>
              </w:pPr>
              <w:r>
                <w:rPr>
                  <w:rFonts w:ascii="Arial" w:hAnsi="Arial" w:cs="Arial"/>
                  <w:sz w:val="20"/>
                  <w:szCs w:val="20"/>
                  <w:lang w:val="it-IT"/>
                </w:rPr>
                <w:t>- de cca. 3000 m pana la estul localitatii Mihailesti</w:t>
              </w:r>
            </w:p>
            <w:p w:rsidR="00322659" w:rsidRDefault="00322659">
              <w:pPr>
                <w:widowControl w:val="0"/>
                <w:autoSpaceDE w:val="0"/>
                <w:autoSpaceDN w:val="0"/>
                <w:adjustRightInd w:val="0"/>
                <w:spacing w:after="0" w:line="240" w:lineRule="atLeast"/>
                <w:ind w:firstLine="240"/>
                <w:rPr>
                  <w:rFonts w:ascii="Arial" w:hAnsi="Arial" w:cs="Arial"/>
                  <w:sz w:val="20"/>
                  <w:szCs w:val="20"/>
                  <w:lang w:eastAsia="ro-RO"/>
                </w:rPr>
              </w:pPr>
              <w:r>
                <w:rPr>
                  <w:rFonts w:ascii="Arial" w:hAnsi="Arial" w:cs="Arial"/>
                  <w:sz w:val="20"/>
                  <w:szCs w:val="20"/>
                  <w:lang w:eastAsia="ro-RO"/>
                </w:rPr>
                <w:t xml:space="preserve">Beneficiarul isi propune realizarea investitiei pe o suprafata totala de 17360 mp, pe care se va construi un iaz piscicol in suprafata de 13340 mp, </w:t>
              </w:r>
              <w:r>
                <w:rPr>
                  <w:rFonts w:ascii="Arial" w:hAnsi="Arial" w:cs="Arial"/>
                  <w:sz w:val="20"/>
                  <w:szCs w:val="20"/>
                </w:rPr>
                <w:t>diferenta de 4020 mp reprezentand pilieri de siguranta.</w:t>
              </w:r>
            </w:p>
            <w:p w:rsidR="00322659" w:rsidRDefault="00322659">
              <w:pPr>
                <w:spacing w:after="0"/>
                <w:rPr>
                  <w:rFonts w:ascii="Arial" w:hAnsi="Arial" w:cs="Arial"/>
                  <w:sz w:val="20"/>
                  <w:szCs w:val="20"/>
                  <w:lang w:val="fr-FR"/>
                </w:rPr>
              </w:pPr>
              <w:r>
                <w:rPr>
                  <w:rFonts w:ascii="Arial" w:hAnsi="Arial" w:cs="Arial"/>
                  <w:sz w:val="20"/>
                  <w:szCs w:val="20"/>
                  <w:lang w:val="fr-FR"/>
                </w:rPr>
                <w:t xml:space="preserve">  Suprafata ocupata de pilierii de protectie este de 4020 mp (</w:t>
              </w:r>
              <w:r>
                <w:rPr>
                  <w:rFonts w:ascii="Arial" w:hAnsi="Arial" w:cs="Arial"/>
                  <w:sz w:val="20"/>
                  <w:szCs w:val="20"/>
                  <w:lang w:val="pt-BR"/>
                </w:rPr>
                <w:t>0,402 ha)</w:t>
              </w:r>
              <w:r>
                <w:rPr>
                  <w:rFonts w:ascii="Arial" w:hAnsi="Arial" w:cs="Arial"/>
                  <w:sz w:val="20"/>
                  <w:szCs w:val="20"/>
                  <w:lang w:val="fr-FR"/>
                </w:rPr>
                <w:t xml:space="preserve">. </w:t>
              </w:r>
            </w:p>
            <w:p w:rsidR="00322659" w:rsidRDefault="00322659">
              <w:pPr>
                <w:spacing w:after="0" w:line="240" w:lineRule="atLeast"/>
                <w:rPr>
                  <w:rFonts w:ascii="Arial" w:hAnsi="Arial" w:cs="Arial"/>
                  <w:iCs/>
                  <w:sz w:val="20"/>
                  <w:szCs w:val="20"/>
                  <w:u w:val="single"/>
                </w:rPr>
              </w:pPr>
              <w:r>
                <w:rPr>
                  <w:rFonts w:ascii="Arial" w:hAnsi="Arial" w:cs="Arial"/>
                  <w:sz w:val="20"/>
                  <w:szCs w:val="20"/>
                  <w:u w:val="single"/>
                </w:rPr>
                <w:t xml:space="preserve">Amplasarea proiectului in raport cu </w:t>
              </w:r>
              <w:r>
                <w:rPr>
                  <w:rFonts w:ascii="Arial" w:hAnsi="Arial" w:cs="Arial"/>
                  <w:iCs/>
                  <w:sz w:val="20"/>
                  <w:szCs w:val="20"/>
                  <w:u w:val="single"/>
                </w:rPr>
                <w:t>ariile naturale protejate: te</w:t>
              </w:r>
              <w:r>
                <w:rPr>
                  <w:rFonts w:ascii="Arial" w:hAnsi="Arial" w:cs="Arial"/>
                  <w:sz w:val="20"/>
                  <w:szCs w:val="20"/>
                </w:rPr>
                <w:t xml:space="preserve">renul nu </w:t>
              </w:r>
              <w:proofErr w:type="gramStart"/>
              <w:r>
                <w:rPr>
                  <w:rFonts w:ascii="Arial" w:hAnsi="Arial" w:cs="Arial"/>
                  <w:sz w:val="20"/>
                  <w:szCs w:val="20"/>
                </w:rPr>
                <w:t>este</w:t>
              </w:r>
              <w:proofErr w:type="gramEnd"/>
              <w:r>
                <w:rPr>
                  <w:rFonts w:ascii="Arial" w:hAnsi="Arial" w:cs="Arial"/>
                  <w:sz w:val="20"/>
                  <w:szCs w:val="20"/>
                </w:rPr>
                <w:t xml:space="preserve"> inclus in reteaua ariilor protejate din Romania, amplasamentul acestuia fiind situat la cca. </w:t>
              </w:r>
              <w:proofErr w:type="gramStart"/>
              <w:r>
                <w:rPr>
                  <w:rFonts w:ascii="Arial" w:hAnsi="Arial" w:cs="Arial"/>
                  <w:sz w:val="20"/>
                  <w:szCs w:val="20"/>
                </w:rPr>
                <w:t>10.0 km fata de limita</w:t>
              </w:r>
              <w:r>
                <w:rPr>
                  <w:rFonts w:ascii="Arial" w:hAnsi="Arial" w:cs="Arial"/>
                  <w:sz w:val="20"/>
                  <w:szCs w:val="20"/>
                  <w:lang w:val="it-IT"/>
                </w:rPr>
                <w:t xml:space="preserve"> nord-vestica a siturilor Natura 2000 </w:t>
              </w:r>
              <w:r>
                <w:rPr>
                  <w:rFonts w:ascii="Arial" w:hAnsi="Arial" w:cs="Arial"/>
                  <w:b/>
                  <w:bCs/>
                  <w:iCs/>
                  <w:sz w:val="20"/>
                  <w:szCs w:val="20"/>
                </w:rPr>
                <w:t>ROSCI0043 Comana si ROSPA 0022 Comana</w:t>
              </w:r>
              <w:r>
                <w:rPr>
                  <w:rFonts w:ascii="Arial" w:hAnsi="Arial" w:cs="Arial"/>
                  <w:bCs/>
                  <w:iCs/>
                  <w:sz w:val="20"/>
                  <w:szCs w:val="20"/>
                </w:rPr>
                <w:t>.</w:t>
              </w:r>
              <w:proofErr w:type="gramEnd"/>
            </w:p>
            <w:p w:rsidR="00322659" w:rsidRDefault="00322659">
              <w:pPr>
                <w:tabs>
                  <w:tab w:val="num" w:pos="0"/>
                </w:tabs>
                <w:spacing w:after="0" w:line="240" w:lineRule="auto"/>
                <w:ind w:firstLine="284"/>
                <w:rPr>
                  <w:rFonts w:ascii="Arial" w:hAnsi="Arial" w:cs="Arial"/>
                  <w:sz w:val="20"/>
                  <w:szCs w:val="20"/>
                  <w:lang w:val="it-IT"/>
                </w:rPr>
              </w:pPr>
              <w:r>
                <w:rPr>
                  <w:rFonts w:ascii="Arial" w:hAnsi="Arial" w:cs="Arial"/>
                  <w:b/>
                  <w:sz w:val="20"/>
                  <w:szCs w:val="20"/>
                  <w:lang w:val="it-IT"/>
                </w:rPr>
                <w:t>Scopul principal</w:t>
              </w:r>
              <w:r>
                <w:rPr>
                  <w:rFonts w:ascii="Arial" w:hAnsi="Arial" w:cs="Arial"/>
                  <w:sz w:val="20"/>
                  <w:szCs w:val="20"/>
                  <w:lang w:val="it-IT"/>
                </w:rPr>
                <w:t xml:space="preserve"> il constituie realizarea unei amenajari piscicole prin exploatarea agregatelor minerale din perimetrul analizat, cu valorificarea agregatelor.</w:t>
              </w:r>
            </w:p>
            <w:p w:rsidR="00322659" w:rsidRDefault="00322659">
              <w:pPr>
                <w:tabs>
                  <w:tab w:val="num" w:pos="0"/>
                </w:tabs>
                <w:spacing w:after="0" w:line="240" w:lineRule="auto"/>
                <w:rPr>
                  <w:rFonts w:ascii="Arial" w:hAnsi="Arial" w:cs="Arial"/>
                  <w:sz w:val="20"/>
                  <w:szCs w:val="20"/>
                  <w:lang w:val="it-IT"/>
                </w:rPr>
              </w:pPr>
              <w:r>
                <w:rPr>
                  <w:rFonts w:ascii="Arial" w:hAnsi="Arial" w:cs="Arial"/>
                  <w:sz w:val="20"/>
                  <w:szCs w:val="20"/>
                  <w:lang w:val="it-IT"/>
                </w:rPr>
                <w:t>Exploatarea agregatelor, in vederea realizarii amenajarii piscicole, presupune lucrari de excavatii pe o adancime minima de 10.76 m, o adancime maxima de 11.45 m, functie de cota terenului, la 3.0 m sub nivelul hidrostatic.</w:t>
              </w:r>
            </w:p>
            <w:p w:rsidR="00322659" w:rsidRDefault="00322659">
              <w:pPr>
                <w:spacing w:after="0" w:line="240" w:lineRule="auto"/>
                <w:ind w:firstLine="284"/>
                <w:rPr>
                  <w:rFonts w:ascii="Arial" w:hAnsi="Arial" w:cs="Arial"/>
                  <w:sz w:val="20"/>
                  <w:szCs w:val="20"/>
                </w:rPr>
              </w:pPr>
              <w:r>
                <w:rPr>
                  <w:rFonts w:ascii="Arial" w:hAnsi="Arial" w:cs="Arial"/>
                  <w:sz w:val="20"/>
                  <w:szCs w:val="20"/>
                  <w:lang w:val="it-IT"/>
                </w:rPr>
                <w:t>La finalizarea exploatarii, va rezulta un bazin piscicol cu suprafata totala de 13340.0 mp, un luciu de apa de 9513.0 mp, adancime totala 11.45 m si zona verde de 4020.0 mp.</w:t>
              </w:r>
              <w:r>
                <w:rPr>
                  <w:rFonts w:ascii="Arial" w:hAnsi="Arial" w:cs="Arial"/>
                  <w:sz w:val="20"/>
                  <w:szCs w:val="20"/>
                </w:rPr>
                <w:t xml:space="preserve">     </w:t>
              </w:r>
            </w:p>
            <w:p w:rsidR="00322659" w:rsidRDefault="00322659">
              <w:pPr>
                <w:spacing w:after="0" w:line="240" w:lineRule="auto"/>
                <w:ind w:firstLine="284"/>
                <w:rPr>
                  <w:rFonts w:ascii="Arial" w:hAnsi="Arial" w:cs="Arial"/>
                  <w:sz w:val="20"/>
                  <w:szCs w:val="20"/>
                </w:rPr>
              </w:pPr>
              <w:r>
                <w:rPr>
                  <w:rFonts w:ascii="Arial" w:hAnsi="Arial" w:cs="Arial"/>
                  <w:sz w:val="20"/>
                  <w:szCs w:val="20"/>
                </w:rPr>
                <w:t>Terenul are o forma dreptunghiulara, cu lungimea medie de 252.0 m si latimea medie de 69.0 m, cu cotele terenului ce variaza intre 73.45 mdMN si 72.76 mdMN, pe directia NV-SE.</w:t>
              </w:r>
            </w:p>
            <w:p w:rsidR="00322659" w:rsidRDefault="00322659">
              <w:pPr>
                <w:spacing w:after="0" w:line="240" w:lineRule="auto"/>
                <w:ind w:firstLine="284"/>
                <w:rPr>
                  <w:rFonts w:ascii="Arial" w:hAnsi="Arial" w:cs="Arial"/>
                  <w:sz w:val="20"/>
                  <w:szCs w:val="20"/>
                  <w:lang w:val="it-IT"/>
                </w:rPr>
              </w:pPr>
              <w:r>
                <w:rPr>
                  <w:rFonts w:ascii="Arial" w:hAnsi="Arial" w:cs="Arial"/>
                  <w:sz w:val="20"/>
                  <w:szCs w:val="20"/>
                  <w:lang w:val="it-IT"/>
                </w:rPr>
                <w:t xml:space="preserve">Materialul excavat va fi valorificat in urma sortarii. </w:t>
              </w:r>
            </w:p>
            <w:p w:rsidR="00322659" w:rsidRDefault="00322659">
              <w:pPr>
                <w:tabs>
                  <w:tab w:val="left" w:pos="288"/>
                  <w:tab w:val="num" w:pos="720"/>
                </w:tabs>
                <w:spacing w:after="0" w:line="240" w:lineRule="atLeast"/>
                <w:rPr>
                  <w:rFonts w:ascii="Arial" w:hAnsi="Arial" w:cs="Arial"/>
                  <w:bCs/>
                  <w:sz w:val="20"/>
                  <w:szCs w:val="20"/>
                  <w:lang w:val="it-IT"/>
                </w:rPr>
              </w:pPr>
              <w:r>
                <w:rPr>
                  <w:rFonts w:ascii="Arial" w:hAnsi="Arial" w:cs="Arial"/>
                  <w:bCs/>
                  <w:sz w:val="20"/>
                  <w:szCs w:val="20"/>
                </w:rPr>
                <w:tab/>
              </w:r>
              <w:r>
                <w:rPr>
                  <w:rFonts w:ascii="Arial" w:hAnsi="Arial" w:cs="Arial"/>
                  <w:bCs/>
                  <w:sz w:val="20"/>
                  <w:szCs w:val="20"/>
                  <w:lang w:val="it-IT"/>
                </w:rPr>
                <w:t>In vederea inceperii exploatarii agregatelor minerale, sunt necesare lucrari de pregatire a zonei, care constau in:</w:t>
              </w:r>
            </w:p>
            <w:p w:rsidR="00322659" w:rsidRDefault="00322659">
              <w:pPr>
                <w:numPr>
                  <w:ilvl w:val="0"/>
                  <w:numId w:val="5"/>
                </w:numPr>
                <w:tabs>
                  <w:tab w:val="num" w:pos="0"/>
                  <w:tab w:val="left" w:pos="288"/>
                  <w:tab w:val="left" w:pos="480"/>
                  <w:tab w:val="left" w:pos="993"/>
                </w:tabs>
                <w:spacing w:after="0" w:line="240" w:lineRule="atLeast"/>
                <w:ind w:firstLine="288"/>
                <w:jc w:val="both"/>
                <w:rPr>
                  <w:rFonts w:ascii="Arial" w:hAnsi="Arial" w:cs="Arial"/>
                  <w:bCs/>
                  <w:sz w:val="20"/>
                  <w:szCs w:val="20"/>
                  <w:lang w:val="it-IT"/>
                </w:rPr>
              </w:pPr>
              <w:r>
                <w:rPr>
                  <w:rFonts w:ascii="Arial" w:hAnsi="Arial" w:cs="Arial"/>
                  <w:bCs/>
                  <w:sz w:val="20"/>
                  <w:szCs w:val="20"/>
                  <w:lang w:val="it-IT"/>
                </w:rPr>
                <w:t>pregatirea in vederea exploatarii prin decopertarea perimetrului si depunerea stratului vegetal pe laturile perimetrului;</w:t>
              </w:r>
            </w:p>
            <w:p w:rsidR="00322659" w:rsidRDefault="00322659">
              <w:pPr>
                <w:numPr>
                  <w:ilvl w:val="0"/>
                  <w:numId w:val="5"/>
                </w:numPr>
                <w:tabs>
                  <w:tab w:val="num" w:pos="0"/>
                  <w:tab w:val="left" w:pos="288"/>
                  <w:tab w:val="left" w:pos="480"/>
                  <w:tab w:val="left" w:pos="993"/>
                </w:tabs>
                <w:spacing w:after="0" w:line="240" w:lineRule="atLeast"/>
                <w:ind w:firstLine="288"/>
                <w:jc w:val="both"/>
                <w:rPr>
                  <w:rFonts w:ascii="Arial" w:hAnsi="Arial" w:cs="Arial"/>
                  <w:sz w:val="20"/>
                  <w:szCs w:val="20"/>
                </w:rPr>
              </w:pPr>
              <w:proofErr w:type="gramStart"/>
              <w:r>
                <w:rPr>
                  <w:rFonts w:ascii="Arial" w:hAnsi="Arial" w:cs="Arial"/>
                  <w:bCs/>
                  <w:sz w:val="20"/>
                  <w:szCs w:val="20"/>
                </w:rPr>
                <w:t>bornarea</w:t>
              </w:r>
              <w:proofErr w:type="gramEnd"/>
              <w:r>
                <w:rPr>
                  <w:rFonts w:ascii="Arial" w:hAnsi="Arial" w:cs="Arial"/>
                  <w:bCs/>
                  <w:sz w:val="20"/>
                  <w:szCs w:val="20"/>
                </w:rPr>
                <w:t xml:space="preserve"> perimetrului.</w:t>
              </w:r>
            </w:p>
            <w:p w:rsidR="00322659" w:rsidRDefault="00322659">
              <w:pPr>
                <w:tabs>
                  <w:tab w:val="num" w:pos="0"/>
                  <w:tab w:val="left" w:pos="900"/>
                </w:tabs>
                <w:spacing w:after="0" w:line="240" w:lineRule="atLeast"/>
                <w:ind w:firstLine="192"/>
                <w:rPr>
                  <w:rFonts w:ascii="Arial" w:hAnsi="Arial" w:cs="Arial"/>
                  <w:iCs/>
                  <w:sz w:val="20"/>
                  <w:szCs w:val="20"/>
                </w:rPr>
              </w:pPr>
              <w:r>
                <w:rPr>
                  <w:rFonts w:ascii="Arial" w:hAnsi="Arial" w:cs="Arial"/>
                  <w:iCs/>
                  <w:sz w:val="20"/>
                  <w:szCs w:val="20"/>
                </w:rPr>
                <w:t xml:space="preserve">Amenajarea piscicola se va realiza prin exploatarea de agregate minerale din perimetrul exploatabil in suprafata totala de 17.360 mp, compus dintr-o zona de exploatare </w:t>
              </w:r>
              <w:proofErr w:type="gramStart"/>
              <w:r>
                <w:rPr>
                  <w:rFonts w:ascii="Arial" w:hAnsi="Arial" w:cs="Arial"/>
                  <w:iCs/>
                  <w:sz w:val="20"/>
                  <w:szCs w:val="20"/>
                </w:rPr>
                <w:t>aferenta  bazinului</w:t>
              </w:r>
              <w:proofErr w:type="gramEnd"/>
              <w:r>
                <w:rPr>
                  <w:rFonts w:ascii="Arial" w:hAnsi="Arial" w:cs="Arial"/>
                  <w:iCs/>
                  <w:sz w:val="20"/>
                  <w:szCs w:val="20"/>
                </w:rPr>
                <w:t xml:space="preserve"> piscicol.</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Caracteristici constructive</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adanncimea maxima; 10,00 m;</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adancimea apei: 3,00 m;</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panta taluzelor: 1:1;</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taluze stabilizate cu iarba;</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suprafata luciului de apa: 0,95 ha;</w:t>
              </w:r>
            </w:p>
            <w:p w:rsidR="00322659" w:rsidRDefault="00322659">
              <w:pPr>
                <w:tabs>
                  <w:tab w:val="left" w:pos="288"/>
                  <w:tab w:val="num" w:pos="720"/>
                  <w:tab w:val="num" w:pos="900"/>
                </w:tabs>
                <w:spacing w:after="0" w:line="240" w:lineRule="atLeast"/>
                <w:ind w:left="270"/>
                <w:rPr>
                  <w:rFonts w:ascii="Arial" w:hAnsi="Arial" w:cs="Arial"/>
                  <w:sz w:val="20"/>
                  <w:szCs w:val="20"/>
                  <w:lang w:val="de-DE"/>
                </w:rPr>
              </w:pPr>
              <w:r>
                <w:rPr>
                  <w:rFonts w:ascii="Arial" w:hAnsi="Arial" w:cs="Arial"/>
                  <w:sz w:val="20"/>
                  <w:szCs w:val="20"/>
                  <w:lang w:val="de-DE"/>
                </w:rPr>
                <w:t>- grosimea maxima a stratului vegetal: 25 cm.</w:t>
              </w:r>
            </w:p>
            <w:p w:rsidR="00322659" w:rsidRDefault="00322659">
              <w:pPr>
                <w:numPr>
                  <w:ilvl w:val="0"/>
                  <w:numId w:val="5"/>
                </w:numPr>
                <w:tabs>
                  <w:tab w:val="left" w:pos="288"/>
                  <w:tab w:val="num" w:pos="360"/>
                  <w:tab w:val="num" w:pos="900"/>
                </w:tabs>
                <w:spacing w:after="0" w:line="240" w:lineRule="atLeast"/>
                <w:ind w:left="96" w:firstLine="96"/>
                <w:jc w:val="both"/>
                <w:rPr>
                  <w:rFonts w:ascii="Arial" w:hAnsi="Arial" w:cs="Arial"/>
                  <w:sz w:val="20"/>
                  <w:szCs w:val="20"/>
                  <w:lang w:val="fr-FR"/>
                </w:rPr>
              </w:pPr>
              <w:r>
                <w:rPr>
                  <w:rFonts w:ascii="Arial" w:hAnsi="Arial" w:cs="Arial"/>
                  <w:sz w:val="20"/>
                  <w:szCs w:val="20"/>
                  <w:lang w:val="fr-FR"/>
                </w:rPr>
                <w:t xml:space="preserve">Volum </w:t>
              </w:r>
              <w:proofErr w:type="gramStart"/>
              <w:r>
                <w:rPr>
                  <w:rFonts w:ascii="Arial" w:hAnsi="Arial" w:cs="Arial"/>
                  <w:sz w:val="20"/>
                  <w:szCs w:val="20"/>
                  <w:lang w:val="fr-FR"/>
                </w:rPr>
                <w:t>de excavatie</w:t>
              </w:r>
              <w:proofErr w:type="gramEnd"/>
              <w:r>
                <w:rPr>
                  <w:rFonts w:ascii="Arial" w:hAnsi="Arial" w:cs="Arial"/>
                  <w:sz w:val="20"/>
                  <w:szCs w:val="20"/>
                  <w:lang w:val="fr-FR"/>
                </w:rPr>
                <w:t>: 126.570 mc, din care:</w:t>
              </w:r>
            </w:p>
            <w:p w:rsidR="00322659" w:rsidRDefault="00322659">
              <w:pPr>
                <w:tabs>
                  <w:tab w:val="left" w:pos="288"/>
                  <w:tab w:val="num" w:pos="720"/>
                  <w:tab w:val="num" w:pos="900"/>
                </w:tabs>
                <w:spacing w:after="0" w:line="240" w:lineRule="atLeast"/>
                <w:ind w:left="96" w:firstLine="96"/>
                <w:rPr>
                  <w:rFonts w:ascii="Arial" w:hAnsi="Arial" w:cs="Arial"/>
                  <w:sz w:val="20"/>
                  <w:szCs w:val="20"/>
                  <w:lang w:val="nb-NO"/>
                </w:rPr>
              </w:pPr>
              <w:r>
                <w:rPr>
                  <w:rFonts w:ascii="Arial" w:hAnsi="Arial" w:cs="Arial"/>
                  <w:sz w:val="20"/>
                  <w:szCs w:val="20"/>
                  <w:lang w:val="fr-FR"/>
                </w:rPr>
                <w:tab/>
              </w:r>
              <w:r>
                <w:rPr>
                  <w:rFonts w:ascii="Arial" w:hAnsi="Arial" w:cs="Arial"/>
                  <w:sz w:val="20"/>
                  <w:szCs w:val="20"/>
                  <w:lang w:val="nb-NO"/>
                </w:rPr>
                <w:t>&gt; strat vegetal = 13.340 mc;</w:t>
              </w:r>
            </w:p>
            <w:p w:rsidR="00322659" w:rsidRDefault="00322659">
              <w:pPr>
                <w:spacing w:after="0" w:line="240" w:lineRule="atLeast"/>
                <w:rPr>
                  <w:rFonts w:ascii="Arial" w:hAnsi="Arial" w:cs="Arial"/>
                  <w:sz w:val="20"/>
                  <w:szCs w:val="20"/>
                  <w:lang w:val="de-DE"/>
                </w:rPr>
              </w:pPr>
              <w:r>
                <w:rPr>
                  <w:rFonts w:ascii="Arial" w:hAnsi="Arial" w:cs="Arial"/>
                  <w:sz w:val="20"/>
                  <w:szCs w:val="20"/>
                  <w:lang w:val="de-DE"/>
                </w:rPr>
                <w:lastRenderedPageBreak/>
                <w:t xml:space="preserve"> De jur imprejurul perimetrului de exploatare se prevede pastrarea unei zone de protectie cu o latime de 5,0 m fata de vecini.</w:t>
              </w:r>
            </w:p>
            <w:p w:rsidR="00322659" w:rsidRDefault="00322659">
              <w:pPr>
                <w:spacing w:after="0"/>
                <w:rPr>
                  <w:rFonts w:ascii="Arial" w:hAnsi="Arial" w:cs="Arial"/>
                  <w:b/>
                  <w:bCs/>
                  <w:sz w:val="20"/>
                  <w:szCs w:val="20"/>
                </w:rPr>
              </w:pPr>
              <w:r>
                <w:rPr>
                  <w:rFonts w:ascii="Arial" w:hAnsi="Arial" w:cs="Arial"/>
                  <w:b/>
                  <w:bCs/>
                  <w:sz w:val="20"/>
                  <w:szCs w:val="20"/>
                </w:rPr>
                <w:t>Tehnologia de exploatare</w:t>
              </w:r>
            </w:p>
            <w:p w:rsidR="00322659" w:rsidRDefault="00322659">
              <w:pPr>
                <w:spacing w:after="0" w:line="240" w:lineRule="atLeast"/>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Decopertarea se realizeaza cu buldozerul, materialul rezultat fiind folosit la construirea digurilor de contur si reconstructia ecologica a terenului.</w:t>
              </w:r>
              <w:proofErr w:type="gramEnd"/>
            </w:p>
            <w:p w:rsidR="00322659" w:rsidRDefault="00322659">
              <w:pPr>
                <w:spacing w:after="0" w:line="240" w:lineRule="atLeast"/>
                <w:ind w:firstLine="192"/>
                <w:rPr>
                  <w:rFonts w:ascii="Arial" w:hAnsi="Arial" w:cs="Arial"/>
                  <w:bCs/>
                  <w:sz w:val="20"/>
                  <w:szCs w:val="20"/>
                  <w:lang w:val="it-IT"/>
                </w:rPr>
              </w:pPr>
              <w:r>
                <w:rPr>
                  <w:rFonts w:ascii="Arial" w:hAnsi="Arial" w:cs="Arial"/>
                  <w:bCs/>
                  <w:sz w:val="20"/>
                  <w:szCs w:val="20"/>
                  <w:lang w:val="it-IT"/>
                </w:rPr>
                <w:t>Exploatarea agregatelor minerale se va face in perimetrul detinut, interzicandu-se lucrari de excavatii in zona pilierilor.</w:t>
              </w:r>
            </w:p>
            <w:p w:rsidR="00322659" w:rsidRDefault="00322659">
              <w:pPr>
                <w:spacing w:after="0" w:line="240" w:lineRule="atLeast"/>
                <w:ind w:firstLine="192"/>
                <w:rPr>
                  <w:rFonts w:ascii="Arial" w:hAnsi="Arial" w:cs="Arial"/>
                  <w:bCs/>
                  <w:sz w:val="20"/>
                  <w:szCs w:val="20"/>
                  <w:lang w:val="it-IT"/>
                </w:rPr>
              </w:pPr>
              <w:r>
                <w:rPr>
                  <w:rFonts w:ascii="Arial" w:hAnsi="Arial" w:cs="Arial"/>
                  <w:bCs/>
                  <w:sz w:val="20"/>
                  <w:szCs w:val="20"/>
                  <w:lang w:val="it-IT"/>
                </w:rPr>
                <w:t>Pentru inceperea exploatarii sunt necesare lucrari de pregatire ce constau in decopertare, executata esalonat cu ajutorul buldozerului si a incarcatorului frontal.</w:t>
              </w:r>
            </w:p>
            <w:p w:rsidR="00322659" w:rsidRDefault="00322659">
              <w:pPr>
                <w:spacing w:after="0" w:line="240" w:lineRule="atLeast"/>
                <w:ind w:firstLine="192"/>
                <w:rPr>
                  <w:rFonts w:ascii="Arial" w:hAnsi="Arial" w:cs="Arial"/>
                  <w:bCs/>
                  <w:sz w:val="20"/>
                  <w:szCs w:val="20"/>
                  <w:lang w:val="it-IT"/>
                </w:rPr>
              </w:pPr>
              <w:r>
                <w:rPr>
                  <w:rFonts w:ascii="Arial" w:hAnsi="Arial" w:cs="Arial"/>
                  <w:bCs/>
                  <w:sz w:val="20"/>
                  <w:szCs w:val="20"/>
                  <w:lang w:val="it-IT"/>
                </w:rPr>
                <w:t xml:space="preserve">Materialul decopertat se va transporta in zona pilierului de protectie perimetral. </w:t>
              </w:r>
            </w:p>
            <w:p w:rsidR="00322659" w:rsidRDefault="00322659">
              <w:pPr>
                <w:spacing w:after="0" w:line="240" w:lineRule="atLeast"/>
                <w:ind w:firstLine="192"/>
                <w:rPr>
                  <w:rFonts w:ascii="Arial" w:hAnsi="Arial" w:cs="Arial"/>
                  <w:bCs/>
                  <w:sz w:val="20"/>
                  <w:szCs w:val="20"/>
                  <w:lang w:val="pt-BR"/>
                </w:rPr>
              </w:pPr>
              <w:r>
                <w:rPr>
                  <w:rFonts w:ascii="Arial" w:hAnsi="Arial" w:cs="Arial"/>
                  <w:bCs/>
                  <w:sz w:val="20"/>
                  <w:szCs w:val="20"/>
                  <w:lang w:val="pt-BR"/>
                </w:rPr>
                <w:t>Excavatiile se vor realiza cu panta taluzelor de 1: 1.</w:t>
              </w:r>
            </w:p>
            <w:p w:rsidR="00322659" w:rsidRDefault="00322659">
              <w:pPr>
                <w:spacing w:after="0" w:line="240" w:lineRule="atLeast"/>
                <w:ind w:firstLine="192"/>
                <w:rPr>
                  <w:rFonts w:ascii="Arial" w:hAnsi="Arial" w:cs="Arial"/>
                  <w:bCs/>
                  <w:sz w:val="20"/>
                  <w:szCs w:val="20"/>
                  <w:lang w:val="pt-BR"/>
                </w:rPr>
              </w:pPr>
              <w:r>
                <w:rPr>
                  <w:rFonts w:ascii="Arial" w:hAnsi="Arial" w:cs="Arial"/>
                  <w:bCs/>
                  <w:sz w:val="20"/>
                  <w:szCs w:val="20"/>
                  <w:lang w:val="pt-BR"/>
                </w:rPr>
                <w:t>Metoda de sapatura care se va aplica este in fasii paralele, cu derocarea mecanica  a utilului cu excavatorul, incarcarea materialului in autobasculante si transportul acestuia la statia de sortare.</w:t>
              </w:r>
            </w:p>
            <w:p w:rsidR="00322659" w:rsidRDefault="00322659">
              <w:pPr>
                <w:tabs>
                  <w:tab w:val="left" w:pos="900"/>
                </w:tabs>
                <w:spacing w:after="0" w:line="240" w:lineRule="atLeast"/>
                <w:rPr>
                  <w:rFonts w:ascii="Arial" w:hAnsi="Arial" w:cs="Arial"/>
                  <w:sz w:val="20"/>
                  <w:szCs w:val="20"/>
                  <w:u w:val="single"/>
                </w:rPr>
              </w:pPr>
              <w:r>
                <w:rPr>
                  <w:rFonts w:ascii="Arial" w:hAnsi="Arial" w:cs="Arial"/>
                  <w:bCs/>
                  <w:sz w:val="20"/>
                  <w:szCs w:val="20"/>
                  <w:u w:val="single"/>
                </w:rPr>
                <w:t>Destinatia materialului excavat</w:t>
              </w:r>
            </w:p>
            <w:p w:rsidR="00322659" w:rsidRDefault="00322659">
              <w:pPr>
                <w:spacing w:after="0" w:line="240" w:lineRule="atLeast"/>
                <w:ind w:firstLine="192"/>
                <w:rPr>
                  <w:rFonts w:ascii="Arial" w:hAnsi="Arial" w:cs="Arial"/>
                  <w:bCs/>
                  <w:sz w:val="20"/>
                  <w:szCs w:val="20"/>
                </w:rPr>
              </w:pPr>
              <w:r>
                <w:rPr>
                  <w:rFonts w:ascii="Arial" w:hAnsi="Arial" w:cs="Arial"/>
                  <w:sz w:val="20"/>
                  <w:szCs w:val="20"/>
                </w:rPr>
                <w:t xml:space="preserve">Materialul excavat </w:t>
              </w:r>
              <w:proofErr w:type="gramStart"/>
              <w:r>
                <w:rPr>
                  <w:rFonts w:ascii="Arial" w:hAnsi="Arial" w:cs="Arial"/>
                  <w:sz w:val="20"/>
                  <w:szCs w:val="20"/>
                </w:rPr>
                <w:t>va</w:t>
              </w:r>
              <w:proofErr w:type="gramEnd"/>
              <w:r>
                <w:rPr>
                  <w:rFonts w:ascii="Arial" w:hAnsi="Arial" w:cs="Arial"/>
                  <w:sz w:val="20"/>
                  <w:szCs w:val="20"/>
                </w:rPr>
                <w:t xml:space="preserve"> fi incarcat direct in autobasculante si transportat in statia de sortare a societatii.</w:t>
              </w:r>
            </w:p>
            <w:p w:rsidR="00322659" w:rsidRDefault="00322659">
              <w:pPr>
                <w:spacing w:after="0" w:line="240" w:lineRule="atLeast"/>
                <w:ind w:firstLine="192"/>
                <w:rPr>
                  <w:rFonts w:ascii="Arial" w:hAnsi="Arial" w:cs="Arial"/>
                  <w:bCs/>
                  <w:sz w:val="20"/>
                  <w:szCs w:val="20"/>
                </w:rPr>
              </w:pPr>
              <w:r>
                <w:rPr>
                  <w:rFonts w:ascii="Arial" w:hAnsi="Arial" w:cs="Arial"/>
                  <w:bCs/>
                  <w:sz w:val="20"/>
                  <w:szCs w:val="20"/>
                </w:rPr>
                <w:t xml:space="preserve">Decoperta rezultata se </w:t>
              </w:r>
              <w:proofErr w:type="gramStart"/>
              <w:r>
                <w:rPr>
                  <w:rFonts w:ascii="Arial" w:hAnsi="Arial" w:cs="Arial"/>
                  <w:bCs/>
                  <w:sz w:val="20"/>
                  <w:szCs w:val="20"/>
                </w:rPr>
                <w:t>va</w:t>
              </w:r>
              <w:proofErr w:type="gramEnd"/>
              <w:r>
                <w:rPr>
                  <w:rFonts w:ascii="Arial" w:hAnsi="Arial" w:cs="Arial"/>
                  <w:bCs/>
                  <w:sz w:val="20"/>
                  <w:szCs w:val="20"/>
                </w:rPr>
                <w:t xml:space="preserve"> folosi la construirea digurilor de contur si reconstructia ecologica a terenului. </w:t>
              </w:r>
            </w:p>
            <w:p w:rsidR="00322659" w:rsidRDefault="00322659">
              <w:pPr>
                <w:spacing w:after="0" w:line="240" w:lineRule="atLeast"/>
                <w:rPr>
                  <w:rFonts w:ascii="Arial" w:hAnsi="Arial" w:cs="Arial"/>
                  <w:iCs/>
                  <w:sz w:val="20"/>
                  <w:szCs w:val="20"/>
                  <w:u w:val="single"/>
                </w:rPr>
              </w:pPr>
              <w:r>
                <w:rPr>
                  <w:rFonts w:ascii="Arial" w:hAnsi="Arial" w:cs="Arial"/>
                  <w:iCs/>
                  <w:sz w:val="20"/>
                  <w:szCs w:val="20"/>
                  <w:u w:val="single"/>
                </w:rPr>
                <w:t>Dotarea tehnica</w:t>
              </w:r>
            </w:p>
            <w:p w:rsidR="00322659" w:rsidRDefault="00322659">
              <w:pPr>
                <w:spacing w:after="0" w:line="240" w:lineRule="atLeast"/>
                <w:ind w:firstLine="360"/>
                <w:rPr>
                  <w:rFonts w:ascii="Arial" w:hAnsi="Arial" w:cs="Arial"/>
                  <w:sz w:val="20"/>
                  <w:szCs w:val="20"/>
                  <w:lang w:val="it-IT"/>
                </w:rPr>
              </w:pPr>
              <w:r>
                <w:rPr>
                  <w:rFonts w:ascii="Arial" w:hAnsi="Arial" w:cs="Arial"/>
                  <w:sz w:val="20"/>
                  <w:szCs w:val="20"/>
                  <w:lang w:val="it-IT"/>
                </w:rPr>
                <w:t>Utilajele aflate in dotarea  societatii sunt:</w:t>
              </w:r>
            </w:p>
            <w:p w:rsidR="00322659" w:rsidRDefault="00322659">
              <w:pPr>
                <w:spacing w:after="0"/>
                <w:ind w:firstLine="601"/>
                <w:rPr>
                  <w:rFonts w:ascii="Arial" w:hAnsi="Arial" w:cs="Arial"/>
                  <w:bCs/>
                  <w:sz w:val="20"/>
                  <w:szCs w:val="20"/>
                  <w:lang w:val="it-IT"/>
                </w:rPr>
              </w:pPr>
              <w:r>
                <w:rPr>
                  <w:rFonts w:ascii="Arial" w:hAnsi="Arial" w:cs="Arial"/>
                  <w:bCs/>
                  <w:sz w:val="20"/>
                  <w:szCs w:val="20"/>
                  <w:lang w:val="it-IT"/>
                </w:rPr>
                <w:t>- un excavator tip</w:t>
              </w:r>
              <w:r>
                <w:rPr>
                  <w:rFonts w:ascii="Arial" w:hAnsi="Arial" w:cs="Arial"/>
                  <w:sz w:val="20"/>
                  <w:szCs w:val="20"/>
                  <w:lang w:val="es-ES"/>
                </w:rPr>
                <w:t xml:space="preserve"> KOMATSU cu cupa de 1,2 mc</w:t>
              </w:r>
              <w:r>
                <w:rPr>
                  <w:rFonts w:ascii="Arial" w:hAnsi="Arial" w:cs="Arial"/>
                  <w:bCs/>
                  <w:sz w:val="20"/>
                  <w:szCs w:val="20"/>
                  <w:lang w:val="it-IT"/>
                </w:rPr>
                <w:t>, care va excava materialul atat deasupra nivelului hidrostatic cat si sub acesta;</w:t>
              </w:r>
            </w:p>
            <w:p w:rsidR="00322659" w:rsidRDefault="00322659">
              <w:pPr>
                <w:spacing w:after="0"/>
                <w:ind w:firstLine="601"/>
                <w:rPr>
                  <w:rFonts w:ascii="Arial" w:hAnsi="Arial" w:cs="Arial"/>
                  <w:bCs/>
                  <w:sz w:val="20"/>
                  <w:szCs w:val="20"/>
                  <w:lang w:val="it-IT"/>
                </w:rPr>
              </w:pPr>
              <w:r>
                <w:rPr>
                  <w:rFonts w:ascii="Arial" w:hAnsi="Arial" w:cs="Arial"/>
                  <w:bCs/>
                  <w:sz w:val="20"/>
                  <w:szCs w:val="20"/>
                  <w:lang w:val="it-IT"/>
                </w:rPr>
                <w:t>- un incarcator frontal tip WOLLA cu cupa de 3,2 mc, utilizat pentru incarcarea materialului excavat in mijloacele de transport;</w:t>
              </w:r>
            </w:p>
            <w:p w:rsidR="00322659" w:rsidRDefault="00322659">
              <w:pPr>
                <w:spacing w:after="0"/>
                <w:ind w:firstLine="601"/>
                <w:rPr>
                  <w:rFonts w:ascii="Arial" w:hAnsi="Arial" w:cs="Arial"/>
                  <w:bCs/>
                  <w:sz w:val="20"/>
                  <w:szCs w:val="20"/>
                  <w:lang w:val="it-IT"/>
                </w:rPr>
              </w:pPr>
              <w:r>
                <w:rPr>
                  <w:rFonts w:ascii="Arial" w:hAnsi="Arial" w:cs="Arial"/>
                  <w:bCs/>
                  <w:sz w:val="20"/>
                  <w:szCs w:val="20"/>
                  <w:lang w:val="it-IT"/>
                </w:rPr>
                <w:t>- un buldozer S 1500 pentru decopertare si pentru haldarea materialului steril;</w:t>
              </w:r>
            </w:p>
            <w:p w:rsidR="00322659" w:rsidRDefault="00322659">
              <w:pPr>
                <w:spacing w:after="0"/>
                <w:ind w:firstLine="601"/>
                <w:rPr>
                  <w:rFonts w:ascii="Arial" w:hAnsi="Arial" w:cs="Arial"/>
                  <w:bCs/>
                  <w:sz w:val="20"/>
                  <w:szCs w:val="20"/>
                  <w:lang w:val="it-IT"/>
                </w:rPr>
              </w:pPr>
              <w:r>
                <w:rPr>
                  <w:rFonts w:ascii="Arial" w:hAnsi="Arial" w:cs="Arial"/>
                  <w:bCs/>
                  <w:sz w:val="20"/>
                  <w:szCs w:val="20"/>
                  <w:lang w:val="it-IT"/>
                </w:rPr>
                <w:t>- autobasculante cu capacitatea de 16 t pentru transportul catre diversi beneficiari a balastului sau a agregatelor sortate.</w:t>
              </w:r>
            </w:p>
            <w:p w:rsidR="00322659" w:rsidRDefault="00322659">
              <w:pPr>
                <w:tabs>
                  <w:tab w:val="num" w:pos="1320"/>
                </w:tabs>
                <w:spacing w:after="0" w:line="240" w:lineRule="atLeast"/>
                <w:rPr>
                  <w:rFonts w:ascii="Arial" w:hAnsi="Arial" w:cs="Arial"/>
                  <w:bCs/>
                  <w:iCs/>
                  <w:sz w:val="20"/>
                  <w:szCs w:val="20"/>
                  <w:u w:val="single"/>
                </w:rPr>
              </w:pPr>
              <w:r>
                <w:rPr>
                  <w:rFonts w:ascii="Arial" w:hAnsi="Arial" w:cs="Arial"/>
                  <w:bCs/>
                  <w:iCs/>
                  <w:sz w:val="20"/>
                  <w:szCs w:val="20"/>
                  <w:u w:val="single"/>
                </w:rPr>
                <w:t xml:space="preserve">Personalul de deservire si programul de lucru </w:t>
              </w:r>
            </w:p>
            <w:p w:rsidR="00322659" w:rsidRDefault="00322659">
              <w:pPr>
                <w:spacing w:after="0" w:line="240" w:lineRule="atLeast"/>
                <w:ind w:firstLine="192"/>
                <w:rPr>
                  <w:rFonts w:ascii="Arial" w:hAnsi="Arial" w:cs="Arial"/>
                  <w:sz w:val="20"/>
                  <w:szCs w:val="20"/>
                  <w:u w:val="single"/>
                </w:rPr>
              </w:pPr>
              <w:r>
                <w:rPr>
                  <w:rFonts w:ascii="Arial" w:hAnsi="Arial" w:cs="Arial"/>
                  <w:sz w:val="20"/>
                  <w:szCs w:val="20"/>
                </w:rPr>
                <w:t xml:space="preserve">Programul de lucru pentru exploatarea agregatelor minerale </w:t>
              </w:r>
              <w:proofErr w:type="gramStart"/>
              <w:r>
                <w:rPr>
                  <w:rFonts w:ascii="Arial" w:hAnsi="Arial" w:cs="Arial"/>
                  <w:sz w:val="20"/>
                  <w:szCs w:val="20"/>
                </w:rPr>
                <w:t>va</w:t>
              </w:r>
              <w:proofErr w:type="gramEnd"/>
              <w:r>
                <w:rPr>
                  <w:rFonts w:ascii="Arial" w:hAnsi="Arial" w:cs="Arial"/>
                  <w:sz w:val="20"/>
                  <w:szCs w:val="20"/>
                </w:rPr>
                <w:t xml:space="preserve"> fi de 11 luni/an, 20 zile/luna, 10 ore/zi si 12 ore/zi pentru activitatea de paza. Activitatea din cadrul balastierei </w:t>
              </w:r>
              <w:proofErr w:type="gramStart"/>
              <w:r>
                <w:rPr>
                  <w:rFonts w:ascii="Arial" w:hAnsi="Arial" w:cs="Arial"/>
                  <w:sz w:val="20"/>
                  <w:szCs w:val="20"/>
                </w:rPr>
                <w:t>va</w:t>
              </w:r>
              <w:proofErr w:type="gramEnd"/>
              <w:r>
                <w:rPr>
                  <w:rFonts w:ascii="Arial" w:hAnsi="Arial" w:cs="Arial"/>
                  <w:sz w:val="20"/>
                  <w:szCs w:val="20"/>
                </w:rPr>
                <w:t xml:space="preserve"> fi deservita de 6 salariati.</w:t>
              </w:r>
            </w:p>
            <w:p w:rsidR="00322659" w:rsidRDefault="00322659">
              <w:pPr>
                <w:widowControl w:val="0"/>
                <w:autoSpaceDE w:val="0"/>
                <w:autoSpaceDN w:val="0"/>
                <w:adjustRightInd w:val="0"/>
                <w:spacing w:after="0" w:line="240" w:lineRule="atLeast"/>
                <w:ind w:firstLine="288"/>
                <w:rPr>
                  <w:rFonts w:ascii="Arial" w:hAnsi="Arial" w:cs="Arial"/>
                  <w:sz w:val="20"/>
                  <w:szCs w:val="20"/>
                  <w:lang w:eastAsia="ro-RO"/>
                </w:rPr>
              </w:pPr>
              <w:r>
                <w:rPr>
                  <w:rFonts w:ascii="Arial" w:hAnsi="Arial" w:cs="Arial"/>
                  <w:bCs/>
                  <w:iCs/>
                  <w:sz w:val="20"/>
                  <w:szCs w:val="20"/>
                  <w:lang w:eastAsia="ro-RO"/>
                </w:rPr>
                <w:t xml:space="preserve">Activitatea din cadrul bazinelor piscicole </w:t>
              </w:r>
              <w:proofErr w:type="gramStart"/>
              <w:r>
                <w:rPr>
                  <w:rFonts w:ascii="Arial" w:hAnsi="Arial" w:cs="Arial"/>
                  <w:sz w:val="20"/>
                  <w:szCs w:val="20"/>
                </w:rPr>
                <w:t>va</w:t>
              </w:r>
              <w:proofErr w:type="gramEnd"/>
              <w:r>
                <w:rPr>
                  <w:rFonts w:ascii="Arial" w:hAnsi="Arial" w:cs="Arial"/>
                  <w:sz w:val="20"/>
                  <w:szCs w:val="20"/>
                </w:rPr>
                <w:t xml:space="preserve"> fi deservita de un salariat</w:t>
              </w:r>
              <w:r>
                <w:rPr>
                  <w:rFonts w:ascii="Arial" w:hAnsi="Arial" w:cs="Arial"/>
                  <w:bCs/>
                  <w:iCs/>
                  <w:sz w:val="20"/>
                  <w:szCs w:val="20"/>
                  <w:lang w:eastAsia="ro-RO"/>
                </w:rPr>
                <w:t xml:space="preserve"> (paza). </w:t>
              </w:r>
              <w:r>
                <w:rPr>
                  <w:rFonts w:ascii="Arial" w:hAnsi="Arial" w:cs="Arial"/>
                  <w:sz w:val="20"/>
                  <w:szCs w:val="20"/>
                  <w:lang w:eastAsia="ro-RO"/>
                </w:rPr>
                <w:t xml:space="preserve">Personalul de deservire al amenajarii piscicole se </w:t>
              </w:r>
              <w:proofErr w:type="gramStart"/>
              <w:r>
                <w:rPr>
                  <w:rFonts w:ascii="Arial" w:hAnsi="Arial" w:cs="Arial"/>
                  <w:sz w:val="20"/>
                  <w:szCs w:val="20"/>
                  <w:lang w:eastAsia="ro-RO"/>
                </w:rPr>
                <w:t>va</w:t>
              </w:r>
              <w:proofErr w:type="gramEnd"/>
              <w:r>
                <w:rPr>
                  <w:rFonts w:ascii="Arial" w:hAnsi="Arial" w:cs="Arial"/>
                  <w:sz w:val="20"/>
                  <w:szCs w:val="20"/>
                  <w:lang w:eastAsia="ro-RO"/>
                </w:rPr>
                <w:t xml:space="preserve"> pregati din timp de catre titularul de investitie, iar numarul de personal necesar se va stabili in functie de gradul de pregatire, dotarea tehnica si productivitatea reala a exploatarii piscicole.</w:t>
              </w:r>
            </w:p>
            <w:p w:rsidR="00322659" w:rsidRDefault="00322659">
              <w:pPr>
                <w:spacing w:after="0" w:line="240" w:lineRule="atLeast"/>
                <w:ind w:firstLine="284"/>
                <w:rPr>
                  <w:rFonts w:ascii="Arial" w:hAnsi="Arial" w:cs="Arial"/>
                  <w:sz w:val="20"/>
                  <w:szCs w:val="20"/>
                </w:rPr>
              </w:pPr>
              <w:r>
                <w:rPr>
                  <w:rFonts w:ascii="Arial" w:hAnsi="Arial" w:cs="Arial"/>
                  <w:sz w:val="20"/>
                  <w:szCs w:val="20"/>
                </w:rPr>
                <w:t xml:space="preserve">   Amenajarea piscicola va fi compusa dintr-un bazin piscicol, cu </w:t>
              </w:r>
              <w:proofErr w:type="gramStart"/>
              <w:r>
                <w:rPr>
                  <w:rFonts w:ascii="Arial" w:hAnsi="Arial" w:cs="Arial"/>
                  <w:sz w:val="20"/>
                  <w:szCs w:val="20"/>
                </w:rPr>
                <w:t>o  suprafata</w:t>
              </w:r>
              <w:proofErr w:type="gramEnd"/>
              <w:r>
                <w:rPr>
                  <w:rFonts w:ascii="Arial" w:hAnsi="Arial" w:cs="Arial"/>
                  <w:sz w:val="20"/>
                  <w:szCs w:val="20"/>
                </w:rPr>
                <w:t xml:space="preserve"> a luciului de apa de 9460,0 mp, adancime maxima 10,0 m.</w:t>
              </w:r>
            </w:p>
            <w:p w:rsidR="00322659" w:rsidRDefault="00322659">
              <w:pPr>
                <w:pStyle w:val="NormalWeb"/>
                <w:spacing w:after="0"/>
                <w:ind w:left="0"/>
                <w:jc w:val="both"/>
                <w:rPr>
                  <w:rFonts w:ascii="Arial" w:hAnsi="Arial" w:cs="Arial"/>
                  <w:sz w:val="20"/>
                  <w:szCs w:val="20"/>
                  <w:lang w:val="ro-RO"/>
                </w:rPr>
              </w:pPr>
              <w:r>
                <w:rPr>
                  <w:rFonts w:ascii="Arial" w:hAnsi="Arial" w:cs="Arial"/>
                  <w:sz w:val="20"/>
                  <w:szCs w:val="20"/>
                  <w:lang w:val="ro-RO"/>
                </w:rPr>
                <w:t>Amenajarea piscicola va fi folosita pentru agrement, respectiv pescuit sportiv.</w:t>
              </w:r>
            </w:p>
            <w:p w:rsidR="00322659" w:rsidRDefault="00322659">
              <w:pPr>
                <w:pStyle w:val="NormalWeb"/>
                <w:spacing w:after="0"/>
                <w:ind w:left="0"/>
                <w:jc w:val="both"/>
                <w:rPr>
                  <w:rFonts w:ascii="Arial" w:hAnsi="Arial" w:cs="Arial"/>
                  <w:sz w:val="20"/>
                  <w:szCs w:val="20"/>
                  <w:lang w:val="it-IT"/>
                </w:rPr>
              </w:pPr>
              <w:r>
                <w:rPr>
                  <w:rFonts w:ascii="Arial" w:hAnsi="Arial" w:cs="Arial"/>
                  <w:sz w:val="20"/>
                  <w:szCs w:val="20"/>
                  <w:lang w:val="it-IT"/>
                </w:rPr>
                <w:t>Amenajarea piscicola se va compune din trei bazine piscicole, cu urmatoarele caracteristici:</w:t>
              </w:r>
            </w:p>
            <w:p w:rsidR="00322659" w:rsidRDefault="00322659">
              <w:pPr>
                <w:tabs>
                  <w:tab w:val="num" w:pos="720"/>
                </w:tabs>
                <w:spacing w:after="0" w:line="240" w:lineRule="atLeast"/>
                <w:rPr>
                  <w:rFonts w:ascii="Arial" w:hAnsi="Arial" w:cs="Arial"/>
                  <w:sz w:val="20"/>
                  <w:szCs w:val="20"/>
                </w:rPr>
              </w:pPr>
              <w:r>
                <w:rPr>
                  <w:rFonts w:ascii="Arial" w:hAnsi="Arial" w:cs="Arial"/>
                  <w:sz w:val="20"/>
                  <w:szCs w:val="20"/>
                </w:rPr>
                <w:t>Caracteristicile</w:t>
              </w:r>
              <w:r>
                <w:rPr>
                  <w:rFonts w:ascii="Arial" w:hAnsi="Arial" w:cs="Arial"/>
                  <w:sz w:val="20"/>
                  <w:szCs w:val="20"/>
                  <w:u w:val="single"/>
                </w:rPr>
                <w:t xml:space="preserve"> amenajarii piscicole</w:t>
              </w:r>
              <w:r>
                <w:rPr>
                  <w:rFonts w:ascii="Arial" w:hAnsi="Arial" w:cs="Arial"/>
                  <w:sz w:val="20"/>
                  <w:szCs w:val="20"/>
                </w:rPr>
                <w:t>:</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forma poligonala neregulata:;</w:t>
              </w:r>
              <w:r>
                <w:rPr>
                  <w:rFonts w:ascii="Arial" w:hAnsi="Arial" w:cs="Arial"/>
                  <w:sz w:val="20"/>
                  <w:szCs w:val="20"/>
                  <w:lang w:val="pt-BR"/>
                </w:rPr>
                <w:t xml:space="preserve"> 13.340 mp (229 x 58 m)</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suprafata amplasament= 17360 mp;</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grosime strat vegetal = 0,25 m;</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volum apa = 27.850 mc;</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adancimea maxima = 10,0 m;</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adancimea apei = 3,00 m;</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cota sapatura finala = 63,00 m;</w:t>
              </w:r>
            </w:p>
            <w:p w:rsidR="00322659" w:rsidRDefault="00322659">
              <w:pPr>
                <w:pStyle w:val="NormalWeb"/>
                <w:tabs>
                  <w:tab w:val="left" w:pos="288"/>
                </w:tabs>
                <w:spacing w:after="0" w:line="240" w:lineRule="atLeast"/>
                <w:ind w:left="96" w:firstLine="96"/>
                <w:jc w:val="both"/>
                <w:rPr>
                  <w:rFonts w:ascii="Arial" w:hAnsi="Arial" w:cs="Arial"/>
                  <w:sz w:val="20"/>
                  <w:szCs w:val="20"/>
                  <w:lang w:val="de-DE"/>
                </w:rPr>
              </w:pPr>
              <w:r>
                <w:rPr>
                  <w:rFonts w:ascii="Arial" w:hAnsi="Arial" w:cs="Arial"/>
                  <w:sz w:val="20"/>
                  <w:szCs w:val="20"/>
                  <w:lang w:val="de-DE"/>
                </w:rPr>
                <w:t>- cota nivel hidrostatic = 66,00 m.</w:t>
              </w:r>
            </w:p>
            <w:p w:rsidR="00322659" w:rsidRDefault="00322659">
              <w:pPr>
                <w:pStyle w:val="NormalWeb"/>
                <w:spacing w:after="0"/>
                <w:ind w:left="0" w:firstLine="240"/>
                <w:jc w:val="both"/>
                <w:rPr>
                  <w:rFonts w:ascii="Arial" w:hAnsi="Arial" w:cs="Arial"/>
                  <w:bCs/>
                  <w:iCs/>
                  <w:sz w:val="20"/>
                  <w:szCs w:val="20"/>
                  <w:lang w:val="it-IT"/>
                </w:rPr>
              </w:pPr>
              <w:r>
                <w:rPr>
                  <w:rFonts w:ascii="Arial" w:hAnsi="Arial" w:cs="Arial"/>
                  <w:bCs/>
                  <w:iCs/>
                  <w:sz w:val="20"/>
                  <w:szCs w:val="20"/>
                  <w:lang w:val="ro-RO"/>
                </w:rPr>
                <w:t xml:space="preserve">Stratul vegetal de pe maluri si taluzuri se va face  prin inierbare, protejand malul lacului impotriva factorilor de eroziune (apa, vant). </w:t>
              </w:r>
              <w:r>
                <w:rPr>
                  <w:rFonts w:ascii="Arial" w:hAnsi="Arial" w:cs="Arial"/>
                  <w:bCs/>
                  <w:iCs/>
                  <w:sz w:val="20"/>
                  <w:szCs w:val="20"/>
                  <w:lang w:val="it-IT"/>
                </w:rPr>
                <w:t>Intre acesti factori, cu pondere in determinarea duratei terasamentului, actioneaza vantul, in special pe taluzul dinspre apa, unde provoaca valuri de amplitudine mai mare sau mai mica.</w:t>
              </w:r>
            </w:p>
            <w:p w:rsidR="00322659" w:rsidRDefault="00322659">
              <w:pPr>
                <w:pStyle w:val="NormalWeb"/>
                <w:spacing w:after="0"/>
                <w:ind w:left="0"/>
                <w:jc w:val="both"/>
                <w:rPr>
                  <w:rFonts w:ascii="Arial" w:hAnsi="Arial" w:cs="Arial"/>
                  <w:bCs/>
                  <w:iCs/>
                  <w:sz w:val="20"/>
                  <w:szCs w:val="20"/>
                  <w:lang w:val="pt-BR"/>
                </w:rPr>
              </w:pPr>
              <w:r>
                <w:rPr>
                  <w:rFonts w:ascii="Arial" w:hAnsi="Arial" w:cs="Arial"/>
                  <w:bCs/>
                  <w:iCs/>
                  <w:sz w:val="20"/>
                  <w:szCs w:val="20"/>
                  <w:lang w:val="pt-BR"/>
                </w:rPr>
                <w:t>Pentru protejarea malurilor s-a prevazut perdea de protectie din stuf.</w:t>
              </w:r>
            </w:p>
            <w:p w:rsidR="00322659" w:rsidRDefault="00322659">
              <w:pPr>
                <w:spacing w:after="0" w:line="240" w:lineRule="auto"/>
                <w:rPr>
                  <w:rFonts w:ascii="Arial" w:hAnsi="Arial" w:cs="Arial"/>
                  <w:sz w:val="20"/>
                  <w:szCs w:val="20"/>
                </w:rPr>
              </w:pPr>
              <w:r>
                <w:rPr>
                  <w:rFonts w:ascii="Arial" w:hAnsi="Arial" w:cs="Arial"/>
                  <w:sz w:val="20"/>
                  <w:szCs w:val="20"/>
                  <w:u w:val="single"/>
                </w:rPr>
                <w:t>Perdelele de stuf</w:t>
              </w:r>
              <w:r>
                <w:rPr>
                  <w:rFonts w:ascii="Arial" w:hAnsi="Arial" w:cs="Arial"/>
                  <w:sz w:val="20"/>
                  <w:szCs w:val="20"/>
                </w:rPr>
                <w:t xml:space="preserve"> sunt lucrari de protectie usoare si sunt indicate in general pentru taluzurile supuse unei eroziuni continue, ceea </w:t>
              </w:r>
              <w:proofErr w:type="gramStart"/>
              <w:r>
                <w:rPr>
                  <w:rFonts w:ascii="Arial" w:hAnsi="Arial" w:cs="Arial"/>
                  <w:sz w:val="20"/>
                  <w:szCs w:val="20"/>
                </w:rPr>
                <w:t>ce</w:t>
              </w:r>
              <w:proofErr w:type="gramEnd"/>
              <w:r>
                <w:rPr>
                  <w:rFonts w:ascii="Arial" w:hAnsi="Arial" w:cs="Arial"/>
                  <w:sz w:val="20"/>
                  <w:szCs w:val="20"/>
                </w:rPr>
                <w:t xml:space="preserve"> se intampla in iazurile orientate pe directia vanturilor dominante. </w:t>
              </w:r>
              <w:r>
                <w:rPr>
                  <w:rFonts w:ascii="Arial" w:hAnsi="Arial" w:cs="Arial"/>
                  <w:sz w:val="20"/>
                  <w:szCs w:val="20"/>
                </w:rPr>
                <w:lastRenderedPageBreak/>
                <w:t xml:space="preserve">Perdelele sunt amplasate pe taluzul amonte si se obtin prin plantarea stufului, ceea </w:t>
              </w:r>
              <w:proofErr w:type="gramStart"/>
              <w:r>
                <w:rPr>
                  <w:rFonts w:ascii="Arial" w:hAnsi="Arial" w:cs="Arial"/>
                  <w:sz w:val="20"/>
                  <w:szCs w:val="20"/>
                </w:rPr>
                <w:t>ce</w:t>
              </w:r>
              <w:proofErr w:type="gramEnd"/>
              <w:r>
                <w:rPr>
                  <w:rFonts w:ascii="Arial" w:hAnsi="Arial" w:cs="Arial"/>
                  <w:sz w:val="20"/>
                  <w:szCs w:val="20"/>
                </w:rPr>
                <w:t xml:space="preserve"> se poate realiza usor, deoarece stuful se inmulteste pe cale vegetativa.</w:t>
              </w:r>
            </w:p>
            <w:p w:rsidR="00322659" w:rsidRDefault="00322659">
              <w:pPr>
                <w:spacing w:after="0" w:line="240" w:lineRule="auto"/>
                <w:rPr>
                  <w:rFonts w:ascii="Arial" w:hAnsi="Arial" w:cs="Arial"/>
                  <w:sz w:val="20"/>
                  <w:szCs w:val="20"/>
                  <w:u w:val="single"/>
                </w:rPr>
              </w:pPr>
              <w:r>
                <w:rPr>
                  <w:rFonts w:ascii="Arial" w:hAnsi="Arial" w:cs="Arial"/>
                  <w:sz w:val="20"/>
                  <w:szCs w:val="20"/>
                  <w:u w:val="single"/>
                </w:rPr>
                <w:t>Formula de populare</w:t>
              </w:r>
            </w:p>
            <w:p w:rsidR="00322659" w:rsidRDefault="00322659">
              <w:pPr>
                <w:spacing w:after="0" w:line="240" w:lineRule="auto"/>
                <w:rPr>
                  <w:rFonts w:ascii="Arial" w:hAnsi="Arial" w:cs="Arial"/>
                  <w:bCs/>
                  <w:iCs/>
                  <w:sz w:val="20"/>
                  <w:szCs w:val="20"/>
                </w:rPr>
              </w:pPr>
              <w:r>
                <w:rPr>
                  <w:rFonts w:ascii="Arial" w:hAnsi="Arial" w:cs="Arial"/>
                  <w:bCs/>
                  <w:iCs/>
                  <w:sz w:val="20"/>
                  <w:szCs w:val="20"/>
                </w:rPr>
                <w:tab/>
                <w:t xml:space="preserve">Avand in vedere faptul ca bazinul piscicol </w:t>
              </w:r>
              <w:proofErr w:type="gramStart"/>
              <w:r>
                <w:rPr>
                  <w:rFonts w:ascii="Arial" w:hAnsi="Arial" w:cs="Arial"/>
                  <w:bCs/>
                  <w:iCs/>
                  <w:sz w:val="20"/>
                  <w:szCs w:val="20"/>
                </w:rPr>
                <w:t>este</w:t>
              </w:r>
              <w:proofErr w:type="gramEnd"/>
              <w:r>
                <w:rPr>
                  <w:rFonts w:ascii="Arial" w:hAnsi="Arial" w:cs="Arial"/>
                  <w:bCs/>
                  <w:iCs/>
                  <w:sz w:val="20"/>
                  <w:szCs w:val="20"/>
                </w:rPr>
                <w:t xml:space="preserve"> destinat pentru agrement, cresterea pestelui se va face fara furajare, pestele hranindu-se cu vegetatia naturala din lac.</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Bazinul piscicol va avea apa asigurata din panza freatica si va fi exploatat in regim natural, pentru productia de peste de consum din specia crapului de cultura, rezultand o productie anuala de peste de cca. 300-450 kg/ha.</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Apa folosita din panza freatica corespunde calitativ pentru cresterea optima a pestelui de consum in cultura semi-intensiva.</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Pentru amenajarea piscicola s-a prevazut:</w:t>
              </w:r>
            </w:p>
            <w:p w:rsidR="00322659" w:rsidRDefault="00322659">
              <w:pPr>
                <w:numPr>
                  <w:ilvl w:val="0"/>
                  <w:numId w:val="6"/>
                </w:numPr>
                <w:tabs>
                  <w:tab w:val="num" w:pos="795"/>
                </w:tabs>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exploatarea de tip semi-intensiv;</w:t>
              </w:r>
            </w:p>
            <w:p w:rsidR="00322659" w:rsidRDefault="00322659">
              <w:pPr>
                <w:numPr>
                  <w:ilvl w:val="0"/>
                  <w:numId w:val="6"/>
                </w:numPr>
                <w:tabs>
                  <w:tab w:val="num" w:pos="795"/>
                </w:tabs>
                <w:spacing w:after="0" w:line="240" w:lineRule="auto"/>
                <w:ind w:left="-18" w:firstLine="600"/>
                <w:rPr>
                  <w:rFonts w:ascii="Arial" w:hAnsi="Arial" w:cs="Arial"/>
                  <w:bCs/>
                  <w:noProof/>
                  <w:kern w:val="28"/>
                  <w:sz w:val="20"/>
                  <w:szCs w:val="20"/>
                  <w:lang w:val="it-IT"/>
                </w:rPr>
              </w:pPr>
              <w:r>
                <w:rPr>
                  <w:rFonts w:ascii="Arial" w:hAnsi="Arial" w:cs="Arial"/>
                  <w:noProof/>
                  <w:kern w:val="28"/>
                  <w:sz w:val="20"/>
                  <w:szCs w:val="20"/>
                  <w:lang w:val="it-IT"/>
                </w:rPr>
                <w:t>puietul necesar realizarii productiei estimate se va procura de la fermele specializate in productia de puiet de crap.</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Cantitatea de puiet necesara este de 50-80 kg/ha si va avea la procurare greutatea de 30 g/buc.</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Pentru bazinul piscicol s-a prevazut exploatarea de tip semi-intensiv in urmatoarele proportii:</w:t>
              </w:r>
            </w:p>
            <w:p w:rsidR="00322659" w:rsidRDefault="00322659">
              <w:pPr>
                <w:numPr>
                  <w:ilvl w:val="0"/>
                  <w:numId w:val="6"/>
                </w:numPr>
                <w:tabs>
                  <w:tab w:val="num" w:pos="795"/>
                </w:tabs>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crap de doua veri 30%;</w:t>
              </w:r>
            </w:p>
            <w:p w:rsidR="00322659" w:rsidRDefault="00322659">
              <w:pPr>
                <w:numPr>
                  <w:ilvl w:val="0"/>
                  <w:numId w:val="6"/>
                </w:numPr>
                <w:tabs>
                  <w:tab w:val="num" w:pos="795"/>
                </w:tabs>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crap de trei veri 30%;</w:t>
              </w:r>
            </w:p>
            <w:p w:rsidR="00322659" w:rsidRDefault="00322659">
              <w:pPr>
                <w:numPr>
                  <w:ilvl w:val="0"/>
                  <w:numId w:val="6"/>
                </w:numPr>
                <w:tabs>
                  <w:tab w:val="num" w:pos="795"/>
                </w:tabs>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crap de patru veri 40%.</w:t>
              </w:r>
            </w:p>
            <w:p w:rsidR="00322659" w:rsidRDefault="00322659">
              <w:pPr>
                <w:spacing w:after="0" w:line="240" w:lineRule="auto"/>
                <w:ind w:left="-18" w:firstLine="600"/>
                <w:rPr>
                  <w:rFonts w:ascii="Arial" w:hAnsi="Arial" w:cs="Arial"/>
                  <w:noProof/>
                  <w:kern w:val="28"/>
                  <w:sz w:val="20"/>
                  <w:szCs w:val="20"/>
                  <w:lang w:val="it-IT"/>
                </w:rPr>
              </w:pPr>
              <w:r>
                <w:rPr>
                  <w:rFonts w:ascii="Arial" w:hAnsi="Arial" w:cs="Arial"/>
                  <w:noProof/>
                  <w:kern w:val="28"/>
                  <w:sz w:val="20"/>
                  <w:szCs w:val="20"/>
                  <w:lang w:val="it-IT"/>
                </w:rPr>
                <w:t>Popularea bazinelor piscicole exploatate in regim natural trebuie sa tina seama de ecosistemul specific apelor stagnante si in special de organismele planctonice si bentonice caracteristice.</w:t>
              </w:r>
            </w:p>
            <w:p w:rsidR="00322659" w:rsidRDefault="00322659">
              <w:pPr>
                <w:spacing w:after="0" w:line="240" w:lineRule="auto"/>
                <w:ind w:left="12" w:firstLine="660"/>
                <w:rPr>
                  <w:rFonts w:ascii="Arial" w:hAnsi="Arial" w:cs="Arial"/>
                  <w:bCs/>
                  <w:noProof/>
                  <w:kern w:val="28"/>
                  <w:sz w:val="20"/>
                  <w:szCs w:val="20"/>
                  <w:lang w:val="it-IT"/>
                </w:rPr>
              </w:pPr>
              <w:r>
                <w:rPr>
                  <w:rFonts w:ascii="Arial" w:hAnsi="Arial" w:cs="Arial"/>
                  <w:bCs/>
                  <w:noProof/>
                  <w:kern w:val="28"/>
                  <w:sz w:val="20"/>
                  <w:szCs w:val="20"/>
                  <w:lang w:val="it-IT"/>
                </w:rPr>
                <w:t>In privinta amenajarii piscicole, aceasta nu va influenta calitatea apei acviferelor de adancime, datorita pachetelor cu grosimi mari de roci impermeabile (argile) ce separa cele doua acvifere.</w:t>
              </w:r>
            </w:p>
            <w:p w:rsidR="00322659" w:rsidRDefault="00322659">
              <w:pPr>
                <w:spacing w:after="0" w:line="240" w:lineRule="auto"/>
                <w:ind w:firstLine="600"/>
                <w:rPr>
                  <w:rFonts w:ascii="Arial" w:hAnsi="Arial" w:cs="Arial"/>
                  <w:bCs/>
                  <w:noProof/>
                  <w:kern w:val="28"/>
                  <w:sz w:val="20"/>
                  <w:szCs w:val="20"/>
                  <w:lang w:val="it-IT"/>
                </w:rPr>
              </w:pPr>
              <w:r>
                <w:rPr>
                  <w:rFonts w:ascii="Arial" w:hAnsi="Arial" w:cs="Arial"/>
                  <w:bCs/>
                  <w:noProof/>
                  <w:kern w:val="28"/>
                  <w:sz w:val="20"/>
                  <w:szCs w:val="20"/>
                  <w:lang w:val="it-IT"/>
                </w:rPr>
                <w:t>Calitatea apelor freatice nu se va modifica deoarece produsii generati de activitatea piscicola sunt de natura biogena, asimilabili usor chimico-biologic de ecosistemul acvatic.</w:t>
              </w:r>
            </w:p>
            <w:p w:rsidR="00322659" w:rsidRDefault="00322659">
              <w:pPr>
                <w:spacing w:after="0" w:line="240" w:lineRule="auto"/>
                <w:ind w:firstLine="600"/>
                <w:rPr>
                  <w:rFonts w:ascii="Arial" w:hAnsi="Arial" w:cs="Arial"/>
                  <w:bCs/>
                  <w:noProof/>
                  <w:kern w:val="28"/>
                  <w:sz w:val="20"/>
                  <w:szCs w:val="20"/>
                  <w:lang w:val="it-IT"/>
                </w:rPr>
              </w:pPr>
              <w:r>
                <w:rPr>
                  <w:rFonts w:ascii="Arial" w:hAnsi="Arial" w:cs="Arial"/>
                  <w:bCs/>
                  <w:noProof/>
                  <w:kern w:val="28"/>
                  <w:sz w:val="20"/>
                  <w:szCs w:val="20"/>
                  <w:lang w:val="it-IT"/>
                </w:rPr>
                <w:t>Din bazinul piscicol se vor preleva si analiza sistematic probe fizico-chimice si bacteriologice pentru monitorizarea calitatii apei.</w:t>
              </w:r>
            </w:p>
            <w:p w:rsidR="00322659" w:rsidRDefault="00322659">
              <w:pPr>
                <w:spacing w:after="0" w:line="240" w:lineRule="auto"/>
                <w:ind w:firstLine="600"/>
                <w:rPr>
                  <w:rFonts w:ascii="Arial" w:hAnsi="Arial" w:cs="Arial"/>
                  <w:bCs/>
                  <w:noProof/>
                  <w:kern w:val="28"/>
                  <w:sz w:val="20"/>
                  <w:szCs w:val="20"/>
                  <w:lang w:val="it-IT"/>
                </w:rPr>
              </w:pPr>
              <w:r>
                <w:rPr>
                  <w:rFonts w:ascii="Arial" w:hAnsi="Arial" w:cs="Arial"/>
                  <w:bCs/>
                  <w:noProof/>
                  <w:kern w:val="28"/>
                  <w:sz w:val="20"/>
                  <w:szCs w:val="20"/>
                  <w:lang w:val="it-IT"/>
                </w:rPr>
                <w:t>Pentru monitorizarea pricipalilor indicatori fizico-chimici ai apei subterane, se vor prevedea doua foraje (H=10,00 m), unul in amonte si altul in aval de bazinul piscicol pe directia de curgere a apei subterane, conform amplasare pe planul de situatie.</w:t>
              </w:r>
            </w:p>
            <w:p w:rsidR="00322659" w:rsidRDefault="00322659">
              <w:pPr>
                <w:spacing w:after="0" w:line="240" w:lineRule="auto"/>
                <w:ind w:firstLine="600"/>
                <w:rPr>
                  <w:rFonts w:ascii="Arial" w:hAnsi="Arial" w:cs="Arial"/>
                  <w:bCs/>
                  <w:noProof/>
                  <w:kern w:val="28"/>
                  <w:sz w:val="20"/>
                  <w:szCs w:val="20"/>
                  <w:lang w:val="it-IT"/>
                </w:rPr>
              </w:pPr>
              <w:r>
                <w:rPr>
                  <w:rFonts w:ascii="Arial" w:hAnsi="Arial" w:cs="Arial"/>
                  <w:bCs/>
                  <w:noProof/>
                  <w:kern w:val="28"/>
                  <w:sz w:val="20"/>
                  <w:szCs w:val="20"/>
                  <w:lang w:val="it-IT"/>
                </w:rPr>
                <w:t>Cresterea pestelui se va face in regim natural, prin furajare naturala cu vegetatie din bazin. Nu se vor folosi pesticide sau alte substante chimice. Recoltarea pestelui se va face prin pescuit sportiv. Pentru accesul la bazin vor fi prevazute rampe de acces si pontoane de acostament, construite la capatul bazinului.</w:t>
              </w:r>
            </w:p>
            <w:p w:rsidR="00322659" w:rsidRDefault="00322659">
              <w:pPr>
                <w:tabs>
                  <w:tab w:val="left" w:pos="3960"/>
                </w:tabs>
                <w:spacing w:after="0"/>
                <w:rPr>
                  <w:rFonts w:ascii="Arial" w:hAnsi="Arial" w:cs="Arial"/>
                  <w:b/>
                  <w:sz w:val="20"/>
                  <w:szCs w:val="20"/>
                  <w:lang w:val="it-IT"/>
                </w:rPr>
              </w:pPr>
              <w:r>
                <w:rPr>
                  <w:rFonts w:ascii="Arial" w:hAnsi="Arial" w:cs="Arial"/>
                  <w:b/>
                  <w:sz w:val="20"/>
                  <w:szCs w:val="20"/>
                  <w:lang w:val="it-IT"/>
                </w:rPr>
                <w:t>Materii prime si auxiliare utilizate in procesul tehnologic</w:t>
              </w:r>
            </w:p>
            <w:p w:rsidR="00322659" w:rsidRDefault="00322659">
              <w:pPr>
                <w:spacing w:after="0" w:line="240" w:lineRule="auto"/>
                <w:rPr>
                  <w:rFonts w:ascii="Arial" w:hAnsi="Arial" w:cs="Arial"/>
                  <w:bCs/>
                  <w:sz w:val="20"/>
                  <w:szCs w:val="20"/>
                </w:rPr>
              </w:pPr>
              <w:r>
                <w:rPr>
                  <w:rFonts w:ascii="Arial" w:hAnsi="Arial" w:cs="Arial"/>
                  <w:bCs/>
                  <w:sz w:val="20"/>
                  <w:szCs w:val="20"/>
                </w:rPr>
                <w:t xml:space="preserve">Volumul total care se </w:t>
              </w:r>
              <w:proofErr w:type="gramStart"/>
              <w:r>
                <w:rPr>
                  <w:rFonts w:ascii="Arial" w:hAnsi="Arial" w:cs="Arial"/>
                  <w:bCs/>
                  <w:sz w:val="20"/>
                  <w:szCs w:val="20"/>
                </w:rPr>
                <w:t>va</w:t>
              </w:r>
              <w:proofErr w:type="gramEnd"/>
              <w:r>
                <w:rPr>
                  <w:rFonts w:ascii="Arial" w:hAnsi="Arial" w:cs="Arial"/>
                  <w:bCs/>
                  <w:sz w:val="20"/>
                  <w:szCs w:val="20"/>
                </w:rPr>
                <w:t xml:space="preserve"> exploata din perimetrul exploatabil, conform cotelor si dimensiunilor proiectate, este de 126.570 mc, din care strat vegetal 13.340 mc si 113.230 mc extras geologic.</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 xml:space="preserve">Volum de excavatie = </w:t>
              </w:r>
              <w:proofErr w:type="gramStart"/>
              <w:r>
                <w:rPr>
                  <w:rFonts w:ascii="Arial" w:hAnsi="Arial" w:cs="Arial"/>
                  <w:bCs/>
                  <w:sz w:val="20"/>
                  <w:szCs w:val="20"/>
                </w:rPr>
                <w:t xml:space="preserve">126.570 </w:t>
              </w:r>
              <w:r>
                <w:rPr>
                  <w:rFonts w:ascii="Arial" w:hAnsi="Arial" w:cs="Arial"/>
                  <w:sz w:val="20"/>
                  <w:szCs w:val="20"/>
                  <w:lang w:eastAsia="ro-RO"/>
                </w:rPr>
                <w:t xml:space="preserve"> mc</w:t>
              </w:r>
              <w:proofErr w:type="gramEnd"/>
              <w:r>
                <w:rPr>
                  <w:rFonts w:ascii="Arial" w:hAnsi="Arial" w:cs="Arial"/>
                  <w:sz w:val="20"/>
                  <w:szCs w:val="20"/>
                  <w:lang w:eastAsia="ro-RO"/>
                </w:rPr>
                <w:t xml:space="preserve"> din care:</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 xml:space="preserve">- </w:t>
              </w:r>
              <w:proofErr w:type="gramStart"/>
              <w:r>
                <w:rPr>
                  <w:rFonts w:ascii="Arial" w:hAnsi="Arial" w:cs="Arial"/>
                  <w:sz w:val="20"/>
                  <w:szCs w:val="20"/>
                  <w:lang w:eastAsia="ro-RO"/>
                </w:rPr>
                <w:t>strat</w:t>
              </w:r>
              <w:proofErr w:type="gramEnd"/>
              <w:r>
                <w:rPr>
                  <w:rFonts w:ascii="Arial" w:hAnsi="Arial" w:cs="Arial"/>
                  <w:sz w:val="20"/>
                  <w:szCs w:val="20"/>
                  <w:lang w:eastAsia="ro-RO"/>
                </w:rPr>
                <w:t xml:space="preserve"> vegetal = </w:t>
              </w:r>
              <w:r>
                <w:rPr>
                  <w:rFonts w:ascii="Arial" w:hAnsi="Arial" w:cs="Arial"/>
                  <w:bCs/>
                  <w:sz w:val="20"/>
                  <w:szCs w:val="20"/>
                </w:rPr>
                <w:t xml:space="preserve">13.340 </w:t>
              </w:r>
              <w:r>
                <w:rPr>
                  <w:rFonts w:ascii="Arial" w:hAnsi="Arial" w:cs="Arial"/>
                  <w:sz w:val="20"/>
                  <w:szCs w:val="20"/>
                  <w:lang w:eastAsia="ro-RO"/>
                </w:rPr>
                <w:t xml:space="preserve"> mc;</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 xml:space="preserve">- </w:t>
              </w:r>
              <w:proofErr w:type="gramStart"/>
              <w:r>
                <w:rPr>
                  <w:rFonts w:ascii="Arial" w:hAnsi="Arial" w:cs="Arial"/>
                  <w:sz w:val="20"/>
                  <w:szCs w:val="20"/>
                  <w:lang w:eastAsia="ro-RO"/>
                </w:rPr>
                <w:t>extras</w:t>
              </w:r>
              <w:proofErr w:type="gramEnd"/>
              <w:r>
                <w:rPr>
                  <w:rFonts w:ascii="Arial" w:hAnsi="Arial" w:cs="Arial"/>
                  <w:sz w:val="20"/>
                  <w:szCs w:val="20"/>
                  <w:lang w:eastAsia="ro-RO"/>
                </w:rPr>
                <w:t xml:space="preserve"> geologic </w:t>
              </w:r>
              <w:r>
                <w:rPr>
                  <w:rFonts w:ascii="Arial" w:hAnsi="Arial" w:cs="Arial"/>
                  <w:bCs/>
                  <w:sz w:val="20"/>
                  <w:szCs w:val="20"/>
                </w:rPr>
                <w:t xml:space="preserve">113.230 </w:t>
              </w:r>
              <w:r>
                <w:rPr>
                  <w:rFonts w:ascii="Arial" w:hAnsi="Arial" w:cs="Arial"/>
                  <w:sz w:val="20"/>
                  <w:szCs w:val="20"/>
                  <w:lang w:eastAsia="ro-RO"/>
                </w:rPr>
                <w:t xml:space="preserve"> mc.</w:t>
              </w:r>
            </w:p>
            <w:p w:rsidR="00322659" w:rsidRDefault="00322659">
              <w:pPr>
                <w:spacing w:after="0" w:line="240" w:lineRule="auto"/>
                <w:ind w:firstLine="360"/>
                <w:rPr>
                  <w:rFonts w:ascii="Arial" w:hAnsi="Arial" w:cs="Arial"/>
                  <w:bCs/>
                  <w:sz w:val="20"/>
                  <w:szCs w:val="20"/>
                </w:rPr>
              </w:pPr>
              <w:r>
                <w:rPr>
                  <w:rFonts w:ascii="Arial" w:hAnsi="Arial" w:cs="Arial"/>
                  <w:bCs/>
                  <w:sz w:val="20"/>
                  <w:szCs w:val="20"/>
                </w:rPr>
                <w:t xml:space="preserve">Exploatarea se </w:t>
              </w:r>
              <w:proofErr w:type="gramStart"/>
              <w:r>
                <w:rPr>
                  <w:rFonts w:ascii="Arial" w:hAnsi="Arial" w:cs="Arial"/>
                  <w:bCs/>
                  <w:sz w:val="20"/>
                  <w:szCs w:val="20"/>
                </w:rPr>
                <w:t>va</w:t>
              </w:r>
              <w:proofErr w:type="gramEnd"/>
              <w:r>
                <w:rPr>
                  <w:rFonts w:ascii="Arial" w:hAnsi="Arial" w:cs="Arial"/>
                  <w:bCs/>
                  <w:sz w:val="20"/>
                  <w:szCs w:val="20"/>
                </w:rPr>
                <w:t xml:space="preserve"> face pe o adancime maxima de 10.0 m.</w:t>
              </w:r>
            </w:p>
            <w:p w:rsidR="00322659" w:rsidRDefault="00322659">
              <w:pPr>
                <w:tabs>
                  <w:tab w:val="num" w:pos="0"/>
                  <w:tab w:val="left" w:pos="900"/>
                </w:tabs>
                <w:spacing w:after="0" w:line="240" w:lineRule="auto"/>
                <w:ind w:firstLine="192"/>
                <w:rPr>
                  <w:rFonts w:ascii="Arial" w:hAnsi="Arial" w:cs="Arial"/>
                  <w:iCs/>
                  <w:sz w:val="20"/>
                  <w:szCs w:val="20"/>
                </w:rPr>
              </w:pPr>
              <w:r>
                <w:rPr>
                  <w:rFonts w:ascii="Arial" w:hAnsi="Arial" w:cs="Arial"/>
                  <w:iCs/>
                  <w:sz w:val="20"/>
                  <w:szCs w:val="20"/>
                </w:rPr>
                <w:t xml:space="preserve">Amenajarea piscicola se </w:t>
              </w:r>
              <w:proofErr w:type="gramStart"/>
              <w:r>
                <w:rPr>
                  <w:rFonts w:ascii="Arial" w:hAnsi="Arial" w:cs="Arial"/>
                  <w:iCs/>
                  <w:sz w:val="20"/>
                  <w:szCs w:val="20"/>
                </w:rPr>
                <w:t>va</w:t>
              </w:r>
              <w:proofErr w:type="gramEnd"/>
              <w:r>
                <w:rPr>
                  <w:rFonts w:ascii="Arial" w:hAnsi="Arial" w:cs="Arial"/>
                  <w:iCs/>
                  <w:sz w:val="20"/>
                  <w:szCs w:val="20"/>
                </w:rPr>
                <w:t xml:space="preserve"> realiza prin exploatarea de agregate minerale din perimetrul exploatabil in suprafata totala de 13.340 mp.</w:t>
              </w:r>
            </w:p>
            <w:p w:rsidR="00322659" w:rsidRDefault="00322659">
              <w:pPr>
                <w:spacing w:after="0" w:line="240" w:lineRule="atLeast"/>
                <w:ind w:firstLine="284"/>
                <w:rPr>
                  <w:rFonts w:ascii="Arial" w:hAnsi="Arial" w:cs="Arial"/>
                  <w:b/>
                  <w:sz w:val="20"/>
                  <w:szCs w:val="20"/>
                </w:rPr>
              </w:pPr>
              <w:r>
                <w:rPr>
                  <w:rFonts w:ascii="Arial" w:hAnsi="Arial" w:cs="Arial"/>
                  <w:b/>
                  <w:sz w:val="20"/>
                  <w:szCs w:val="20"/>
                  <w:lang w:val="da-DK"/>
                </w:rPr>
                <w:t xml:space="preserve">Utilitati </w:t>
              </w:r>
            </w:p>
            <w:p w:rsidR="00322659" w:rsidRDefault="00322659">
              <w:pPr>
                <w:tabs>
                  <w:tab w:val="left" w:pos="3960"/>
                </w:tabs>
                <w:spacing w:after="0" w:line="240" w:lineRule="atLeast"/>
                <w:rPr>
                  <w:rFonts w:ascii="Arial" w:hAnsi="Arial" w:cs="Arial"/>
                  <w:b/>
                  <w:sz w:val="20"/>
                  <w:szCs w:val="20"/>
                  <w:u w:val="single"/>
                </w:rPr>
              </w:pPr>
              <w:r>
                <w:rPr>
                  <w:rFonts w:ascii="Arial" w:hAnsi="Arial" w:cs="Arial"/>
                  <w:b/>
                  <w:sz w:val="20"/>
                  <w:szCs w:val="20"/>
                  <w:u w:val="single"/>
                </w:rPr>
                <w:t xml:space="preserve"> In perioada de exploatare agregate minerale</w:t>
              </w:r>
            </w:p>
            <w:p w:rsidR="00322659" w:rsidRDefault="00322659">
              <w:pPr>
                <w:tabs>
                  <w:tab w:val="left" w:pos="3960"/>
                </w:tabs>
                <w:spacing w:after="0" w:line="240" w:lineRule="atLeast"/>
                <w:rPr>
                  <w:rFonts w:ascii="Arial" w:hAnsi="Arial" w:cs="Arial"/>
                  <w:sz w:val="20"/>
                  <w:szCs w:val="20"/>
                  <w:u w:val="single"/>
                </w:rPr>
              </w:pPr>
              <w:r>
                <w:rPr>
                  <w:rFonts w:ascii="Arial" w:hAnsi="Arial" w:cs="Arial"/>
                  <w:sz w:val="20"/>
                  <w:szCs w:val="20"/>
                  <w:u w:val="single"/>
                </w:rPr>
                <w:t xml:space="preserve">Alimentarea cu </w:t>
              </w:r>
              <w:proofErr w:type="gramStart"/>
              <w:r>
                <w:rPr>
                  <w:rFonts w:ascii="Arial" w:hAnsi="Arial" w:cs="Arial"/>
                  <w:sz w:val="20"/>
                  <w:szCs w:val="20"/>
                  <w:u w:val="single"/>
                </w:rPr>
                <w:t>apa</w:t>
              </w:r>
              <w:proofErr w:type="gramEnd"/>
              <w:r>
                <w:rPr>
                  <w:rFonts w:ascii="Arial" w:hAnsi="Arial" w:cs="Arial"/>
                  <w:sz w:val="20"/>
                  <w:szCs w:val="20"/>
                  <w:u w:val="single"/>
                </w:rPr>
                <w:t xml:space="preserve"> potabila</w:t>
              </w:r>
            </w:p>
            <w:p w:rsidR="00322659" w:rsidRDefault="00322659">
              <w:pPr>
                <w:tabs>
                  <w:tab w:val="left" w:pos="3960"/>
                </w:tabs>
                <w:spacing w:after="0" w:line="240" w:lineRule="atLeast"/>
                <w:ind w:firstLine="282"/>
                <w:rPr>
                  <w:rFonts w:ascii="Arial" w:hAnsi="Arial" w:cs="Arial"/>
                  <w:sz w:val="20"/>
                  <w:szCs w:val="20"/>
                </w:rPr>
              </w:pPr>
              <w:r>
                <w:rPr>
                  <w:rFonts w:ascii="Arial" w:hAnsi="Arial" w:cs="Arial"/>
                  <w:sz w:val="20"/>
                  <w:szCs w:val="20"/>
                </w:rPr>
                <w:t xml:space="preserve">Alimentarea cu </w:t>
              </w:r>
              <w:proofErr w:type="gramStart"/>
              <w:r>
                <w:rPr>
                  <w:rFonts w:ascii="Arial" w:hAnsi="Arial" w:cs="Arial"/>
                  <w:sz w:val="20"/>
                  <w:szCs w:val="20"/>
                </w:rPr>
                <w:t>apa</w:t>
              </w:r>
              <w:proofErr w:type="gramEnd"/>
              <w:r>
                <w:rPr>
                  <w:rFonts w:ascii="Arial" w:hAnsi="Arial" w:cs="Arial"/>
                  <w:sz w:val="20"/>
                  <w:szCs w:val="20"/>
                </w:rPr>
                <w:t xml:space="preserve"> potabila a personalului care va efectua lucrarile de exploatare, paza si intretinere a bazinulelor piscicole se va face cu apa imbuteliata din comert.</w:t>
              </w:r>
            </w:p>
            <w:p w:rsidR="00322659" w:rsidRDefault="00322659">
              <w:pPr>
                <w:spacing w:after="0" w:line="240" w:lineRule="atLeast"/>
                <w:rPr>
                  <w:rFonts w:ascii="Arial" w:hAnsi="Arial" w:cs="Arial"/>
                  <w:sz w:val="20"/>
                  <w:szCs w:val="20"/>
                  <w:u w:val="single"/>
                  <w:lang w:val="it-IT"/>
                </w:rPr>
              </w:pPr>
              <w:r>
                <w:rPr>
                  <w:rFonts w:ascii="Arial" w:hAnsi="Arial" w:cs="Arial"/>
                  <w:sz w:val="20"/>
                  <w:szCs w:val="20"/>
                  <w:u w:val="single"/>
                  <w:lang w:val="it-IT"/>
                </w:rPr>
                <w:t>Alimentarea cu carburanti</w:t>
              </w:r>
            </w:p>
            <w:p w:rsidR="00322659" w:rsidRDefault="00322659">
              <w:pPr>
                <w:spacing w:after="0" w:line="240" w:lineRule="atLeast"/>
                <w:ind w:firstLine="282"/>
                <w:rPr>
                  <w:rFonts w:ascii="Arial" w:hAnsi="Arial" w:cs="Arial"/>
                  <w:sz w:val="20"/>
                  <w:szCs w:val="20"/>
                  <w:lang w:val="it-IT"/>
                </w:rPr>
              </w:pPr>
              <w:r>
                <w:rPr>
                  <w:rFonts w:ascii="Arial" w:hAnsi="Arial" w:cs="Arial"/>
                  <w:sz w:val="20"/>
                  <w:szCs w:val="20"/>
                  <w:lang w:val="it-IT"/>
                </w:rPr>
                <w:t>Alimentarea cu carburanti a utilajelor se va face din statia de sortare.</w:t>
              </w:r>
            </w:p>
            <w:p w:rsidR="00322659" w:rsidRDefault="00322659">
              <w:pPr>
                <w:pStyle w:val="NormalWeb"/>
                <w:spacing w:after="0" w:line="240" w:lineRule="atLeast"/>
                <w:ind w:left="0"/>
                <w:jc w:val="both"/>
                <w:rPr>
                  <w:rFonts w:ascii="Arial" w:hAnsi="Arial" w:cs="Arial"/>
                  <w:bCs/>
                  <w:iCs/>
                  <w:sz w:val="20"/>
                  <w:szCs w:val="20"/>
                  <w:u w:val="single"/>
                  <w:lang w:val="ro-RO"/>
                </w:rPr>
              </w:pPr>
              <w:r>
                <w:rPr>
                  <w:rFonts w:ascii="Arial" w:hAnsi="Arial" w:cs="Arial"/>
                  <w:bCs/>
                  <w:iCs/>
                  <w:sz w:val="20"/>
                  <w:szCs w:val="20"/>
                  <w:u w:val="single"/>
                  <w:lang w:val="ro-RO"/>
                </w:rPr>
                <w:t>Alimentarea cu energie electrica</w:t>
              </w:r>
            </w:p>
            <w:p w:rsidR="00322659" w:rsidRDefault="00322659">
              <w:pPr>
                <w:tabs>
                  <w:tab w:val="left" w:pos="3960"/>
                </w:tabs>
                <w:spacing w:after="0" w:line="240" w:lineRule="atLeast"/>
                <w:ind w:firstLine="284"/>
                <w:rPr>
                  <w:rFonts w:ascii="Arial" w:hAnsi="Arial" w:cs="Arial"/>
                  <w:b/>
                  <w:sz w:val="20"/>
                  <w:szCs w:val="20"/>
                </w:rPr>
              </w:pPr>
              <w:r>
                <w:rPr>
                  <w:rFonts w:ascii="Arial" w:hAnsi="Arial" w:cs="Arial"/>
                  <w:sz w:val="20"/>
                  <w:szCs w:val="20"/>
                </w:rPr>
                <w:t xml:space="preserve">Nu </w:t>
              </w:r>
              <w:proofErr w:type="gramStart"/>
              <w:r>
                <w:rPr>
                  <w:rFonts w:ascii="Arial" w:hAnsi="Arial" w:cs="Arial"/>
                  <w:sz w:val="20"/>
                  <w:szCs w:val="20"/>
                </w:rPr>
                <w:t>este</w:t>
              </w:r>
              <w:proofErr w:type="gramEnd"/>
              <w:r>
                <w:rPr>
                  <w:rFonts w:ascii="Arial" w:hAnsi="Arial" w:cs="Arial"/>
                  <w:sz w:val="20"/>
                  <w:szCs w:val="20"/>
                </w:rPr>
                <w:t xml:space="preserve"> cazul.</w:t>
              </w:r>
            </w:p>
            <w:p w:rsidR="00322659" w:rsidRDefault="00322659">
              <w:pPr>
                <w:spacing w:after="0" w:line="240" w:lineRule="atLeast"/>
                <w:rPr>
                  <w:rFonts w:ascii="Arial" w:hAnsi="Arial" w:cs="Arial"/>
                  <w:b/>
                  <w:bCs/>
                  <w:iCs/>
                  <w:sz w:val="20"/>
                  <w:szCs w:val="20"/>
                  <w:u w:val="single"/>
                  <w:lang w:val="it-IT"/>
                </w:rPr>
              </w:pPr>
              <w:r>
                <w:rPr>
                  <w:rFonts w:ascii="Arial" w:hAnsi="Arial" w:cs="Arial"/>
                  <w:b/>
                  <w:bCs/>
                  <w:iCs/>
                  <w:sz w:val="20"/>
                  <w:szCs w:val="20"/>
                  <w:u w:val="single"/>
                  <w:lang w:val="it-IT"/>
                </w:rPr>
                <w:t>In perioada functionarii  amenajarii piscicole</w:t>
              </w:r>
            </w:p>
            <w:p w:rsidR="00322659" w:rsidRDefault="00322659">
              <w:pPr>
                <w:spacing w:after="0" w:line="240" w:lineRule="atLeast"/>
                <w:ind w:left="-6"/>
                <w:rPr>
                  <w:rFonts w:ascii="Arial" w:hAnsi="Arial" w:cs="Arial"/>
                  <w:bCs/>
                  <w:iCs/>
                  <w:sz w:val="20"/>
                  <w:szCs w:val="20"/>
                  <w:u w:val="single"/>
                  <w:lang w:val="it-IT"/>
                </w:rPr>
              </w:pPr>
              <w:r>
                <w:rPr>
                  <w:rFonts w:ascii="Arial" w:hAnsi="Arial" w:cs="Arial"/>
                  <w:bCs/>
                  <w:iCs/>
                  <w:sz w:val="20"/>
                  <w:szCs w:val="20"/>
                  <w:u w:val="single"/>
                  <w:lang w:val="it-IT"/>
                </w:rPr>
                <w:t xml:space="preserve">Alimentarea cu apa tehnologica </w:t>
              </w:r>
            </w:p>
            <w:p w:rsidR="00322659" w:rsidRDefault="00322659">
              <w:pPr>
                <w:spacing w:after="0" w:line="240" w:lineRule="atLeast"/>
                <w:ind w:left="-6"/>
                <w:rPr>
                  <w:rFonts w:ascii="Arial" w:hAnsi="Arial" w:cs="Arial"/>
                  <w:bCs/>
                  <w:iCs/>
                  <w:sz w:val="20"/>
                  <w:szCs w:val="20"/>
                  <w:lang w:val="it-IT"/>
                </w:rPr>
              </w:pPr>
              <w:r>
                <w:rPr>
                  <w:rFonts w:ascii="Arial" w:hAnsi="Arial" w:cs="Arial"/>
                  <w:bCs/>
                  <w:iCs/>
                  <w:sz w:val="20"/>
                  <w:szCs w:val="20"/>
                  <w:lang w:val="it-IT"/>
                </w:rPr>
                <w:t>Alimentarea cu apa a  bazinului piscicol, va fi asigurat din orizontul acvifer al zonei cantonat in lunca si terasa joasa a raului Arges si din precipitatii meteorice.</w:t>
              </w:r>
            </w:p>
            <w:p w:rsidR="00322659" w:rsidRDefault="00322659">
              <w:pPr>
                <w:tabs>
                  <w:tab w:val="num" w:pos="0"/>
                </w:tabs>
                <w:spacing w:after="0"/>
                <w:rPr>
                  <w:rFonts w:ascii="Arial" w:hAnsi="Arial" w:cs="Arial"/>
                  <w:sz w:val="20"/>
                  <w:szCs w:val="20"/>
                  <w:lang w:val="it-IT"/>
                </w:rPr>
              </w:pPr>
              <w:r>
                <w:rPr>
                  <w:rFonts w:ascii="Arial" w:hAnsi="Arial" w:cs="Arial"/>
                  <w:bCs/>
                  <w:iCs/>
                  <w:sz w:val="20"/>
                  <w:szCs w:val="20"/>
                  <w:u w:val="single"/>
                </w:rPr>
                <w:t xml:space="preserve">Alimentarea cu </w:t>
              </w:r>
              <w:proofErr w:type="gramStart"/>
              <w:r>
                <w:rPr>
                  <w:rFonts w:ascii="Arial" w:hAnsi="Arial" w:cs="Arial"/>
                  <w:bCs/>
                  <w:iCs/>
                  <w:sz w:val="20"/>
                  <w:szCs w:val="20"/>
                  <w:u w:val="single"/>
                </w:rPr>
                <w:t>apa</w:t>
              </w:r>
              <w:proofErr w:type="gramEnd"/>
              <w:r>
                <w:rPr>
                  <w:rFonts w:ascii="Arial" w:hAnsi="Arial" w:cs="Arial"/>
                  <w:bCs/>
                  <w:iCs/>
                  <w:sz w:val="20"/>
                  <w:szCs w:val="20"/>
                  <w:u w:val="single"/>
                </w:rPr>
                <w:t xml:space="preserve"> potabila</w:t>
              </w:r>
            </w:p>
            <w:p w:rsidR="00322659" w:rsidRDefault="00322659">
              <w:pPr>
                <w:tabs>
                  <w:tab w:val="num" w:pos="0"/>
                </w:tabs>
                <w:spacing w:after="0"/>
                <w:rPr>
                  <w:rFonts w:ascii="Arial" w:hAnsi="Arial" w:cs="Arial"/>
                  <w:sz w:val="20"/>
                  <w:szCs w:val="20"/>
                  <w:lang w:val="it-IT"/>
                </w:rPr>
              </w:pPr>
              <w:r>
                <w:rPr>
                  <w:rFonts w:ascii="Arial" w:hAnsi="Arial" w:cs="Arial"/>
                  <w:sz w:val="20"/>
                  <w:szCs w:val="20"/>
                  <w:lang w:val="it-IT"/>
                </w:rPr>
                <w:lastRenderedPageBreak/>
                <w:t>Alimentarea cu apa potabila a personalului se va face cu apa imbuteliata din comert.</w:t>
              </w:r>
            </w:p>
            <w:p w:rsidR="00322659" w:rsidRDefault="00322659">
              <w:pPr>
                <w:tabs>
                  <w:tab w:val="num" w:pos="0"/>
                </w:tabs>
                <w:spacing w:after="0"/>
                <w:rPr>
                  <w:rFonts w:ascii="Arial" w:hAnsi="Arial" w:cs="Arial"/>
                  <w:bCs/>
                  <w:iCs/>
                  <w:sz w:val="20"/>
                  <w:szCs w:val="20"/>
                  <w:u w:val="single"/>
                </w:rPr>
              </w:pPr>
              <w:r>
                <w:rPr>
                  <w:rFonts w:ascii="Arial" w:hAnsi="Arial" w:cs="Arial"/>
                  <w:bCs/>
                  <w:iCs/>
                  <w:sz w:val="20"/>
                  <w:szCs w:val="20"/>
                  <w:u w:val="single"/>
                </w:rPr>
                <w:t xml:space="preserve">Evacuarea apelor uzate </w:t>
              </w:r>
            </w:p>
            <w:p w:rsidR="00322659" w:rsidRDefault="00322659">
              <w:pPr>
                <w:tabs>
                  <w:tab w:val="num" w:pos="0"/>
                </w:tabs>
                <w:spacing w:after="0"/>
                <w:rPr>
                  <w:rFonts w:ascii="Arial" w:hAnsi="Arial" w:cs="Arial"/>
                  <w:sz w:val="20"/>
                  <w:szCs w:val="20"/>
                </w:rPr>
              </w:pPr>
              <w:proofErr w:type="gramStart"/>
              <w:r>
                <w:rPr>
                  <w:rFonts w:ascii="Arial" w:hAnsi="Arial" w:cs="Arial"/>
                  <w:sz w:val="20"/>
                  <w:szCs w:val="20"/>
                </w:rPr>
                <w:t>Nu se produc evacuari de ape uzate.</w:t>
              </w:r>
              <w:proofErr w:type="gramEnd"/>
              <w:r>
                <w:rPr>
                  <w:rFonts w:ascii="Arial" w:hAnsi="Arial" w:cs="Arial"/>
                  <w:sz w:val="20"/>
                  <w:szCs w:val="20"/>
                </w:rPr>
                <w:t xml:space="preserve"> </w:t>
              </w:r>
            </w:p>
            <w:p w:rsidR="00322659" w:rsidRDefault="00322659">
              <w:pPr>
                <w:tabs>
                  <w:tab w:val="num" w:pos="0"/>
                </w:tabs>
                <w:spacing w:after="0"/>
                <w:rPr>
                  <w:rFonts w:ascii="Arial" w:hAnsi="Arial" w:cs="Arial"/>
                  <w:bCs/>
                  <w:iCs/>
                  <w:sz w:val="20"/>
                  <w:szCs w:val="20"/>
                  <w:u w:val="single"/>
                </w:rPr>
              </w:pPr>
              <w:r>
                <w:rPr>
                  <w:rFonts w:ascii="Arial" w:hAnsi="Arial" w:cs="Arial"/>
                  <w:bCs/>
                  <w:iCs/>
                  <w:sz w:val="20"/>
                  <w:szCs w:val="20"/>
                  <w:u w:val="single"/>
                </w:rPr>
                <w:t xml:space="preserve">Alimentarea cu energie electrica </w:t>
              </w:r>
            </w:p>
            <w:p w:rsidR="00322659" w:rsidRDefault="00322659">
              <w:pPr>
                <w:tabs>
                  <w:tab w:val="num" w:pos="0"/>
                </w:tabs>
                <w:spacing w:after="0"/>
                <w:rPr>
                  <w:rFonts w:ascii="Arial" w:hAnsi="Arial" w:cs="Arial"/>
                  <w:bCs/>
                  <w:iCs/>
                  <w:sz w:val="20"/>
                  <w:szCs w:val="20"/>
                </w:rPr>
              </w:pPr>
              <w:r>
                <w:rPr>
                  <w:rFonts w:ascii="Arial" w:hAnsi="Arial" w:cs="Arial"/>
                  <w:bCs/>
                  <w:iCs/>
                  <w:sz w:val="20"/>
                  <w:szCs w:val="20"/>
                </w:rPr>
                <w:t xml:space="preserve">Nu </w:t>
              </w:r>
              <w:proofErr w:type="gramStart"/>
              <w:r>
                <w:rPr>
                  <w:rFonts w:ascii="Arial" w:hAnsi="Arial" w:cs="Arial"/>
                  <w:bCs/>
                  <w:iCs/>
                  <w:sz w:val="20"/>
                  <w:szCs w:val="20"/>
                </w:rPr>
                <w:t>este</w:t>
              </w:r>
              <w:proofErr w:type="gramEnd"/>
              <w:r>
                <w:rPr>
                  <w:rFonts w:ascii="Arial" w:hAnsi="Arial" w:cs="Arial"/>
                  <w:bCs/>
                  <w:iCs/>
                  <w:sz w:val="20"/>
                  <w:szCs w:val="20"/>
                </w:rPr>
                <w:t xml:space="preserve"> cazul</w:t>
              </w:r>
            </w:p>
            <w:p w:rsidR="00322659" w:rsidRDefault="00322659">
              <w:pPr>
                <w:tabs>
                  <w:tab w:val="num" w:pos="0"/>
                </w:tabs>
                <w:spacing w:after="0"/>
                <w:rPr>
                  <w:rFonts w:ascii="Arial" w:hAnsi="Arial" w:cs="Arial"/>
                  <w:bCs/>
                  <w:iCs/>
                  <w:sz w:val="20"/>
                  <w:szCs w:val="20"/>
                  <w:u w:val="single"/>
                </w:rPr>
              </w:pPr>
              <w:r>
                <w:rPr>
                  <w:rFonts w:ascii="Arial" w:hAnsi="Arial" w:cs="Arial"/>
                  <w:bCs/>
                  <w:iCs/>
                  <w:sz w:val="20"/>
                  <w:szCs w:val="20"/>
                  <w:u w:val="single"/>
                </w:rPr>
                <w:t xml:space="preserve">Alimentarea cu carburanti: </w:t>
              </w:r>
            </w:p>
            <w:p w:rsidR="00322659" w:rsidRDefault="00322659">
              <w:pPr>
                <w:tabs>
                  <w:tab w:val="num" w:pos="0"/>
                </w:tabs>
                <w:spacing w:after="0"/>
                <w:rPr>
                  <w:rFonts w:ascii="Arial" w:hAnsi="Arial" w:cs="Arial"/>
                  <w:bCs/>
                  <w:iCs/>
                  <w:sz w:val="20"/>
                  <w:szCs w:val="20"/>
                </w:rPr>
              </w:pPr>
              <w:r>
                <w:rPr>
                  <w:rFonts w:ascii="Arial" w:hAnsi="Arial" w:cs="Arial"/>
                  <w:bCs/>
                  <w:iCs/>
                  <w:sz w:val="20"/>
                  <w:szCs w:val="20"/>
                </w:rPr>
                <w:t xml:space="preserve">Nu </w:t>
              </w:r>
              <w:proofErr w:type="gramStart"/>
              <w:r>
                <w:rPr>
                  <w:rFonts w:ascii="Arial" w:hAnsi="Arial" w:cs="Arial"/>
                  <w:bCs/>
                  <w:iCs/>
                  <w:sz w:val="20"/>
                  <w:szCs w:val="20"/>
                </w:rPr>
                <w:t>este</w:t>
              </w:r>
              <w:proofErr w:type="gramEnd"/>
              <w:r>
                <w:rPr>
                  <w:rFonts w:ascii="Arial" w:hAnsi="Arial" w:cs="Arial"/>
                  <w:bCs/>
                  <w:iCs/>
                  <w:sz w:val="20"/>
                  <w:szCs w:val="20"/>
                </w:rPr>
                <w:t xml:space="preserve"> cazul</w:t>
              </w:r>
            </w:p>
            <w:p w:rsidR="00322659" w:rsidRDefault="00322659">
              <w:pPr>
                <w:tabs>
                  <w:tab w:val="left" w:pos="851"/>
                </w:tabs>
                <w:spacing w:after="0" w:line="240" w:lineRule="atLeast"/>
                <w:jc w:val="both"/>
                <w:rPr>
                  <w:rFonts w:ascii="Arial" w:hAnsi="Arial" w:cs="Arial"/>
                  <w:b/>
                  <w:sz w:val="20"/>
                  <w:szCs w:val="20"/>
                </w:rPr>
              </w:pPr>
              <w:r>
                <w:rPr>
                  <w:rFonts w:ascii="Arial" w:hAnsi="Arial" w:cs="Arial"/>
                  <w:b/>
                  <w:sz w:val="20"/>
                  <w:szCs w:val="20"/>
                </w:rPr>
                <w:t>Tipuri de deseuri generate</w:t>
              </w:r>
            </w:p>
            <w:p w:rsidR="00322659" w:rsidRDefault="00322659">
              <w:pPr>
                <w:spacing w:after="0" w:line="240" w:lineRule="atLeast"/>
                <w:rPr>
                  <w:rFonts w:ascii="Arial" w:hAnsi="Arial" w:cs="Arial"/>
                  <w:sz w:val="20"/>
                  <w:szCs w:val="20"/>
                </w:rPr>
              </w:pPr>
              <w:r>
                <w:rPr>
                  <w:rFonts w:ascii="Arial" w:hAnsi="Arial" w:cs="Arial"/>
                  <w:sz w:val="20"/>
                  <w:szCs w:val="20"/>
                </w:rPr>
                <w:t xml:space="preserve">In </w:t>
              </w:r>
              <w:r>
                <w:rPr>
                  <w:rFonts w:ascii="Arial" w:hAnsi="Arial" w:cs="Arial"/>
                  <w:spacing w:val="-4"/>
                  <w:sz w:val="20"/>
                  <w:szCs w:val="20"/>
                </w:rPr>
                <w:t xml:space="preserve">perioada </w:t>
              </w:r>
              <w:r>
                <w:rPr>
                  <w:rFonts w:ascii="Arial" w:hAnsi="Arial" w:cs="Arial"/>
                  <w:sz w:val="20"/>
                  <w:szCs w:val="20"/>
                </w:rPr>
                <w:t xml:space="preserve">de exploatare </w:t>
              </w:r>
              <w:proofErr w:type="gramStart"/>
              <w:r>
                <w:rPr>
                  <w:rFonts w:ascii="Arial" w:hAnsi="Arial" w:cs="Arial"/>
                  <w:sz w:val="20"/>
                  <w:szCs w:val="20"/>
                </w:rPr>
                <w:t>a</w:t>
              </w:r>
              <w:proofErr w:type="gramEnd"/>
              <w:r>
                <w:rPr>
                  <w:rFonts w:ascii="Arial" w:hAnsi="Arial" w:cs="Arial"/>
                  <w:sz w:val="20"/>
                  <w:szCs w:val="20"/>
                </w:rPr>
                <w:t xml:space="preserve"> agregatelor minerale si de functionare a amenajarii piscicole,</w:t>
              </w:r>
              <w:r>
                <w:rPr>
                  <w:sz w:val="20"/>
                  <w:szCs w:val="20"/>
                </w:rPr>
                <w:t xml:space="preserve"> </w:t>
              </w:r>
              <w:r>
                <w:rPr>
                  <w:rFonts w:ascii="Arial" w:hAnsi="Arial" w:cs="Arial"/>
                  <w:sz w:val="20"/>
                  <w:szCs w:val="20"/>
                </w:rPr>
                <w:t xml:space="preserve">vor rezulta numai deseuri menajere de la vizitatori si paza. </w:t>
              </w:r>
            </w:p>
            <w:p w:rsidR="00322659" w:rsidRDefault="00322659">
              <w:pPr>
                <w:spacing w:after="0" w:line="240" w:lineRule="atLeast"/>
                <w:rPr>
                  <w:rFonts w:ascii="Arial" w:hAnsi="Arial" w:cs="Arial"/>
                  <w:sz w:val="20"/>
                  <w:szCs w:val="20"/>
                </w:rPr>
              </w:pPr>
              <w:r>
                <w:rPr>
                  <w:rFonts w:ascii="Arial" w:hAnsi="Arial" w:cs="Arial"/>
                  <w:sz w:val="20"/>
                  <w:szCs w:val="20"/>
                </w:rPr>
                <w:t>Cantitatea de deseuri menajere se poate aprecia, luand in considerare numarul de angajati si vizitatori si cantitatea de deseu produsa de un om pe zi ( cca 0,5 kg/om/zi) si numarul de zile lucratoare:7 salariati x 0,5 kg/om/zi x 220 zile = 770  kg/an (0,77 t/an ).</w:t>
              </w:r>
            </w:p>
            <w:p w:rsidR="00322659" w:rsidRDefault="00322659">
              <w:pPr>
                <w:shd w:val="clear" w:color="auto" w:fill="FFFFFF"/>
                <w:spacing w:line="240" w:lineRule="atLeast"/>
                <w:ind w:firstLine="284"/>
                <w:rPr>
                  <w:rFonts w:ascii="Arial" w:hAnsi="Arial" w:cs="Arial"/>
                  <w:b/>
                  <w:iCs/>
                  <w:spacing w:val="-2"/>
                  <w:sz w:val="20"/>
                  <w:szCs w:val="20"/>
                </w:rPr>
              </w:pPr>
              <w:r>
                <w:rPr>
                  <w:rFonts w:ascii="Arial" w:hAnsi="Arial" w:cs="Arial"/>
                  <w:b/>
                  <w:iCs/>
                  <w:spacing w:val="-2"/>
                  <w:sz w:val="20"/>
                  <w:szCs w:val="20"/>
                </w:rPr>
                <w:t>Deseuri produse, colectate, stocate temporar: (tipuri, cantitati, mod de depozitare)</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981"/>
                <w:gridCol w:w="1340"/>
                <w:gridCol w:w="921"/>
                <w:gridCol w:w="1719"/>
                <w:gridCol w:w="1719"/>
              </w:tblGrid>
              <w:tr w:rsidR="00322659" w:rsidTr="00322659">
                <w:trPr>
                  <w:jc w:val="center"/>
                </w:trPr>
                <w:tc>
                  <w:tcPr>
                    <w:tcW w:w="45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ind w:left="-104"/>
                      <w:rPr>
                        <w:rFonts w:ascii="Arial" w:hAnsi="Arial" w:cs="Arial"/>
                        <w:sz w:val="16"/>
                        <w:szCs w:val="16"/>
                        <w:lang w:val="pt-BR"/>
                      </w:rPr>
                    </w:pPr>
                    <w:r>
                      <w:rPr>
                        <w:rFonts w:ascii="Arial" w:hAnsi="Arial" w:cs="Arial"/>
                        <w:sz w:val="16"/>
                        <w:szCs w:val="16"/>
                        <w:lang w:val="pt-BR"/>
                      </w:rPr>
                      <w:t>Nr. crt.</w:t>
                    </w:r>
                  </w:p>
                </w:tc>
                <w:tc>
                  <w:tcPr>
                    <w:tcW w:w="298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rPr>
                        <w:rFonts w:ascii="Arial" w:hAnsi="Arial" w:cs="Arial"/>
                        <w:sz w:val="16"/>
                        <w:szCs w:val="16"/>
                      </w:rPr>
                    </w:pPr>
                    <w:r>
                      <w:rPr>
                        <w:rFonts w:ascii="Arial" w:hAnsi="Arial" w:cs="Arial"/>
                        <w:sz w:val="16"/>
                        <w:szCs w:val="16"/>
                        <w:lang w:val="pt-BR"/>
                      </w:rPr>
                      <w:t xml:space="preserve">Denumire deseu/Cod deseu conf. </w:t>
                    </w:r>
                    <w:r>
                      <w:rPr>
                        <w:rFonts w:ascii="Arial" w:hAnsi="Arial" w:cs="Arial"/>
                        <w:sz w:val="16"/>
                        <w:szCs w:val="16"/>
                      </w:rPr>
                      <w:t>HG 856/2002</w:t>
                    </w:r>
                  </w:p>
                </w:tc>
                <w:tc>
                  <w:tcPr>
                    <w:tcW w:w="134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Cantitati generate estimate</w:t>
                    </w:r>
                  </w:p>
                </w:tc>
                <w:tc>
                  <w:tcPr>
                    <w:tcW w:w="921"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Stare fizica</w:t>
                    </w:r>
                  </w:p>
                </w:tc>
                <w:tc>
                  <w:tcPr>
                    <w:tcW w:w="1719"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instalatie/sectie</w:t>
                    </w:r>
                  </w:p>
                </w:tc>
                <w:tc>
                  <w:tcPr>
                    <w:tcW w:w="1719"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depozitare temporara</w:t>
                    </w:r>
                  </w:p>
                </w:tc>
              </w:tr>
              <w:tr w:rsidR="00322659" w:rsidTr="00322659">
                <w:trPr>
                  <w:jc w:val="center"/>
                </w:trPr>
                <w:tc>
                  <w:tcPr>
                    <w:tcW w:w="45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ind w:left="-104"/>
                      <w:rPr>
                        <w:rFonts w:ascii="Arial" w:hAnsi="Arial" w:cs="Arial"/>
                        <w:sz w:val="16"/>
                        <w:szCs w:val="16"/>
                      </w:rPr>
                    </w:pPr>
                    <w:r>
                      <w:rPr>
                        <w:rFonts w:ascii="Arial" w:hAnsi="Arial" w:cs="Arial"/>
                        <w:sz w:val="16"/>
                        <w:szCs w:val="16"/>
                      </w:rPr>
                      <w:t>1.</w:t>
                    </w:r>
                  </w:p>
                </w:tc>
                <w:tc>
                  <w:tcPr>
                    <w:tcW w:w="298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rPr>
                        <w:rFonts w:ascii="Arial" w:hAnsi="Arial" w:cs="Arial"/>
                        <w:sz w:val="16"/>
                        <w:szCs w:val="16"/>
                      </w:rPr>
                    </w:pPr>
                    <w:r>
                      <w:rPr>
                        <w:rFonts w:ascii="Arial" w:hAnsi="Arial" w:cs="Arial"/>
                        <w:sz w:val="16"/>
                        <w:szCs w:val="16"/>
                      </w:rPr>
                      <w:t>Deseuri menajere si asimilabile/20 03 01</w:t>
                    </w:r>
                  </w:p>
                </w:tc>
                <w:tc>
                  <w:tcPr>
                    <w:tcW w:w="134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0,77 t/an</w:t>
                    </w:r>
                  </w:p>
                </w:tc>
                <w:tc>
                  <w:tcPr>
                    <w:tcW w:w="921"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solida</w:t>
                    </w:r>
                  </w:p>
                </w:tc>
                <w:tc>
                  <w:tcPr>
                    <w:tcW w:w="1719"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activitatea curenta</w:t>
                    </w:r>
                  </w:p>
                </w:tc>
                <w:tc>
                  <w:tcPr>
                    <w:tcW w:w="1719"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europubela</w:t>
                    </w:r>
                  </w:p>
                </w:tc>
              </w:tr>
              <w:tr w:rsidR="00322659" w:rsidTr="00322659">
                <w:trPr>
                  <w:jc w:val="center"/>
                </w:trPr>
                <w:tc>
                  <w:tcPr>
                    <w:tcW w:w="45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ind w:left="-104"/>
                      <w:rPr>
                        <w:rFonts w:ascii="Arial" w:hAnsi="Arial" w:cs="Arial"/>
                        <w:sz w:val="16"/>
                        <w:szCs w:val="16"/>
                      </w:rPr>
                    </w:pPr>
                    <w:r>
                      <w:rPr>
                        <w:rFonts w:ascii="Arial" w:hAnsi="Arial" w:cs="Arial"/>
                        <w:sz w:val="16"/>
                        <w:szCs w:val="16"/>
                      </w:rPr>
                      <w:t>2.</w:t>
                    </w:r>
                  </w:p>
                </w:tc>
                <w:tc>
                  <w:tcPr>
                    <w:tcW w:w="298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rPr>
                        <w:rFonts w:ascii="Arial" w:hAnsi="Arial" w:cs="Arial"/>
                        <w:sz w:val="16"/>
                        <w:szCs w:val="16"/>
                      </w:rPr>
                    </w:pPr>
                    <w:r>
                      <w:rPr>
                        <w:rFonts w:ascii="Arial" w:hAnsi="Arial" w:cs="Arial"/>
                        <w:sz w:val="16"/>
                        <w:szCs w:val="16"/>
                      </w:rPr>
                      <w:t>Deseuri de hartie si carton/20 01 01</w:t>
                    </w:r>
                  </w:p>
                </w:tc>
                <w:tc>
                  <w:tcPr>
                    <w:tcW w:w="134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0,005 t/an</w:t>
                    </w:r>
                  </w:p>
                </w:tc>
                <w:tc>
                  <w:tcPr>
                    <w:tcW w:w="921"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solida</w:t>
                    </w:r>
                  </w:p>
                </w:tc>
                <w:tc>
                  <w:tcPr>
                    <w:tcW w:w="1719"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activitatea curenta</w:t>
                    </w:r>
                  </w:p>
                </w:tc>
                <w:tc>
                  <w:tcPr>
                    <w:tcW w:w="1719"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container</w:t>
                    </w:r>
                  </w:p>
                </w:tc>
              </w:tr>
              <w:tr w:rsidR="00322659" w:rsidTr="00322659">
                <w:trPr>
                  <w:jc w:val="center"/>
                </w:trPr>
                <w:tc>
                  <w:tcPr>
                    <w:tcW w:w="45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ind w:left="-104"/>
                      <w:rPr>
                        <w:rFonts w:ascii="Arial" w:hAnsi="Arial" w:cs="Arial"/>
                        <w:sz w:val="16"/>
                        <w:szCs w:val="16"/>
                      </w:rPr>
                    </w:pPr>
                    <w:r>
                      <w:rPr>
                        <w:rFonts w:ascii="Arial" w:hAnsi="Arial" w:cs="Arial"/>
                        <w:sz w:val="16"/>
                        <w:szCs w:val="16"/>
                      </w:rPr>
                      <w:t>3.</w:t>
                    </w:r>
                  </w:p>
                </w:tc>
                <w:tc>
                  <w:tcPr>
                    <w:tcW w:w="298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rPr>
                        <w:rFonts w:ascii="Arial" w:hAnsi="Arial" w:cs="Arial"/>
                        <w:sz w:val="16"/>
                        <w:szCs w:val="16"/>
                      </w:rPr>
                    </w:pPr>
                    <w:r>
                      <w:rPr>
                        <w:rFonts w:ascii="Arial" w:hAnsi="Arial" w:cs="Arial"/>
                        <w:sz w:val="16"/>
                        <w:szCs w:val="16"/>
                      </w:rPr>
                      <w:t>Deseuri din materiale plastice/02 01 04</w:t>
                    </w:r>
                  </w:p>
                </w:tc>
                <w:tc>
                  <w:tcPr>
                    <w:tcW w:w="134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0,012 t/an</w:t>
                    </w:r>
                  </w:p>
                </w:tc>
                <w:tc>
                  <w:tcPr>
                    <w:tcW w:w="921"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solida</w:t>
                    </w:r>
                  </w:p>
                </w:tc>
                <w:tc>
                  <w:tcPr>
                    <w:tcW w:w="1719"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activitatea curenta</w:t>
                    </w:r>
                  </w:p>
                </w:tc>
                <w:tc>
                  <w:tcPr>
                    <w:tcW w:w="1719"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jc w:val="center"/>
                      <w:rPr>
                        <w:rFonts w:ascii="Arial" w:hAnsi="Arial" w:cs="Arial"/>
                        <w:sz w:val="16"/>
                        <w:szCs w:val="16"/>
                      </w:rPr>
                    </w:pPr>
                    <w:r>
                      <w:rPr>
                        <w:rFonts w:ascii="Arial" w:hAnsi="Arial" w:cs="Arial"/>
                        <w:sz w:val="16"/>
                        <w:szCs w:val="16"/>
                      </w:rPr>
                      <w:t>container</w:t>
                    </w:r>
                  </w:p>
                </w:tc>
              </w:tr>
            </w:tbl>
            <w:p w:rsidR="00322659" w:rsidRDefault="00322659">
              <w:pPr>
                <w:tabs>
                  <w:tab w:val="num" w:pos="1800"/>
                </w:tabs>
                <w:spacing w:after="0" w:line="240" w:lineRule="atLeast"/>
                <w:ind w:firstLine="288"/>
                <w:rPr>
                  <w:rFonts w:ascii="Arial" w:hAnsi="Arial" w:cs="Arial"/>
                  <w:sz w:val="20"/>
                  <w:szCs w:val="20"/>
                </w:rPr>
              </w:pPr>
              <w:r>
                <w:rPr>
                  <w:rFonts w:ascii="Arial" w:hAnsi="Arial" w:cs="Arial"/>
                  <w:sz w:val="20"/>
                  <w:szCs w:val="20"/>
                </w:rPr>
                <w:t xml:space="preserve">Deseurile menajere si alte resturi de materiale rezultate in urma pescuitului sportiv si intretinerii bazinulelor piscicole se vor colecta in saci menajeri, apoi se vor transporta la statia de sortare, de unde vor fi preluati de firma de salubrizare cu care societatea </w:t>
              </w:r>
              <w:proofErr w:type="gramStart"/>
              <w:r>
                <w:rPr>
                  <w:rFonts w:ascii="Arial" w:hAnsi="Arial" w:cs="Arial"/>
                  <w:sz w:val="20"/>
                  <w:szCs w:val="20"/>
                </w:rPr>
                <w:t>va</w:t>
              </w:r>
              <w:proofErr w:type="gramEnd"/>
              <w:r>
                <w:rPr>
                  <w:rFonts w:ascii="Arial" w:hAnsi="Arial" w:cs="Arial"/>
                  <w:sz w:val="20"/>
                  <w:szCs w:val="20"/>
                </w:rPr>
                <w:t xml:space="preserve"> incheia contract.</w:t>
              </w:r>
            </w:p>
            <w:p w:rsidR="00322659" w:rsidRDefault="00322659">
              <w:pPr>
                <w:tabs>
                  <w:tab w:val="num" w:pos="1800"/>
                </w:tabs>
                <w:spacing w:after="0" w:line="240" w:lineRule="atLeast"/>
                <w:ind w:firstLine="288"/>
                <w:rPr>
                  <w:rFonts w:ascii="Arial" w:hAnsi="Arial" w:cs="Arial"/>
                  <w:sz w:val="20"/>
                  <w:szCs w:val="20"/>
                </w:rPr>
              </w:pPr>
            </w:p>
            <w:p w:rsidR="00322659" w:rsidRDefault="00247ABD">
              <w:pPr>
                <w:shd w:val="clear" w:color="auto" w:fill="FFFFFF"/>
                <w:adjustRightInd w:val="0"/>
                <w:spacing w:after="0" w:line="240" w:lineRule="auto"/>
                <w:jc w:val="both"/>
                <w:rPr>
                  <w:rFonts w:ascii="Arial" w:hAnsi="Arial" w:cs="Arial"/>
                  <w:sz w:val="20"/>
                  <w:szCs w:val="20"/>
                  <w:lang w:val="ro-RO" w:eastAsia="ro-RO"/>
                </w:rPr>
              </w:pPr>
            </w:p>
          </w:sdtContent>
        </w:sdt>
        <w:p w:rsidR="00322659" w:rsidRDefault="00322659">
          <w:pPr>
            <w:pStyle w:val="Titlu1"/>
            <w:ind w:firstLine="0"/>
            <w:rPr>
              <w:rFonts w:ascii="Arial Bold" w:hAnsi="Arial Bold" w:cs="Arial"/>
              <w:b/>
              <w:caps/>
              <w:sz w:val="24"/>
              <w:szCs w:val="24"/>
            </w:rPr>
          </w:pPr>
          <w:r>
            <w:rPr>
              <w:rFonts w:ascii="Arial Bold" w:hAnsi="Arial Bold" w:cs="Arial"/>
              <w:b/>
              <w:caps/>
              <w:sz w:val="24"/>
              <w:szCs w:val="24"/>
            </w:rPr>
            <w:t>II. Motivele și considerentele care au stat la baza emiterii acordului de mediu</w:t>
          </w:r>
        </w:p>
        <w:sdt>
          <w:sdtPr>
            <w:rPr>
              <w:rFonts w:ascii="Times New Roman" w:eastAsia="Times New Roman" w:hAnsi="Times New Roman"/>
              <w:sz w:val="24"/>
              <w:szCs w:val="24"/>
              <w:lang w:val="ro-RO" w:eastAsia="ro-RO"/>
            </w:rPr>
            <w:alias w:val="Câmp editabil text"/>
            <w:tag w:val="CampEditabil"/>
            <w:id w:val="-680506434"/>
            <w:placeholder>
              <w:docPart w:val="38C93A87324044E8A42831A85ED49585"/>
            </w:placeholder>
          </w:sdtPr>
          <w:sdtEndPr/>
          <w:sdtContent>
            <w:p w:rsidR="00322659" w:rsidRDefault="00322659">
              <w:pPr>
                <w:spacing w:after="0" w:line="240" w:lineRule="auto"/>
                <w:rPr>
                  <w:rFonts w:ascii="Arial" w:hAnsi="Arial" w:cs="Arial"/>
                  <w:b/>
                  <w:sz w:val="20"/>
                  <w:szCs w:val="20"/>
                  <w:lang w:val="ro-RO"/>
                </w:rPr>
              </w:pPr>
              <w:r>
                <w:rPr>
                  <w:rFonts w:ascii="Arial" w:hAnsi="Arial" w:cs="Arial"/>
                  <w:sz w:val="20"/>
                  <w:szCs w:val="20"/>
                  <w:lang w:val="ro-RO" w:eastAsia="ro-RO"/>
                </w:rPr>
                <w:t>1.</w:t>
              </w:r>
              <w:r>
                <w:rPr>
                  <w:rFonts w:ascii="Arial" w:hAnsi="Arial" w:cs="Arial"/>
                  <w:b/>
                  <w:sz w:val="20"/>
                  <w:szCs w:val="20"/>
                  <w:lang w:val="ro-RO"/>
                </w:rPr>
                <w:t>Modul de încadrare în planul de urbanism și amenajare a teritoriului</w:t>
              </w:r>
            </w:p>
            <w:p w:rsidR="00322659" w:rsidRDefault="00322659">
              <w:pPr>
                <w:spacing w:after="0" w:line="240" w:lineRule="auto"/>
                <w:rPr>
                  <w:rFonts w:ascii="Arial" w:hAnsi="Arial" w:cs="Arial"/>
                  <w:sz w:val="20"/>
                  <w:szCs w:val="20"/>
                  <w:lang w:val="pt-BR"/>
                </w:rPr>
              </w:pPr>
              <w:r>
                <w:rPr>
                  <w:rFonts w:ascii="Arial" w:hAnsi="Arial" w:cs="Arial"/>
                  <w:sz w:val="20"/>
                  <w:szCs w:val="20"/>
                  <w:lang w:val="it-IT"/>
                </w:rPr>
                <w:t xml:space="preserve">Accesul la </w:t>
              </w:r>
              <w:r>
                <w:rPr>
                  <w:rFonts w:ascii="Arial" w:hAnsi="Arial" w:cs="Arial"/>
                  <w:sz w:val="20"/>
                  <w:szCs w:val="20"/>
                  <w:lang w:eastAsia="ro-RO"/>
                </w:rPr>
                <w:t xml:space="preserve">viitoarea amenajare piscicola </w:t>
              </w:r>
              <w:r>
                <w:rPr>
                  <w:rFonts w:ascii="Arial" w:hAnsi="Arial" w:cs="Arial"/>
                  <w:sz w:val="20"/>
                  <w:szCs w:val="20"/>
                  <w:lang w:val="it-IT"/>
                </w:rPr>
                <w:t xml:space="preserve">se va face </w:t>
              </w:r>
              <w:r>
                <w:rPr>
                  <w:rFonts w:ascii="Arial" w:hAnsi="Arial" w:cs="Arial"/>
                  <w:sz w:val="20"/>
                  <w:szCs w:val="20"/>
                  <w:lang w:val="pt-BR"/>
                </w:rPr>
                <w:t>din DN 6 Bucuresti–Alexandria, din orasul Mihailesti pe drumul de exploatare existent pe taluzul aval al digului mal drept al acumularii Mihailesti (km 0+300) si in continuare pe un drum de exploatare existent (L=4 km).</w:t>
              </w:r>
            </w:p>
            <w:p w:rsidR="00322659" w:rsidRDefault="00322659">
              <w:pPr>
                <w:spacing w:after="0" w:line="240" w:lineRule="auto"/>
                <w:rPr>
                  <w:rFonts w:ascii="Arial" w:hAnsi="Arial" w:cs="Arial"/>
                  <w:sz w:val="20"/>
                  <w:szCs w:val="20"/>
                  <w:lang w:eastAsia="ro-RO"/>
                </w:rPr>
              </w:pPr>
              <w:r>
                <w:rPr>
                  <w:rFonts w:ascii="Arial" w:hAnsi="Arial" w:cs="Arial"/>
                  <w:sz w:val="20"/>
                  <w:szCs w:val="20"/>
                  <w:lang w:val="pt-BR"/>
                </w:rPr>
                <w:t xml:space="preserve">Beneficiarul </w:t>
              </w:r>
              <w:r>
                <w:rPr>
                  <w:rFonts w:ascii="Arial" w:hAnsi="Arial" w:cs="Arial"/>
                  <w:sz w:val="20"/>
                  <w:szCs w:val="20"/>
                  <w:lang w:eastAsia="ro-RO"/>
                </w:rPr>
                <w:t xml:space="preserve">va executa lucrarile pe un teren cu suprafata totala de 17.360 mp, </w:t>
              </w:r>
              <w:r>
                <w:rPr>
                  <w:rFonts w:ascii="Arial" w:hAnsi="Arial" w:cs="Arial"/>
                  <w:sz w:val="20"/>
                  <w:szCs w:val="20"/>
                </w:rPr>
                <w:t>din care 13340 mp suprafata exploatabila, diferenta de 4020 mp constituind-o diguri de contur.</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Volum de excavatie = 126.570 mc din care:</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 xml:space="preserve">- </w:t>
              </w:r>
              <w:proofErr w:type="gramStart"/>
              <w:r>
                <w:rPr>
                  <w:rFonts w:ascii="Arial" w:hAnsi="Arial" w:cs="Arial"/>
                  <w:sz w:val="20"/>
                  <w:szCs w:val="20"/>
                  <w:lang w:eastAsia="ro-RO"/>
                </w:rPr>
                <w:t>strat</w:t>
              </w:r>
              <w:proofErr w:type="gramEnd"/>
              <w:r>
                <w:rPr>
                  <w:rFonts w:ascii="Arial" w:hAnsi="Arial" w:cs="Arial"/>
                  <w:sz w:val="20"/>
                  <w:szCs w:val="20"/>
                  <w:lang w:eastAsia="ro-RO"/>
                </w:rPr>
                <w:t xml:space="preserve"> vegetal = 13340 mc;</w:t>
              </w:r>
            </w:p>
            <w:p w:rsidR="00322659" w:rsidRDefault="00322659">
              <w:pPr>
                <w:tabs>
                  <w:tab w:val="left" w:pos="960"/>
                </w:tabs>
                <w:spacing w:after="0" w:line="240" w:lineRule="auto"/>
                <w:ind w:firstLine="284"/>
                <w:rPr>
                  <w:rFonts w:ascii="Arial" w:hAnsi="Arial" w:cs="Arial"/>
                  <w:sz w:val="20"/>
                  <w:szCs w:val="20"/>
                  <w:lang w:eastAsia="ro-RO"/>
                </w:rPr>
              </w:pPr>
              <w:r>
                <w:rPr>
                  <w:rFonts w:ascii="Arial" w:hAnsi="Arial" w:cs="Arial"/>
                  <w:sz w:val="20"/>
                  <w:szCs w:val="20"/>
                  <w:lang w:eastAsia="ro-RO"/>
                </w:rPr>
                <w:t xml:space="preserve">- </w:t>
              </w:r>
              <w:proofErr w:type="gramStart"/>
              <w:r>
                <w:rPr>
                  <w:rFonts w:ascii="Arial" w:hAnsi="Arial" w:cs="Arial"/>
                  <w:sz w:val="20"/>
                  <w:szCs w:val="20"/>
                  <w:lang w:eastAsia="ro-RO"/>
                </w:rPr>
                <w:t>extras</w:t>
              </w:r>
              <w:proofErr w:type="gramEnd"/>
              <w:r>
                <w:rPr>
                  <w:rFonts w:ascii="Arial" w:hAnsi="Arial" w:cs="Arial"/>
                  <w:sz w:val="20"/>
                  <w:szCs w:val="20"/>
                  <w:lang w:eastAsia="ro-RO"/>
                </w:rPr>
                <w:t xml:space="preserve"> geologic 113,230 mc.</w:t>
              </w:r>
            </w:p>
            <w:p w:rsidR="00322659" w:rsidRDefault="00322659">
              <w:pPr>
                <w:spacing w:after="0" w:line="240" w:lineRule="auto"/>
                <w:rPr>
                  <w:rFonts w:ascii="Arial" w:hAnsi="Arial" w:cs="Arial"/>
                  <w:bCs/>
                  <w:sz w:val="20"/>
                  <w:szCs w:val="20"/>
                  <w:lang w:val="it-IT"/>
                </w:rPr>
              </w:pPr>
              <w:r>
                <w:rPr>
                  <w:rFonts w:ascii="Arial" w:hAnsi="Arial" w:cs="Arial"/>
                  <w:sz w:val="20"/>
                  <w:szCs w:val="20"/>
                </w:rPr>
                <w:t xml:space="preserve">Pentru realizarea obiectivului, beneficiarul </w:t>
              </w:r>
              <w:proofErr w:type="gramStart"/>
              <w:r>
                <w:rPr>
                  <w:rFonts w:ascii="Arial" w:hAnsi="Arial" w:cs="Arial"/>
                  <w:sz w:val="20"/>
                  <w:szCs w:val="20"/>
                </w:rPr>
                <w:t>a</w:t>
              </w:r>
              <w:proofErr w:type="gramEnd"/>
              <w:r>
                <w:rPr>
                  <w:rFonts w:ascii="Arial" w:hAnsi="Arial" w:cs="Arial"/>
                  <w:sz w:val="20"/>
                  <w:szCs w:val="20"/>
                </w:rPr>
                <w:t xml:space="preserve"> obtinut certificatul de urbanism</w:t>
              </w:r>
              <w:r>
                <w:rPr>
                  <w:rFonts w:ascii="Arial" w:hAnsi="Arial" w:cs="Arial"/>
                  <w:sz w:val="20"/>
                  <w:szCs w:val="20"/>
                  <w:lang w:val="it-IT"/>
                </w:rPr>
                <w:t xml:space="preserve"> nr. 15 / 08.02.2017, eliberat de Primaria orasului Mihailesti, judetul Giurgiu, </w:t>
              </w:r>
              <w:r>
                <w:rPr>
                  <w:rFonts w:ascii="Arial" w:hAnsi="Arial" w:cs="Arial"/>
                  <w:bCs/>
                  <w:sz w:val="20"/>
                  <w:szCs w:val="20"/>
                  <w:lang w:val="it-IT"/>
                </w:rPr>
                <w:t>certificat emis in scopul obtinerii autorizatiei de construire pentru “Exploatare de agregate minerale si bazin piscicol”.</w:t>
              </w:r>
            </w:p>
            <w:p w:rsidR="00322659" w:rsidRDefault="00322659">
              <w:pPr>
                <w:spacing w:after="0"/>
                <w:rPr>
                  <w:rFonts w:ascii="Arial" w:hAnsi="Arial" w:cs="Arial"/>
                  <w:sz w:val="20"/>
                  <w:szCs w:val="20"/>
                </w:rPr>
              </w:pPr>
              <w:r>
                <w:rPr>
                  <w:rFonts w:ascii="Arial" w:hAnsi="Arial" w:cs="Arial"/>
                  <w:sz w:val="20"/>
                  <w:szCs w:val="20"/>
                </w:rPr>
                <w:t xml:space="preserve">Coordonatele in sistem STEREO ‘70 ale punctelor care delimiteaza </w:t>
              </w:r>
              <w:r>
                <w:rPr>
                  <w:rFonts w:ascii="Arial" w:hAnsi="Arial" w:cs="Arial"/>
                  <w:sz w:val="20"/>
                  <w:szCs w:val="20"/>
                  <w:u w:val="single"/>
                </w:rPr>
                <w:t xml:space="preserve">proprietatea si perimetrul propus pentru amenajarea bazinului piscicol </w:t>
              </w:r>
              <w:r>
                <w:rPr>
                  <w:rFonts w:ascii="Arial" w:hAnsi="Arial" w:cs="Arial"/>
                  <w:sz w:val="20"/>
                  <w:szCs w:val="20"/>
                </w:rPr>
                <w:t xml:space="preserve">(inclusiv pilierii de protectie), sunt </w:t>
              </w:r>
              <w:proofErr w:type="gramStart"/>
              <w:r>
                <w:rPr>
                  <w:rFonts w:ascii="Arial" w:hAnsi="Arial" w:cs="Arial"/>
                  <w:sz w:val="20"/>
                  <w:szCs w:val="20"/>
                </w:rPr>
                <w:t>urmatoarele :</w:t>
              </w:r>
              <w:proofErr w:type="gramEnd"/>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178"/>
                <w:gridCol w:w="2084"/>
              </w:tblGrid>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bCs/>
                        <w:sz w:val="20"/>
                        <w:szCs w:val="20"/>
                        <w:lang w:val="fr-FR"/>
                      </w:rPr>
                    </w:pPr>
                    <w:r>
                      <w:rPr>
                        <w:rFonts w:ascii="Arial" w:hAnsi="Arial" w:cs="Arial"/>
                        <w:bCs/>
                        <w:sz w:val="20"/>
                        <w:szCs w:val="20"/>
                        <w:lang w:val="fr-FR"/>
                      </w:rPr>
                      <w:t xml:space="preserve">Pct. </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hanging="1"/>
                      <w:rPr>
                        <w:rFonts w:ascii="Arial" w:hAnsi="Arial" w:cs="Arial"/>
                        <w:bCs/>
                        <w:sz w:val="20"/>
                        <w:szCs w:val="20"/>
                        <w:lang w:val="fr-FR"/>
                      </w:rPr>
                    </w:pPr>
                    <w:r>
                      <w:rPr>
                        <w:rFonts w:ascii="Arial" w:hAnsi="Arial" w:cs="Arial"/>
                        <w:bCs/>
                        <w:sz w:val="20"/>
                        <w:szCs w:val="20"/>
                        <w:lang w:val="fr-FR"/>
                      </w:rPr>
                      <w:t xml:space="preserve">                 X</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bCs/>
                        <w:sz w:val="20"/>
                        <w:szCs w:val="20"/>
                        <w:lang w:val="fr-FR"/>
                      </w:rPr>
                    </w:pPr>
                    <w:r>
                      <w:rPr>
                        <w:rFonts w:ascii="Arial" w:hAnsi="Arial" w:cs="Arial"/>
                        <w:bCs/>
                        <w:sz w:val="20"/>
                        <w:szCs w:val="20"/>
                        <w:lang w:val="fr-FR"/>
                      </w:rPr>
                      <w:t xml:space="preserve">       Y</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1</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313549.57</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577562.42</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2</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313615.97</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577584.57</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313505.87</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rPr>
                    </w:pPr>
                    <w:r>
                      <w:rPr>
                        <w:rFonts w:ascii="Arial" w:hAnsi="Arial" w:cs="Arial"/>
                        <w:sz w:val="20"/>
                        <w:szCs w:val="20"/>
                        <w:lang w:val="fr-FR"/>
                      </w:rPr>
                      <w:t>577813.25</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4</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313441.56</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rPr>
                    </w:pPr>
                    <w:r>
                      <w:rPr>
                        <w:rFonts w:ascii="Arial" w:hAnsi="Arial" w:cs="Arial"/>
                        <w:sz w:val="20"/>
                        <w:szCs w:val="20"/>
                        <w:lang w:val="fr-FR"/>
                      </w:rPr>
                      <w:t>577791.16</w:t>
                    </w:r>
                  </w:p>
                </w:tc>
              </w:tr>
              <w:tr w:rsidR="00322659" w:rsidTr="00322659">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jc w:val="center"/>
                      <w:rPr>
                        <w:rFonts w:ascii="Arial" w:hAnsi="Arial" w:cs="Arial"/>
                        <w:sz w:val="20"/>
                        <w:szCs w:val="20"/>
                        <w:lang w:val="fr-FR"/>
                      </w:rPr>
                    </w:pPr>
                    <w:r>
                      <w:rPr>
                        <w:rFonts w:ascii="Arial" w:hAnsi="Arial" w:cs="Arial"/>
                        <w:sz w:val="20"/>
                        <w:szCs w:val="20"/>
                        <w:lang w:val="fr-FR"/>
                      </w:rPr>
                      <w:t xml:space="preserve">Suprafata   </w:t>
                    </w:r>
                    <w:r>
                      <w:rPr>
                        <w:rFonts w:ascii="Arial" w:hAnsi="Arial" w:cs="Arial"/>
                        <w:sz w:val="20"/>
                        <w:szCs w:val="20"/>
                      </w:rPr>
                      <w:t>17360 mp (1,736 ha)</w:t>
                    </w:r>
                  </w:p>
                </w:tc>
              </w:tr>
            </w:tbl>
            <w:p w:rsidR="00322659" w:rsidRDefault="00322659" w:rsidP="00322659">
              <w:pPr>
                <w:spacing w:after="0"/>
                <w:ind w:firstLine="600"/>
                <w:rPr>
                  <w:rFonts w:ascii="Arial" w:hAnsi="Arial" w:cs="Arial"/>
                  <w:sz w:val="20"/>
                  <w:szCs w:val="20"/>
                </w:rPr>
              </w:pPr>
              <w:r>
                <w:rPr>
                  <w:rFonts w:ascii="Arial" w:hAnsi="Arial" w:cs="Arial"/>
                  <w:sz w:val="20"/>
                  <w:szCs w:val="20"/>
                </w:rPr>
                <w:t xml:space="preserve">Coordonatele in sistem STEREO ‘70 ale punctelor care delimiteaza </w:t>
              </w:r>
              <w:r>
                <w:rPr>
                  <w:rFonts w:ascii="Arial" w:hAnsi="Arial" w:cs="Arial"/>
                  <w:sz w:val="20"/>
                  <w:szCs w:val="20"/>
                  <w:u w:val="single"/>
                </w:rPr>
                <w:t>perimetrul propus pentru excavare</w:t>
              </w:r>
              <w:r>
                <w:rPr>
                  <w:rFonts w:ascii="Arial" w:hAnsi="Arial" w:cs="Arial"/>
                  <w:sz w:val="20"/>
                  <w:szCs w:val="20"/>
                </w:rPr>
                <w:t xml:space="preserve"> in vederea realizarii bazinului piscicol, sunt urmatoarele:</w:t>
              </w:r>
            </w:p>
            <w:tbl>
              <w:tblPr>
                <w:tblW w:w="0" w:type="auto"/>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178"/>
                <w:gridCol w:w="2084"/>
              </w:tblGrid>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bCs/>
                        <w:sz w:val="20"/>
                        <w:szCs w:val="20"/>
                        <w:lang w:val="fr-FR"/>
                      </w:rPr>
                    </w:pPr>
                    <w:r>
                      <w:rPr>
                        <w:rFonts w:ascii="Arial" w:hAnsi="Arial" w:cs="Arial"/>
                        <w:bCs/>
                        <w:sz w:val="20"/>
                        <w:szCs w:val="20"/>
                        <w:lang w:val="fr-FR"/>
                      </w:rPr>
                      <w:t xml:space="preserve">Pct. </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hanging="1"/>
                      <w:jc w:val="center"/>
                      <w:rPr>
                        <w:rFonts w:ascii="Arial" w:hAnsi="Arial" w:cs="Arial"/>
                        <w:bCs/>
                        <w:sz w:val="20"/>
                        <w:szCs w:val="20"/>
                        <w:lang w:val="fr-FR"/>
                      </w:rPr>
                    </w:pPr>
                    <w:r>
                      <w:rPr>
                        <w:rFonts w:ascii="Arial" w:hAnsi="Arial" w:cs="Arial"/>
                        <w:bCs/>
                        <w:sz w:val="20"/>
                        <w:szCs w:val="20"/>
                        <w:lang w:val="fr-FR"/>
                      </w:rPr>
                      <w:t>X</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jc w:val="center"/>
                      <w:rPr>
                        <w:rFonts w:ascii="Arial" w:hAnsi="Arial" w:cs="Arial"/>
                        <w:bCs/>
                        <w:sz w:val="20"/>
                        <w:szCs w:val="20"/>
                        <w:lang w:val="fr-FR"/>
                      </w:rPr>
                    </w:pPr>
                    <w:r>
                      <w:rPr>
                        <w:rFonts w:ascii="Arial" w:hAnsi="Arial" w:cs="Arial"/>
                        <w:bCs/>
                        <w:sz w:val="20"/>
                        <w:szCs w:val="20"/>
                        <w:lang w:val="fr-FR"/>
                      </w:rPr>
                      <w:t>Y</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lastRenderedPageBreak/>
                      <w:t>A</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313545.75</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577582.23</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B</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313602.44</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577601.14</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C</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313503.29</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rPr>
                    </w:pPr>
                    <w:r>
                      <w:rPr>
                        <w:rFonts w:ascii="Arial" w:hAnsi="Arial" w:cs="Arial"/>
                        <w:sz w:val="20"/>
                        <w:szCs w:val="20"/>
                        <w:lang w:val="fr-FR"/>
                      </w:rPr>
                      <w:t>577807.08</w:t>
                    </w:r>
                  </w:p>
                </w:tc>
              </w:tr>
              <w:tr w:rsidR="00322659" w:rsidTr="00322659">
                <w:trPr>
                  <w:jc w:val="center"/>
                </w:trPr>
                <w:tc>
                  <w:tcPr>
                    <w:tcW w:w="2057"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D</w:t>
                    </w:r>
                  </w:p>
                </w:tc>
                <w:tc>
                  <w:tcPr>
                    <w:tcW w:w="3178"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lang w:val="fr-FR"/>
                      </w:rPr>
                    </w:pPr>
                    <w:r>
                      <w:rPr>
                        <w:rFonts w:ascii="Arial" w:hAnsi="Arial" w:cs="Arial"/>
                        <w:sz w:val="20"/>
                        <w:szCs w:val="20"/>
                        <w:lang w:val="fr-FR"/>
                      </w:rPr>
                      <w:t>313448.47</w:t>
                    </w:r>
                  </w:p>
                </w:tc>
                <w:tc>
                  <w:tcPr>
                    <w:tcW w:w="2084" w:type="dxa"/>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rPr>
                        <w:rFonts w:ascii="Arial" w:hAnsi="Arial" w:cs="Arial"/>
                        <w:sz w:val="20"/>
                        <w:szCs w:val="20"/>
                      </w:rPr>
                    </w:pPr>
                    <w:r>
                      <w:rPr>
                        <w:rFonts w:ascii="Arial" w:hAnsi="Arial" w:cs="Arial"/>
                        <w:sz w:val="20"/>
                        <w:szCs w:val="20"/>
                        <w:lang w:val="fr-FR"/>
                      </w:rPr>
                      <w:t>577788.24</w:t>
                    </w:r>
                  </w:p>
                </w:tc>
              </w:tr>
              <w:tr w:rsidR="00322659" w:rsidTr="00322659">
                <w:trPr>
                  <w:jc w:val="center"/>
                </w:trPr>
                <w:tc>
                  <w:tcPr>
                    <w:tcW w:w="7319" w:type="dxa"/>
                    <w:gridSpan w:val="3"/>
                    <w:tcBorders>
                      <w:top w:val="single" w:sz="4" w:space="0" w:color="auto"/>
                      <w:left w:val="single" w:sz="4" w:space="0" w:color="auto"/>
                      <w:bottom w:val="single" w:sz="4" w:space="0" w:color="auto"/>
                      <w:right w:val="single" w:sz="4" w:space="0" w:color="auto"/>
                    </w:tcBorders>
                    <w:hideMark/>
                  </w:tcPr>
                  <w:p w:rsidR="00322659" w:rsidRDefault="00322659">
                    <w:pPr>
                      <w:spacing w:after="0"/>
                      <w:ind w:firstLine="600"/>
                      <w:jc w:val="center"/>
                      <w:rPr>
                        <w:rFonts w:ascii="Arial" w:hAnsi="Arial" w:cs="Arial"/>
                        <w:sz w:val="20"/>
                        <w:szCs w:val="20"/>
                        <w:lang w:val="fr-FR"/>
                      </w:rPr>
                    </w:pPr>
                    <w:r>
                      <w:rPr>
                        <w:rFonts w:ascii="Arial" w:hAnsi="Arial" w:cs="Arial"/>
                        <w:sz w:val="20"/>
                        <w:szCs w:val="20"/>
                        <w:lang w:val="fr-FR"/>
                      </w:rPr>
                      <w:t xml:space="preserve">Suprafata   </w:t>
                    </w:r>
                    <w:r>
                      <w:rPr>
                        <w:rFonts w:ascii="Arial" w:hAnsi="Arial" w:cs="Arial"/>
                        <w:sz w:val="20"/>
                        <w:szCs w:val="20"/>
                      </w:rPr>
                      <w:t>13340 mp (1,334 ha)</w:t>
                    </w:r>
                  </w:p>
                </w:tc>
              </w:tr>
            </w:tbl>
            <w:p w:rsidR="00322659" w:rsidRDefault="00322659" w:rsidP="00322659">
              <w:pPr>
                <w:spacing w:after="0" w:line="240" w:lineRule="auto"/>
                <w:rPr>
                  <w:rFonts w:ascii="Arial" w:hAnsi="Arial" w:cs="Arial"/>
                  <w:sz w:val="20"/>
                  <w:szCs w:val="20"/>
                  <w:lang w:val="it-IT"/>
                </w:rPr>
              </w:pPr>
            </w:p>
            <w:p w:rsidR="00322659" w:rsidRDefault="00322659" w:rsidP="00322659">
              <w:pPr>
                <w:spacing w:after="160" w:line="256" w:lineRule="auto"/>
                <w:contextualSpacing/>
                <w:rPr>
                  <w:rFonts w:ascii="Arial" w:hAnsi="Arial" w:cs="Arial"/>
                  <w:b/>
                  <w:sz w:val="20"/>
                  <w:szCs w:val="20"/>
                  <w:lang w:val="ro-RO" w:eastAsia="ro-RO"/>
                </w:rPr>
              </w:pPr>
              <w:r>
                <w:rPr>
                  <w:rFonts w:ascii="Arial" w:hAnsi="Arial" w:cs="Arial"/>
                  <w:b/>
                  <w:sz w:val="20"/>
                  <w:szCs w:val="20"/>
                  <w:lang w:val="ro-RO" w:eastAsia="ro-RO"/>
                </w:rPr>
                <w:t>2.Motivele/</w:t>
              </w:r>
              <w:r>
                <w:rPr>
                  <w:rFonts w:ascii="Arial" w:hAnsi="Arial" w:cs="Arial"/>
                  <w:b/>
                  <w:sz w:val="20"/>
                  <w:szCs w:val="20"/>
                </w:rPr>
                <w:t>criteriile</w:t>
              </w:r>
              <w:r>
                <w:rPr>
                  <w:rFonts w:ascii="Arial" w:hAnsi="Arial" w:cs="Arial"/>
                  <w:b/>
                  <w:sz w:val="20"/>
                  <w:szCs w:val="20"/>
                  <w:lang w:val="ro-RO" w:eastAsia="ro-RO"/>
                </w:rPr>
                <w:t xml:space="preserve"> pe baza cărora s-a ales alternativa de realizare a proiectului, inclusiv tehnologică și de amplasament:</w:t>
              </w:r>
            </w:p>
            <w:p w:rsidR="00322659" w:rsidRDefault="00322659" w:rsidP="00322659">
              <w:pPr>
                <w:tabs>
                  <w:tab w:val="num" w:pos="0"/>
                </w:tabs>
                <w:spacing w:after="0"/>
                <w:ind w:firstLine="284"/>
                <w:jc w:val="both"/>
                <w:rPr>
                  <w:rFonts w:ascii="Arial" w:hAnsi="Arial" w:cs="Arial"/>
                  <w:sz w:val="20"/>
                  <w:szCs w:val="20"/>
                </w:rPr>
              </w:pPr>
              <w:r>
                <w:rPr>
                  <w:rFonts w:ascii="Arial" w:hAnsi="Arial" w:cs="Arial"/>
                  <w:sz w:val="20"/>
                  <w:szCs w:val="20"/>
                </w:rPr>
                <w:t xml:space="preserve">Alternativele relevante posibile, care au fost studiate pentru proiectul analizat, pot fi grupate in doua categorii: alternativa „zero” (nerealizarea proiectului) si alternativa realizarii proiectului. </w:t>
              </w:r>
            </w:p>
            <w:p w:rsidR="00322659" w:rsidRDefault="00322659" w:rsidP="00322659">
              <w:pPr>
                <w:spacing w:after="0" w:line="240" w:lineRule="atLeast"/>
                <w:ind w:left="360"/>
                <w:jc w:val="both"/>
                <w:rPr>
                  <w:rFonts w:ascii="Arial" w:hAnsi="Arial" w:cs="Arial"/>
                  <w:bCs/>
                  <w:sz w:val="20"/>
                  <w:szCs w:val="20"/>
                  <w:u w:val="single"/>
                  <w:lang w:val="it-IT"/>
                </w:rPr>
              </w:pPr>
              <w:r>
                <w:rPr>
                  <w:rFonts w:ascii="Arial" w:hAnsi="Arial" w:cs="Arial"/>
                  <w:b/>
                  <w:bCs/>
                  <w:sz w:val="20"/>
                  <w:szCs w:val="20"/>
                  <w:u w:val="single"/>
                  <w:lang w:val="it-IT"/>
                </w:rPr>
                <w:t>A. VARIANTA A</w:t>
              </w:r>
              <w:r>
                <w:rPr>
                  <w:rFonts w:ascii="Arial" w:hAnsi="Arial" w:cs="Arial"/>
                  <w:bCs/>
                  <w:sz w:val="20"/>
                  <w:szCs w:val="20"/>
                  <w:u w:val="single"/>
                  <w:lang w:val="it-IT"/>
                </w:rPr>
                <w:t xml:space="preserve"> – </w:t>
              </w:r>
              <w:r>
                <w:rPr>
                  <w:rFonts w:ascii="Arial" w:hAnsi="Arial" w:cs="Arial"/>
                  <w:sz w:val="20"/>
                  <w:szCs w:val="20"/>
                  <w:u w:val="single"/>
                  <w:lang w:val="pt-BR"/>
                </w:rPr>
                <w:t>Alternativa ”ZERO” sau nerealizarea proiectului</w:t>
              </w:r>
            </w:p>
            <w:p w:rsidR="00322659" w:rsidRDefault="00322659" w:rsidP="00322659">
              <w:pPr>
                <w:spacing w:after="0"/>
                <w:jc w:val="both"/>
                <w:rPr>
                  <w:rFonts w:ascii="Arial" w:hAnsi="Arial" w:cs="Arial"/>
                  <w:iCs/>
                  <w:sz w:val="20"/>
                  <w:szCs w:val="20"/>
                  <w:lang w:val="pt-BR"/>
                </w:rPr>
              </w:pPr>
              <w:r>
                <w:rPr>
                  <w:rFonts w:ascii="Arial" w:hAnsi="Arial" w:cs="Arial"/>
                  <w:sz w:val="20"/>
                  <w:szCs w:val="20"/>
                  <w:lang w:val="it-IT"/>
                </w:rPr>
                <w:t xml:space="preserve">     Nicio alternativa a Proiectului propus nu presupune neschimbarea conditiilor existente, respectiv ca proiectul </w:t>
              </w:r>
              <w:r>
                <w:rPr>
                  <w:rFonts w:ascii="Arial" w:hAnsi="Arial" w:cs="Arial"/>
                  <w:iCs/>
                  <w:sz w:val="20"/>
                  <w:szCs w:val="20"/>
                  <w:lang w:val="it-IT"/>
                </w:rPr>
                <w:t xml:space="preserve">“Amenajare piscicola,  oras Mihailesti, judetul Giurgiu”, </w:t>
              </w:r>
              <w:r>
                <w:rPr>
                  <w:rFonts w:ascii="Arial" w:hAnsi="Arial" w:cs="Arial"/>
                  <w:sz w:val="20"/>
                  <w:szCs w:val="20"/>
                  <w:lang w:val="it-IT"/>
                </w:rPr>
                <w:t xml:space="preserve">asa cum a fost proiectat, nu este implementat si ca se vor continua activitatile curente de agricultura. </w:t>
              </w:r>
              <w:r>
                <w:rPr>
                  <w:rFonts w:ascii="Arial" w:hAnsi="Arial" w:cs="Arial"/>
                  <w:sz w:val="20"/>
                  <w:szCs w:val="20"/>
                  <w:lang w:val="pt-BR"/>
                </w:rPr>
                <w:t xml:space="preserve">O astfel de alternativa nu ar însemna ca mediul nu va fi afectat, ci ca nu vor exista interferente în raport cu conditiile existente. </w:t>
              </w:r>
            </w:p>
            <w:p w:rsidR="00322659" w:rsidRDefault="00322659" w:rsidP="00322659">
              <w:pPr>
                <w:autoSpaceDE w:val="0"/>
                <w:autoSpaceDN w:val="0"/>
                <w:adjustRightInd w:val="0"/>
                <w:spacing w:after="0"/>
                <w:jc w:val="both"/>
                <w:rPr>
                  <w:rFonts w:ascii="Arial" w:hAnsi="Arial" w:cs="Arial"/>
                  <w:sz w:val="20"/>
                  <w:szCs w:val="20"/>
                  <w:lang w:val="it-IT"/>
                </w:rPr>
              </w:pPr>
              <w:r>
                <w:rPr>
                  <w:rFonts w:ascii="Arial" w:hAnsi="Arial" w:cs="Arial"/>
                  <w:sz w:val="20"/>
                  <w:szCs w:val="20"/>
                  <w:lang w:val="it-IT"/>
                </w:rPr>
                <w:t xml:space="preserve">      Cu toate acestea, Varianta ZERO alternativa a Proiectului va implica mai multe pierderi de oportunitati si reprezinta optiunea cel mai putin recomandabila din punct de vedere al mediului si socio-economic. </w:t>
              </w:r>
            </w:p>
            <w:p w:rsidR="00322659" w:rsidRDefault="00322659" w:rsidP="00322659">
              <w:pPr>
                <w:autoSpaceDE w:val="0"/>
                <w:autoSpaceDN w:val="0"/>
                <w:adjustRightInd w:val="0"/>
                <w:spacing w:after="0"/>
                <w:jc w:val="both"/>
                <w:rPr>
                  <w:rFonts w:ascii="Arial" w:hAnsi="Arial" w:cs="Arial"/>
                  <w:sz w:val="20"/>
                  <w:szCs w:val="20"/>
                  <w:lang w:val="it-IT"/>
                </w:rPr>
              </w:pPr>
              <w:r>
                <w:rPr>
                  <w:rFonts w:ascii="Arial" w:hAnsi="Arial" w:cs="Arial"/>
                  <w:sz w:val="20"/>
                  <w:szCs w:val="20"/>
                  <w:lang w:val="it-IT"/>
                </w:rPr>
                <w:t xml:space="preserve">     Din punct de vedere social, anularea investitiei va determina mentinerea situatiei existente. Asadar, anularea investitiei va avea în mod evident efecte nefavorabile din punct de vedere social la nivel de comuna (buget redus) cat si al populatiei (venituri). </w:t>
              </w:r>
            </w:p>
            <w:p w:rsidR="00322659" w:rsidRDefault="00322659" w:rsidP="00322659">
              <w:pPr>
                <w:autoSpaceDE w:val="0"/>
                <w:autoSpaceDN w:val="0"/>
                <w:adjustRightInd w:val="0"/>
                <w:spacing w:after="0"/>
                <w:jc w:val="both"/>
                <w:rPr>
                  <w:rFonts w:ascii="Arial" w:hAnsi="Arial" w:cs="Arial"/>
                  <w:sz w:val="20"/>
                  <w:szCs w:val="20"/>
                  <w:lang w:val="it-IT"/>
                </w:rPr>
              </w:pPr>
              <w:r>
                <w:rPr>
                  <w:rFonts w:ascii="Arial" w:hAnsi="Arial" w:cs="Arial"/>
                  <w:sz w:val="20"/>
                  <w:szCs w:val="20"/>
                  <w:lang w:val="it-IT"/>
                </w:rPr>
                <w:t xml:space="preserve">     Din punct de vedere al calitatii aerului si nivelului de zgomot, aparent, situatia va cunoaste o schimbare. Actualmente, singurele surse de emisii în atmosfera sunt reprezentate de trafic, ale caror valori sunt scazute (observatii directe - nu am avut la dispozitie un studiu de trafic) si  lucrarile agricole (arat, discuit, semanat, treierat, etc.). Aceste activitati, desi au un nivel redus si sezonier, reprezinta o sursa de praf si zgomot. </w:t>
              </w:r>
            </w:p>
            <w:p w:rsidR="00322659" w:rsidRDefault="00322659" w:rsidP="00322659">
              <w:pPr>
                <w:spacing w:after="0" w:line="240" w:lineRule="atLeast"/>
                <w:jc w:val="both"/>
                <w:rPr>
                  <w:rFonts w:ascii="Arial" w:hAnsi="Arial" w:cs="Arial"/>
                  <w:bCs/>
                  <w:sz w:val="20"/>
                  <w:szCs w:val="20"/>
                </w:rPr>
              </w:pPr>
              <w:r>
                <w:rPr>
                  <w:rFonts w:ascii="Arial" w:hAnsi="Arial" w:cs="Arial"/>
                  <w:sz w:val="20"/>
                  <w:szCs w:val="20"/>
                  <w:lang w:val="it-IT"/>
                </w:rPr>
                <w:t xml:space="preserve">Analizand cele mentionate mai sus, este evident ca aceasta alternativa nu este într-adevar o alternativa pentru proiect. </w:t>
              </w:r>
              <w:r>
                <w:rPr>
                  <w:rFonts w:ascii="Arial" w:hAnsi="Arial" w:cs="Arial"/>
                  <w:sz w:val="20"/>
                  <w:szCs w:val="20"/>
                </w:rPr>
                <w:t xml:space="preserve">Avand în vedere ca impactul asupra mediului generat de proiect </w:t>
              </w:r>
              <w:proofErr w:type="gramStart"/>
              <w:r>
                <w:rPr>
                  <w:rFonts w:ascii="Arial" w:hAnsi="Arial" w:cs="Arial"/>
                  <w:sz w:val="20"/>
                  <w:szCs w:val="20"/>
                </w:rPr>
                <w:t>este</w:t>
              </w:r>
              <w:proofErr w:type="gramEnd"/>
              <w:r>
                <w:rPr>
                  <w:rFonts w:ascii="Arial" w:hAnsi="Arial" w:cs="Arial"/>
                  <w:sz w:val="20"/>
                  <w:szCs w:val="20"/>
                </w:rPr>
                <w:t xml:space="preserve"> limitat, se estimeaza ca pierderea beneficiilor asociate implementarii acestuia nu va compensa impactul. </w:t>
              </w:r>
            </w:p>
            <w:p w:rsidR="00322659" w:rsidRDefault="00322659" w:rsidP="00322659">
              <w:pPr>
                <w:spacing w:after="0" w:line="240" w:lineRule="atLeast"/>
                <w:ind w:left="360"/>
                <w:jc w:val="both"/>
                <w:rPr>
                  <w:rFonts w:ascii="Arial" w:hAnsi="Arial" w:cs="Arial"/>
                  <w:bCs/>
                  <w:sz w:val="20"/>
                  <w:szCs w:val="20"/>
                  <w:lang w:val="it-IT"/>
                </w:rPr>
              </w:pPr>
              <w:r>
                <w:rPr>
                  <w:rFonts w:ascii="Arial" w:hAnsi="Arial" w:cs="Arial"/>
                  <w:b/>
                  <w:bCs/>
                  <w:sz w:val="20"/>
                  <w:szCs w:val="20"/>
                  <w:u w:val="single"/>
                  <w:lang w:val="it-IT"/>
                </w:rPr>
                <w:t>B. VARIANTA B</w:t>
              </w:r>
              <w:r>
                <w:rPr>
                  <w:rFonts w:ascii="Arial" w:hAnsi="Arial" w:cs="Arial"/>
                  <w:bCs/>
                  <w:sz w:val="20"/>
                  <w:szCs w:val="20"/>
                  <w:u w:val="single"/>
                  <w:lang w:val="it-IT"/>
                </w:rPr>
                <w:t xml:space="preserve"> – </w:t>
              </w:r>
              <w:r>
                <w:rPr>
                  <w:rFonts w:ascii="Arial" w:hAnsi="Arial" w:cs="Arial"/>
                  <w:sz w:val="20"/>
                  <w:szCs w:val="20"/>
                  <w:u w:val="single"/>
                  <w:lang w:val="it-IT"/>
                </w:rPr>
                <w:t>Alternativa</w:t>
              </w:r>
              <w:r>
                <w:rPr>
                  <w:rFonts w:ascii="Arial" w:hAnsi="Arial" w:cs="Arial"/>
                  <w:bCs/>
                  <w:sz w:val="20"/>
                  <w:szCs w:val="20"/>
                  <w:u w:val="single"/>
                  <w:lang w:val="it-IT"/>
                </w:rPr>
                <w:t xml:space="preserve"> in care proiectul s-ar realiza</w:t>
              </w:r>
              <w:r>
                <w:rPr>
                  <w:rFonts w:ascii="Arial" w:hAnsi="Arial" w:cs="Arial"/>
                  <w:bCs/>
                  <w:sz w:val="20"/>
                  <w:szCs w:val="20"/>
                  <w:lang w:val="it-IT"/>
                </w:rPr>
                <w:t>.</w:t>
              </w:r>
            </w:p>
            <w:p w:rsidR="00322659" w:rsidRDefault="00322659" w:rsidP="00322659">
              <w:pPr>
                <w:spacing w:after="0" w:line="240" w:lineRule="atLeast"/>
                <w:jc w:val="both"/>
                <w:rPr>
                  <w:rFonts w:ascii="Arial" w:hAnsi="Arial" w:cs="Arial"/>
                  <w:bCs/>
                  <w:sz w:val="20"/>
                  <w:szCs w:val="20"/>
                  <w:u w:val="single"/>
                  <w:lang w:val="it-IT"/>
                </w:rPr>
              </w:pPr>
              <w:r>
                <w:rPr>
                  <w:rFonts w:ascii="Arial" w:hAnsi="Arial" w:cs="Arial"/>
                  <w:bCs/>
                  <w:sz w:val="20"/>
                  <w:szCs w:val="20"/>
                  <w:lang w:val="it-IT"/>
                </w:rPr>
                <w:t xml:space="preserve">       </w:t>
              </w:r>
              <w:r>
                <w:rPr>
                  <w:rFonts w:ascii="Arial" w:hAnsi="Arial" w:cs="Arial"/>
                  <w:bCs/>
                  <w:sz w:val="20"/>
                  <w:szCs w:val="20"/>
                  <w:u w:val="single"/>
                  <w:lang w:val="it-IT"/>
                </w:rPr>
                <w:t>B1. Alternative de amplasare</w:t>
              </w:r>
            </w:p>
            <w:p w:rsidR="00322659" w:rsidRDefault="00322659" w:rsidP="00322659">
              <w:pPr>
                <w:pStyle w:val="Style20"/>
                <w:ind w:firstLine="284"/>
                <w:rPr>
                  <w:rStyle w:val="tsp1"/>
                  <w:b w:val="0"/>
                </w:rPr>
              </w:pPr>
              <w:r>
                <w:rPr>
                  <w:rStyle w:val="tsp1"/>
                  <w:rFonts w:ascii="Arial" w:hAnsi="Arial" w:cs="Arial"/>
                  <w:b w:val="0"/>
                  <w:sz w:val="20"/>
                </w:rPr>
                <w:t>Criteriile avute in vedere pentru analiza amplasamentului sunt:</w:t>
              </w:r>
            </w:p>
            <w:p w:rsidR="00322659" w:rsidRDefault="00322659" w:rsidP="00322659">
              <w:pPr>
                <w:spacing w:after="0"/>
                <w:ind w:firstLine="284"/>
                <w:jc w:val="both"/>
                <w:rPr>
                  <w:szCs w:val="20"/>
                </w:rPr>
              </w:pPr>
              <w:r>
                <w:rPr>
                  <w:rStyle w:val="sp1"/>
                  <w:rFonts w:ascii="Arial" w:hAnsi="Arial" w:cs="Arial"/>
                  <w:sz w:val="20"/>
                  <w:szCs w:val="20"/>
                </w:rPr>
                <w:t xml:space="preserve">A) </w:t>
              </w:r>
              <w:r>
                <w:rPr>
                  <w:rStyle w:val="tsp1"/>
                  <w:rFonts w:ascii="Arial" w:hAnsi="Arial" w:cs="Arial"/>
                  <w:sz w:val="20"/>
                  <w:szCs w:val="20"/>
                </w:rPr>
                <w:t>Criterii geologice, pedologice si hidrogeologice:</w:t>
              </w:r>
            </w:p>
            <w:p w:rsidR="00322659" w:rsidRDefault="00322659" w:rsidP="00322659">
              <w:pPr>
                <w:spacing w:after="0"/>
                <w:ind w:firstLine="284"/>
                <w:jc w:val="both"/>
                <w:rPr>
                  <w:rFonts w:ascii="Arial" w:hAnsi="Arial" w:cs="Arial"/>
                  <w:sz w:val="20"/>
                  <w:szCs w:val="20"/>
                </w:rPr>
              </w:pPr>
              <w:r>
                <w:rPr>
                  <w:rStyle w:val="li1"/>
                  <w:rFonts w:ascii="Arial" w:hAnsi="Arial" w:cs="Arial"/>
                  <w:b w:val="0"/>
                  <w:sz w:val="20"/>
                  <w:szCs w:val="20"/>
                </w:rPr>
                <w:t xml:space="preserve">a) </w:t>
              </w:r>
              <w:proofErr w:type="gramStart"/>
              <w:r>
                <w:rPr>
                  <w:rStyle w:val="tli1"/>
                  <w:rFonts w:ascii="Arial" w:hAnsi="Arial" w:cs="Arial"/>
                  <w:sz w:val="20"/>
                  <w:szCs w:val="20"/>
                </w:rPr>
                <w:t>caracteristicile</w:t>
              </w:r>
              <w:proofErr w:type="gramEnd"/>
              <w:r>
                <w:rPr>
                  <w:rStyle w:val="tli1"/>
                  <w:rFonts w:ascii="Arial" w:hAnsi="Arial" w:cs="Arial"/>
                  <w:sz w:val="20"/>
                  <w:szCs w:val="20"/>
                </w:rPr>
                <w:t xml:space="preserve"> si dispunerea in adancime a straturilor geologice - studiu hidrogeologic;</w:t>
              </w:r>
            </w:p>
            <w:p w:rsidR="00322659" w:rsidRDefault="00322659" w:rsidP="00322659">
              <w:pPr>
                <w:spacing w:after="0"/>
                <w:ind w:firstLine="284"/>
                <w:jc w:val="both"/>
                <w:rPr>
                  <w:rStyle w:val="tli1"/>
                </w:rPr>
              </w:pPr>
              <w:r>
                <w:rPr>
                  <w:rStyle w:val="li1"/>
                  <w:rFonts w:ascii="Arial" w:hAnsi="Arial" w:cs="Arial"/>
                  <w:b w:val="0"/>
                  <w:sz w:val="20"/>
                  <w:szCs w:val="20"/>
                </w:rPr>
                <w:t>b)</w:t>
              </w:r>
              <w:r>
                <w:rPr>
                  <w:rStyle w:val="li1"/>
                  <w:rFonts w:ascii="Arial" w:hAnsi="Arial" w:cs="Arial"/>
                  <w:sz w:val="20"/>
                  <w:szCs w:val="20"/>
                </w:rPr>
                <w:t xml:space="preserve"> </w:t>
              </w:r>
              <w:proofErr w:type="gramStart"/>
              <w:r>
                <w:rPr>
                  <w:rStyle w:val="tli1"/>
                  <w:rFonts w:ascii="Arial" w:hAnsi="Arial" w:cs="Arial"/>
                  <w:sz w:val="20"/>
                  <w:szCs w:val="20"/>
                </w:rPr>
                <w:t>folosintele</w:t>
              </w:r>
              <w:proofErr w:type="gramEnd"/>
              <w:r>
                <w:rPr>
                  <w:rStyle w:val="tli1"/>
                  <w:rFonts w:ascii="Arial" w:hAnsi="Arial" w:cs="Arial"/>
                  <w:sz w:val="20"/>
                  <w:szCs w:val="20"/>
                </w:rPr>
                <w:t xml:space="preserve"> actuale ale terenurilor; </w:t>
              </w:r>
            </w:p>
            <w:p w:rsidR="00322659" w:rsidRDefault="00322659" w:rsidP="00322659">
              <w:pPr>
                <w:spacing w:after="0"/>
                <w:ind w:firstLine="284"/>
                <w:jc w:val="both"/>
              </w:pPr>
              <w:r>
                <w:rPr>
                  <w:rStyle w:val="li1"/>
                  <w:rFonts w:ascii="Arial" w:hAnsi="Arial" w:cs="Arial"/>
                  <w:b w:val="0"/>
                  <w:sz w:val="20"/>
                  <w:szCs w:val="20"/>
                </w:rPr>
                <w:t xml:space="preserve">c) </w:t>
              </w:r>
              <w:proofErr w:type="gramStart"/>
              <w:r>
                <w:rPr>
                  <w:rStyle w:val="tli1"/>
                  <w:rFonts w:ascii="Arial" w:hAnsi="Arial" w:cs="Arial"/>
                  <w:sz w:val="20"/>
                  <w:szCs w:val="20"/>
                </w:rPr>
                <w:t>structura</w:t>
              </w:r>
              <w:proofErr w:type="gramEnd"/>
              <w:r>
                <w:rPr>
                  <w:rStyle w:val="tli1"/>
                  <w:rFonts w:ascii="Arial" w:hAnsi="Arial" w:cs="Arial"/>
                  <w:sz w:val="20"/>
                  <w:szCs w:val="20"/>
                </w:rPr>
                <w:t xml:space="preserve"> (caracteristici fizico-chimice si bacteriologice), adancimea si directia de curgere a apei  subterane;</w:t>
              </w:r>
            </w:p>
            <w:p w:rsidR="00322659" w:rsidRDefault="00322659" w:rsidP="00322659">
              <w:pPr>
                <w:spacing w:after="0"/>
                <w:ind w:firstLine="284"/>
                <w:jc w:val="both"/>
                <w:rPr>
                  <w:rFonts w:ascii="Arial" w:hAnsi="Arial" w:cs="Arial"/>
                  <w:sz w:val="20"/>
                  <w:szCs w:val="20"/>
                </w:rPr>
              </w:pPr>
              <w:r>
                <w:rPr>
                  <w:rStyle w:val="li1"/>
                  <w:rFonts w:ascii="Arial" w:hAnsi="Arial" w:cs="Arial"/>
                  <w:b w:val="0"/>
                  <w:sz w:val="20"/>
                  <w:szCs w:val="20"/>
                </w:rPr>
                <w:t>d)</w:t>
              </w:r>
              <w:r>
                <w:rPr>
                  <w:rStyle w:val="li1"/>
                  <w:rFonts w:ascii="Arial" w:hAnsi="Arial" w:cs="Arial"/>
                  <w:sz w:val="20"/>
                  <w:szCs w:val="20"/>
                </w:rPr>
                <w:t xml:space="preserve"> </w:t>
              </w:r>
              <w:proofErr w:type="gramStart"/>
              <w:r>
                <w:rPr>
                  <w:rStyle w:val="tli1"/>
                  <w:rFonts w:ascii="Arial" w:hAnsi="Arial" w:cs="Arial"/>
                  <w:sz w:val="20"/>
                  <w:szCs w:val="20"/>
                </w:rPr>
                <w:t>distanta</w:t>
              </w:r>
              <w:proofErr w:type="gramEnd"/>
              <w:r>
                <w:rPr>
                  <w:rStyle w:val="tli1"/>
                  <w:rFonts w:ascii="Arial" w:hAnsi="Arial" w:cs="Arial"/>
                  <w:sz w:val="20"/>
                  <w:szCs w:val="20"/>
                </w:rPr>
                <w:t xml:space="preserve"> fata de cursurile de apa, fata de albiile minore si majore ale acestora, fata de apele  statatoare, fata de apele cu regim special si fata de sursele de alimentare cu apa;</w:t>
              </w:r>
            </w:p>
            <w:p w:rsidR="00322659" w:rsidRDefault="00322659" w:rsidP="00322659">
              <w:pPr>
                <w:spacing w:after="0"/>
                <w:ind w:firstLine="284"/>
                <w:jc w:val="both"/>
                <w:rPr>
                  <w:rFonts w:ascii="Arial" w:hAnsi="Arial" w:cs="Arial"/>
                  <w:sz w:val="20"/>
                  <w:szCs w:val="20"/>
                </w:rPr>
              </w:pPr>
              <w:r>
                <w:rPr>
                  <w:rStyle w:val="li1"/>
                  <w:rFonts w:ascii="Arial" w:hAnsi="Arial" w:cs="Arial"/>
                  <w:b w:val="0"/>
                  <w:sz w:val="20"/>
                  <w:szCs w:val="20"/>
                </w:rPr>
                <w:t>e)</w:t>
              </w:r>
              <w:r>
                <w:rPr>
                  <w:rStyle w:val="li1"/>
                  <w:rFonts w:ascii="Arial" w:hAnsi="Arial" w:cs="Arial"/>
                  <w:sz w:val="20"/>
                  <w:szCs w:val="20"/>
                </w:rPr>
                <w:t xml:space="preserve"> </w:t>
              </w:r>
              <w:proofErr w:type="gramStart"/>
              <w:r>
                <w:rPr>
                  <w:rStyle w:val="tli1"/>
                  <w:rFonts w:ascii="Arial" w:hAnsi="Arial" w:cs="Arial"/>
                  <w:sz w:val="20"/>
                  <w:szCs w:val="20"/>
                </w:rPr>
                <w:t>starea</w:t>
              </w:r>
              <w:proofErr w:type="gramEnd"/>
              <w:r>
                <w:rPr>
                  <w:rStyle w:val="tli1"/>
                  <w:rFonts w:ascii="Arial" w:hAnsi="Arial" w:cs="Arial"/>
                  <w:sz w:val="20"/>
                  <w:szCs w:val="20"/>
                </w:rPr>
                <w:t xml:space="preserve"> de inundabilitate a zonei;</w:t>
              </w:r>
            </w:p>
            <w:p w:rsidR="00322659" w:rsidRDefault="00322659" w:rsidP="00322659">
              <w:pPr>
                <w:spacing w:after="0"/>
                <w:ind w:firstLine="284"/>
                <w:jc w:val="both"/>
                <w:rPr>
                  <w:rFonts w:ascii="Arial" w:hAnsi="Arial" w:cs="Arial"/>
                  <w:sz w:val="20"/>
                  <w:szCs w:val="20"/>
                </w:rPr>
              </w:pPr>
              <w:r>
                <w:rPr>
                  <w:rStyle w:val="li1"/>
                  <w:rFonts w:ascii="Arial" w:hAnsi="Arial" w:cs="Arial"/>
                  <w:b w:val="0"/>
                  <w:sz w:val="20"/>
                  <w:szCs w:val="20"/>
                </w:rPr>
                <w:t xml:space="preserve">f) </w:t>
              </w:r>
              <w:proofErr w:type="gramStart"/>
              <w:r>
                <w:rPr>
                  <w:rStyle w:val="tli1"/>
                  <w:rFonts w:ascii="Arial" w:hAnsi="Arial" w:cs="Arial"/>
                  <w:sz w:val="20"/>
                  <w:szCs w:val="20"/>
                </w:rPr>
                <w:t>aportul</w:t>
              </w:r>
              <w:proofErr w:type="gramEnd"/>
              <w:r>
                <w:rPr>
                  <w:rStyle w:val="tli1"/>
                  <w:rFonts w:ascii="Arial" w:hAnsi="Arial" w:cs="Arial"/>
                  <w:sz w:val="20"/>
                  <w:szCs w:val="20"/>
                </w:rPr>
                <w:t xml:space="preserve"> de apa de pe suprafata obiectivului la precipitatii.</w:t>
              </w:r>
            </w:p>
            <w:p w:rsidR="00322659" w:rsidRDefault="00322659" w:rsidP="00322659">
              <w:pPr>
                <w:spacing w:after="0"/>
                <w:ind w:firstLine="284"/>
                <w:jc w:val="both"/>
                <w:rPr>
                  <w:rFonts w:ascii="Arial" w:hAnsi="Arial" w:cs="Arial"/>
                  <w:sz w:val="20"/>
                  <w:szCs w:val="20"/>
                </w:rPr>
              </w:pPr>
              <w:r>
                <w:rPr>
                  <w:rStyle w:val="sp1"/>
                  <w:rFonts w:ascii="Arial" w:hAnsi="Arial" w:cs="Arial"/>
                  <w:sz w:val="20"/>
                  <w:szCs w:val="20"/>
                </w:rPr>
                <w:t xml:space="preserve">B) </w:t>
              </w:r>
              <w:r>
                <w:rPr>
                  <w:rStyle w:val="tsp1"/>
                  <w:rFonts w:ascii="Arial" w:hAnsi="Arial" w:cs="Arial"/>
                  <w:sz w:val="20"/>
                  <w:szCs w:val="20"/>
                </w:rPr>
                <w:t>Criterii climatice:</w:t>
              </w:r>
            </w:p>
            <w:p w:rsidR="00322659" w:rsidRDefault="00322659" w:rsidP="00322659">
              <w:pPr>
                <w:spacing w:after="0"/>
                <w:ind w:firstLine="284"/>
                <w:jc w:val="both"/>
                <w:rPr>
                  <w:rFonts w:ascii="Arial" w:hAnsi="Arial" w:cs="Arial"/>
                  <w:sz w:val="20"/>
                  <w:szCs w:val="20"/>
                </w:rPr>
              </w:pPr>
              <w:r>
                <w:rPr>
                  <w:rStyle w:val="li1"/>
                  <w:rFonts w:ascii="Arial" w:hAnsi="Arial" w:cs="Arial"/>
                  <w:b w:val="0"/>
                  <w:sz w:val="20"/>
                  <w:szCs w:val="20"/>
                </w:rPr>
                <w:t>a)</w:t>
              </w:r>
              <w:r>
                <w:rPr>
                  <w:rStyle w:val="li1"/>
                  <w:rFonts w:ascii="Arial" w:hAnsi="Arial" w:cs="Arial"/>
                  <w:sz w:val="20"/>
                  <w:szCs w:val="20"/>
                </w:rPr>
                <w:t xml:space="preserve"> </w:t>
              </w:r>
              <w:proofErr w:type="gramStart"/>
              <w:r>
                <w:rPr>
                  <w:rStyle w:val="tli1"/>
                  <w:rFonts w:ascii="Arial" w:hAnsi="Arial" w:cs="Arial"/>
                  <w:sz w:val="20"/>
                  <w:szCs w:val="20"/>
                </w:rPr>
                <w:t>directia</w:t>
              </w:r>
              <w:proofErr w:type="gramEnd"/>
              <w:r>
                <w:rPr>
                  <w:rStyle w:val="tli1"/>
                  <w:rFonts w:ascii="Arial" w:hAnsi="Arial" w:cs="Arial"/>
                  <w:sz w:val="20"/>
                  <w:szCs w:val="20"/>
                </w:rPr>
                <w:t xml:space="preserve"> dominanta a vanturilor in raport cu asezarile umane sau cu alte obiective ce pot fi afectate de emisii de poluanti in atmosfera;</w:t>
              </w:r>
            </w:p>
            <w:p w:rsidR="00322659" w:rsidRDefault="00322659" w:rsidP="00322659">
              <w:pPr>
                <w:spacing w:after="0"/>
                <w:ind w:firstLine="284"/>
                <w:jc w:val="both"/>
                <w:rPr>
                  <w:rStyle w:val="tli1"/>
                </w:rPr>
              </w:pPr>
              <w:r>
                <w:rPr>
                  <w:rStyle w:val="li1"/>
                  <w:rFonts w:ascii="Arial" w:hAnsi="Arial" w:cs="Arial"/>
                  <w:b w:val="0"/>
                  <w:sz w:val="20"/>
                  <w:szCs w:val="20"/>
                </w:rPr>
                <w:t>b)</w:t>
              </w:r>
              <w:r>
                <w:rPr>
                  <w:rStyle w:val="li1"/>
                  <w:rFonts w:ascii="Arial" w:hAnsi="Arial" w:cs="Arial"/>
                  <w:sz w:val="20"/>
                  <w:szCs w:val="20"/>
                </w:rPr>
                <w:t xml:space="preserve"> </w:t>
              </w:r>
              <w:proofErr w:type="gramStart"/>
              <w:r>
                <w:rPr>
                  <w:rStyle w:val="tli1"/>
                  <w:rFonts w:ascii="Arial" w:hAnsi="Arial" w:cs="Arial"/>
                  <w:sz w:val="20"/>
                  <w:szCs w:val="20"/>
                </w:rPr>
                <w:t>regimul</w:t>
              </w:r>
              <w:proofErr w:type="gramEnd"/>
              <w:r>
                <w:rPr>
                  <w:rStyle w:val="tli1"/>
                  <w:rFonts w:ascii="Arial" w:hAnsi="Arial" w:cs="Arial"/>
                  <w:sz w:val="20"/>
                  <w:szCs w:val="20"/>
                </w:rPr>
                <w:t xml:space="preserve"> precipitatiilor.</w:t>
              </w:r>
            </w:p>
            <w:p w:rsidR="00322659" w:rsidRDefault="00322659" w:rsidP="00322659">
              <w:pPr>
                <w:spacing w:after="0"/>
                <w:ind w:firstLine="284"/>
                <w:jc w:val="both"/>
              </w:pPr>
              <w:r>
                <w:rPr>
                  <w:rStyle w:val="sp1"/>
                  <w:rFonts w:ascii="Arial" w:hAnsi="Arial" w:cs="Arial"/>
                  <w:sz w:val="20"/>
                  <w:szCs w:val="20"/>
                </w:rPr>
                <w:t xml:space="preserve">C) </w:t>
              </w:r>
              <w:r>
                <w:rPr>
                  <w:rStyle w:val="tsp1"/>
                  <w:rFonts w:ascii="Arial" w:hAnsi="Arial" w:cs="Arial"/>
                  <w:sz w:val="20"/>
                  <w:szCs w:val="20"/>
                </w:rPr>
                <w:t>Criterii economice:</w:t>
              </w:r>
            </w:p>
            <w:p w:rsidR="00322659" w:rsidRDefault="00322659" w:rsidP="00322659">
              <w:pPr>
                <w:spacing w:after="0"/>
                <w:ind w:firstLine="284"/>
                <w:jc w:val="both"/>
                <w:rPr>
                  <w:rStyle w:val="sp1"/>
                  <w:b w:val="0"/>
                  <w:bCs w:val="0"/>
                </w:rPr>
              </w:pPr>
              <w:r>
                <w:rPr>
                  <w:rFonts w:ascii="Arial" w:hAnsi="Arial" w:cs="Arial"/>
                  <w:sz w:val="20"/>
                  <w:szCs w:val="20"/>
                </w:rPr>
                <w:t>a</w:t>
              </w:r>
              <w:r>
                <w:rPr>
                  <w:rStyle w:val="li1"/>
                  <w:rFonts w:ascii="Arial" w:hAnsi="Arial" w:cs="Arial"/>
                  <w:b w:val="0"/>
                  <w:sz w:val="20"/>
                  <w:szCs w:val="20"/>
                </w:rPr>
                <w:t>)</w:t>
              </w:r>
              <w:r>
                <w:rPr>
                  <w:rStyle w:val="li1"/>
                  <w:rFonts w:ascii="Arial" w:hAnsi="Arial" w:cs="Arial"/>
                  <w:sz w:val="20"/>
                  <w:szCs w:val="20"/>
                </w:rPr>
                <w:t xml:space="preserve"> </w:t>
              </w:r>
              <w:proofErr w:type="gramStart"/>
              <w:r>
                <w:rPr>
                  <w:rStyle w:val="tli1"/>
                  <w:rFonts w:ascii="Arial" w:hAnsi="Arial" w:cs="Arial"/>
                  <w:sz w:val="20"/>
                  <w:szCs w:val="20"/>
                </w:rPr>
                <w:t>necesitatea</w:t>
              </w:r>
              <w:proofErr w:type="gramEnd"/>
              <w:r>
                <w:rPr>
                  <w:rStyle w:val="tli1"/>
                  <w:rFonts w:ascii="Arial" w:hAnsi="Arial" w:cs="Arial"/>
                  <w:sz w:val="20"/>
                  <w:szCs w:val="20"/>
                </w:rPr>
                <w:t xml:space="preserve"> unor amenajari secundare  (drumuri de acces, utilitati).</w:t>
              </w:r>
            </w:p>
            <w:p w:rsidR="00322659" w:rsidRDefault="00322659" w:rsidP="00322659">
              <w:pPr>
                <w:spacing w:after="0"/>
                <w:ind w:firstLine="284"/>
              </w:pPr>
              <w:r>
                <w:rPr>
                  <w:rStyle w:val="sp1"/>
                  <w:rFonts w:ascii="Arial" w:hAnsi="Arial" w:cs="Arial"/>
                  <w:sz w:val="20"/>
                  <w:szCs w:val="20"/>
                </w:rPr>
                <w:t xml:space="preserve">D) </w:t>
              </w:r>
              <w:r>
                <w:rPr>
                  <w:rStyle w:val="tsp1"/>
                  <w:rFonts w:ascii="Arial" w:hAnsi="Arial" w:cs="Arial"/>
                  <w:sz w:val="20"/>
                  <w:szCs w:val="20"/>
                </w:rPr>
                <w:t>Criterii suplimentare:</w:t>
              </w:r>
            </w:p>
            <w:p w:rsidR="00322659" w:rsidRDefault="00322659" w:rsidP="00322659">
              <w:pPr>
                <w:spacing w:after="0"/>
                <w:ind w:firstLine="284"/>
                <w:rPr>
                  <w:rFonts w:ascii="Arial" w:hAnsi="Arial" w:cs="Arial"/>
                  <w:sz w:val="20"/>
                  <w:szCs w:val="20"/>
                </w:rPr>
              </w:pPr>
              <w:bookmarkStart w:id="0" w:name="do|ax2|pt1|sp1.1.5.4.|lia"/>
              <w:bookmarkEnd w:id="0"/>
              <w:r>
                <w:rPr>
                  <w:rStyle w:val="li1"/>
                  <w:rFonts w:ascii="Arial" w:hAnsi="Arial" w:cs="Arial"/>
                  <w:b w:val="0"/>
                  <w:sz w:val="20"/>
                  <w:szCs w:val="20"/>
                </w:rPr>
                <w:t>a)</w:t>
              </w:r>
              <w:r>
                <w:rPr>
                  <w:rStyle w:val="li1"/>
                  <w:rFonts w:ascii="Arial" w:hAnsi="Arial" w:cs="Arial"/>
                  <w:sz w:val="20"/>
                  <w:szCs w:val="20"/>
                </w:rPr>
                <w:t xml:space="preserve"> </w:t>
              </w:r>
              <w:proofErr w:type="gramStart"/>
              <w:r>
                <w:rPr>
                  <w:rStyle w:val="tli1"/>
                  <w:rFonts w:ascii="Arial" w:hAnsi="Arial" w:cs="Arial"/>
                  <w:sz w:val="20"/>
                  <w:szCs w:val="20"/>
                </w:rPr>
                <w:t>vizibilitatea</w:t>
              </w:r>
              <w:proofErr w:type="gramEnd"/>
              <w:r>
                <w:rPr>
                  <w:rStyle w:val="tli1"/>
                  <w:rFonts w:ascii="Arial" w:hAnsi="Arial" w:cs="Arial"/>
                  <w:sz w:val="20"/>
                  <w:szCs w:val="20"/>
                </w:rPr>
                <w:t xml:space="preserve"> amplasamentului;</w:t>
              </w:r>
            </w:p>
            <w:p w:rsidR="00322659" w:rsidRDefault="00322659" w:rsidP="00322659">
              <w:pPr>
                <w:spacing w:after="0"/>
                <w:ind w:firstLine="284"/>
                <w:rPr>
                  <w:rFonts w:ascii="Arial" w:hAnsi="Arial" w:cs="Arial"/>
                  <w:sz w:val="20"/>
                  <w:szCs w:val="20"/>
                </w:rPr>
              </w:pPr>
              <w:r>
                <w:rPr>
                  <w:rStyle w:val="li1"/>
                  <w:rFonts w:ascii="Arial" w:hAnsi="Arial" w:cs="Arial"/>
                  <w:b w:val="0"/>
                  <w:sz w:val="20"/>
                  <w:szCs w:val="20"/>
                </w:rPr>
                <w:t>b)</w:t>
              </w:r>
              <w:r>
                <w:rPr>
                  <w:rStyle w:val="li1"/>
                  <w:rFonts w:ascii="Arial" w:hAnsi="Arial" w:cs="Arial"/>
                  <w:sz w:val="20"/>
                  <w:szCs w:val="20"/>
                </w:rPr>
                <w:t xml:space="preserve"> </w:t>
              </w:r>
              <w:proofErr w:type="gramStart"/>
              <w:r>
                <w:rPr>
                  <w:rStyle w:val="tli1"/>
                  <w:rFonts w:ascii="Arial" w:hAnsi="Arial" w:cs="Arial"/>
                  <w:sz w:val="20"/>
                  <w:szCs w:val="20"/>
                </w:rPr>
                <w:t>accesul</w:t>
              </w:r>
              <w:proofErr w:type="gramEnd"/>
              <w:r>
                <w:rPr>
                  <w:rStyle w:val="tli1"/>
                  <w:rFonts w:ascii="Arial" w:hAnsi="Arial" w:cs="Arial"/>
                  <w:sz w:val="20"/>
                  <w:szCs w:val="20"/>
                </w:rPr>
                <w:t xml:space="preserve"> la amplasament;</w:t>
              </w:r>
            </w:p>
            <w:p w:rsidR="00322659" w:rsidRDefault="00322659" w:rsidP="00322659">
              <w:pPr>
                <w:spacing w:after="0"/>
                <w:ind w:firstLine="284"/>
                <w:rPr>
                  <w:rFonts w:ascii="Arial" w:hAnsi="Arial" w:cs="Arial"/>
                  <w:sz w:val="20"/>
                  <w:szCs w:val="20"/>
                </w:rPr>
              </w:pPr>
              <w:r>
                <w:rPr>
                  <w:rStyle w:val="li1"/>
                  <w:rFonts w:ascii="Arial" w:hAnsi="Arial" w:cs="Arial"/>
                  <w:b w:val="0"/>
                  <w:sz w:val="20"/>
                  <w:szCs w:val="20"/>
                </w:rPr>
                <w:t xml:space="preserve">c) </w:t>
              </w:r>
              <w:proofErr w:type="gramStart"/>
              <w:r>
                <w:rPr>
                  <w:rStyle w:val="tli1"/>
                  <w:rFonts w:ascii="Arial" w:hAnsi="Arial" w:cs="Arial"/>
                  <w:sz w:val="20"/>
                  <w:szCs w:val="20"/>
                </w:rPr>
                <w:t>topografia</w:t>
              </w:r>
              <w:proofErr w:type="gramEnd"/>
              <w:r>
                <w:rPr>
                  <w:rStyle w:val="tli1"/>
                  <w:rFonts w:ascii="Arial" w:hAnsi="Arial" w:cs="Arial"/>
                  <w:sz w:val="20"/>
                  <w:szCs w:val="20"/>
                </w:rPr>
                <w:t xml:space="preserve"> terenului.</w:t>
              </w:r>
            </w:p>
            <w:p w:rsidR="00322659" w:rsidRDefault="00322659" w:rsidP="00322659">
              <w:pPr>
                <w:spacing w:after="0"/>
                <w:ind w:firstLine="284"/>
                <w:rPr>
                  <w:rFonts w:ascii="Arial" w:hAnsi="Arial" w:cs="Arial"/>
                  <w:sz w:val="20"/>
                  <w:szCs w:val="20"/>
                </w:rPr>
              </w:pPr>
              <w:r>
                <w:rPr>
                  <w:rFonts w:ascii="Arial" w:hAnsi="Arial" w:cs="Arial"/>
                  <w:sz w:val="20"/>
                  <w:szCs w:val="20"/>
                </w:rPr>
                <w:lastRenderedPageBreak/>
                <w:t>Avand în vedere considerentele mentionate anterior, precum si factorul socio-economic (zona nelocuita), se poate considera ca acest amplasament reprezinta o solutie optima pentru activitatea de extragere a agregatelor minerale si realizarea bazinelor piscicole, atat pentru populatia din zona analizata, cat si din punct de vedere economic.</w:t>
              </w:r>
            </w:p>
            <w:p w:rsidR="00322659" w:rsidRDefault="00322659" w:rsidP="00322659">
              <w:pPr>
                <w:tabs>
                  <w:tab w:val="num" w:pos="0"/>
                </w:tabs>
                <w:spacing w:after="0"/>
                <w:ind w:firstLine="284"/>
                <w:rPr>
                  <w:rFonts w:ascii="Arial" w:hAnsi="Arial" w:cs="Arial"/>
                  <w:sz w:val="20"/>
                  <w:szCs w:val="20"/>
                  <w:u w:val="single"/>
                </w:rPr>
              </w:pPr>
              <w:r>
                <w:rPr>
                  <w:rFonts w:ascii="Arial" w:hAnsi="Arial" w:cs="Arial"/>
                  <w:sz w:val="20"/>
                  <w:szCs w:val="20"/>
                  <w:u w:val="single"/>
                </w:rPr>
                <w:t>B2. Alternative de alegere a tehnologiilor de exploatare</w:t>
              </w:r>
            </w:p>
            <w:p w:rsidR="00322659" w:rsidRDefault="00322659" w:rsidP="00322659">
              <w:pPr>
                <w:spacing w:after="0" w:line="240" w:lineRule="atLeast"/>
                <w:ind w:firstLine="187"/>
                <w:rPr>
                  <w:rFonts w:ascii="Arial" w:hAnsi="Arial" w:cs="Arial"/>
                  <w:sz w:val="20"/>
                  <w:szCs w:val="20"/>
                </w:rPr>
              </w:pPr>
              <w:r>
                <w:rPr>
                  <w:rFonts w:ascii="Arial" w:hAnsi="Arial" w:cs="Arial"/>
                  <w:sz w:val="20"/>
                  <w:szCs w:val="20"/>
                </w:rPr>
                <w:t>Amenajarea piscicola va fi compusa dintr-uni bazin piscicol, cu o  suprafata totala bazine de 13340 mp si un luciu de apa total de 9513.0 mp, adancime maxima de 10 m, din care 3.0 m adancime apa.</w:t>
              </w:r>
            </w:p>
            <w:p w:rsidR="00322659" w:rsidRDefault="00322659" w:rsidP="00322659">
              <w:pPr>
                <w:spacing w:after="0" w:line="240" w:lineRule="atLeast"/>
                <w:ind w:firstLine="187"/>
                <w:rPr>
                  <w:rFonts w:ascii="Arial" w:hAnsi="Arial" w:cs="Arial"/>
                  <w:bCs/>
                  <w:sz w:val="20"/>
                  <w:szCs w:val="20"/>
                </w:rPr>
              </w:pPr>
              <w:proofErr w:type="gramStart"/>
              <w:r>
                <w:rPr>
                  <w:rFonts w:ascii="Arial" w:hAnsi="Arial" w:cs="Arial"/>
                  <w:bCs/>
                  <w:sz w:val="20"/>
                  <w:szCs w:val="20"/>
                </w:rPr>
                <w:t>Agregatele minerale extrase vor fi transportate in statia de sortare a societatii.</w:t>
              </w:r>
              <w:proofErr w:type="gramEnd"/>
            </w:p>
            <w:p w:rsidR="00322659" w:rsidRDefault="00322659" w:rsidP="00322659">
              <w:pPr>
                <w:tabs>
                  <w:tab w:val="num" w:pos="0"/>
                </w:tabs>
                <w:spacing w:after="0"/>
                <w:ind w:firstLine="284"/>
                <w:rPr>
                  <w:rFonts w:ascii="Arial" w:hAnsi="Arial" w:cs="Arial"/>
                  <w:i/>
                  <w:sz w:val="20"/>
                  <w:szCs w:val="20"/>
                  <w:u w:val="single"/>
                </w:rPr>
              </w:pPr>
            </w:p>
            <w:tbl>
              <w:tblPr>
                <w:tblW w:w="982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51"/>
                <w:gridCol w:w="2906"/>
                <w:gridCol w:w="2850"/>
              </w:tblGrid>
              <w:tr w:rsidR="00322659" w:rsidTr="00322659">
                <w:trPr>
                  <w:jc w:val="center"/>
                </w:trPr>
                <w:tc>
                  <w:tcPr>
                    <w:tcW w:w="1475" w:type="dxa"/>
                    <w:vMerge w:val="restart"/>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spacing w:after="0"/>
                      <w:jc w:val="center"/>
                      <w:rPr>
                        <w:rFonts w:ascii="Arial" w:hAnsi="Arial" w:cs="Arial"/>
                        <w:b/>
                        <w:bCs/>
                        <w:sz w:val="20"/>
                        <w:szCs w:val="20"/>
                      </w:rPr>
                    </w:pPr>
                    <w:r>
                      <w:rPr>
                        <w:rFonts w:ascii="Arial" w:hAnsi="Arial" w:cs="Arial"/>
                        <w:b/>
                        <w:bCs/>
                        <w:sz w:val="20"/>
                        <w:szCs w:val="20"/>
                        <w:lang w:val="it-IT"/>
                      </w:rPr>
                      <w:t>Factor/aspec</w:t>
                    </w:r>
                    <w:r>
                      <w:rPr>
                        <w:rFonts w:ascii="Arial" w:hAnsi="Arial" w:cs="Arial"/>
                        <w:b/>
                        <w:bCs/>
                        <w:sz w:val="20"/>
                        <w:szCs w:val="20"/>
                      </w:rPr>
                      <w:t xml:space="preserve">t </w:t>
                    </w:r>
                  </w:p>
                  <w:p w:rsidR="00322659" w:rsidRDefault="00322659">
                    <w:pPr>
                      <w:spacing w:after="0"/>
                      <w:jc w:val="center"/>
                      <w:rPr>
                        <w:rFonts w:ascii="Arial" w:hAnsi="Arial" w:cs="Arial"/>
                        <w:b/>
                        <w:bCs/>
                        <w:sz w:val="20"/>
                        <w:szCs w:val="20"/>
                      </w:rPr>
                    </w:pPr>
                    <w:r>
                      <w:rPr>
                        <w:rFonts w:ascii="Arial" w:hAnsi="Arial" w:cs="Arial"/>
                        <w:b/>
                        <w:bCs/>
                        <w:sz w:val="20"/>
                        <w:szCs w:val="20"/>
                      </w:rPr>
                      <w:t>de mediu</w:t>
                    </w:r>
                  </w:p>
                </w:tc>
                <w:tc>
                  <w:tcPr>
                    <w:tcW w:w="5485" w:type="dxa"/>
                    <w:gridSpan w:val="2"/>
                    <w:tcBorders>
                      <w:top w:val="single" w:sz="4" w:space="0" w:color="auto"/>
                      <w:left w:val="single" w:sz="4" w:space="0" w:color="auto"/>
                      <w:bottom w:val="single" w:sz="4" w:space="0" w:color="auto"/>
                      <w:right w:val="single" w:sz="4" w:space="0" w:color="auto"/>
                    </w:tcBorders>
                    <w:vAlign w:val="center"/>
                    <w:hideMark/>
                  </w:tcPr>
                  <w:p w:rsidR="00322659" w:rsidRDefault="00322659">
                    <w:pPr>
                      <w:spacing w:after="0"/>
                      <w:jc w:val="center"/>
                      <w:rPr>
                        <w:rFonts w:ascii="Arial" w:hAnsi="Arial" w:cs="Arial"/>
                        <w:b/>
                        <w:bCs/>
                        <w:sz w:val="20"/>
                        <w:szCs w:val="20"/>
                      </w:rPr>
                    </w:pPr>
                    <w:r>
                      <w:rPr>
                        <w:rFonts w:ascii="Arial" w:hAnsi="Arial" w:cs="Arial"/>
                        <w:b/>
                        <w:bCs/>
                        <w:sz w:val="20"/>
                        <w:szCs w:val="20"/>
                      </w:rPr>
                      <w:t>Optiuni</w:t>
                    </w:r>
                  </w:p>
                </w:tc>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322659" w:rsidRDefault="00322659">
                    <w:pPr>
                      <w:spacing w:after="0"/>
                      <w:jc w:val="center"/>
                      <w:rPr>
                        <w:rFonts w:ascii="Arial" w:hAnsi="Arial" w:cs="Arial"/>
                        <w:b/>
                        <w:bCs/>
                        <w:sz w:val="20"/>
                        <w:szCs w:val="20"/>
                      </w:rPr>
                    </w:pPr>
                    <w:r>
                      <w:rPr>
                        <w:rFonts w:ascii="Arial" w:hAnsi="Arial" w:cs="Arial"/>
                        <w:b/>
                        <w:bCs/>
                        <w:sz w:val="20"/>
                        <w:szCs w:val="20"/>
                      </w:rPr>
                      <w:t>Comentarii</w:t>
                    </w:r>
                  </w:p>
                </w:tc>
              </w:tr>
              <w:tr w:rsidR="00322659" w:rsidTr="0032265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2659" w:rsidRDefault="00322659">
                    <w:pPr>
                      <w:spacing w:after="0" w:line="240" w:lineRule="auto"/>
                      <w:rPr>
                        <w:rFonts w:ascii="Arial" w:hAnsi="Arial" w:cs="Arial"/>
                        <w:b/>
                        <w:bCs/>
                        <w:sz w:val="20"/>
                        <w:szCs w:val="20"/>
                      </w:rPr>
                    </w:pPr>
                  </w:p>
                </w:tc>
                <w:tc>
                  <w:tcPr>
                    <w:tcW w:w="2565" w:type="dxa"/>
                    <w:tcBorders>
                      <w:top w:val="single" w:sz="4" w:space="0" w:color="auto"/>
                      <w:left w:val="single" w:sz="4" w:space="0" w:color="auto"/>
                      <w:bottom w:val="single" w:sz="4" w:space="0" w:color="auto"/>
                      <w:right w:val="single" w:sz="4" w:space="0" w:color="auto"/>
                    </w:tcBorders>
                    <w:vAlign w:val="center"/>
                    <w:hideMark/>
                  </w:tcPr>
                  <w:p w:rsidR="00322659" w:rsidRDefault="00322659">
                    <w:pPr>
                      <w:spacing w:after="0"/>
                      <w:jc w:val="center"/>
                      <w:rPr>
                        <w:rFonts w:ascii="Arial" w:hAnsi="Arial" w:cs="Arial"/>
                        <w:b/>
                        <w:bCs/>
                        <w:sz w:val="20"/>
                        <w:szCs w:val="20"/>
                      </w:rPr>
                    </w:pPr>
                    <w:r>
                      <w:rPr>
                        <w:rFonts w:ascii="Arial" w:hAnsi="Arial" w:cs="Arial"/>
                        <w:b/>
                        <w:bCs/>
                        <w:sz w:val="20"/>
                        <w:szCs w:val="20"/>
                      </w:rPr>
                      <w:t>Alternativa zero</w:t>
                    </w:r>
                  </w:p>
                  <w:p w:rsidR="00322659" w:rsidRDefault="00322659">
                    <w:pPr>
                      <w:spacing w:after="0"/>
                      <w:jc w:val="center"/>
                      <w:rPr>
                        <w:rFonts w:ascii="Arial" w:hAnsi="Arial" w:cs="Arial"/>
                        <w:b/>
                        <w:bCs/>
                        <w:sz w:val="20"/>
                        <w:szCs w:val="20"/>
                      </w:rPr>
                    </w:pPr>
                    <w:r>
                      <w:rPr>
                        <w:rFonts w:ascii="Arial" w:hAnsi="Arial" w:cs="Arial"/>
                        <w:b/>
                        <w:bCs/>
                        <w:sz w:val="20"/>
                        <w:szCs w:val="20"/>
                      </w:rPr>
                      <w:t>(varianta A)</w:t>
                    </w:r>
                  </w:p>
                </w:tc>
                <w:tc>
                  <w:tcPr>
                    <w:tcW w:w="2920" w:type="dxa"/>
                    <w:tcBorders>
                      <w:top w:val="single" w:sz="4" w:space="0" w:color="auto"/>
                      <w:left w:val="single" w:sz="4" w:space="0" w:color="auto"/>
                      <w:bottom w:val="single" w:sz="4" w:space="0" w:color="auto"/>
                      <w:right w:val="single" w:sz="4" w:space="0" w:color="auto"/>
                    </w:tcBorders>
                    <w:vAlign w:val="center"/>
                    <w:hideMark/>
                  </w:tcPr>
                  <w:p w:rsidR="00322659" w:rsidRDefault="00322659">
                    <w:pPr>
                      <w:autoSpaceDE w:val="0"/>
                      <w:autoSpaceDN w:val="0"/>
                      <w:adjustRightInd w:val="0"/>
                      <w:spacing w:after="0"/>
                      <w:jc w:val="center"/>
                      <w:rPr>
                        <w:rFonts w:ascii="Arial" w:hAnsi="Arial" w:cs="Arial"/>
                        <w:b/>
                        <w:bCs/>
                        <w:sz w:val="20"/>
                        <w:szCs w:val="20"/>
                      </w:rPr>
                    </w:pPr>
                    <w:r>
                      <w:rPr>
                        <w:rFonts w:ascii="Arial" w:hAnsi="Arial" w:cs="Arial"/>
                        <w:b/>
                        <w:bCs/>
                        <w:sz w:val="20"/>
                        <w:szCs w:val="20"/>
                      </w:rPr>
                      <w:t>Implementarea</w:t>
                    </w:r>
                  </w:p>
                  <w:p w:rsidR="00322659" w:rsidRDefault="00322659">
                    <w:pPr>
                      <w:spacing w:after="0"/>
                      <w:jc w:val="center"/>
                      <w:rPr>
                        <w:rFonts w:ascii="Arial" w:hAnsi="Arial" w:cs="Arial"/>
                        <w:b/>
                        <w:bCs/>
                        <w:sz w:val="20"/>
                        <w:szCs w:val="20"/>
                      </w:rPr>
                    </w:pPr>
                    <w:r>
                      <w:rPr>
                        <w:rFonts w:ascii="Arial" w:hAnsi="Arial" w:cs="Arial"/>
                        <w:b/>
                        <w:bCs/>
                        <w:sz w:val="20"/>
                        <w:szCs w:val="20"/>
                      </w:rPr>
                      <w:t>proiectului (varianta 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659" w:rsidRDefault="00322659">
                    <w:pPr>
                      <w:spacing w:after="0" w:line="240" w:lineRule="auto"/>
                      <w:rPr>
                        <w:rFonts w:ascii="Arial" w:hAnsi="Arial" w:cs="Arial"/>
                        <w:b/>
                        <w:bCs/>
                        <w:sz w:val="20"/>
                        <w:szCs w:val="20"/>
                      </w:rPr>
                    </w:pP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Calitatea si cantitatea</w:t>
                    </w:r>
                  </w:p>
                  <w:p w:rsidR="00322659" w:rsidRDefault="00322659">
                    <w:pPr>
                      <w:spacing w:after="0"/>
                      <w:rPr>
                        <w:rFonts w:ascii="Arial" w:hAnsi="Arial" w:cs="Arial"/>
                        <w:b/>
                        <w:bCs/>
                        <w:sz w:val="20"/>
                        <w:szCs w:val="20"/>
                      </w:rPr>
                    </w:pPr>
                    <w:r>
                      <w:rPr>
                        <w:rFonts w:ascii="Arial" w:hAnsi="Arial" w:cs="Arial"/>
                        <w:sz w:val="20"/>
                        <w:szCs w:val="20"/>
                      </w:rPr>
                      <w:t>apei</w:t>
                    </w:r>
                  </w:p>
                </w:tc>
                <w:tc>
                  <w:tcPr>
                    <w:tcW w:w="2565"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Conditiile actuale nu influenteaza calitatea si cantitatea apei.</w:t>
                    </w:r>
                  </w:p>
                  <w:p w:rsidR="00322659" w:rsidRDefault="00322659">
                    <w:pPr>
                      <w:spacing w:after="0"/>
                      <w:rPr>
                        <w:rFonts w:ascii="Arial" w:hAnsi="Arial" w:cs="Arial"/>
                        <w:sz w:val="20"/>
                        <w:szCs w:val="20"/>
                        <w:lang w:val="it-IT"/>
                      </w:rPr>
                    </w:pPr>
                  </w:p>
                  <w:p w:rsidR="00322659" w:rsidRDefault="00322659">
                    <w:pPr>
                      <w:spacing w:after="0"/>
                      <w:rPr>
                        <w:rFonts w:ascii="Arial" w:hAnsi="Arial" w:cs="Arial"/>
                        <w:sz w:val="20"/>
                        <w:szCs w:val="20"/>
                        <w:lang w:val="it-IT"/>
                      </w:rPr>
                    </w:pPr>
                  </w:p>
                </w:tc>
                <w:tc>
                  <w:tcPr>
                    <w:tcW w:w="2920"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b/>
                        <w:bCs/>
                        <w:sz w:val="20"/>
                        <w:szCs w:val="20"/>
                      </w:rPr>
                    </w:pPr>
                    <w:r>
                      <w:rPr>
                        <w:rFonts w:ascii="Arial" w:hAnsi="Arial" w:cs="Arial"/>
                        <w:sz w:val="20"/>
                        <w:szCs w:val="20"/>
                        <w:lang w:val="it-IT"/>
                      </w:rPr>
                      <w:t xml:space="preserve">Impact nesemnificativ pe termen lung. </w:t>
                    </w:r>
                  </w:p>
                  <w:p w:rsidR="00322659" w:rsidRDefault="00322659">
                    <w:pPr>
                      <w:spacing w:after="0"/>
                      <w:rPr>
                        <w:rFonts w:ascii="Arial" w:hAnsi="Arial" w:cs="Arial"/>
                        <w:bCs/>
                        <w:sz w:val="20"/>
                        <w:szCs w:val="20"/>
                      </w:rPr>
                    </w:pP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Activitatile propuse nu vor avea impact semnificativ asupra calitatii apei.</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Se vor respecta masurile propuse in studiu.</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Calitatea aerului</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Conditiile actuale</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 xml:space="preserve">persista pe termen lung, </w:t>
                    </w:r>
                    <w:r>
                      <w:rPr>
                        <w:rFonts w:ascii="Arial" w:hAnsi="Arial" w:cs="Arial"/>
                        <w:sz w:val="20"/>
                        <w:szCs w:val="20"/>
                      </w:rPr>
                      <w:t>aer de buna calitate cu</w:t>
                    </w:r>
                    <w:r>
                      <w:rPr>
                        <w:rFonts w:ascii="Arial" w:hAnsi="Arial" w:cs="Arial"/>
                        <w:sz w:val="20"/>
                        <w:szCs w:val="20"/>
                        <w:lang w:val="it-IT"/>
                      </w:rPr>
                      <w:t xml:space="preserve"> </w:t>
                    </w:r>
                    <w:r>
                      <w:rPr>
                        <w:rFonts w:ascii="Arial" w:hAnsi="Arial" w:cs="Arial"/>
                        <w:sz w:val="20"/>
                        <w:szCs w:val="20"/>
                      </w:rPr>
                      <w:t>anumite influente</w:t>
                    </w:r>
                    <w:r>
                      <w:rPr>
                        <w:rFonts w:ascii="Arial" w:hAnsi="Arial" w:cs="Arial"/>
                        <w:sz w:val="20"/>
                        <w:szCs w:val="20"/>
                        <w:lang w:val="it-IT"/>
                      </w:rPr>
                      <w:t xml:space="preserve"> </w:t>
                    </w:r>
                    <w:r>
                      <w:rPr>
                        <w:rFonts w:ascii="Arial" w:hAnsi="Arial" w:cs="Arial"/>
                        <w:sz w:val="20"/>
                        <w:szCs w:val="20"/>
                      </w:rPr>
                      <w:t>determinate de</w:t>
                    </w:r>
                    <w:r>
                      <w:rPr>
                        <w:rFonts w:ascii="Arial" w:hAnsi="Arial" w:cs="Arial"/>
                        <w:sz w:val="20"/>
                        <w:szCs w:val="20"/>
                        <w:lang w:val="it-IT"/>
                      </w:rPr>
                      <w:t xml:space="preserve"> </w:t>
                    </w:r>
                    <w:r>
                      <w:rPr>
                        <w:rFonts w:ascii="Arial" w:hAnsi="Arial" w:cs="Arial"/>
                        <w:sz w:val="20"/>
                        <w:szCs w:val="20"/>
                      </w:rPr>
                      <w:t>antrenarea particulelor de pe suprafetele perturbate.</w:t>
                    </w:r>
                  </w:p>
                </w:tc>
                <w:tc>
                  <w:tcPr>
                    <w:tcW w:w="2920"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Impactul asupra calitatii aerului generat de activitatile propuse va fi nesemnificativ si limitat strict la perioada de exploatare agregate minerale.</w:t>
                    </w:r>
                  </w:p>
                  <w:p w:rsidR="00322659" w:rsidRDefault="00322659">
                    <w:pPr>
                      <w:spacing w:after="0"/>
                      <w:rPr>
                        <w:rFonts w:ascii="Arial" w:hAnsi="Arial" w:cs="Arial"/>
                        <w:b/>
                        <w:bCs/>
                        <w:sz w:val="20"/>
                        <w:szCs w:val="20"/>
                      </w:rPr>
                    </w:pP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 xml:space="preserve">Activitatile </w:t>
                    </w:r>
                    <w:proofErr w:type="gramStart"/>
                    <w:r>
                      <w:rPr>
                        <w:rFonts w:ascii="Arial" w:hAnsi="Arial" w:cs="Arial"/>
                        <w:sz w:val="20"/>
                        <w:szCs w:val="20"/>
                      </w:rPr>
                      <w:t>propuse  vor</w:t>
                    </w:r>
                    <w:proofErr w:type="gramEnd"/>
                    <w:r>
                      <w:rPr>
                        <w:rFonts w:ascii="Arial" w:hAnsi="Arial" w:cs="Arial"/>
                        <w:sz w:val="20"/>
                        <w:szCs w:val="20"/>
                      </w:rPr>
                      <w:t xml:space="preserve"> genera poluarea aerului in limite admisibile –  dar aceasta nu se va resimti decat local, in zona perimetrului de exploatare.</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Zgomot si vibratii</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 xml:space="preserve">Conditiile actuale se vor mentine pe termen lung, adica specifice unei </w:t>
                    </w:r>
                    <w:r>
                      <w:rPr>
                        <w:rFonts w:ascii="Arial" w:hAnsi="Arial" w:cs="Arial"/>
                        <w:sz w:val="20"/>
                        <w:szCs w:val="20"/>
                      </w:rPr>
                      <w:t>zone semi-rurale – traficul auto de pe drumul comunal.</w:t>
                    </w:r>
                  </w:p>
                </w:tc>
                <w:tc>
                  <w:tcPr>
                    <w:tcW w:w="2920"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 xml:space="preserve">Impactul generat de zgomotul si vibratiile aferente activitatilor de exploatare agregate minerale va fi minor.  </w:t>
                    </w:r>
                  </w:p>
                  <w:p w:rsidR="00322659" w:rsidRDefault="00322659">
                    <w:pPr>
                      <w:spacing w:after="0"/>
                      <w:rPr>
                        <w:rFonts w:ascii="Arial" w:hAnsi="Arial" w:cs="Arial"/>
                        <w:b/>
                        <w:bCs/>
                        <w:sz w:val="20"/>
                        <w:szCs w:val="20"/>
                      </w:rPr>
                    </w:pP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proofErr w:type="gramStart"/>
                    <w:r>
                      <w:rPr>
                        <w:rFonts w:ascii="Arial" w:hAnsi="Arial" w:cs="Arial"/>
                        <w:sz w:val="20"/>
                        <w:szCs w:val="20"/>
                      </w:rPr>
                      <w:t>Activitatile  propuse</w:t>
                    </w:r>
                    <w:proofErr w:type="gramEnd"/>
                    <w:r>
                      <w:rPr>
                        <w:rFonts w:ascii="Arial" w:hAnsi="Arial" w:cs="Arial"/>
                        <w:sz w:val="20"/>
                        <w:szCs w:val="20"/>
                      </w:rPr>
                      <w:t xml:space="preserve">  vor avea asociate surse  de zgomot si vibratii – utilajele de lucru. Se vor respecta strict masurile dispuse in prezentul studiu. </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Sol/Utilizarea terenului</w:t>
                    </w:r>
                  </w:p>
                </w:tc>
                <w:tc>
                  <w:tcPr>
                    <w:tcW w:w="2565"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Mentinerea pe termen lung a conditiilor actuale de utilizare  a solului</w:t>
                    </w:r>
                    <w:r>
                      <w:rPr>
                        <w:rFonts w:ascii="Arial" w:hAnsi="Arial" w:cs="Arial"/>
                        <w:sz w:val="20"/>
                        <w:szCs w:val="20"/>
                      </w:rPr>
                      <w:t xml:space="preserve">. </w:t>
                    </w:r>
                  </w:p>
                  <w:p w:rsidR="00322659" w:rsidRDefault="00322659">
                    <w:pPr>
                      <w:spacing w:after="0"/>
                      <w:rPr>
                        <w:rFonts w:ascii="Arial" w:hAnsi="Arial" w:cs="Arial"/>
                        <w:b/>
                        <w:bCs/>
                        <w:sz w:val="20"/>
                        <w:szCs w:val="20"/>
                      </w:rPr>
                    </w:pPr>
                  </w:p>
                </w:tc>
                <w:tc>
                  <w:tcPr>
                    <w:tcW w:w="2920"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Impact pe termen scurt asupra zonei de exploatare agregate. Se vor respecta cu strictete masurile impuse prin studiu.</w:t>
                    </w: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 xml:space="preserve">Degradarea generata </w:t>
                    </w:r>
                  </w:p>
                  <w:p w:rsidR="00322659" w:rsidRDefault="00322659">
                    <w:pPr>
                      <w:autoSpaceDE w:val="0"/>
                      <w:autoSpaceDN w:val="0"/>
                      <w:adjustRightInd w:val="0"/>
                      <w:spacing w:after="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activitatile de exploatare agregate va fi remediata dupa terminarea amenajarii piscicole, prin inierbarea taluzurilor si protejarea malurilor cu perdea de protectie din stuf, conform proiectului.</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Biodiversitate</w:t>
                    </w:r>
                  </w:p>
                </w:tc>
                <w:tc>
                  <w:tcPr>
                    <w:tcW w:w="2565"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Conditiile actuale vor</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prevala pe termen lung</w:t>
                    </w:r>
                  </w:p>
                  <w:p w:rsidR="00322659" w:rsidRDefault="00322659">
                    <w:pPr>
                      <w:spacing w:after="0"/>
                      <w:rPr>
                        <w:rFonts w:ascii="Arial" w:hAnsi="Arial" w:cs="Arial"/>
                        <w:b/>
                        <w:bCs/>
                        <w:sz w:val="20"/>
                        <w:szCs w:val="20"/>
                        <w:lang w:val="it-IT"/>
                      </w:rPr>
                    </w:pPr>
                  </w:p>
                </w:tc>
                <w:tc>
                  <w:tcPr>
                    <w:tcW w:w="2920" w:type="dxa"/>
                    <w:tcBorders>
                      <w:top w:val="single" w:sz="4" w:space="0" w:color="auto"/>
                      <w:left w:val="single" w:sz="4" w:space="0" w:color="auto"/>
                      <w:bottom w:val="single" w:sz="4" w:space="0" w:color="auto"/>
                      <w:right w:val="single" w:sz="4" w:space="0" w:color="auto"/>
                    </w:tcBorders>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Impact pe termen scurt, ca urmare a ocuparii terenului cu amenajarea piscicola.</w:t>
                    </w:r>
                  </w:p>
                  <w:p w:rsidR="00322659" w:rsidRDefault="00322659">
                    <w:pPr>
                      <w:autoSpaceDE w:val="0"/>
                      <w:autoSpaceDN w:val="0"/>
                      <w:adjustRightInd w:val="0"/>
                      <w:spacing w:after="0"/>
                      <w:rPr>
                        <w:rFonts w:ascii="Arial" w:hAnsi="Arial" w:cs="Arial"/>
                        <w:sz w:val="20"/>
                        <w:szCs w:val="20"/>
                        <w:lang w:val="it-IT"/>
                      </w:rPr>
                    </w:pP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 xml:space="preserve">Activitatile vor avea un impact pozitiv, luand in considerare realizarea unei amenajari piscicole, apoi </w:t>
                    </w:r>
                    <w:r>
                      <w:rPr>
                        <w:rFonts w:ascii="Arial" w:hAnsi="Arial" w:cs="Arial"/>
                        <w:sz w:val="20"/>
                        <w:szCs w:val="20"/>
                      </w:rPr>
                      <w:t>inierbarea taluzurilor si protejarea malurilor cu perdea de protectie din stuf</w:t>
                    </w:r>
                    <w:r>
                      <w:rPr>
                        <w:rFonts w:ascii="Arial" w:hAnsi="Arial" w:cs="Arial"/>
                        <w:sz w:val="20"/>
                        <w:szCs w:val="20"/>
                        <w:lang w:val="it-IT"/>
                      </w:rPr>
                      <w:t>, conform proiectului.</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Peisaj</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Conditiile actuale vor prevala pe termen lung.</w:t>
                    </w:r>
                  </w:p>
                </w:tc>
                <w:tc>
                  <w:tcPr>
                    <w:tcW w:w="2920"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Impact pozitiv la scara locala, prin reabilitarea peisagistica</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si crearea unor trasaturi</w:t>
                    </w:r>
                  </w:p>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peisagistice variate si interesante</w:t>
                    </w: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Activitatile vor avea un impact pozitiv asupra peisajului, prin realizarea unei amenajari piscicole.</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 xml:space="preserve">Aspecte socio  </w:t>
                    </w:r>
                    <w:r>
                      <w:rPr>
                        <w:rFonts w:ascii="Arial" w:hAnsi="Arial" w:cs="Arial"/>
                        <w:sz w:val="20"/>
                        <w:szCs w:val="20"/>
                      </w:rPr>
                      <w:lastRenderedPageBreak/>
                      <w:t>economice</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lastRenderedPageBreak/>
                      <w:t>Impact semnificativ</w:t>
                    </w:r>
                  </w:p>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lastRenderedPageBreak/>
                      <w:t>negativ asupra locurilor</w:t>
                    </w:r>
                  </w:p>
                  <w:p w:rsidR="00322659" w:rsidRDefault="00322659">
                    <w:pPr>
                      <w:autoSpaceDE w:val="0"/>
                      <w:autoSpaceDN w:val="0"/>
                      <w:adjustRightInd w:val="0"/>
                      <w:spacing w:after="0"/>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munca,  conducand la accelerarea inrautatirii conditiilor socio – economice.</w:t>
                    </w:r>
                  </w:p>
                </w:tc>
                <w:tc>
                  <w:tcPr>
                    <w:tcW w:w="2920"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lastRenderedPageBreak/>
                      <w:t xml:space="preserve">Investitii locale semnificative, </w:t>
                    </w:r>
                    <w:r>
                      <w:rPr>
                        <w:rFonts w:ascii="Arial" w:hAnsi="Arial" w:cs="Arial"/>
                        <w:sz w:val="20"/>
                        <w:szCs w:val="20"/>
                        <w:lang w:val="it-IT"/>
                      </w:rPr>
                      <w:lastRenderedPageBreak/>
                      <w:t>crearea locurilor de munca</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 xml:space="preserve">determinand imbunatatirea conditiilor socio-economice. </w:t>
                    </w: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lastRenderedPageBreak/>
                      <w:t>Implementarea</w:t>
                    </w:r>
                  </w:p>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lastRenderedPageBreak/>
                      <w:t>proiectului va aduce avantaje socio - economice</w:t>
                    </w:r>
                  </w:p>
                  <w:p w:rsidR="00322659" w:rsidRDefault="00322659">
                    <w:pPr>
                      <w:spacing w:after="0"/>
                      <w:rPr>
                        <w:rFonts w:ascii="Arial" w:hAnsi="Arial" w:cs="Arial"/>
                        <w:b/>
                        <w:bCs/>
                        <w:sz w:val="20"/>
                        <w:szCs w:val="20"/>
                      </w:rPr>
                    </w:pPr>
                    <w:proofErr w:type="gramStart"/>
                    <w:r>
                      <w:rPr>
                        <w:rFonts w:ascii="Arial" w:hAnsi="Arial" w:cs="Arial"/>
                        <w:sz w:val="20"/>
                        <w:szCs w:val="20"/>
                      </w:rPr>
                      <w:t>semnificative</w:t>
                    </w:r>
                    <w:proofErr w:type="gramEnd"/>
                    <w:r>
                      <w:rPr>
                        <w:rFonts w:ascii="Arial" w:hAnsi="Arial" w:cs="Arial"/>
                        <w:sz w:val="20"/>
                        <w:szCs w:val="20"/>
                      </w:rPr>
                      <w:t>, durabile, dezvoltand turismul in zona.</w:t>
                    </w:r>
                  </w:p>
                </w:tc>
              </w:tr>
              <w:tr w:rsidR="00322659" w:rsidTr="00322659">
                <w:trPr>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lastRenderedPageBreak/>
                      <w:t>Patrimoniul cultural</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Cs/>
                        <w:sz w:val="20"/>
                        <w:szCs w:val="20"/>
                      </w:rPr>
                    </w:pPr>
                    <w:r>
                      <w:rPr>
                        <w:rFonts w:ascii="Arial" w:hAnsi="Arial" w:cs="Arial"/>
                        <w:bCs/>
                        <w:sz w:val="20"/>
                        <w:szCs w:val="20"/>
                      </w:rPr>
                      <w:t>Nu este cazul.</w:t>
                    </w:r>
                  </w:p>
                </w:tc>
                <w:tc>
                  <w:tcPr>
                    <w:tcW w:w="292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Cs/>
                        <w:sz w:val="20"/>
                        <w:szCs w:val="20"/>
                      </w:rPr>
                    </w:pPr>
                    <w:r>
                      <w:rPr>
                        <w:rFonts w:ascii="Arial" w:hAnsi="Arial" w:cs="Arial"/>
                        <w:bCs/>
                        <w:sz w:val="20"/>
                        <w:szCs w:val="20"/>
                      </w:rPr>
                      <w:t>Nu este cazul.</w:t>
                    </w: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Cs/>
                        <w:sz w:val="20"/>
                        <w:szCs w:val="20"/>
                      </w:rPr>
                    </w:pPr>
                    <w:r>
                      <w:rPr>
                        <w:rFonts w:ascii="Arial" w:hAnsi="Arial" w:cs="Arial"/>
                        <w:bCs/>
                        <w:sz w:val="20"/>
                        <w:szCs w:val="20"/>
                      </w:rPr>
                      <w:t>Nu este cazul.</w:t>
                    </w:r>
                  </w:p>
                </w:tc>
              </w:tr>
              <w:tr w:rsidR="00322659" w:rsidTr="00322659">
                <w:trPr>
                  <w:trHeight w:val="930"/>
                  <w:jc w:val="center"/>
                </w:trPr>
                <w:tc>
                  <w:tcPr>
                    <w:tcW w:w="1475"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rPr>
                    </w:pPr>
                    <w:r>
                      <w:rPr>
                        <w:rFonts w:ascii="Arial" w:hAnsi="Arial" w:cs="Arial"/>
                        <w:sz w:val="20"/>
                        <w:szCs w:val="20"/>
                      </w:rPr>
                      <w:t>Infrastructura rutiera</w:t>
                    </w:r>
                  </w:p>
                </w:tc>
                <w:tc>
                  <w:tcPr>
                    <w:tcW w:w="2565"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Situatia actuala se va</w:t>
                    </w:r>
                  </w:p>
                  <w:p w:rsidR="00322659" w:rsidRDefault="00322659">
                    <w:pPr>
                      <w:autoSpaceDE w:val="0"/>
                      <w:autoSpaceDN w:val="0"/>
                      <w:adjustRightInd w:val="0"/>
                      <w:spacing w:after="0"/>
                      <w:rPr>
                        <w:rFonts w:ascii="Arial" w:hAnsi="Arial" w:cs="Arial"/>
                        <w:sz w:val="20"/>
                        <w:szCs w:val="20"/>
                        <w:lang w:val="it-IT"/>
                      </w:rPr>
                    </w:pPr>
                    <w:r>
                      <w:rPr>
                        <w:rFonts w:ascii="Arial" w:hAnsi="Arial" w:cs="Arial"/>
                        <w:sz w:val="20"/>
                        <w:szCs w:val="20"/>
                        <w:lang w:val="it-IT"/>
                      </w:rPr>
                      <w:t xml:space="preserve">mentine pe termen lung - </w:t>
                    </w:r>
                    <w:r>
                      <w:rPr>
                        <w:rFonts w:ascii="Arial" w:hAnsi="Arial" w:cs="Arial"/>
                        <w:sz w:val="20"/>
                        <w:szCs w:val="20"/>
                      </w:rPr>
                      <w:t>drumul de exploatare nu va fi amenajat.</w:t>
                    </w:r>
                  </w:p>
                </w:tc>
                <w:tc>
                  <w:tcPr>
                    <w:tcW w:w="2920" w:type="dxa"/>
                    <w:tcBorders>
                      <w:top w:val="single" w:sz="4" w:space="0" w:color="auto"/>
                      <w:left w:val="single" w:sz="4" w:space="0" w:color="auto"/>
                      <w:bottom w:val="single" w:sz="4" w:space="0" w:color="auto"/>
                      <w:right w:val="single" w:sz="4" w:space="0" w:color="auto"/>
                    </w:tcBorders>
                    <w:hideMark/>
                  </w:tcPr>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Imbunatatirea si</w:t>
                    </w:r>
                  </w:p>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modernizarea</w:t>
                    </w:r>
                  </w:p>
                  <w:p w:rsidR="00322659" w:rsidRDefault="00322659">
                    <w:pPr>
                      <w:spacing w:after="0"/>
                      <w:rPr>
                        <w:rFonts w:ascii="Arial" w:hAnsi="Arial" w:cs="Arial"/>
                        <w:b/>
                        <w:bCs/>
                        <w:sz w:val="20"/>
                        <w:szCs w:val="20"/>
                      </w:rPr>
                    </w:pPr>
                    <w:r>
                      <w:rPr>
                        <w:rFonts w:ascii="Arial" w:hAnsi="Arial" w:cs="Arial"/>
                        <w:sz w:val="20"/>
                        <w:szCs w:val="20"/>
                      </w:rPr>
                      <w:t xml:space="preserve">Infrastructurii existente, drum de acces. </w:t>
                    </w:r>
                  </w:p>
                </w:tc>
                <w:tc>
                  <w:tcPr>
                    <w:tcW w:w="28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b/>
                        <w:bCs/>
                        <w:sz w:val="20"/>
                        <w:szCs w:val="20"/>
                        <w:lang w:val="it-IT"/>
                      </w:rPr>
                    </w:pPr>
                    <w:r>
                      <w:rPr>
                        <w:rFonts w:ascii="Arial" w:hAnsi="Arial" w:cs="Arial"/>
                        <w:sz w:val="20"/>
                        <w:szCs w:val="20"/>
                        <w:lang w:val="it-IT"/>
                      </w:rPr>
                      <w:t xml:space="preserve">Pentru sateni este favorabila amenajarea si intretinerea drumului de acces. </w:t>
                    </w:r>
                  </w:p>
                </w:tc>
              </w:tr>
            </w:tbl>
            <w:p w:rsidR="00322659" w:rsidRDefault="00322659">
              <w:pPr>
                <w:tabs>
                  <w:tab w:val="num" w:pos="0"/>
                </w:tabs>
                <w:spacing w:after="0"/>
                <w:ind w:firstLine="284"/>
                <w:rPr>
                  <w:rFonts w:ascii="Arial" w:hAnsi="Arial" w:cs="Arial"/>
                  <w:i/>
                  <w:sz w:val="20"/>
                  <w:szCs w:val="20"/>
                  <w:u w:val="single"/>
                </w:rPr>
              </w:pPr>
            </w:p>
            <w:p w:rsidR="00322659" w:rsidRDefault="00322659">
              <w:pPr>
                <w:spacing w:after="160" w:line="256" w:lineRule="auto"/>
                <w:contextualSpacing/>
                <w:rPr>
                  <w:rFonts w:ascii="Arial" w:hAnsi="Arial" w:cs="Arial"/>
                  <w:b/>
                  <w:sz w:val="20"/>
                  <w:szCs w:val="20"/>
                  <w:lang w:val="ro-RO" w:eastAsia="ro-RO"/>
                </w:rPr>
              </w:pPr>
              <w:r>
                <w:rPr>
                  <w:rFonts w:ascii="Arial" w:hAnsi="Arial" w:cs="Arial"/>
                  <w:b/>
                  <w:sz w:val="20"/>
                  <w:szCs w:val="20"/>
                  <w:lang w:val="ro-RO" w:eastAsia="ro-RO"/>
                </w:rPr>
                <w:t xml:space="preserve">3.Încadrarea în BAT, BREF, după caz: </w:t>
              </w:r>
              <w:r>
                <w:rPr>
                  <w:rFonts w:ascii="Arial" w:hAnsi="Arial" w:cs="Arial"/>
                  <w:sz w:val="20"/>
                  <w:szCs w:val="20"/>
                  <w:lang w:val="ro-RO" w:eastAsia="ro-RO"/>
                </w:rPr>
                <w:t>nu este cazul</w:t>
              </w:r>
              <w:r>
                <w:rPr>
                  <w:rFonts w:ascii="Arial" w:hAnsi="Arial" w:cs="Arial"/>
                  <w:b/>
                  <w:sz w:val="20"/>
                  <w:szCs w:val="20"/>
                  <w:lang w:val="ro-RO" w:eastAsia="ro-RO"/>
                </w:rPr>
                <w:t>.</w:t>
              </w:r>
            </w:p>
            <w:p w:rsidR="00322659" w:rsidRDefault="00322659">
              <w:pPr>
                <w:spacing w:after="160" w:line="256" w:lineRule="auto"/>
                <w:contextualSpacing/>
                <w:rPr>
                  <w:rFonts w:ascii="Arial" w:hAnsi="Arial" w:cs="Arial"/>
                  <w:b/>
                  <w:sz w:val="20"/>
                  <w:szCs w:val="20"/>
                  <w:lang w:val="ro-RO" w:eastAsia="ro-RO"/>
                </w:rPr>
              </w:pPr>
              <w:r>
                <w:rPr>
                  <w:rFonts w:ascii="Arial" w:hAnsi="Arial" w:cs="Arial"/>
                  <w:b/>
                  <w:sz w:val="20"/>
                  <w:szCs w:val="20"/>
                  <w:lang w:val="ro-RO" w:eastAsia="ro-RO"/>
                </w:rPr>
                <w:t xml:space="preserve">4.Respectarea </w:t>
              </w:r>
              <w:r>
                <w:rPr>
                  <w:rFonts w:ascii="Arial" w:hAnsi="Arial" w:cs="Arial"/>
                  <w:b/>
                  <w:sz w:val="20"/>
                  <w:szCs w:val="20"/>
                </w:rPr>
                <w:t>cerințelor</w:t>
              </w:r>
              <w:r>
                <w:rPr>
                  <w:rFonts w:ascii="Arial" w:hAnsi="Arial" w:cs="Arial"/>
                  <w:b/>
                  <w:sz w:val="20"/>
                  <w:szCs w:val="20"/>
                  <w:lang w:val="ro-RO" w:eastAsia="ro-RO"/>
                </w:rPr>
                <w:t xml:space="preserve"> comunitare transpuse în legislația națională:</w:t>
              </w:r>
            </w:p>
            <w:p w:rsidR="00322659" w:rsidRDefault="00322659">
              <w:pPr>
                <w:spacing w:after="0" w:line="240" w:lineRule="auto"/>
                <w:contextualSpacing/>
                <w:jc w:val="both"/>
                <w:rPr>
                  <w:rFonts w:ascii="Arial" w:hAnsi="Arial" w:cs="Arial"/>
                  <w:sz w:val="20"/>
                  <w:szCs w:val="20"/>
                  <w:lang w:val="ro-RO"/>
                </w:rPr>
              </w:pPr>
              <w:r>
                <w:rPr>
                  <w:rFonts w:ascii="Arial" w:hAnsi="Arial" w:cs="Arial"/>
                  <w:sz w:val="20"/>
                  <w:szCs w:val="20"/>
                  <w:lang w:val="ro-RO"/>
                </w:rPr>
                <w:t>Pentru proiect s-a realizat evaluarea impactului asupra mediului conform prevederilor în vigoare:</w:t>
              </w:r>
            </w:p>
            <w:p w:rsidR="00322659" w:rsidRDefault="00322659">
              <w:pPr>
                <w:pStyle w:val="Default"/>
                <w:jc w:val="both"/>
                <w:rPr>
                  <w:color w:val="auto"/>
                  <w:sz w:val="20"/>
                  <w:szCs w:val="20"/>
                </w:rPr>
              </w:pPr>
              <w:proofErr w:type="gramStart"/>
              <w:r>
                <w:rPr>
                  <w:color w:val="auto"/>
                  <w:sz w:val="20"/>
                  <w:szCs w:val="20"/>
                </w:rPr>
                <w:t>Hotărârea Guvernului nr.</w:t>
              </w:r>
              <w:proofErr w:type="gramEnd"/>
              <w:r>
                <w:rPr>
                  <w:color w:val="auto"/>
                  <w:sz w:val="20"/>
                  <w:szCs w:val="20"/>
                </w:rPr>
                <w:t xml:space="preserve"> 445/2005 privind evaluarea impactului anumitor proiecte publice şi private asupra mediului, care transpune prevederile Directivei 2011/92/UE a Parlamentului European şi a Consiliului privind evaluarea anumitor proiecte publice şi private asupra mediului şi implementată prin, </w:t>
              </w:r>
            </w:p>
            <w:p w:rsidR="00322659" w:rsidRDefault="00322659">
              <w:pPr>
                <w:spacing w:after="160" w:line="256" w:lineRule="auto"/>
                <w:contextualSpacing/>
                <w:jc w:val="both"/>
                <w:rPr>
                  <w:rFonts w:ascii="Arial" w:hAnsi="Arial" w:cs="Arial"/>
                  <w:sz w:val="20"/>
                  <w:szCs w:val="20"/>
                  <w:lang w:val="ro-RO"/>
                </w:rPr>
              </w:pPr>
              <w:r>
                <w:rPr>
                  <w:rFonts w:ascii="Arial" w:hAnsi="Arial" w:cs="Arial"/>
                  <w:sz w:val="20"/>
                  <w:szCs w:val="20"/>
                  <w:lang w:val="ro-RO"/>
                </w:rPr>
                <w:t>Ordinul Ministerului Mediului şi Pădurilor nr. 135/2010 privind aprobarea metodologiei de aplicare a evaluării impactului asupra mediului pentru proiecte publice şi private.</w:t>
              </w:r>
            </w:p>
            <w:p w:rsidR="00322659" w:rsidRDefault="00322659">
              <w:pPr>
                <w:spacing w:after="160" w:line="256" w:lineRule="auto"/>
                <w:contextualSpacing/>
                <w:rPr>
                  <w:rFonts w:ascii="Arial" w:hAnsi="Arial" w:cs="Arial"/>
                  <w:b/>
                  <w:sz w:val="20"/>
                  <w:szCs w:val="20"/>
                  <w:u w:val="single"/>
                  <w:lang w:val="ro-RO" w:eastAsia="ro-RO"/>
                </w:rPr>
              </w:pPr>
              <w:r>
                <w:rPr>
                  <w:rFonts w:ascii="Arial" w:hAnsi="Arial" w:cs="Arial"/>
                  <w:b/>
                  <w:sz w:val="20"/>
                  <w:szCs w:val="20"/>
                  <w:lang w:val="ro-RO" w:eastAsia="ro-RO"/>
                </w:rPr>
                <w:t xml:space="preserve">5.Modul cum </w:t>
              </w:r>
              <w:r>
                <w:rPr>
                  <w:rFonts w:ascii="Arial" w:hAnsi="Arial" w:cs="Arial"/>
                  <w:b/>
                  <w:sz w:val="20"/>
                  <w:szCs w:val="20"/>
                </w:rPr>
                <w:t>răspunde</w:t>
              </w:r>
              <w:r>
                <w:rPr>
                  <w:rFonts w:ascii="Arial" w:hAnsi="Arial" w:cs="Arial"/>
                  <w:b/>
                  <w:sz w:val="20"/>
                  <w:szCs w:val="20"/>
                  <w:lang w:val="ro-RO" w:eastAsia="ro-RO"/>
                </w:rPr>
                <w:t xml:space="preserve">/respectă obiectivele de protecția mediului din zonă pe aer, apă, sol etc.: </w:t>
              </w:r>
            </w:p>
            <w:p w:rsidR="00322659" w:rsidRDefault="00322659">
              <w:pPr>
                <w:spacing w:after="0" w:line="240" w:lineRule="atLeast"/>
                <w:rPr>
                  <w:rFonts w:ascii="Arial" w:hAnsi="Arial" w:cs="Arial"/>
                  <w:iCs/>
                  <w:sz w:val="20"/>
                  <w:szCs w:val="20"/>
                  <w:u w:val="single"/>
                </w:rPr>
              </w:pPr>
              <w:r>
                <w:rPr>
                  <w:rFonts w:ascii="Arial" w:hAnsi="Arial" w:cs="Arial"/>
                  <w:b/>
                  <w:sz w:val="20"/>
                  <w:szCs w:val="20"/>
                  <w:lang w:val="ro-RO"/>
                </w:rPr>
                <w:t xml:space="preserve">6.Compatibilitatea cu obiectivele de protecție a sitului Natura 2000, după caz: </w:t>
              </w:r>
              <w:r>
                <w:rPr>
                  <w:rFonts w:ascii="Arial" w:hAnsi="Arial" w:cs="Arial"/>
                  <w:sz w:val="20"/>
                  <w:szCs w:val="20"/>
                  <w:lang w:val="ro-RO"/>
                </w:rPr>
                <w:t>proiectul nu intră sub incidența art 28 din OUG nr. 57/2007, amplasamentul acestuia fiind situat la cca</w:t>
              </w:r>
              <w:r>
                <w:rPr>
                  <w:rFonts w:ascii="Arial" w:hAnsi="Arial" w:cs="Arial"/>
                  <w:sz w:val="20"/>
                  <w:szCs w:val="20"/>
                </w:rPr>
                <w:t xml:space="preserve"> cca. </w:t>
              </w:r>
              <w:proofErr w:type="gramStart"/>
              <w:r>
                <w:rPr>
                  <w:rFonts w:ascii="Arial" w:hAnsi="Arial" w:cs="Arial"/>
                  <w:sz w:val="20"/>
                  <w:szCs w:val="20"/>
                </w:rPr>
                <w:t>10.0 km fata de limita</w:t>
              </w:r>
              <w:r>
                <w:rPr>
                  <w:rFonts w:ascii="Arial" w:hAnsi="Arial" w:cs="Arial"/>
                  <w:sz w:val="20"/>
                  <w:szCs w:val="20"/>
                  <w:lang w:val="it-IT"/>
                </w:rPr>
                <w:t xml:space="preserve"> nord-vestica a siturilor Natura 2000 </w:t>
              </w:r>
              <w:r>
                <w:rPr>
                  <w:rFonts w:ascii="Arial" w:hAnsi="Arial" w:cs="Arial"/>
                  <w:bCs/>
                  <w:iCs/>
                  <w:sz w:val="20"/>
                  <w:szCs w:val="20"/>
                </w:rPr>
                <w:t>ROSCI0043 Comana si ROSPA 0022 Comana.</w:t>
              </w:r>
              <w:proofErr w:type="gramEnd"/>
            </w:p>
            <w:p w:rsidR="00322659" w:rsidRDefault="00322659">
              <w:pPr>
                <w:spacing w:after="0" w:line="240" w:lineRule="auto"/>
                <w:rPr>
                  <w:rFonts w:ascii="Arial" w:hAnsi="Arial" w:cs="Arial"/>
                  <w:sz w:val="20"/>
                  <w:szCs w:val="20"/>
                  <w:lang w:val="ro-RO"/>
                </w:rPr>
              </w:pPr>
              <w:r>
                <w:rPr>
                  <w:rFonts w:ascii="Arial" w:hAnsi="Arial" w:cs="Arial"/>
                  <w:b/>
                  <w:sz w:val="20"/>
                  <w:szCs w:val="20"/>
                  <w:lang w:val="ro-RO"/>
                </w:rPr>
                <w:t xml:space="preserve"> </w:t>
              </w:r>
              <w:r>
                <w:rPr>
                  <w:rFonts w:ascii="Arial" w:hAnsi="Arial" w:cs="Arial"/>
                  <w:b/>
                  <w:sz w:val="20"/>
                  <w:szCs w:val="20"/>
                  <w:lang w:val="ro-RO" w:eastAsia="ro-RO"/>
                </w:rPr>
                <w:t>7.Luarea în considerare a impactului direct, indirect și cumulat cu al celorlalte activități existente în zonă etc:</w:t>
              </w:r>
              <w:r>
                <w:rPr>
                  <w:rFonts w:ascii="Arial" w:hAnsi="Arial" w:cs="Arial"/>
                  <w:sz w:val="20"/>
                  <w:szCs w:val="20"/>
                  <w:lang w:val="ro-RO"/>
                </w:rPr>
                <w:t xml:space="preserve"> </w:t>
              </w:r>
              <w:r>
                <w:rPr>
                  <w:rFonts w:ascii="Arial" w:hAnsi="Arial" w:cs="Arial"/>
                  <w:sz w:val="20"/>
                  <w:szCs w:val="20"/>
                </w:rPr>
                <w:t xml:space="preserve">prin  impactul  cumulativ  se  au  in vedere acei factori cumulativi care pot sa isi cumuleze efectul in spatiu si timp si care pot conduce la efecte cumulative asupra populatiei, florei, faunei si in general asupra biodiversitatii. </w:t>
              </w:r>
              <w:r>
                <w:rPr>
                  <w:rFonts w:ascii="Arial" w:hAnsi="Arial" w:cs="Arial"/>
                  <w:sz w:val="20"/>
                  <w:szCs w:val="20"/>
                  <w:lang w:val="ro-RO"/>
                </w:rPr>
                <w:t>Pentru identificarea impactului cumulat s-au evidentiat cai posibile prin care se realizeaza cumulul in timp si spatiu asupra factorilor de mediu si cai de prevenire/ reducere a lor.</w:t>
              </w:r>
            </w:p>
            <w:p w:rsidR="00322659" w:rsidRDefault="00322659">
              <w:pPr>
                <w:spacing w:after="0" w:line="240" w:lineRule="auto"/>
                <w:ind w:firstLine="284"/>
                <w:rPr>
                  <w:rFonts w:ascii="Arial" w:hAnsi="Arial" w:cs="Arial"/>
                  <w:sz w:val="20"/>
                  <w:szCs w:val="20"/>
                  <w:lang w:val="ro-RO"/>
                </w:rPr>
              </w:pPr>
              <w:r>
                <w:rPr>
                  <w:rFonts w:ascii="Arial" w:hAnsi="Arial" w:cs="Arial"/>
                  <w:sz w:val="20"/>
                  <w:szCs w:val="20"/>
                  <w:lang w:val="ro-RO"/>
                </w:rPr>
                <w:t>Nu se poate vorbi de un  impact cumulat din urmatoarele considerente:</w:t>
              </w:r>
            </w:p>
            <w:p w:rsidR="00322659" w:rsidRDefault="00322659">
              <w:pPr>
                <w:pStyle w:val="NormalWeb"/>
                <w:numPr>
                  <w:ilvl w:val="0"/>
                  <w:numId w:val="7"/>
                </w:numPr>
                <w:spacing w:after="0" w:line="240" w:lineRule="auto"/>
                <w:contextualSpacing/>
                <w:jc w:val="both"/>
                <w:rPr>
                  <w:rFonts w:ascii="Arial" w:hAnsi="Arial" w:cs="Arial"/>
                  <w:sz w:val="20"/>
                  <w:szCs w:val="20"/>
                  <w:lang w:val="ro-RO"/>
                </w:rPr>
              </w:pPr>
              <w:r>
                <w:rPr>
                  <w:rFonts w:ascii="Arial" w:hAnsi="Arial" w:cs="Arial"/>
                  <w:sz w:val="20"/>
                  <w:szCs w:val="20"/>
                  <w:lang w:val="ro-RO"/>
                </w:rPr>
                <w:t>influenta  bazinelor piscicole asupra factorilor de mediu apa, aer, sol subsol, biodiversitate, mediu socio economic, am considerat, asa cum am aratat in studiu, ca este nesemnificativa;</w:t>
              </w:r>
            </w:p>
            <w:p w:rsidR="00322659" w:rsidRDefault="00322659">
              <w:pPr>
                <w:pStyle w:val="NormalWeb"/>
                <w:numPr>
                  <w:ilvl w:val="0"/>
                  <w:numId w:val="7"/>
                </w:numPr>
                <w:spacing w:after="0" w:line="240" w:lineRule="auto"/>
                <w:contextualSpacing/>
                <w:jc w:val="both"/>
                <w:rPr>
                  <w:rFonts w:ascii="Arial" w:hAnsi="Arial" w:cs="Arial"/>
                  <w:sz w:val="20"/>
                  <w:szCs w:val="20"/>
                  <w:lang w:val="it-IT"/>
                </w:rPr>
              </w:pPr>
              <w:r>
                <w:rPr>
                  <w:rFonts w:ascii="Arial" w:hAnsi="Arial" w:cs="Arial"/>
                  <w:sz w:val="20"/>
                  <w:szCs w:val="20"/>
                  <w:lang w:val="it-IT"/>
                </w:rPr>
                <w:t>zona respectiva poate fi exploatata din punct de vedere al agrementului si pescuitului sportiv;</w:t>
              </w:r>
            </w:p>
            <w:p w:rsidR="00322659" w:rsidRDefault="00322659">
              <w:pPr>
                <w:pStyle w:val="NormalWeb"/>
                <w:numPr>
                  <w:ilvl w:val="0"/>
                  <w:numId w:val="7"/>
                </w:numPr>
                <w:spacing w:after="0" w:line="240" w:lineRule="auto"/>
                <w:contextualSpacing/>
                <w:jc w:val="both"/>
                <w:rPr>
                  <w:rFonts w:ascii="Arial" w:hAnsi="Arial" w:cs="Arial"/>
                  <w:sz w:val="20"/>
                  <w:szCs w:val="20"/>
                  <w:lang w:val="it-IT"/>
                </w:rPr>
              </w:pPr>
              <w:r>
                <w:rPr>
                  <w:rFonts w:ascii="Arial" w:hAnsi="Arial" w:cs="Arial"/>
                  <w:sz w:val="20"/>
                  <w:szCs w:val="20"/>
                  <w:lang w:val="it-IT"/>
                </w:rPr>
                <w:t>amplasamentul studiat devine “zona umeda”, cu un luciu de apa suficient de mare care sa permita dezvoltarea unui ecosistem specific favorabil aparitiei si dezvoltarii de specii de flora si fauna caracteristice.</w:t>
              </w:r>
            </w:p>
            <w:p w:rsidR="00322659" w:rsidRDefault="00322659">
              <w:pPr>
                <w:pStyle w:val="NormalWeb"/>
                <w:spacing w:after="0" w:line="240" w:lineRule="auto"/>
                <w:ind w:left="45"/>
                <w:jc w:val="both"/>
                <w:rPr>
                  <w:rFonts w:ascii="Arial" w:hAnsi="Arial" w:cs="Arial"/>
                  <w:i/>
                  <w:sz w:val="20"/>
                  <w:szCs w:val="20"/>
                  <w:lang w:val="it-IT"/>
                </w:rPr>
              </w:pPr>
              <w:r>
                <w:rPr>
                  <w:rFonts w:ascii="Arial" w:hAnsi="Arial" w:cs="Arial"/>
                  <w:i/>
                  <w:sz w:val="20"/>
                  <w:szCs w:val="20"/>
                  <w:lang w:val="it-IT"/>
                </w:rPr>
                <w:t xml:space="preserve">  </w:t>
              </w:r>
            </w:p>
          </w:sdtContent>
        </w:sdt>
        <w:p w:rsidR="00322659" w:rsidRDefault="00322659">
          <w:pPr>
            <w:pStyle w:val="Titlu1"/>
            <w:ind w:firstLine="0"/>
            <w:rPr>
              <w:rFonts w:ascii="Arial Bold" w:hAnsi="Arial Bold"/>
              <w:b/>
              <w:caps/>
              <w:sz w:val="24"/>
            </w:rPr>
          </w:pPr>
          <w:r>
            <w:rPr>
              <w:rFonts w:ascii="Arial Bold" w:hAnsi="Arial Bold"/>
              <w:b/>
              <w:caps/>
              <w:sz w:val="24"/>
            </w:rPr>
            <w:t>III. Măsuri pentru prevenirea, reducerea și, unde este posibil, compensarea efectelor negative semnificative asupra mediuluI:</w:t>
          </w:r>
        </w:p>
        <w:sdt>
          <w:sdtPr>
            <w:rPr>
              <w:rFonts w:ascii="Arial" w:eastAsia="Calibri" w:hAnsi="Arial" w:cs="Arial"/>
              <w:sz w:val="22"/>
              <w:szCs w:val="22"/>
              <w:lang w:val="ro-RO"/>
            </w:rPr>
            <w:alias w:val="Câmp editabil text"/>
            <w:tag w:val="CampEditabil"/>
            <w:id w:val="-1510205866"/>
            <w:placeholder>
              <w:docPart w:val="50E7F11A0B1A4BD585178E0EA61EEE42"/>
            </w:placeholder>
          </w:sdtPr>
          <w:sdtEndPr/>
          <w:sdtContent>
            <w:p w:rsidR="00322659" w:rsidRDefault="00322659">
              <w:pPr>
                <w:pStyle w:val="NormalWeb"/>
                <w:shd w:val="clear" w:color="auto" w:fill="FFFFFF"/>
                <w:adjustRightInd w:val="0"/>
                <w:spacing w:after="0" w:line="240" w:lineRule="auto"/>
                <w:ind w:left="714"/>
                <w:jc w:val="both"/>
                <w:rPr>
                  <w:rFonts w:ascii="Arial" w:hAnsi="Arial" w:cs="Arial"/>
                  <w:b/>
                  <w:sz w:val="22"/>
                  <w:lang w:val="ro-RO" w:eastAsia="ro-RO"/>
                </w:rPr>
              </w:pPr>
            </w:p>
            <w:p w:rsidR="00322659" w:rsidRDefault="00322659">
              <w:pPr>
                <w:pStyle w:val="NormalWeb"/>
                <w:numPr>
                  <w:ilvl w:val="0"/>
                  <w:numId w:val="8"/>
                </w:numPr>
                <w:shd w:val="clear" w:color="auto" w:fill="FFFFFF"/>
                <w:adjustRightInd w:val="0"/>
                <w:spacing w:after="0" w:line="240" w:lineRule="auto"/>
                <w:ind w:left="714" w:hanging="357"/>
                <w:jc w:val="both"/>
                <w:rPr>
                  <w:rFonts w:ascii="Arial" w:hAnsi="Arial" w:cs="Arial"/>
                  <w:b/>
                  <w:lang w:val="ro-RO" w:eastAsia="ro-RO"/>
                </w:rPr>
              </w:pPr>
              <w:r>
                <w:rPr>
                  <w:rFonts w:ascii="Arial" w:hAnsi="Arial" w:cs="Arial"/>
                  <w:b/>
                  <w:lang w:val="ro-RO" w:eastAsia="ro-RO"/>
                </w:rPr>
                <w:t>măsuri în timpul realizării proiectului pe factori de mediu</w:t>
              </w:r>
              <w:r>
                <w:rPr>
                  <w:rFonts w:ascii="Arial" w:hAnsi="Arial" w:cs="Arial"/>
                  <w:b/>
                  <w:bCs/>
                  <w:lang w:val="ro-RO"/>
                </w:rPr>
                <w:t xml:space="preserve"> și efectul implemenentării acestora:</w:t>
              </w:r>
              <w:r>
                <w:rPr>
                  <w:rFonts w:ascii="Arial" w:hAnsi="Arial" w:cs="Arial"/>
                  <w:b/>
                  <w:lang w:val="ro-RO" w:eastAsia="ro-RO"/>
                </w:rPr>
                <w:t xml:space="preserve"> </w:t>
              </w:r>
            </w:p>
            <w:p w:rsidR="00322659" w:rsidRDefault="00322659">
              <w:pPr>
                <w:spacing w:after="0" w:line="240" w:lineRule="auto"/>
                <w:jc w:val="both"/>
                <w:rPr>
                  <w:rFonts w:ascii="Arial" w:hAnsi="Arial" w:cs="Arial"/>
                  <w:b/>
                  <w:sz w:val="20"/>
                  <w:szCs w:val="20"/>
                </w:rPr>
              </w:pPr>
              <w:r>
                <w:rPr>
                  <w:rFonts w:ascii="Arial" w:hAnsi="Arial" w:cs="Arial"/>
                  <w:b/>
                  <w:sz w:val="20"/>
                  <w:szCs w:val="20"/>
                </w:rPr>
                <w:t xml:space="preserve">Factorul de mediu </w:t>
              </w:r>
              <w:proofErr w:type="gramStart"/>
              <w:r>
                <w:rPr>
                  <w:rFonts w:ascii="Arial" w:hAnsi="Arial" w:cs="Arial"/>
                  <w:b/>
                  <w:sz w:val="20"/>
                  <w:szCs w:val="20"/>
                </w:rPr>
                <w:t>apa</w:t>
              </w:r>
              <w:proofErr w:type="gramEnd"/>
            </w:p>
            <w:p w:rsidR="00322659" w:rsidRDefault="00322659">
              <w:pPr>
                <w:pStyle w:val="Style2"/>
                <w:ind w:firstLine="284"/>
                <w:jc w:val="both"/>
                <w:rPr>
                  <w:rStyle w:val="CharacterStyle1"/>
                  <w:sz w:val="20"/>
                  <w:szCs w:val="20"/>
                </w:rPr>
              </w:pPr>
              <w:r>
                <w:rPr>
                  <w:rStyle w:val="CharacterStyle1"/>
                  <w:sz w:val="20"/>
                  <w:szCs w:val="20"/>
                  <w:u w:val="single"/>
                </w:rPr>
                <w:t>In timpul executarii lucrarilor de excavatii si realizarea bazinelor</w:t>
              </w:r>
              <w:r>
                <w:rPr>
                  <w:rStyle w:val="CharacterStyle1"/>
                  <w:sz w:val="20"/>
                  <w:szCs w:val="20"/>
                </w:rPr>
                <w:t xml:space="preserve">  piscicole se impune:</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exploatarea acumularilor de agregate se va realiza in conformitate stricta cu metodele avizate de organele de resort;</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se vor evita pe cat posibil scurgerile de produse petroliere de orice fel de natura si provenienta;</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 xml:space="preserve">nu se vor face depozitari de reziduuri menajere </w:t>
              </w:r>
              <w:r>
                <w:rPr>
                  <w:rStyle w:val="CharacterStyle1"/>
                  <w:rFonts w:ascii="Arial" w:hAnsi="Arial" w:cs="Arial"/>
                  <w:spacing w:val="10"/>
                  <w:sz w:val="20"/>
                  <w:szCs w:val="20"/>
                </w:rPr>
                <w:t>sau de orice alta natura in perimetrul</w:t>
              </w:r>
              <w:r>
                <w:rPr>
                  <w:rStyle w:val="CharacterStyle1"/>
                  <w:rFonts w:ascii="Arial" w:hAnsi="Arial" w:cs="Arial"/>
                  <w:sz w:val="20"/>
                  <w:szCs w:val="20"/>
                </w:rPr>
                <w:t xml:space="preserve"> de exploatare, ci numai in locuri special amenajate;</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reparatiile la utilaje se vor efectua numai in ateliere de specialitate;</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este interzisa  spalarea  utilajelor  in  zona  de  exploatare, iar alimentarea cu motorina si cu lubrifianti se va face cu asigurarea tuturor conditiilor de evitare a poluarii;</w:t>
              </w:r>
            </w:p>
            <w:p w:rsidR="00322659" w:rsidRDefault="00322659">
              <w:pPr>
                <w:pStyle w:val="Style1"/>
                <w:numPr>
                  <w:ilvl w:val="0"/>
                  <w:numId w:val="9"/>
                </w:numPr>
                <w:adjustRightInd/>
                <w:ind w:left="360" w:hanging="360"/>
                <w:jc w:val="both"/>
                <w:rPr>
                  <w:rStyle w:val="CharacterStyle1"/>
                  <w:rFonts w:ascii="Arial" w:hAnsi="Arial" w:cs="Arial"/>
                  <w:sz w:val="20"/>
                  <w:szCs w:val="20"/>
                </w:rPr>
              </w:pPr>
              <w:r>
                <w:rPr>
                  <w:rStyle w:val="CharacterStyle1"/>
                  <w:rFonts w:ascii="Arial" w:hAnsi="Arial" w:cs="Arial"/>
                  <w:sz w:val="20"/>
                  <w:szCs w:val="20"/>
                </w:rPr>
                <w:t xml:space="preserve">orice poluare a apelor raului Argers sau a acviferului freatic constatata, indiferent de cauzele poluarii, va fi semnalata imediat la Administratia Bazinala de Apa Arges Vedea si la Agentia </w:t>
              </w:r>
              <w:r>
                <w:rPr>
                  <w:rStyle w:val="CharacterStyle1"/>
                  <w:rFonts w:ascii="Arial" w:hAnsi="Arial" w:cs="Arial"/>
                  <w:sz w:val="20"/>
                  <w:szCs w:val="20"/>
                </w:rPr>
                <w:lastRenderedPageBreak/>
                <w:t>pentru Protectia Mediului Arges.</w:t>
              </w:r>
            </w:p>
            <w:p w:rsidR="00322659" w:rsidRDefault="00322659">
              <w:pPr>
                <w:tabs>
                  <w:tab w:val="num" w:pos="284"/>
                  <w:tab w:val="num" w:pos="720"/>
                </w:tabs>
                <w:spacing w:after="0" w:line="240" w:lineRule="auto"/>
                <w:jc w:val="both"/>
                <w:rPr>
                  <w:b/>
                </w:rPr>
              </w:pPr>
              <w:r>
                <w:rPr>
                  <w:rFonts w:ascii="Arial" w:hAnsi="Arial" w:cs="Arial"/>
                  <w:b/>
                  <w:sz w:val="20"/>
                  <w:szCs w:val="20"/>
                </w:rPr>
                <w:t>Factorul de mediu aer</w:t>
              </w:r>
            </w:p>
            <w:p w:rsidR="00322659" w:rsidRDefault="00322659">
              <w:pPr>
                <w:tabs>
                  <w:tab w:val="left" w:pos="426"/>
                </w:tabs>
                <w:spacing w:after="0"/>
                <w:ind w:firstLine="289"/>
                <w:jc w:val="both"/>
                <w:rPr>
                  <w:rStyle w:val="CharacterStyle1"/>
                  <w:sz w:val="20"/>
                  <w:szCs w:val="20"/>
                </w:rPr>
              </w:pPr>
              <w:r>
                <w:rPr>
                  <w:rStyle w:val="CharacterStyle1"/>
                  <w:rFonts w:ascii="Arial" w:hAnsi="Arial" w:cs="Arial"/>
                  <w:sz w:val="20"/>
                  <w:szCs w:val="20"/>
                </w:rPr>
                <w:t xml:space="preserve">Valoarea concentratiilor de poluanti evacuati in atmosfera nu </w:t>
              </w:r>
              <w:proofErr w:type="gramStart"/>
              <w:r>
                <w:rPr>
                  <w:rStyle w:val="CharacterStyle1"/>
                  <w:rFonts w:ascii="Arial" w:hAnsi="Arial" w:cs="Arial"/>
                  <w:sz w:val="20"/>
                  <w:szCs w:val="20"/>
                </w:rPr>
                <w:t>va</w:t>
              </w:r>
              <w:proofErr w:type="gramEnd"/>
              <w:r>
                <w:rPr>
                  <w:rStyle w:val="CharacterStyle1"/>
                  <w:rFonts w:ascii="Arial" w:hAnsi="Arial" w:cs="Arial"/>
                  <w:sz w:val="20"/>
                  <w:szCs w:val="20"/>
                </w:rPr>
                <w:t xml:space="preserve"> trebui sa depaseasca valorile limita prevazute in Legea 104/2011, privind calitatea aerului inconjurator.</w:t>
              </w:r>
            </w:p>
            <w:p w:rsidR="00322659" w:rsidRDefault="00322659">
              <w:pPr>
                <w:spacing w:after="0"/>
                <w:jc w:val="both"/>
                <w:rPr>
                  <w:rStyle w:val="CharacterStyle1"/>
                  <w:rFonts w:ascii="Arial" w:hAnsi="Arial" w:cs="Arial"/>
                  <w:sz w:val="20"/>
                  <w:szCs w:val="20"/>
                </w:rPr>
              </w:pPr>
              <w:r>
                <w:rPr>
                  <w:rStyle w:val="CharacterStyle1"/>
                  <w:rFonts w:ascii="Arial" w:hAnsi="Arial" w:cs="Arial"/>
                  <w:sz w:val="20"/>
                  <w:szCs w:val="20"/>
                  <w:u w:val="single"/>
                </w:rPr>
                <w:t>Masurile pentru reducerea emisiilor de poluanti in atmosfera</w:t>
              </w:r>
              <w:r>
                <w:rPr>
                  <w:rStyle w:val="CharacterStyle1"/>
                  <w:rFonts w:ascii="Arial" w:hAnsi="Arial" w:cs="Arial"/>
                  <w:sz w:val="20"/>
                  <w:szCs w:val="20"/>
                </w:rPr>
                <w:t>, respectiv pentru diminuarea impactului acestora asupra calitatii aerului, sunt caracteristice lucrarilor de excavare si anume:</w:t>
              </w:r>
            </w:p>
            <w:p w:rsidR="00322659" w:rsidRDefault="00322659">
              <w:pPr>
                <w:pStyle w:val="NormalWeb"/>
                <w:numPr>
                  <w:ilvl w:val="0"/>
                  <w:numId w:val="10"/>
                </w:numPr>
                <w:snapToGrid w:val="0"/>
                <w:spacing w:after="0"/>
                <w:jc w:val="both"/>
                <w:rPr>
                  <w:rStyle w:val="CharacterStyle1"/>
                  <w:rFonts w:ascii="Arial" w:hAnsi="Arial" w:cs="Arial"/>
                  <w:bCs/>
                  <w:sz w:val="20"/>
                  <w:szCs w:val="20"/>
                  <w:lang w:val="ro-RO"/>
                </w:rPr>
              </w:pPr>
              <w:r>
                <w:rPr>
                  <w:rStyle w:val="CharacterStyle1"/>
                  <w:rFonts w:ascii="Arial" w:hAnsi="Arial" w:cs="Arial"/>
                  <w:bCs/>
                  <w:sz w:val="20"/>
                  <w:szCs w:val="20"/>
                  <w:lang w:val="ro-RO"/>
                </w:rPr>
                <w:t>pe caile de acces, pe unde circula autocamioanele, se va realiza ciclic o stropire in vederea reducerii, pana la anulare, a poluarii cu praf a zonei;</w:t>
              </w:r>
            </w:p>
            <w:p w:rsidR="00322659" w:rsidRDefault="00322659">
              <w:pPr>
                <w:pStyle w:val="NormalWeb"/>
                <w:numPr>
                  <w:ilvl w:val="0"/>
                  <w:numId w:val="10"/>
                </w:numPr>
                <w:snapToGrid w:val="0"/>
                <w:spacing w:after="0"/>
                <w:jc w:val="both"/>
                <w:rPr>
                  <w:rStyle w:val="CharacterStyle1"/>
                  <w:rFonts w:ascii="Arial" w:hAnsi="Arial" w:cs="Arial"/>
                  <w:bCs/>
                  <w:sz w:val="20"/>
                  <w:szCs w:val="20"/>
                  <w:lang w:val="ro-RO"/>
                </w:rPr>
              </w:pPr>
              <w:r>
                <w:rPr>
                  <w:rStyle w:val="CharacterStyle1"/>
                  <w:rFonts w:ascii="Arial" w:hAnsi="Arial" w:cs="Arial"/>
                  <w:bCs/>
                  <w:sz w:val="20"/>
                  <w:szCs w:val="20"/>
                  <w:lang w:val="ro-RO"/>
                </w:rPr>
                <w:t xml:space="preserve">evitarea activitatilor de incarcare/descarcare a autovehiculelor cu materiale generatoare de  praf, in perioadele cu vant cu viteze de peste 3 m/s;    </w:t>
              </w:r>
            </w:p>
            <w:p w:rsidR="00322659" w:rsidRDefault="00322659">
              <w:pPr>
                <w:pStyle w:val="NormalWeb"/>
                <w:numPr>
                  <w:ilvl w:val="0"/>
                  <w:numId w:val="10"/>
                </w:numPr>
                <w:snapToGrid w:val="0"/>
                <w:spacing w:after="0"/>
                <w:jc w:val="both"/>
                <w:rPr>
                  <w:rStyle w:val="CharacterStyle1"/>
                  <w:rFonts w:ascii="Arial" w:hAnsi="Arial" w:cs="Arial"/>
                  <w:bCs/>
                  <w:sz w:val="20"/>
                  <w:szCs w:val="20"/>
                  <w:lang w:val="ro-RO"/>
                </w:rPr>
              </w:pPr>
              <w:r>
                <w:rPr>
                  <w:rStyle w:val="CharacterStyle1"/>
                  <w:rFonts w:ascii="Arial" w:hAnsi="Arial" w:cs="Arial"/>
                  <w:bCs/>
                  <w:sz w:val="20"/>
                  <w:szCs w:val="20"/>
                  <w:lang w:val="ro-RO"/>
                </w:rPr>
                <w:t>utilizarea de autovehicule si de utilaje dotate cu motoare de tip EURO III, ale caror emisii respecta legislatia in vigoare;</w:t>
              </w:r>
            </w:p>
            <w:p w:rsidR="00322659" w:rsidRDefault="00322659">
              <w:pPr>
                <w:pStyle w:val="NormalWeb"/>
                <w:numPr>
                  <w:ilvl w:val="0"/>
                  <w:numId w:val="10"/>
                </w:numPr>
                <w:spacing w:after="0"/>
                <w:jc w:val="both"/>
                <w:rPr>
                  <w:rFonts w:eastAsia="Calibri"/>
                  <w:u w:val="single"/>
                  <w:lang w:val="en-US"/>
                </w:rPr>
              </w:pPr>
              <w:r>
                <w:rPr>
                  <w:rStyle w:val="CharacterStyle1"/>
                  <w:rFonts w:ascii="Arial" w:hAnsi="Arial" w:cs="Arial"/>
                  <w:sz w:val="20"/>
                  <w:szCs w:val="20"/>
                </w:rPr>
                <w:t>intretinerea utilajelor si reparatiile acestora se vor face periodic, conform recomandarilor firmelor producatoare, pentru evitarea degajarii suplimentare de noxe in</w:t>
              </w:r>
              <w:r>
                <w:rPr>
                  <w:rStyle w:val="CharacterStyle1"/>
                  <w:rFonts w:ascii="Arial" w:hAnsi="Arial" w:cs="Arial"/>
                  <w:i/>
                  <w:sz w:val="20"/>
                  <w:szCs w:val="20"/>
                </w:rPr>
                <w:t xml:space="preserve"> </w:t>
              </w:r>
              <w:r>
                <w:rPr>
                  <w:rStyle w:val="CharacterStyle1"/>
                  <w:rFonts w:ascii="Arial" w:hAnsi="Arial" w:cs="Arial"/>
                  <w:sz w:val="20"/>
                  <w:szCs w:val="20"/>
                </w:rPr>
                <w:t>timpul functionarii; alimentarea cu combustibili, schimbul de ulei si reparatiile curente se vor efectua numai pe platformele betonate special amenajate, la sediul societatii</w:t>
              </w:r>
            </w:p>
            <w:p w:rsidR="00322659" w:rsidRDefault="00322659">
              <w:pPr>
                <w:pStyle w:val="Indentcorptext31"/>
                <w:tabs>
                  <w:tab w:val="left" w:pos="540"/>
                </w:tabs>
                <w:spacing w:after="0"/>
                <w:ind w:left="0"/>
                <w:jc w:val="both"/>
                <w:rPr>
                  <w:rFonts w:ascii="Arial" w:hAnsi="Arial" w:cs="Arial"/>
                  <w:iCs/>
                  <w:sz w:val="20"/>
                  <w:szCs w:val="20"/>
                  <w:lang w:val="ro-RO"/>
                </w:rPr>
              </w:pPr>
              <w:r>
                <w:rPr>
                  <w:rFonts w:ascii="Arial" w:hAnsi="Arial" w:cs="Arial"/>
                  <w:iCs/>
                  <w:sz w:val="20"/>
                  <w:szCs w:val="20"/>
                  <w:u w:val="single"/>
                  <w:lang w:val="ro-RO"/>
                </w:rPr>
                <w:t xml:space="preserve">Masurile de protectie impotriva zgomotului si vibratiilor </w:t>
              </w:r>
              <w:r>
                <w:rPr>
                  <w:rFonts w:ascii="Arial" w:hAnsi="Arial" w:cs="Arial"/>
                  <w:iCs/>
                  <w:sz w:val="20"/>
                  <w:szCs w:val="20"/>
                  <w:lang w:val="ro-RO"/>
                </w:rPr>
                <w:t>sunt urmatoarele:</w:t>
              </w:r>
            </w:p>
            <w:p w:rsidR="00322659" w:rsidRDefault="00322659">
              <w:pPr>
                <w:pStyle w:val="Indentcorptext31"/>
                <w:numPr>
                  <w:ilvl w:val="0"/>
                  <w:numId w:val="11"/>
                </w:numPr>
                <w:tabs>
                  <w:tab w:val="left" w:pos="540"/>
                </w:tabs>
                <w:spacing w:after="0"/>
                <w:jc w:val="both"/>
                <w:rPr>
                  <w:rFonts w:ascii="Arial" w:hAnsi="Arial" w:cs="Arial"/>
                  <w:iCs/>
                  <w:sz w:val="20"/>
                  <w:szCs w:val="20"/>
                  <w:lang w:val="ro-RO"/>
                </w:rPr>
              </w:pPr>
              <w:r>
                <w:rPr>
                  <w:rFonts w:ascii="Arial" w:hAnsi="Arial" w:cs="Arial"/>
                  <w:iCs/>
                  <w:sz w:val="20"/>
                  <w:szCs w:val="20"/>
                  <w:lang w:val="ro-RO"/>
                </w:rPr>
                <w:t>limitarea traseelor ce strabat localitatea de catre utilajele apartinand santierului si, mai ales, de catre autobasculantele ce deservesc santierul, efectueaza numeroase curse si au mase mari si emisii sonore importante;</w:t>
              </w:r>
            </w:p>
            <w:p w:rsidR="00322659" w:rsidRDefault="00322659">
              <w:pPr>
                <w:pStyle w:val="Indentcorptext31"/>
                <w:numPr>
                  <w:ilvl w:val="0"/>
                  <w:numId w:val="11"/>
                </w:numPr>
                <w:tabs>
                  <w:tab w:val="left" w:pos="540"/>
                </w:tabs>
                <w:spacing w:after="0"/>
                <w:jc w:val="both"/>
                <w:rPr>
                  <w:rFonts w:ascii="Arial" w:hAnsi="Arial" w:cs="Arial"/>
                  <w:iCs/>
                  <w:sz w:val="20"/>
                  <w:szCs w:val="20"/>
                  <w:lang w:val="ro-RO"/>
                </w:rPr>
              </w:pPr>
              <w:r>
                <w:rPr>
                  <w:rFonts w:ascii="Arial" w:hAnsi="Arial" w:cs="Arial"/>
                  <w:iCs/>
                  <w:sz w:val="20"/>
                  <w:szCs w:val="20"/>
                  <w:lang w:val="ro-RO"/>
                </w:rPr>
                <w:t>pentru protectia antizgomot, amplasarea unor constructii ale santierului se va face in asa fel  incat sa constituie ecrane intre santier si localitate;</w:t>
              </w:r>
            </w:p>
            <w:p w:rsidR="00322659" w:rsidRDefault="00322659">
              <w:pPr>
                <w:pStyle w:val="Indentcorptext31"/>
                <w:numPr>
                  <w:ilvl w:val="0"/>
                  <w:numId w:val="11"/>
                </w:numPr>
                <w:tabs>
                  <w:tab w:val="left" w:pos="540"/>
                </w:tabs>
                <w:spacing w:after="0"/>
                <w:jc w:val="both"/>
                <w:rPr>
                  <w:rFonts w:ascii="Arial" w:hAnsi="Arial" w:cs="Arial"/>
                  <w:iCs/>
                  <w:sz w:val="20"/>
                  <w:szCs w:val="20"/>
                  <w:lang w:val="ro-RO"/>
                </w:rPr>
              </w:pPr>
              <w:r>
                <w:rPr>
                  <w:rFonts w:ascii="Arial" w:hAnsi="Arial" w:cs="Arial"/>
                  <w:iCs/>
                  <w:sz w:val="20"/>
                  <w:szCs w:val="20"/>
                  <w:lang w:val="ro-RO"/>
                </w:rPr>
                <w:t>depozitarea de materiale utile trebuie realizata prin constituirea unor ecrane intre santier si zonele locuite;</w:t>
              </w:r>
            </w:p>
            <w:p w:rsidR="00322659" w:rsidRDefault="00322659">
              <w:pPr>
                <w:pStyle w:val="Indentcorptext31"/>
                <w:numPr>
                  <w:ilvl w:val="0"/>
                  <w:numId w:val="11"/>
                </w:numPr>
                <w:tabs>
                  <w:tab w:val="left" w:pos="540"/>
                </w:tabs>
                <w:spacing w:after="0"/>
                <w:jc w:val="both"/>
                <w:rPr>
                  <w:rFonts w:ascii="Arial" w:hAnsi="Arial" w:cs="Arial"/>
                  <w:iCs/>
                  <w:sz w:val="20"/>
                  <w:szCs w:val="20"/>
                  <w:lang w:val="ro-RO"/>
                </w:rPr>
              </w:pPr>
              <w:r>
                <w:rPr>
                  <w:rFonts w:ascii="Arial" w:hAnsi="Arial" w:cs="Arial"/>
                  <w:iCs/>
                  <w:sz w:val="20"/>
                  <w:szCs w:val="20"/>
                  <w:lang w:val="ro-RO"/>
                </w:rPr>
                <w:t>intretinerea permanenta a drumurilor contribuie la reducerea impactului sonor.</w:t>
              </w:r>
            </w:p>
            <w:p w:rsidR="00322659" w:rsidRDefault="00322659">
              <w:pPr>
                <w:spacing w:after="0" w:line="240" w:lineRule="auto"/>
                <w:jc w:val="both"/>
                <w:rPr>
                  <w:rFonts w:ascii="Arial" w:hAnsi="Arial" w:cs="Arial"/>
                  <w:b/>
                  <w:sz w:val="20"/>
                  <w:szCs w:val="20"/>
                </w:rPr>
              </w:pPr>
              <w:r>
                <w:rPr>
                  <w:rFonts w:ascii="Arial" w:hAnsi="Arial" w:cs="Arial"/>
                  <w:b/>
                  <w:sz w:val="20"/>
                  <w:szCs w:val="20"/>
                </w:rPr>
                <w:t>Factorul de mediu sol si subsol</w:t>
              </w:r>
            </w:p>
            <w:p w:rsidR="00322659" w:rsidRDefault="00322659">
              <w:pPr>
                <w:pStyle w:val="TextnormalCharCaracterCaracter"/>
                <w:spacing w:before="0" w:after="0" w:line="240" w:lineRule="atLeast"/>
                <w:ind w:left="0" w:firstLine="284"/>
                <w:rPr>
                  <w:rFonts w:cs="Arial"/>
                  <w:sz w:val="20"/>
                  <w:szCs w:val="20"/>
                </w:rPr>
              </w:pPr>
              <w:r>
                <w:rPr>
                  <w:rFonts w:cs="Arial"/>
                  <w:sz w:val="20"/>
                  <w:szCs w:val="20"/>
                </w:rPr>
                <w:t>Respectarea prevederilor proiectului si monitorizarea din punct de vedere al protectiei mediului constituie obligatia factorilor implicati pentru limitarea efectelor adverse asupra solului si subsolului in perioada executiei obiectivului.</w:t>
              </w:r>
            </w:p>
            <w:p w:rsidR="00322659" w:rsidRDefault="00322659">
              <w:pPr>
                <w:spacing w:after="0"/>
                <w:ind w:firstLine="284"/>
                <w:jc w:val="both"/>
                <w:rPr>
                  <w:rFonts w:ascii="Arial" w:hAnsi="Arial" w:cs="Arial"/>
                  <w:b/>
                  <w:sz w:val="20"/>
                  <w:szCs w:val="20"/>
                </w:rPr>
              </w:pPr>
              <w:r>
                <w:rPr>
                  <w:rFonts w:ascii="Arial" w:hAnsi="Arial" w:cs="Arial"/>
                  <w:b/>
                  <w:sz w:val="20"/>
                  <w:szCs w:val="20"/>
                </w:rPr>
                <w:t xml:space="preserve">Sol </w:t>
              </w:r>
            </w:p>
            <w:p w:rsidR="00322659" w:rsidRDefault="00322659">
              <w:pPr>
                <w:spacing w:after="0"/>
                <w:ind w:firstLine="284"/>
                <w:jc w:val="both"/>
                <w:rPr>
                  <w:rFonts w:ascii="Arial" w:hAnsi="Arial" w:cs="Arial"/>
                  <w:sz w:val="20"/>
                  <w:szCs w:val="20"/>
                  <w:u w:val="single"/>
                </w:rPr>
              </w:pPr>
              <w:r>
                <w:rPr>
                  <w:rFonts w:ascii="Arial" w:hAnsi="Arial" w:cs="Arial"/>
                  <w:sz w:val="20"/>
                  <w:szCs w:val="20"/>
                  <w:u w:val="single"/>
                </w:rPr>
                <w:t xml:space="preserve">In timpul executiei lucrarilor de exploatare a agregatelor minerale </w:t>
              </w:r>
            </w:p>
            <w:p w:rsidR="00322659" w:rsidRDefault="00322659">
              <w:pPr>
                <w:spacing w:after="0"/>
                <w:ind w:firstLine="284"/>
                <w:jc w:val="both"/>
                <w:rPr>
                  <w:rFonts w:ascii="Arial" w:hAnsi="Arial" w:cs="Arial"/>
                  <w:sz w:val="20"/>
                  <w:szCs w:val="20"/>
                </w:rPr>
              </w:pPr>
              <w:r>
                <w:rPr>
                  <w:rFonts w:ascii="Arial" w:hAnsi="Arial" w:cs="Arial"/>
                  <w:sz w:val="20"/>
                  <w:szCs w:val="20"/>
                </w:rPr>
                <w:t xml:space="preserve">Exploatarea depozitului de agregate minerale se </w:t>
              </w:r>
              <w:proofErr w:type="gramStart"/>
              <w:r>
                <w:rPr>
                  <w:rFonts w:ascii="Arial" w:hAnsi="Arial" w:cs="Arial"/>
                  <w:sz w:val="20"/>
                  <w:szCs w:val="20"/>
                </w:rPr>
                <w:t>va</w:t>
              </w:r>
              <w:proofErr w:type="gramEnd"/>
              <w:r>
                <w:rPr>
                  <w:rFonts w:ascii="Arial" w:hAnsi="Arial" w:cs="Arial"/>
                  <w:sz w:val="20"/>
                  <w:szCs w:val="20"/>
                </w:rPr>
                <w:t xml:space="preserve"> face conform cu documentatia, organizat, numai din perimetrul autorizat, dupa obtinerea avizului de gospodarire a apelor.</w:t>
              </w:r>
            </w:p>
            <w:p w:rsidR="00322659" w:rsidRDefault="00322659">
              <w:pPr>
                <w:spacing w:after="0"/>
                <w:ind w:firstLine="284"/>
                <w:jc w:val="both"/>
                <w:rPr>
                  <w:rFonts w:ascii="Arial" w:hAnsi="Arial" w:cs="Arial"/>
                  <w:sz w:val="20"/>
                  <w:szCs w:val="20"/>
                </w:rPr>
              </w:pPr>
              <w:r>
                <w:rPr>
                  <w:rFonts w:ascii="Arial" w:hAnsi="Arial" w:cs="Arial"/>
                  <w:sz w:val="20"/>
                  <w:szCs w:val="20"/>
                </w:rPr>
                <w:t xml:space="preserve">Principalele masuri obligatorii </w:t>
              </w:r>
              <w:proofErr w:type="gramStart"/>
              <w:r>
                <w:rPr>
                  <w:rFonts w:ascii="Arial" w:hAnsi="Arial" w:cs="Arial"/>
                  <w:sz w:val="20"/>
                  <w:szCs w:val="20"/>
                </w:rPr>
                <w:t>ce</w:t>
              </w:r>
              <w:proofErr w:type="gramEnd"/>
              <w:r>
                <w:rPr>
                  <w:rFonts w:ascii="Arial" w:hAnsi="Arial" w:cs="Arial"/>
                  <w:sz w:val="20"/>
                  <w:szCs w:val="20"/>
                </w:rPr>
                <w:t xml:space="preserve"> se impun pentru protectie sunt:</w:t>
              </w:r>
            </w:p>
            <w:p w:rsidR="00322659" w:rsidRDefault="00322659">
              <w:pPr>
                <w:numPr>
                  <w:ilvl w:val="0"/>
                  <w:numId w:val="12"/>
                </w:numPr>
                <w:spacing w:after="0" w:line="240" w:lineRule="auto"/>
                <w:jc w:val="both"/>
                <w:rPr>
                  <w:rFonts w:ascii="Arial" w:hAnsi="Arial" w:cs="Arial"/>
                  <w:sz w:val="20"/>
                  <w:szCs w:val="20"/>
                </w:rPr>
              </w:pPr>
              <w:r>
                <w:rPr>
                  <w:rFonts w:ascii="Arial" w:hAnsi="Arial" w:cs="Arial"/>
                  <w:sz w:val="20"/>
                  <w:szCs w:val="20"/>
                </w:rPr>
                <w:t>nedepasirea limitei de adancime admisa la extractia balastului, cu pastrarea adancimii de exploatare;</w:t>
              </w:r>
            </w:p>
            <w:p w:rsidR="00322659" w:rsidRDefault="00322659">
              <w:pPr>
                <w:numPr>
                  <w:ilvl w:val="0"/>
                  <w:numId w:val="12"/>
                </w:numPr>
                <w:spacing w:after="0" w:line="240" w:lineRule="auto"/>
                <w:jc w:val="both"/>
                <w:rPr>
                  <w:rFonts w:ascii="Arial" w:hAnsi="Arial" w:cs="Arial"/>
                  <w:sz w:val="20"/>
                  <w:szCs w:val="20"/>
                </w:rPr>
              </w:pPr>
              <w:r>
                <w:rPr>
                  <w:rFonts w:ascii="Arial" w:hAnsi="Arial" w:cs="Arial"/>
                  <w:sz w:val="20"/>
                  <w:szCs w:val="20"/>
                </w:rPr>
                <w:t>interzicerea depozitarii balastului pe suprafata de teren destinata activitatii extractive;</w:t>
              </w:r>
            </w:p>
            <w:p w:rsidR="00322659" w:rsidRDefault="00322659">
              <w:pPr>
                <w:numPr>
                  <w:ilvl w:val="0"/>
                  <w:numId w:val="12"/>
                </w:numPr>
                <w:spacing w:after="0" w:line="240" w:lineRule="auto"/>
                <w:jc w:val="both"/>
                <w:rPr>
                  <w:rFonts w:ascii="Arial" w:hAnsi="Arial" w:cs="Arial"/>
                  <w:sz w:val="20"/>
                  <w:szCs w:val="20"/>
                </w:rPr>
              </w:pPr>
              <w:r>
                <w:rPr>
                  <w:rFonts w:ascii="Arial" w:hAnsi="Arial" w:cs="Arial"/>
                  <w:sz w:val="20"/>
                  <w:szCs w:val="20"/>
                </w:rPr>
                <w:t>sa se execute masuratorile topografice ce se impun la extractie si mentinerea evidentei rezervelor extrase si a pierderilor inregistrate;</w:t>
              </w:r>
            </w:p>
            <w:p w:rsidR="00322659" w:rsidRDefault="00322659">
              <w:pPr>
                <w:numPr>
                  <w:ilvl w:val="0"/>
                  <w:numId w:val="12"/>
                </w:numPr>
                <w:spacing w:after="0" w:line="240" w:lineRule="auto"/>
                <w:jc w:val="both"/>
                <w:rPr>
                  <w:rFonts w:ascii="Arial" w:hAnsi="Arial" w:cs="Arial"/>
                  <w:sz w:val="20"/>
                  <w:szCs w:val="20"/>
                </w:rPr>
              </w:pPr>
              <w:r>
                <w:rPr>
                  <w:rFonts w:ascii="Arial" w:hAnsi="Arial" w:cs="Arial"/>
                  <w:sz w:val="20"/>
                  <w:szCs w:val="20"/>
                </w:rPr>
                <w:t>sa nu se foloseasca un alt teren pentru exploatare inainte de a se obtine titlul legal de detinere;</w:t>
              </w:r>
            </w:p>
            <w:p w:rsidR="00322659" w:rsidRDefault="00322659">
              <w:pPr>
                <w:numPr>
                  <w:ilvl w:val="0"/>
                  <w:numId w:val="12"/>
                </w:numPr>
                <w:spacing w:after="0" w:line="240" w:lineRule="auto"/>
                <w:jc w:val="both"/>
                <w:rPr>
                  <w:rFonts w:ascii="Arial" w:hAnsi="Arial" w:cs="Arial"/>
                  <w:sz w:val="20"/>
                  <w:szCs w:val="20"/>
                </w:rPr>
              </w:pPr>
              <w:r>
                <w:rPr>
                  <w:rFonts w:ascii="Arial" w:hAnsi="Arial" w:cs="Arial"/>
                  <w:sz w:val="20"/>
                  <w:szCs w:val="20"/>
                </w:rPr>
                <w:t>modificarea limitelor perimetrului de exploatare sau a restrictiilor care opereaza in interiorul acestuia se va face cu acordul organelor care l-au avizat si aprobat;</w:t>
              </w:r>
            </w:p>
            <w:p w:rsidR="00322659" w:rsidRDefault="00322659">
              <w:pPr>
                <w:numPr>
                  <w:ilvl w:val="0"/>
                  <w:numId w:val="12"/>
                </w:numPr>
                <w:spacing w:after="0" w:line="240" w:lineRule="auto"/>
                <w:jc w:val="both"/>
                <w:rPr>
                  <w:rFonts w:ascii="Arial" w:hAnsi="Arial" w:cs="Arial"/>
                  <w:sz w:val="20"/>
                  <w:szCs w:val="20"/>
                </w:rPr>
              </w:pPr>
              <w:proofErr w:type="gramStart"/>
              <w:r>
                <w:rPr>
                  <w:rFonts w:ascii="Arial" w:hAnsi="Arial" w:cs="Arial"/>
                  <w:sz w:val="20"/>
                  <w:szCs w:val="20"/>
                </w:rPr>
                <w:t>pastrarea</w:t>
              </w:r>
              <w:proofErr w:type="gramEnd"/>
              <w:r>
                <w:rPr>
                  <w:rFonts w:ascii="Arial" w:hAnsi="Arial" w:cs="Arial"/>
                  <w:sz w:val="20"/>
                  <w:szCs w:val="20"/>
                </w:rPr>
                <w:t xml:space="preserve"> pilierilor de siguranta.</w:t>
              </w:r>
            </w:p>
            <w:p w:rsidR="00322659" w:rsidRDefault="00322659">
              <w:pPr>
                <w:spacing w:after="0"/>
                <w:ind w:firstLine="284"/>
                <w:rPr>
                  <w:rFonts w:ascii="Arial" w:hAnsi="Arial" w:cs="Arial"/>
                  <w:sz w:val="20"/>
                  <w:szCs w:val="20"/>
                </w:rPr>
              </w:pPr>
              <w:r>
                <w:rPr>
                  <w:rFonts w:ascii="Arial" w:hAnsi="Arial" w:cs="Arial"/>
                  <w:sz w:val="20"/>
                  <w:szCs w:val="20"/>
                </w:rPr>
                <w:t xml:space="preserve">Printr-o intretinere corespunzatoare a vehiculelor si utilajelor, in perioada de exploatare a agregatelor minerale, pericolul poluarii solului </w:t>
              </w:r>
              <w:proofErr w:type="gramStart"/>
              <w:r>
                <w:rPr>
                  <w:rFonts w:ascii="Arial" w:hAnsi="Arial" w:cs="Arial"/>
                  <w:sz w:val="20"/>
                  <w:szCs w:val="20"/>
                </w:rPr>
                <w:t>este</w:t>
              </w:r>
              <w:proofErr w:type="gramEnd"/>
              <w:r>
                <w:rPr>
                  <w:rFonts w:ascii="Arial" w:hAnsi="Arial" w:cs="Arial"/>
                  <w:sz w:val="20"/>
                  <w:szCs w:val="20"/>
                </w:rPr>
                <w:t xml:space="preserve"> diminuat la maxim.  </w:t>
              </w:r>
            </w:p>
            <w:p w:rsidR="00322659" w:rsidRDefault="00322659">
              <w:pPr>
                <w:spacing w:after="0" w:line="240" w:lineRule="atLeast"/>
                <w:ind w:firstLine="284"/>
                <w:jc w:val="both"/>
                <w:rPr>
                  <w:rFonts w:ascii="Arial" w:hAnsi="Arial" w:cs="Arial"/>
                  <w:b/>
                  <w:sz w:val="20"/>
                  <w:szCs w:val="20"/>
                </w:rPr>
              </w:pPr>
              <w:r>
                <w:rPr>
                  <w:rFonts w:ascii="Arial" w:hAnsi="Arial" w:cs="Arial"/>
                  <w:b/>
                  <w:sz w:val="20"/>
                  <w:szCs w:val="20"/>
                </w:rPr>
                <w:t>Subsol</w:t>
              </w:r>
            </w:p>
            <w:p w:rsidR="00322659" w:rsidRDefault="00322659">
              <w:pPr>
                <w:spacing w:after="0"/>
                <w:ind w:firstLine="284"/>
                <w:jc w:val="both"/>
                <w:rPr>
                  <w:rFonts w:ascii="Arial" w:hAnsi="Arial" w:cs="Arial"/>
                  <w:sz w:val="20"/>
                  <w:szCs w:val="20"/>
                  <w:u w:val="single"/>
                </w:rPr>
              </w:pPr>
              <w:r>
                <w:rPr>
                  <w:rFonts w:ascii="Arial" w:hAnsi="Arial" w:cs="Arial"/>
                  <w:sz w:val="20"/>
                  <w:szCs w:val="20"/>
                  <w:u w:val="single"/>
                </w:rPr>
                <w:t xml:space="preserve">In timpul executiei lucrarilor de exploatare a agregatelor minerale </w:t>
              </w:r>
            </w:p>
            <w:p w:rsidR="00322659" w:rsidRDefault="00322659">
              <w:pPr>
                <w:autoSpaceDE w:val="0"/>
                <w:autoSpaceDN w:val="0"/>
                <w:adjustRightInd w:val="0"/>
                <w:spacing w:after="0"/>
                <w:ind w:firstLine="284"/>
                <w:jc w:val="both"/>
                <w:rPr>
                  <w:rFonts w:ascii="Arial" w:hAnsi="Arial" w:cs="Arial"/>
                  <w:sz w:val="20"/>
                  <w:szCs w:val="20"/>
                  <w:lang w:val="it-IT"/>
                </w:rPr>
              </w:pPr>
              <w:r>
                <w:rPr>
                  <w:rFonts w:ascii="Arial" w:hAnsi="Arial" w:cs="Arial"/>
                  <w:sz w:val="20"/>
                  <w:szCs w:val="20"/>
                  <w:lang w:val="it-IT"/>
                </w:rPr>
                <w:t xml:space="preserve">Proiectul prevede anumite masuri, care sa minimizeze riscurile de poluare a subteranului: </w:t>
              </w:r>
            </w:p>
            <w:p w:rsidR="00322659" w:rsidRDefault="00322659">
              <w:pPr>
                <w:numPr>
                  <w:ilvl w:val="0"/>
                  <w:numId w:val="13"/>
                </w:numPr>
                <w:tabs>
                  <w:tab w:val="left" w:pos="480"/>
                </w:tabs>
                <w:spacing w:after="0" w:line="240" w:lineRule="auto"/>
                <w:jc w:val="both"/>
                <w:rPr>
                  <w:rFonts w:ascii="Arial" w:hAnsi="Arial" w:cs="Arial"/>
                  <w:sz w:val="20"/>
                  <w:szCs w:val="20"/>
                  <w:lang w:val="it-IT"/>
                </w:rPr>
              </w:pPr>
              <w:r>
                <w:rPr>
                  <w:rFonts w:ascii="Arial" w:hAnsi="Arial" w:cs="Arial"/>
                  <w:sz w:val="20"/>
                  <w:szCs w:val="20"/>
                  <w:lang w:val="it-IT"/>
                </w:rPr>
                <w:t>in perimetru nu se vor depozita carburanti;</w:t>
              </w:r>
            </w:p>
            <w:p w:rsidR="00322659" w:rsidRDefault="00322659">
              <w:pPr>
                <w:numPr>
                  <w:ilvl w:val="0"/>
                  <w:numId w:val="13"/>
                </w:numPr>
                <w:tabs>
                  <w:tab w:val="left" w:pos="480"/>
                </w:tabs>
                <w:spacing w:after="0" w:line="240" w:lineRule="auto"/>
                <w:jc w:val="both"/>
                <w:rPr>
                  <w:rFonts w:ascii="Arial" w:hAnsi="Arial" w:cs="Arial"/>
                  <w:sz w:val="20"/>
                  <w:szCs w:val="20"/>
                </w:rPr>
              </w:pPr>
              <w:r>
                <w:rPr>
                  <w:rFonts w:ascii="Arial" w:hAnsi="Arial" w:cs="Arial"/>
                  <w:sz w:val="20"/>
                  <w:szCs w:val="20"/>
                </w:rPr>
                <w:t>alimentarea utilajelor se va face in locuri special amenajate;</w:t>
              </w:r>
            </w:p>
            <w:p w:rsidR="00322659" w:rsidRDefault="00322659">
              <w:pPr>
                <w:numPr>
                  <w:ilvl w:val="0"/>
                  <w:numId w:val="13"/>
                </w:numPr>
                <w:tabs>
                  <w:tab w:val="left" w:pos="480"/>
                </w:tabs>
                <w:spacing w:after="0" w:line="240" w:lineRule="auto"/>
                <w:jc w:val="both"/>
                <w:rPr>
                  <w:rFonts w:ascii="Arial" w:hAnsi="Arial" w:cs="Arial"/>
                  <w:sz w:val="20"/>
                  <w:szCs w:val="20"/>
                </w:rPr>
              </w:pPr>
              <w:r>
                <w:rPr>
                  <w:rFonts w:ascii="Arial" w:hAnsi="Arial" w:cs="Arial"/>
                  <w:sz w:val="20"/>
                  <w:szCs w:val="20"/>
                </w:rPr>
                <w:t>reparatiile la utilaje se vor efectua numai in ateliere de specialitate;</w:t>
              </w:r>
            </w:p>
            <w:p w:rsidR="00322659" w:rsidRDefault="00322659">
              <w:pPr>
                <w:numPr>
                  <w:ilvl w:val="0"/>
                  <w:numId w:val="13"/>
                </w:numPr>
                <w:tabs>
                  <w:tab w:val="left" w:pos="480"/>
                </w:tabs>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lastRenderedPageBreak/>
                <w:t xml:space="preserve">utilizarea de material absorbant pentru eliminarea scurgerilor accidentale de produse petroliere si evitarea migrarii acestora; </w:t>
              </w:r>
            </w:p>
            <w:p w:rsidR="00322659" w:rsidRDefault="00322659">
              <w:pPr>
                <w:numPr>
                  <w:ilvl w:val="0"/>
                  <w:numId w:val="13"/>
                </w:numPr>
                <w:tabs>
                  <w:tab w:val="left" w:pos="480"/>
                </w:tabs>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depozitarea deseurilor in spatii special amenajate;</w:t>
              </w:r>
            </w:p>
            <w:p w:rsidR="00322659" w:rsidRDefault="00322659">
              <w:pPr>
                <w:numPr>
                  <w:ilvl w:val="0"/>
                  <w:numId w:val="13"/>
                </w:numPr>
                <w:tabs>
                  <w:tab w:val="left" w:pos="480"/>
                </w:tabs>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utilizarea de toalete ecologice.</w:t>
              </w:r>
            </w:p>
            <w:p w:rsidR="00322659" w:rsidRDefault="00322659">
              <w:pPr>
                <w:spacing w:after="0" w:line="240" w:lineRule="auto"/>
                <w:ind w:left="284"/>
                <w:jc w:val="both"/>
                <w:rPr>
                  <w:rFonts w:ascii="Arial" w:hAnsi="Arial" w:cs="Arial"/>
                  <w:b/>
                  <w:sz w:val="20"/>
                  <w:szCs w:val="20"/>
                </w:rPr>
              </w:pPr>
              <w:r>
                <w:rPr>
                  <w:rFonts w:ascii="Arial" w:hAnsi="Arial" w:cs="Arial"/>
                  <w:b/>
                  <w:sz w:val="20"/>
                  <w:szCs w:val="20"/>
                </w:rPr>
                <w:t>Biodiversitate</w:t>
              </w:r>
            </w:p>
            <w:p w:rsidR="00322659" w:rsidRDefault="00322659">
              <w:pPr>
                <w:spacing w:after="0" w:line="240" w:lineRule="atLeast"/>
                <w:ind w:firstLine="282"/>
                <w:rPr>
                  <w:rFonts w:ascii="Arial" w:hAnsi="Arial" w:cs="Arial"/>
                  <w:sz w:val="20"/>
                  <w:szCs w:val="20"/>
                  <w:u w:val="single"/>
                </w:rPr>
              </w:pPr>
              <w:r>
                <w:rPr>
                  <w:rFonts w:ascii="Arial" w:hAnsi="Arial" w:cs="Arial"/>
                  <w:sz w:val="20"/>
                  <w:szCs w:val="20"/>
                  <w:u w:val="single"/>
                </w:rPr>
                <w:t>In perioada exploatarii agregatelor minerale</w:t>
              </w:r>
            </w:p>
            <w:p w:rsidR="00322659" w:rsidRDefault="00322659">
              <w:pPr>
                <w:autoSpaceDE w:val="0"/>
                <w:autoSpaceDN w:val="0"/>
                <w:adjustRightInd w:val="0"/>
                <w:spacing w:after="0"/>
                <w:rPr>
                  <w:rFonts w:ascii="Arial" w:hAnsi="Arial" w:cs="Arial"/>
                  <w:sz w:val="20"/>
                  <w:szCs w:val="20"/>
                </w:rPr>
              </w:pPr>
              <w:r>
                <w:rPr>
                  <w:rFonts w:ascii="Arial" w:hAnsi="Arial" w:cs="Arial"/>
                  <w:sz w:val="20"/>
                  <w:szCs w:val="20"/>
                </w:rPr>
                <w:t xml:space="preserve">Masurile de reducere a impactului asupra biodiversitatii, descrise mai </w:t>
              </w:r>
              <w:proofErr w:type="gramStart"/>
              <w:r>
                <w:rPr>
                  <w:rFonts w:ascii="Arial" w:hAnsi="Arial" w:cs="Arial"/>
                  <w:sz w:val="20"/>
                  <w:szCs w:val="20"/>
                </w:rPr>
                <w:t>jos</w:t>
              </w:r>
              <w:proofErr w:type="gramEnd"/>
              <w:r>
                <w:rPr>
                  <w:rFonts w:ascii="Arial" w:hAnsi="Arial" w:cs="Arial"/>
                  <w:sz w:val="20"/>
                  <w:szCs w:val="20"/>
                </w:rPr>
                <w:t xml:space="preserve">, au rol preponderent de preventie si sunt aplicabile, dupa caz, pe termen scurt, mediu si lung, continuu, ciclic sau in functie de evolutia lucrarilor si a conditiilor de mediu. </w:t>
              </w:r>
            </w:p>
            <w:p w:rsidR="00322659" w:rsidRDefault="00322659">
              <w:pPr>
                <w:pStyle w:val="NormalWeb"/>
                <w:numPr>
                  <w:ilvl w:val="0"/>
                  <w:numId w:val="14"/>
                </w:numPr>
                <w:tabs>
                  <w:tab w:val="num" w:pos="1724"/>
                </w:tabs>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respectarea</w:t>
              </w:r>
              <w:proofErr w:type="gramEnd"/>
              <w:r>
                <w:rPr>
                  <w:rFonts w:ascii="Arial" w:hAnsi="Arial" w:cs="Arial"/>
                  <w:sz w:val="20"/>
                  <w:szCs w:val="20"/>
                </w:rPr>
                <w:t xml:space="preserve"> graficului de lucrari, pentru a nu depasi numarul transporturilor zilnice pe caile de acces si, in acest fel, limitandu-se si impactul asupra florei si faunei din imprejurimile amplasamentului.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se recomanda ca toate transporturile necesare in faza de exploatare a resurselor si in cea de operare sa fie gestionate cat mai eficient, astfel încat sa se reduca la minim numarul lor.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pe caile de acces se va rula cu viteza de maxim </w:t>
              </w:r>
              <w:smartTag w:uri="urn:schemas-microsoft-com:office:smarttags" w:element="metricconverter">
                <w:smartTagPr>
                  <w:attr w:name="ProductID" w:val="20 km/h"/>
                </w:smartTagPr>
                <w:r>
                  <w:rPr>
                    <w:rFonts w:ascii="Arial" w:hAnsi="Arial" w:cs="Arial"/>
                    <w:sz w:val="20"/>
                    <w:szCs w:val="20"/>
                    <w:lang w:val="it-IT"/>
                  </w:rPr>
                  <w:t>20 km/h</w:t>
                </w:r>
              </w:smartTag>
              <w:r>
                <w:rPr>
                  <w:rFonts w:ascii="Arial" w:hAnsi="Arial" w:cs="Arial"/>
                  <w:sz w:val="20"/>
                  <w:szCs w:val="20"/>
                  <w:lang w:val="it-IT"/>
                </w:rPr>
                <w:t xml:space="preserve">, pentru a limita ridicarea prafului si zgomotul.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depozitarea controlata a deseurilor.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decopertarea separata a stratului de sol fertil si depozitarea acestuia in halda de sol vegetal, deoarece acest sol contine fragmente si seminte ale speciilor de plante autohtone, asigurand astfel conditiile optime pentru refacerea rapida a covorului vegetal initial.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se recomanda ca halda de fertil sa reprezinte o prioritate in ceea ce priveste ordinea realizarii elementelor proiectului, pentru depozitarea corecta a intregului volum de sol vegetal decopertat. </w:t>
              </w:r>
            </w:p>
            <w:p w:rsidR="00322659" w:rsidRDefault="00322659">
              <w:pPr>
                <w:pStyle w:val="Default"/>
                <w:numPr>
                  <w:ilvl w:val="0"/>
                  <w:numId w:val="14"/>
                </w:numPr>
                <w:jc w:val="both"/>
                <w:rPr>
                  <w:color w:val="auto"/>
                  <w:sz w:val="20"/>
                  <w:szCs w:val="20"/>
                  <w:lang w:val="it-IT"/>
                </w:rPr>
              </w:pPr>
              <w:r>
                <w:rPr>
                  <w:color w:val="auto"/>
                  <w:sz w:val="20"/>
                  <w:szCs w:val="20"/>
                  <w:lang w:val="it-IT"/>
                </w:rPr>
                <w:t xml:space="preserve">sa se ia masuri de stropire si umectare a cailor de acces si a benzilor transportoare a materialului mineral si totodata acoperirea cu prelate a autospecialelor ce transporta balastul.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în procesul de renaturare si amenajare peisagistica sa se foloseasca solul vegetal haldat, fara aport de sol vegetal alohton sau specii de plante alohtone. </w:t>
              </w:r>
            </w:p>
            <w:p w:rsidR="00322659" w:rsidRDefault="00322659">
              <w:pPr>
                <w:pStyle w:val="NormalWeb"/>
                <w:numPr>
                  <w:ilvl w:val="0"/>
                  <w:numId w:val="14"/>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 xml:space="preserve">începerea reconstructiei inca din timpul fazei de operare, pe suprafetele unde nu vor mai exista interventii. </w:t>
              </w:r>
            </w:p>
            <w:p w:rsidR="00322659" w:rsidRDefault="00322659">
              <w:pPr>
                <w:autoSpaceDE w:val="0"/>
                <w:autoSpaceDN w:val="0"/>
                <w:adjustRightInd w:val="0"/>
                <w:spacing w:after="0"/>
                <w:ind w:firstLine="284"/>
                <w:rPr>
                  <w:rFonts w:ascii="Arial" w:hAnsi="Arial" w:cs="Arial"/>
                  <w:sz w:val="20"/>
                  <w:szCs w:val="20"/>
                  <w:lang w:val="it-IT"/>
                </w:rPr>
              </w:pPr>
              <w:r>
                <w:rPr>
                  <w:rFonts w:ascii="Arial" w:hAnsi="Arial" w:cs="Arial"/>
                  <w:sz w:val="20"/>
                  <w:szCs w:val="20"/>
                  <w:lang w:val="it-IT"/>
                </w:rPr>
                <w:t xml:space="preserve">Toate masurile ce au fost recomandate pentru factorii de mediu sol si aer au efecte pozitive si in cazul protectiei biodiversitatii din zona amplasamentului si din zona adiacenta. </w:t>
              </w:r>
            </w:p>
            <w:p w:rsidR="00322659" w:rsidRDefault="00322659">
              <w:pPr>
                <w:spacing w:after="0" w:line="240" w:lineRule="auto"/>
                <w:ind w:left="284"/>
                <w:jc w:val="both"/>
                <w:rPr>
                  <w:rFonts w:ascii="Arial" w:hAnsi="Arial" w:cs="Arial"/>
                  <w:b/>
                  <w:sz w:val="20"/>
                  <w:szCs w:val="20"/>
                </w:rPr>
              </w:pPr>
              <w:r>
                <w:rPr>
                  <w:rFonts w:ascii="Arial" w:hAnsi="Arial" w:cs="Arial"/>
                  <w:b/>
                  <w:sz w:val="20"/>
                  <w:szCs w:val="20"/>
                </w:rPr>
                <w:t>Peisaj</w:t>
              </w:r>
            </w:p>
            <w:p w:rsidR="00322659" w:rsidRDefault="00322659">
              <w:pPr>
                <w:spacing w:after="0" w:line="240" w:lineRule="atLeast"/>
                <w:ind w:firstLine="282"/>
                <w:rPr>
                  <w:rFonts w:ascii="Arial" w:hAnsi="Arial" w:cs="Arial"/>
                  <w:sz w:val="20"/>
                  <w:szCs w:val="20"/>
                  <w:u w:val="single"/>
                </w:rPr>
              </w:pPr>
              <w:r>
                <w:rPr>
                  <w:rFonts w:ascii="Arial" w:hAnsi="Arial" w:cs="Arial"/>
                  <w:sz w:val="20"/>
                  <w:szCs w:val="20"/>
                  <w:u w:val="single"/>
                </w:rPr>
                <w:t xml:space="preserve">In perioada exploatarii agregatelor </w:t>
              </w:r>
              <w:proofErr w:type="gramStart"/>
              <w:r>
                <w:rPr>
                  <w:rFonts w:ascii="Arial" w:hAnsi="Arial" w:cs="Arial"/>
                  <w:sz w:val="20"/>
                  <w:szCs w:val="20"/>
                  <w:u w:val="single"/>
                </w:rPr>
                <w:t>minerale .</w:t>
              </w:r>
              <w:proofErr w:type="gramEnd"/>
            </w:p>
            <w:p w:rsidR="00322659" w:rsidRDefault="00322659">
              <w:pPr>
                <w:spacing w:after="0" w:line="240" w:lineRule="atLeast"/>
                <w:ind w:firstLine="282"/>
                <w:rPr>
                  <w:rFonts w:ascii="Arial" w:hAnsi="Arial" w:cs="Arial"/>
                  <w:sz w:val="20"/>
                  <w:szCs w:val="20"/>
                  <w:u w:val="single"/>
                </w:rPr>
              </w:pPr>
              <w:proofErr w:type="gramStart"/>
              <w:r>
                <w:rPr>
                  <w:rFonts w:ascii="Arial" w:hAnsi="Arial" w:cs="Arial"/>
                  <w:sz w:val="20"/>
                  <w:szCs w:val="20"/>
                </w:rPr>
                <w:t>activitatea</w:t>
              </w:r>
              <w:proofErr w:type="gramEnd"/>
              <w:r>
                <w:rPr>
                  <w:rFonts w:ascii="Arial" w:hAnsi="Arial" w:cs="Arial"/>
                  <w:sz w:val="20"/>
                  <w:szCs w:val="20"/>
                </w:rPr>
                <w:t xml:space="preserve"> desfăşurată în </w:t>
              </w:r>
              <w:r>
                <w:rPr>
                  <w:rFonts w:ascii="Arial" w:hAnsi="Arial" w:cs="Arial"/>
                  <w:sz w:val="20"/>
                  <w:szCs w:val="20"/>
                  <w:lang w:val="ro-RO"/>
                </w:rPr>
                <w:t>z</w:t>
              </w:r>
              <w:r>
                <w:rPr>
                  <w:rFonts w:ascii="Arial" w:hAnsi="Arial" w:cs="Arial"/>
                  <w:sz w:val="20"/>
                  <w:szCs w:val="20"/>
                </w:rPr>
                <w:t>ona amplasamentului va determina pe termen scurt un impact minim, prin scoaterea unor suprafeţe de teren  din circuitul natural</w:t>
              </w:r>
            </w:p>
            <w:p w:rsidR="00322659" w:rsidRDefault="00322659">
              <w:pPr>
                <w:tabs>
                  <w:tab w:val="num" w:pos="0"/>
                </w:tabs>
                <w:spacing w:after="0"/>
                <w:ind w:firstLine="284"/>
                <w:jc w:val="both"/>
                <w:rPr>
                  <w:rFonts w:ascii="Arial" w:hAnsi="Arial" w:cs="Arial"/>
                  <w:sz w:val="20"/>
                  <w:szCs w:val="20"/>
                </w:rPr>
              </w:pPr>
              <w:r>
                <w:rPr>
                  <w:rFonts w:ascii="Arial" w:hAnsi="Arial" w:cs="Arial"/>
                  <w:sz w:val="20"/>
                  <w:szCs w:val="20"/>
                </w:rPr>
                <w:t xml:space="preserve">Pentru diminuarea impactului vizual se pot implementa o serie de masuri pe perioada de exploatare a resursei: </w:t>
              </w:r>
            </w:p>
            <w:p w:rsidR="00322659" w:rsidRDefault="00322659">
              <w:pPr>
                <w:pStyle w:val="NormalWeb"/>
                <w:numPr>
                  <w:ilvl w:val="0"/>
                  <w:numId w:val="15"/>
                </w:numPr>
                <w:autoSpaceDE w:val="0"/>
                <w:autoSpaceDN w:val="0"/>
                <w:adjustRightInd w:val="0"/>
                <w:spacing w:after="0"/>
                <w:jc w:val="both"/>
                <w:rPr>
                  <w:rFonts w:ascii="Arial" w:hAnsi="Arial" w:cs="Arial"/>
                  <w:sz w:val="20"/>
                  <w:szCs w:val="20"/>
                </w:rPr>
              </w:pPr>
              <w:r>
                <w:rPr>
                  <w:rFonts w:ascii="Arial" w:hAnsi="Arial" w:cs="Arial"/>
                  <w:sz w:val="20"/>
                  <w:szCs w:val="20"/>
                </w:rPr>
                <w:t xml:space="preserve">utilizarea de utilaje, autovehicule, instalatii cu aspect conform, salubre, astfel incat sa nu se suplimenteze nivelul de intruziune, oricum existent in cazul amplasarii oricarei amenajari noi in mediu; </w:t>
              </w:r>
            </w:p>
            <w:p w:rsidR="00322659" w:rsidRDefault="00322659">
              <w:pPr>
                <w:pStyle w:val="NormalWeb"/>
                <w:numPr>
                  <w:ilvl w:val="0"/>
                  <w:numId w:val="15"/>
                </w:numPr>
                <w:tabs>
                  <w:tab w:val="num" w:pos="0"/>
                </w:tabs>
                <w:spacing w:after="0"/>
                <w:jc w:val="both"/>
                <w:rPr>
                  <w:rFonts w:ascii="Arial" w:hAnsi="Arial" w:cs="Arial"/>
                  <w:sz w:val="20"/>
                  <w:szCs w:val="20"/>
                </w:rPr>
              </w:pPr>
              <w:proofErr w:type="gramStart"/>
              <w:r>
                <w:rPr>
                  <w:rFonts w:ascii="Arial" w:hAnsi="Arial" w:cs="Arial"/>
                  <w:sz w:val="20"/>
                  <w:szCs w:val="20"/>
                </w:rPr>
                <w:t>reamenajarea</w:t>
              </w:r>
              <w:proofErr w:type="gramEnd"/>
              <w:r>
                <w:rPr>
                  <w:rFonts w:ascii="Arial" w:hAnsi="Arial" w:cs="Arial"/>
                  <w:sz w:val="20"/>
                  <w:szCs w:val="20"/>
                </w:rPr>
                <w:t xml:space="preserve"> cadrului natural se va realiza pe masura dezvoltarii exploatarii si cu respectarea recomandarilor prezentului studiu.</w:t>
              </w:r>
            </w:p>
            <w:p w:rsidR="00322659" w:rsidRDefault="00322659">
              <w:pPr>
                <w:pStyle w:val="NormalWeb"/>
                <w:numPr>
                  <w:ilvl w:val="0"/>
                  <w:numId w:val="8"/>
                </w:numPr>
                <w:shd w:val="clear" w:color="auto" w:fill="FFFFFF"/>
                <w:adjustRightInd w:val="0"/>
                <w:spacing w:after="0" w:line="240" w:lineRule="auto"/>
                <w:ind w:left="714" w:hanging="357"/>
                <w:jc w:val="both"/>
                <w:rPr>
                  <w:rFonts w:ascii="Arial" w:hAnsi="Arial" w:cs="Arial"/>
                  <w:b/>
                  <w:bCs/>
                  <w:sz w:val="20"/>
                  <w:szCs w:val="20"/>
                  <w:lang w:val="ro-RO"/>
                </w:rPr>
              </w:pPr>
              <w:r>
                <w:rPr>
                  <w:rFonts w:ascii="Arial" w:hAnsi="Arial" w:cs="Arial"/>
                  <w:b/>
                  <w:bCs/>
                  <w:sz w:val="20"/>
                  <w:szCs w:val="20"/>
                  <w:lang w:val="ro-RO"/>
                </w:rPr>
                <w:t>măsuri în timpul exploatării și efectul implemenentării acestora:</w:t>
              </w:r>
            </w:p>
            <w:p w:rsidR="00322659" w:rsidRDefault="00322659">
              <w:pPr>
                <w:spacing w:after="0" w:line="240" w:lineRule="auto"/>
                <w:jc w:val="both"/>
                <w:rPr>
                  <w:rFonts w:ascii="Arial" w:hAnsi="Arial" w:cs="Arial"/>
                  <w:b/>
                  <w:sz w:val="20"/>
                  <w:szCs w:val="20"/>
                </w:rPr>
              </w:pPr>
              <w:r>
                <w:rPr>
                  <w:rFonts w:ascii="Arial" w:hAnsi="Arial" w:cs="Arial"/>
                  <w:b/>
                  <w:sz w:val="20"/>
                  <w:szCs w:val="20"/>
                </w:rPr>
                <w:t xml:space="preserve">Factorul de mediu </w:t>
              </w:r>
              <w:proofErr w:type="gramStart"/>
              <w:r>
                <w:rPr>
                  <w:rFonts w:ascii="Arial" w:hAnsi="Arial" w:cs="Arial"/>
                  <w:b/>
                  <w:sz w:val="20"/>
                  <w:szCs w:val="20"/>
                </w:rPr>
                <w:t>apa</w:t>
              </w:r>
              <w:proofErr w:type="gramEnd"/>
            </w:p>
            <w:p w:rsidR="00322659" w:rsidRDefault="00322659">
              <w:pPr>
                <w:pStyle w:val="Style2"/>
                <w:jc w:val="both"/>
                <w:rPr>
                  <w:rStyle w:val="CharacterStyle1"/>
                  <w:sz w:val="20"/>
                  <w:szCs w:val="20"/>
                </w:rPr>
              </w:pPr>
              <w:r>
                <w:rPr>
                  <w:rStyle w:val="CharacterStyle1"/>
                  <w:sz w:val="20"/>
                  <w:szCs w:val="20"/>
                  <w:u w:val="single"/>
                </w:rPr>
                <w:t>In perioada functionarii amenajarii piscicole</w:t>
              </w:r>
              <w:r>
                <w:rPr>
                  <w:rStyle w:val="CharacterStyle1"/>
                  <w:sz w:val="20"/>
                  <w:szCs w:val="20"/>
                </w:rPr>
                <w:t xml:space="preserve"> se impune:</w:t>
              </w:r>
            </w:p>
            <w:p w:rsidR="00322659" w:rsidRDefault="00322659">
              <w:pPr>
                <w:pStyle w:val="Style2"/>
                <w:ind w:firstLine="284"/>
                <w:jc w:val="both"/>
                <w:rPr>
                  <w:rStyle w:val="CharacterStyle1"/>
                  <w:sz w:val="20"/>
                  <w:szCs w:val="20"/>
                </w:rPr>
              </w:pPr>
              <w:r>
                <w:rPr>
                  <w:rStyle w:val="CharacterStyle1"/>
                  <w:sz w:val="20"/>
                  <w:szCs w:val="20"/>
                </w:rPr>
                <w:t>- executarea periodica de lucrari de dragare a fundului excavatiei pentru stoparea fenomenului de eutrofizare.</w:t>
              </w:r>
            </w:p>
            <w:p w:rsidR="00322659" w:rsidRDefault="00322659">
              <w:pPr>
                <w:pStyle w:val="Style2"/>
                <w:ind w:firstLine="284"/>
                <w:jc w:val="both"/>
                <w:rPr>
                  <w:rStyle w:val="CharacterStyle1"/>
                  <w:sz w:val="20"/>
                  <w:szCs w:val="20"/>
                </w:rPr>
              </w:pPr>
              <w:r>
                <w:rPr>
                  <w:rStyle w:val="CharacterStyle1"/>
                  <w:sz w:val="20"/>
                  <w:szCs w:val="20"/>
                </w:rPr>
                <w:t>- nu se vor face depozitari de reziduri menajere si se vor evita scurgerile de produse petroliere.</w:t>
              </w:r>
            </w:p>
            <w:p w:rsidR="00322659" w:rsidRDefault="00322659">
              <w:pPr>
                <w:pStyle w:val="Style1"/>
                <w:adjustRightInd/>
                <w:ind w:firstLine="284"/>
                <w:jc w:val="both"/>
                <w:rPr>
                  <w:rStyle w:val="CharacterStyle1"/>
                  <w:rFonts w:ascii="Arial" w:hAnsi="Arial" w:cs="Arial"/>
                  <w:sz w:val="20"/>
                  <w:szCs w:val="20"/>
                </w:rPr>
              </w:pPr>
              <w:r>
                <w:rPr>
                  <w:rStyle w:val="CharacterStyle1"/>
                  <w:rFonts w:ascii="Arial" w:hAnsi="Arial" w:cs="Arial"/>
                  <w:sz w:val="20"/>
                  <w:szCs w:val="20"/>
                </w:rPr>
                <w:t>Se recomandă efectuarea unor analize biochimice la anumite intervale de timp pentru a urmari calitatea apei din bazin.</w:t>
              </w:r>
            </w:p>
            <w:p w:rsidR="00322659" w:rsidRDefault="00322659">
              <w:pPr>
                <w:pStyle w:val="Style3"/>
                <w:spacing w:before="0"/>
                <w:ind w:firstLine="284"/>
                <w:rPr>
                  <w:rStyle w:val="CharacterStyle1"/>
                  <w:sz w:val="20"/>
                  <w:szCs w:val="20"/>
                </w:rPr>
              </w:pPr>
              <w:r>
                <w:rPr>
                  <w:rStyle w:val="CharacterStyle1"/>
                  <w:sz w:val="20"/>
                  <w:szCs w:val="20"/>
                </w:rPr>
                <w:t>Exploatarea se va face cu respectarea cotelor de excavare proiectate, conform planului de situatie si profilelor transversale. Perimetrul de exploatare va fi bornat, iar profilele transversale se vor marca. In timpul exploatarii se va acorda o mare atentie respectarii limitelor aprobate pentru zona de extragere a agregatelor.</w:t>
              </w:r>
            </w:p>
            <w:p w:rsidR="00322659" w:rsidRDefault="00322659">
              <w:pPr>
                <w:pStyle w:val="Style2"/>
                <w:ind w:firstLine="284"/>
                <w:jc w:val="both"/>
                <w:rPr>
                  <w:rStyle w:val="CharacterStyle1"/>
                  <w:sz w:val="20"/>
                  <w:szCs w:val="20"/>
                </w:rPr>
              </w:pPr>
              <w:r>
                <w:rPr>
                  <w:rStyle w:val="CharacterStyle1"/>
                  <w:sz w:val="20"/>
                  <w:szCs w:val="20"/>
                </w:rPr>
                <w:lastRenderedPageBreak/>
                <w:t>Se vor avea in vedere urmatoarele:</w:t>
              </w:r>
            </w:p>
            <w:p w:rsidR="00322659" w:rsidRDefault="00322659">
              <w:pPr>
                <w:pStyle w:val="Style2"/>
                <w:numPr>
                  <w:ilvl w:val="1"/>
                  <w:numId w:val="16"/>
                </w:numPr>
                <w:tabs>
                  <w:tab w:val="left" w:pos="360"/>
                  <w:tab w:val="left" w:pos="480"/>
                  <w:tab w:val="left" w:pos="600"/>
                </w:tabs>
                <w:adjustRightInd/>
                <w:jc w:val="both"/>
                <w:rPr>
                  <w:rStyle w:val="CharacterStyle1"/>
                  <w:sz w:val="20"/>
                  <w:szCs w:val="20"/>
                </w:rPr>
              </w:pPr>
              <w:r>
                <w:rPr>
                  <w:rStyle w:val="CharacterStyle1"/>
                  <w:sz w:val="20"/>
                  <w:szCs w:val="20"/>
                </w:rPr>
                <w:t>salubrizarea si igienizarea permanenta a zonei de exploatare;</w:t>
              </w:r>
            </w:p>
            <w:p w:rsidR="00322659" w:rsidRDefault="00322659">
              <w:pPr>
                <w:pStyle w:val="Style2"/>
                <w:numPr>
                  <w:ilvl w:val="1"/>
                  <w:numId w:val="16"/>
                </w:numPr>
                <w:tabs>
                  <w:tab w:val="left" w:pos="360"/>
                  <w:tab w:val="left" w:pos="480"/>
                  <w:tab w:val="left" w:pos="600"/>
                </w:tabs>
                <w:adjustRightInd/>
                <w:jc w:val="both"/>
                <w:rPr>
                  <w:rStyle w:val="CharacterStyle1"/>
                  <w:sz w:val="20"/>
                  <w:szCs w:val="20"/>
                </w:rPr>
              </w:pPr>
              <w:r>
                <w:rPr>
                  <w:rStyle w:val="CharacterStyle1"/>
                  <w:sz w:val="20"/>
                  <w:szCs w:val="20"/>
                </w:rPr>
                <w:t>combaterea scurgerii de produse petroliere;</w:t>
              </w:r>
            </w:p>
            <w:p w:rsidR="00322659" w:rsidRDefault="00322659">
              <w:pPr>
                <w:pStyle w:val="Style2"/>
                <w:numPr>
                  <w:ilvl w:val="1"/>
                  <w:numId w:val="16"/>
                </w:numPr>
                <w:tabs>
                  <w:tab w:val="left" w:pos="360"/>
                  <w:tab w:val="left" w:pos="480"/>
                  <w:tab w:val="left" w:pos="600"/>
                </w:tabs>
                <w:adjustRightInd/>
                <w:jc w:val="both"/>
                <w:rPr>
                  <w:rStyle w:val="CharacterStyle1"/>
                  <w:sz w:val="20"/>
                  <w:szCs w:val="20"/>
                </w:rPr>
              </w:pPr>
              <w:r>
                <w:rPr>
                  <w:rStyle w:val="CharacterStyle1"/>
                  <w:sz w:val="20"/>
                  <w:szCs w:val="20"/>
                </w:rPr>
                <w:t>depozitarea deseurilor in zone special amenajate;</w:t>
              </w:r>
            </w:p>
            <w:p w:rsidR="00322659" w:rsidRDefault="00322659">
              <w:pPr>
                <w:pStyle w:val="Style3"/>
                <w:numPr>
                  <w:ilvl w:val="1"/>
                  <w:numId w:val="16"/>
                </w:numPr>
                <w:tabs>
                  <w:tab w:val="left" w:pos="360"/>
                  <w:tab w:val="left" w:pos="480"/>
                  <w:tab w:val="left" w:pos="600"/>
                </w:tabs>
                <w:spacing w:before="0"/>
                <w:rPr>
                  <w:rStyle w:val="CharacterStyle1"/>
                  <w:sz w:val="20"/>
                  <w:szCs w:val="20"/>
                </w:rPr>
              </w:pPr>
              <w:r>
                <w:rPr>
                  <w:rStyle w:val="CharacterStyle1"/>
                  <w:sz w:val="20"/>
                  <w:szCs w:val="20"/>
                </w:rPr>
                <w:t>amenajarea drumurilor, platformelor de lucru si a zonelor de haldare astfel incat sa limiteze la maximum eventualele surpari sau alunecari de teren.</w:t>
              </w:r>
            </w:p>
            <w:p w:rsidR="00322659" w:rsidRDefault="00322659">
              <w:pPr>
                <w:spacing w:after="0" w:line="240" w:lineRule="auto"/>
                <w:jc w:val="both"/>
                <w:rPr>
                  <w:rFonts w:ascii="Arial" w:hAnsi="Arial" w:cs="Arial"/>
                  <w:b/>
                </w:rPr>
              </w:pPr>
              <w:r>
                <w:rPr>
                  <w:rFonts w:ascii="Arial" w:hAnsi="Arial" w:cs="Arial"/>
                  <w:b/>
                  <w:sz w:val="20"/>
                  <w:szCs w:val="20"/>
                </w:rPr>
                <w:t>Factorul de mediu sol si subsol</w:t>
              </w:r>
            </w:p>
            <w:p w:rsidR="00322659" w:rsidRDefault="00322659">
              <w:pPr>
                <w:spacing w:after="0"/>
                <w:ind w:firstLine="284"/>
                <w:rPr>
                  <w:rFonts w:ascii="Arial" w:hAnsi="Arial" w:cs="Arial"/>
                  <w:b/>
                  <w:sz w:val="20"/>
                  <w:szCs w:val="20"/>
                </w:rPr>
              </w:pPr>
              <w:r>
                <w:rPr>
                  <w:rFonts w:ascii="Arial" w:hAnsi="Arial" w:cs="Arial"/>
                  <w:b/>
                  <w:sz w:val="20"/>
                  <w:szCs w:val="20"/>
                </w:rPr>
                <w:t xml:space="preserve">Sol </w:t>
              </w:r>
            </w:p>
            <w:p w:rsidR="00322659" w:rsidRDefault="00322659">
              <w:pPr>
                <w:autoSpaceDE w:val="0"/>
                <w:autoSpaceDN w:val="0"/>
                <w:adjustRightInd w:val="0"/>
                <w:spacing w:after="0"/>
                <w:rPr>
                  <w:rFonts w:ascii="Arial" w:hAnsi="Arial" w:cs="Arial"/>
                  <w:bCs/>
                  <w:sz w:val="20"/>
                  <w:szCs w:val="20"/>
                  <w:u w:val="single"/>
                </w:rPr>
              </w:pPr>
              <w:r>
                <w:rPr>
                  <w:rFonts w:ascii="Arial" w:hAnsi="Arial" w:cs="Arial"/>
                  <w:bCs/>
                  <w:sz w:val="20"/>
                  <w:szCs w:val="20"/>
                  <w:u w:val="single"/>
                </w:rPr>
                <w:t>In timpul exploatarii amenajarii piscicole</w:t>
              </w:r>
            </w:p>
            <w:p w:rsidR="00322659" w:rsidRDefault="00322659">
              <w:pPr>
                <w:spacing w:after="0"/>
                <w:rPr>
                  <w:rFonts w:ascii="Arial" w:hAnsi="Arial" w:cs="Arial"/>
                  <w:sz w:val="20"/>
                  <w:szCs w:val="20"/>
                </w:rPr>
              </w:pPr>
              <w:r>
                <w:rPr>
                  <w:rFonts w:ascii="Arial" w:hAnsi="Arial" w:cs="Arial"/>
                  <w:sz w:val="20"/>
                  <w:szCs w:val="20"/>
                </w:rPr>
                <w:t xml:space="preserve">Pentru reducerea la minimum a posibilitatilor de poluare a solului, subsolului si a calitatii apei din panza freatica, s-a prevazut intocmirea unui program de intretinere a luciului de apa si a malurilor, astfel incat sa se inlature permanent vegetatia crescuta in exces. Reconstructia ecologica a zonei </w:t>
              </w:r>
              <w:proofErr w:type="gramStart"/>
              <w:r>
                <w:rPr>
                  <w:rFonts w:ascii="Arial" w:hAnsi="Arial" w:cs="Arial"/>
                  <w:sz w:val="20"/>
                  <w:szCs w:val="20"/>
                </w:rPr>
                <w:t>este</w:t>
              </w:r>
              <w:proofErr w:type="gramEnd"/>
              <w:r>
                <w:rPr>
                  <w:rFonts w:ascii="Arial" w:hAnsi="Arial" w:cs="Arial"/>
                  <w:sz w:val="20"/>
                  <w:szCs w:val="20"/>
                </w:rPr>
                <w:t xml:space="preserve"> recomandata dupa finalizarea lucrarilor.</w:t>
              </w:r>
            </w:p>
            <w:p w:rsidR="00322659" w:rsidRDefault="00322659">
              <w:pPr>
                <w:spacing w:after="0" w:line="240" w:lineRule="atLeast"/>
                <w:ind w:firstLine="284"/>
                <w:jc w:val="both"/>
                <w:rPr>
                  <w:rFonts w:ascii="Arial" w:hAnsi="Arial" w:cs="Arial"/>
                  <w:b/>
                  <w:sz w:val="20"/>
                  <w:szCs w:val="20"/>
                </w:rPr>
              </w:pPr>
              <w:r>
                <w:rPr>
                  <w:rFonts w:ascii="Arial" w:hAnsi="Arial" w:cs="Arial"/>
                  <w:b/>
                  <w:sz w:val="20"/>
                  <w:szCs w:val="20"/>
                </w:rPr>
                <w:t>Subsol</w:t>
              </w:r>
            </w:p>
            <w:p w:rsidR="00322659" w:rsidRDefault="00322659">
              <w:pPr>
                <w:autoSpaceDE w:val="0"/>
                <w:autoSpaceDN w:val="0"/>
                <w:adjustRightInd w:val="0"/>
                <w:spacing w:after="0"/>
                <w:jc w:val="both"/>
                <w:rPr>
                  <w:rFonts w:ascii="Arial" w:hAnsi="Arial" w:cs="Arial"/>
                  <w:bCs/>
                  <w:sz w:val="20"/>
                  <w:szCs w:val="20"/>
                  <w:u w:val="single"/>
                </w:rPr>
              </w:pPr>
              <w:r>
                <w:rPr>
                  <w:rFonts w:ascii="Arial" w:hAnsi="Arial" w:cs="Arial"/>
                  <w:bCs/>
                  <w:sz w:val="20"/>
                  <w:szCs w:val="20"/>
                  <w:u w:val="single"/>
                </w:rPr>
                <w:t>In timpul exploatarii amenajarii piscicole</w:t>
              </w:r>
            </w:p>
            <w:p w:rsidR="00322659" w:rsidRDefault="00322659">
              <w:pPr>
                <w:autoSpaceDE w:val="0"/>
                <w:autoSpaceDN w:val="0"/>
                <w:adjustRightInd w:val="0"/>
                <w:spacing w:after="0"/>
                <w:ind w:firstLine="284"/>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amenajarea</w:t>
              </w:r>
              <w:proofErr w:type="gramEnd"/>
              <w:r>
                <w:rPr>
                  <w:rFonts w:ascii="Arial" w:hAnsi="Arial" w:cs="Arial"/>
                  <w:sz w:val="20"/>
                  <w:szCs w:val="20"/>
                </w:rPr>
                <w:t xml:space="preserve"> corespunzatoare a spatiilor destinate depozitarii deseurilor, respectiv impermeabilizarea si delimitarea suprafetelor utilizate pentru depozitarea acestora, stocarea in conditii de siguranta a deseurilor (containere acoperite); </w:t>
              </w:r>
            </w:p>
            <w:p w:rsidR="00322659" w:rsidRDefault="00322659">
              <w:pPr>
                <w:spacing w:after="0"/>
                <w:ind w:firstLine="284"/>
                <w:jc w:val="both"/>
                <w:rPr>
                  <w:rFonts w:ascii="Arial" w:hAnsi="Arial" w:cs="Arial"/>
                  <w:sz w:val="20"/>
                  <w:szCs w:val="20"/>
                </w:rPr>
              </w:pPr>
              <w:r>
                <w:rPr>
                  <w:rFonts w:ascii="Arial" w:hAnsi="Arial" w:cs="Arial"/>
                  <w:sz w:val="20"/>
                  <w:szCs w:val="20"/>
                  <w:lang w:val="it-IT"/>
                </w:rPr>
                <w:t>- utilizarea de toalete ecologice.</w:t>
              </w:r>
            </w:p>
            <w:p w:rsidR="00322659" w:rsidRDefault="00322659">
              <w:pPr>
                <w:spacing w:after="0" w:line="240" w:lineRule="auto"/>
                <w:jc w:val="both"/>
                <w:rPr>
                  <w:rFonts w:ascii="Arial" w:hAnsi="Arial" w:cs="Arial"/>
                  <w:b/>
                  <w:sz w:val="20"/>
                  <w:szCs w:val="20"/>
                </w:rPr>
              </w:pPr>
              <w:r>
                <w:rPr>
                  <w:rFonts w:ascii="Arial" w:hAnsi="Arial" w:cs="Arial"/>
                  <w:b/>
                  <w:sz w:val="20"/>
                  <w:szCs w:val="20"/>
                </w:rPr>
                <w:t>Biodiversitate</w:t>
              </w:r>
            </w:p>
            <w:p w:rsidR="00322659" w:rsidRDefault="00322659">
              <w:pPr>
                <w:spacing w:after="0"/>
                <w:jc w:val="both"/>
                <w:rPr>
                  <w:rFonts w:ascii="Arial" w:hAnsi="Arial" w:cs="Arial"/>
                  <w:sz w:val="20"/>
                  <w:szCs w:val="20"/>
                  <w:u w:val="single"/>
                </w:rPr>
              </w:pPr>
              <w:r>
                <w:rPr>
                  <w:rFonts w:ascii="Arial" w:hAnsi="Arial" w:cs="Arial"/>
                  <w:sz w:val="20"/>
                  <w:szCs w:val="20"/>
                  <w:u w:val="single"/>
                </w:rPr>
                <w:t>In perioada functionarii amenajarii piscicole</w:t>
              </w:r>
            </w:p>
            <w:p w:rsidR="00322659" w:rsidRDefault="00322659">
              <w:pPr>
                <w:autoSpaceDE w:val="0"/>
                <w:autoSpaceDN w:val="0"/>
                <w:adjustRightInd w:val="0"/>
                <w:spacing w:after="0"/>
                <w:ind w:firstLine="284"/>
                <w:jc w:val="both"/>
                <w:rPr>
                  <w:rFonts w:ascii="Arial" w:hAnsi="Arial" w:cs="Arial"/>
                  <w:sz w:val="20"/>
                  <w:szCs w:val="20"/>
                  <w:lang w:val="it-IT"/>
                </w:rPr>
              </w:pPr>
              <w:r>
                <w:rPr>
                  <w:rFonts w:ascii="Arial" w:hAnsi="Arial" w:cs="Arial"/>
                  <w:sz w:val="20"/>
                  <w:szCs w:val="20"/>
                  <w:lang w:val="it-IT"/>
                </w:rPr>
                <w:t xml:space="preserve">Se recomanda ca, pentru minimizarea impactului asupra mediului, proiectul realizarii amenajarii piscicole sa fie respectat, asa cum a fost propus. </w:t>
              </w:r>
            </w:p>
            <w:p w:rsidR="00322659" w:rsidRDefault="00322659">
              <w:pPr>
                <w:spacing w:after="0"/>
                <w:ind w:firstLine="284"/>
                <w:jc w:val="both"/>
                <w:rPr>
                  <w:rFonts w:ascii="Arial" w:hAnsi="Arial" w:cs="Arial"/>
                  <w:sz w:val="20"/>
                  <w:szCs w:val="20"/>
                  <w:lang w:val="it-IT"/>
                </w:rPr>
              </w:pPr>
              <w:r>
                <w:rPr>
                  <w:rFonts w:ascii="Arial" w:hAnsi="Arial" w:cs="Arial"/>
                  <w:sz w:val="20"/>
                  <w:szCs w:val="20"/>
                  <w:lang w:val="it-IT"/>
                </w:rPr>
                <w:t>In ceea ce priveste planificarea lucrarilor, pentru activitatile de amenajare a bazinului piscicol si pe perioada functionarii acestuia, trebuie elaborat un plan de management la nivelul unitatii, care sa contina aspecte legate de planificarea si etapizarea lucrarilor, mentenanta utilajelor, instruirea personalului, gestionarea deseurilor, toate aceste aspecte putand exercita un efect negativ asupra mediului daca nu sunt gestionate corect.</w:t>
              </w:r>
            </w:p>
            <w:p w:rsidR="00322659" w:rsidRDefault="00322659">
              <w:pPr>
                <w:pStyle w:val="NormalWeb"/>
                <w:spacing w:after="0"/>
                <w:ind w:left="0" w:firstLine="284"/>
                <w:jc w:val="both"/>
                <w:rPr>
                  <w:rFonts w:ascii="Arial" w:hAnsi="Arial" w:cs="Arial"/>
                  <w:bCs/>
                  <w:iCs/>
                  <w:sz w:val="20"/>
                  <w:szCs w:val="20"/>
                  <w:lang w:val="ro-RO"/>
                </w:rPr>
              </w:pPr>
              <w:r>
                <w:rPr>
                  <w:rFonts w:ascii="Arial" w:hAnsi="Arial" w:cs="Arial"/>
                  <w:bCs/>
                  <w:iCs/>
                  <w:sz w:val="20"/>
                  <w:szCs w:val="20"/>
                  <w:lang w:val="ro-RO"/>
                </w:rPr>
                <w:t>Stratul vegetal de pe maluri si taluzuri se va face prin inierbare, protejand malul lacurilor impotriva factorilor de eroziune (apa, vant). De asemenea, pentru protejarea malurilor s-a prevazut perdea de protectie din stuf.</w:t>
              </w:r>
            </w:p>
            <w:p w:rsidR="00322659" w:rsidRDefault="00322659">
              <w:pPr>
                <w:spacing w:after="0" w:line="240" w:lineRule="auto"/>
                <w:jc w:val="both"/>
                <w:rPr>
                  <w:rFonts w:ascii="Arial" w:hAnsi="Arial" w:cs="Arial"/>
                  <w:b/>
                  <w:sz w:val="20"/>
                  <w:szCs w:val="20"/>
                </w:rPr>
              </w:pPr>
              <w:r>
                <w:rPr>
                  <w:rFonts w:ascii="Arial" w:hAnsi="Arial" w:cs="Arial"/>
                  <w:b/>
                  <w:sz w:val="20"/>
                  <w:szCs w:val="20"/>
                </w:rPr>
                <w:t>Peisaj</w:t>
              </w:r>
            </w:p>
            <w:p w:rsidR="00322659" w:rsidRDefault="00322659">
              <w:pPr>
                <w:spacing w:after="0"/>
                <w:rPr>
                  <w:rFonts w:ascii="Arial" w:hAnsi="Arial" w:cs="Arial"/>
                  <w:sz w:val="20"/>
                  <w:szCs w:val="20"/>
                  <w:u w:val="single"/>
                </w:rPr>
              </w:pPr>
              <w:r>
                <w:rPr>
                  <w:rFonts w:ascii="Arial" w:hAnsi="Arial" w:cs="Arial"/>
                  <w:sz w:val="20"/>
                  <w:szCs w:val="20"/>
                  <w:u w:val="single"/>
                </w:rPr>
                <w:t xml:space="preserve">In perioada functionarii </w:t>
              </w:r>
              <w:proofErr w:type="gramStart"/>
              <w:r>
                <w:rPr>
                  <w:rFonts w:ascii="Arial" w:hAnsi="Arial" w:cs="Arial"/>
                  <w:sz w:val="20"/>
                  <w:szCs w:val="20"/>
                  <w:u w:val="single"/>
                </w:rPr>
                <w:t>amenajarii  piscicole</w:t>
              </w:r>
              <w:proofErr w:type="gramEnd"/>
            </w:p>
            <w:p w:rsidR="00322659" w:rsidRDefault="00322659">
              <w:pPr>
                <w:spacing w:after="0"/>
                <w:ind w:firstLine="284"/>
                <w:rPr>
                  <w:rFonts w:ascii="Arial" w:hAnsi="Arial" w:cs="Arial"/>
                  <w:sz w:val="20"/>
                  <w:szCs w:val="20"/>
                </w:rPr>
              </w:pPr>
              <w:r>
                <w:rPr>
                  <w:rFonts w:ascii="Arial" w:hAnsi="Arial" w:cs="Arial"/>
                  <w:sz w:val="20"/>
                  <w:szCs w:val="20"/>
                </w:rPr>
                <w:t>Realizarea  amenajarii  piscicole  prin  crearea  unui  habitat  care  va  determina  aparitia unei zone cu diversitate biologica mai mare,  precum si refacerea stratului vegetal de pe maluri si taluzuri prin inierbare, vor duce la un impact pozitiv asupra peisajului.</w:t>
              </w:r>
            </w:p>
            <w:p w:rsidR="00322659" w:rsidRDefault="00322659">
              <w:pPr>
                <w:tabs>
                  <w:tab w:val="num" w:pos="502"/>
                  <w:tab w:val="num" w:pos="768"/>
                </w:tabs>
                <w:spacing w:after="0" w:line="240" w:lineRule="auto"/>
                <w:jc w:val="both"/>
                <w:rPr>
                  <w:rFonts w:ascii="Arial" w:hAnsi="Arial" w:cs="Arial"/>
                  <w:b/>
                  <w:sz w:val="20"/>
                  <w:szCs w:val="20"/>
                </w:rPr>
              </w:pPr>
              <w:r>
                <w:rPr>
                  <w:rFonts w:ascii="Arial" w:hAnsi="Arial" w:cs="Arial"/>
                  <w:b/>
                  <w:sz w:val="20"/>
                  <w:szCs w:val="20"/>
                </w:rPr>
                <w:t>Concluziile majore care au rezultat din evaluarea impactului asupra mediului</w:t>
              </w:r>
            </w:p>
            <w:p w:rsidR="00322659" w:rsidRDefault="00322659">
              <w:pPr>
                <w:tabs>
                  <w:tab w:val="num" w:pos="0"/>
                </w:tabs>
                <w:spacing w:after="0" w:line="240" w:lineRule="atLeast"/>
                <w:ind w:firstLine="284"/>
                <w:jc w:val="both"/>
                <w:rPr>
                  <w:rFonts w:ascii="Arial" w:hAnsi="Arial" w:cs="Arial"/>
                  <w:sz w:val="20"/>
                  <w:szCs w:val="20"/>
                </w:rPr>
              </w:pPr>
              <w:r>
                <w:rPr>
                  <w:rFonts w:ascii="Arial" w:hAnsi="Arial" w:cs="Arial"/>
                  <w:sz w:val="20"/>
                  <w:szCs w:val="20"/>
                </w:rPr>
                <w:t xml:space="preserve">Dupa realizarea bazinelor piscicole, </w:t>
              </w:r>
              <w:proofErr w:type="gramStart"/>
              <w:r>
                <w:rPr>
                  <w:rFonts w:ascii="Arial" w:hAnsi="Arial" w:cs="Arial"/>
                  <w:sz w:val="20"/>
                  <w:szCs w:val="20"/>
                </w:rPr>
                <w:t>apa</w:t>
              </w:r>
              <w:proofErr w:type="gramEnd"/>
              <w:r>
                <w:rPr>
                  <w:rFonts w:ascii="Arial" w:hAnsi="Arial" w:cs="Arial"/>
                  <w:sz w:val="20"/>
                  <w:szCs w:val="20"/>
                </w:rPr>
                <w:t xml:space="preserve"> se va acumula in bazine prin infiltrare din panza freatica. </w:t>
              </w:r>
            </w:p>
            <w:p w:rsidR="00322659" w:rsidRDefault="00322659">
              <w:pPr>
                <w:spacing w:after="0" w:line="240" w:lineRule="atLeast"/>
                <w:ind w:left="284"/>
                <w:jc w:val="both"/>
                <w:rPr>
                  <w:rFonts w:ascii="Arial" w:hAnsi="Arial" w:cs="Arial"/>
                  <w:sz w:val="20"/>
                  <w:szCs w:val="20"/>
                </w:rPr>
              </w:pPr>
              <w:r>
                <w:rPr>
                  <w:rFonts w:ascii="Arial" w:hAnsi="Arial" w:cs="Arial"/>
                  <w:sz w:val="20"/>
                  <w:szCs w:val="20"/>
                  <w:u w:val="single"/>
                </w:rPr>
                <w:t xml:space="preserve">In perioada de functionare </w:t>
              </w:r>
              <w:proofErr w:type="gramStart"/>
              <w:r>
                <w:rPr>
                  <w:rFonts w:ascii="Arial" w:hAnsi="Arial" w:cs="Arial"/>
                  <w:sz w:val="20"/>
                  <w:szCs w:val="20"/>
                  <w:u w:val="single"/>
                </w:rPr>
                <w:t>a</w:t>
              </w:r>
              <w:proofErr w:type="gramEnd"/>
              <w:r>
                <w:rPr>
                  <w:rFonts w:ascii="Arial" w:hAnsi="Arial" w:cs="Arial"/>
                  <w:sz w:val="20"/>
                  <w:szCs w:val="20"/>
                  <w:u w:val="single"/>
                </w:rPr>
                <w:t xml:space="preserve"> amenajarii piscicole</w:t>
              </w:r>
              <w:r>
                <w:rPr>
                  <w:rFonts w:ascii="Arial" w:hAnsi="Arial" w:cs="Arial"/>
                  <w:sz w:val="20"/>
                  <w:szCs w:val="20"/>
                </w:rPr>
                <w:t xml:space="preserve"> nu vor rezulta ape uzate tehnologice.</w:t>
              </w:r>
            </w:p>
            <w:p w:rsidR="00322659" w:rsidRDefault="00322659">
              <w:pPr>
                <w:spacing w:after="0" w:line="240" w:lineRule="auto"/>
                <w:jc w:val="both"/>
                <w:rPr>
                  <w:rFonts w:ascii="Arial" w:hAnsi="Arial" w:cs="Arial"/>
                  <w:sz w:val="20"/>
                  <w:szCs w:val="20"/>
                </w:rPr>
              </w:pPr>
              <w:r>
                <w:rPr>
                  <w:rFonts w:ascii="Arial" w:hAnsi="Arial" w:cs="Arial"/>
                  <w:sz w:val="20"/>
                  <w:szCs w:val="20"/>
                </w:rPr>
                <w:t xml:space="preserve">Sursele de </w:t>
              </w:r>
              <w:r>
                <w:rPr>
                  <w:rFonts w:ascii="Arial" w:hAnsi="Arial" w:cs="Arial"/>
                  <w:spacing w:val="-2"/>
                  <w:sz w:val="20"/>
                  <w:szCs w:val="20"/>
                </w:rPr>
                <w:t xml:space="preserve">impurificare </w:t>
              </w:r>
              <w:proofErr w:type="gramStart"/>
              <w:r>
                <w:rPr>
                  <w:rFonts w:ascii="Arial" w:hAnsi="Arial" w:cs="Arial"/>
                  <w:spacing w:val="-2"/>
                  <w:sz w:val="20"/>
                  <w:szCs w:val="20"/>
                </w:rPr>
                <w:t>a</w:t>
              </w:r>
              <w:proofErr w:type="gramEnd"/>
              <w:r>
                <w:rPr>
                  <w:rFonts w:ascii="Arial" w:hAnsi="Arial" w:cs="Arial"/>
                  <w:spacing w:val="-2"/>
                  <w:sz w:val="20"/>
                  <w:szCs w:val="20"/>
                </w:rPr>
                <w:t xml:space="preserve"> atmosferei, caracteristice pentru</w:t>
              </w:r>
              <w:r>
                <w:rPr>
                  <w:rFonts w:ascii="Arial" w:hAnsi="Arial" w:cs="Arial"/>
                  <w:sz w:val="20"/>
                  <w:szCs w:val="20"/>
                </w:rPr>
                <w:t xml:space="preserve"> perioada de extragere a agregatelor minerale, vor fi reprezentate de: extragerea propriu-zisa a agregatelor minerale si functionarea autovehiculelor care vor extrage si transporta agregatele minerale. O </w:t>
              </w:r>
              <w:proofErr w:type="gramStart"/>
              <w:r>
                <w:rPr>
                  <w:rFonts w:ascii="Arial" w:hAnsi="Arial" w:cs="Arial"/>
                  <w:sz w:val="20"/>
                  <w:szCs w:val="20"/>
                </w:rPr>
                <w:t>alta</w:t>
              </w:r>
              <w:proofErr w:type="gramEnd"/>
              <w:r>
                <w:rPr>
                  <w:rFonts w:ascii="Arial" w:hAnsi="Arial" w:cs="Arial"/>
                  <w:sz w:val="20"/>
                  <w:szCs w:val="20"/>
                </w:rPr>
                <w:t xml:space="preserve"> sursa de poluare a atmosferei va fi reprezentata de eroziunea eoliana, proces care depinde de conditiile meteorologice.</w:t>
              </w:r>
            </w:p>
            <w:p w:rsidR="00322659" w:rsidRDefault="00322659">
              <w:pPr>
                <w:spacing w:after="0" w:line="240" w:lineRule="atLeast"/>
                <w:ind w:left="284"/>
                <w:jc w:val="both"/>
                <w:rPr>
                  <w:rFonts w:ascii="Arial" w:hAnsi="Arial" w:cs="Arial"/>
                  <w:sz w:val="20"/>
                  <w:szCs w:val="20"/>
                </w:rPr>
              </w:pPr>
              <w:r>
                <w:rPr>
                  <w:rFonts w:ascii="Arial" w:hAnsi="Arial" w:cs="Arial"/>
                  <w:sz w:val="20"/>
                  <w:szCs w:val="20"/>
                  <w:u w:val="single"/>
                </w:rPr>
                <w:t xml:space="preserve">In perioada de functionare </w:t>
              </w:r>
              <w:proofErr w:type="gramStart"/>
              <w:r>
                <w:rPr>
                  <w:rFonts w:ascii="Arial" w:hAnsi="Arial" w:cs="Arial"/>
                  <w:sz w:val="20"/>
                  <w:szCs w:val="20"/>
                  <w:u w:val="single"/>
                </w:rPr>
                <w:t>a</w:t>
              </w:r>
              <w:proofErr w:type="gramEnd"/>
              <w:r>
                <w:rPr>
                  <w:rFonts w:ascii="Arial" w:hAnsi="Arial" w:cs="Arial"/>
                  <w:sz w:val="20"/>
                  <w:szCs w:val="20"/>
                  <w:u w:val="single"/>
                </w:rPr>
                <w:t xml:space="preserve"> amenajarii piscicole</w:t>
              </w:r>
              <w:r>
                <w:rPr>
                  <w:rFonts w:ascii="Arial" w:hAnsi="Arial" w:cs="Arial"/>
                  <w:sz w:val="20"/>
                  <w:szCs w:val="20"/>
                </w:rPr>
                <w:t xml:space="preserve"> nu vor exista surse de poluare a aerului.</w:t>
              </w:r>
            </w:p>
            <w:p w:rsidR="00322659" w:rsidRDefault="00322659">
              <w:pPr>
                <w:spacing w:after="0" w:line="240" w:lineRule="atLeast"/>
                <w:jc w:val="both"/>
                <w:rPr>
                  <w:rFonts w:ascii="Arial" w:hAnsi="Arial" w:cs="Arial"/>
                  <w:sz w:val="20"/>
                  <w:szCs w:val="20"/>
                </w:rPr>
              </w:pPr>
              <w:r>
                <w:rPr>
                  <w:rFonts w:ascii="Arial" w:hAnsi="Arial" w:cs="Arial"/>
                  <w:sz w:val="20"/>
                  <w:szCs w:val="20"/>
                </w:rPr>
                <w:t xml:space="preserve">Sursele de zgomot vor fi reprezentate de functionarea utilajelor de excavare </w:t>
              </w:r>
              <w:proofErr w:type="gramStart"/>
              <w:r>
                <w:rPr>
                  <w:rFonts w:ascii="Arial" w:hAnsi="Arial" w:cs="Arial"/>
                  <w:sz w:val="20"/>
                  <w:szCs w:val="20"/>
                </w:rPr>
                <w:t>a</w:t>
              </w:r>
              <w:proofErr w:type="gramEnd"/>
              <w:r>
                <w:rPr>
                  <w:rFonts w:ascii="Arial" w:hAnsi="Arial" w:cs="Arial"/>
                  <w:sz w:val="20"/>
                  <w:szCs w:val="20"/>
                </w:rPr>
                <w:t xml:space="preserve"> agregatelor minerale.</w:t>
              </w:r>
            </w:p>
            <w:p w:rsidR="00322659" w:rsidRDefault="00322659">
              <w:pPr>
                <w:spacing w:after="0" w:line="240" w:lineRule="auto"/>
                <w:jc w:val="both"/>
                <w:rPr>
                  <w:rFonts w:ascii="Arial" w:hAnsi="Arial" w:cs="Arial"/>
                  <w:sz w:val="20"/>
                  <w:szCs w:val="20"/>
                </w:rPr>
              </w:pPr>
              <w:r>
                <w:rPr>
                  <w:rFonts w:ascii="Arial" w:hAnsi="Arial" w:cs="Arial"/>
                  <w:sz w:val="20"/>
                  <w:szCs w:val="20"/>
                </w:rPr>
                <w:t>Se apreciaza ca n</w:t>
              </w:r>
              <w:r>
                <w:rPr>
                  <w:rStyle w:val="yiv9582121299"/>
                  <w:rFonts w:ascii="Arial" w:hAnsi="Arial" w:cs="Arial"/>
                  <w:sz w:val="20"/>
                  <w:szCs w:val="20"/>
                </w:rPr>
                <w:t xml:space="preserve">ivelul de zgomot, rezultat in urma desfasurarii activitatii, se </w:t>
              </w:r>
              <w:proofErr w:type="gramStart"/>
              <w:r>
                <w:rPr>
                  <w:rStyle w:val="yiv9582121299"/>
                  <w:rFonts w:ascii="Arial" w:hAnsi="Arial" w:cs="Arial"/>
                  <w:sz w:val="20"/>
                  <w:szCs w:val="20"/>
                </w:rPr>
                <w:t>va</w:t>
              </w:r>
              <w:proofErr w:type="gramEnd"/>
              <w:r>
                <w:rPr>
                  <w:rStyle w:val="yiv9582121299"/>
                  <w:rFonts w:ascii="Arial" w:hAnsi="Arial" w:cs="Arial"/>
                  <w:sz w:val="20"/>
                  <w:szCs w:val="20"/>
                </w:rPr>
                <w:t xml:space="preserve"> incadra in valorile Ordinului Ministerului Sanatatii Nr. 119 din 4 februarie 2014, pentru aprobarea Normelor de igiena si sanatate publica privind mediul de viata al populatiei, prevede:</w:t>
              </w:r>
            </w:p>
            <w:p w:rsidR="00322659" w:rsidRDefault="00322659">
              <w:pPr>
                <w:spacing w:after="0" w:line="240" w:lineRule="auto"/>
                <w:ind w:firstLine="284"/>
                <w:jc w:val="both"/>
                <w:rPr>
                  <w:rFonts w:ascii="Arial" w:hAnsi="Arial" w:cs="Arial"/>
                  <w:sz w:val="20"/>
                  <w:szCs w:val="20"/>
                </w:rPr>
              </w:pPr>
              <w:r>
                <w:rPr>
                  <w:rStyle w:val="yiv9582121299"/>
                  <w:rFonts w:ascii="Arial" w:hAnsi="Arial" w:cs="Arial"/>
                  <w:sz w:val="20"/>
                  <w:szCs w:val="20"/>
                </w:rPr>
                <w:t>- in perioada zilei, nivelul de presiune acustica continuu echivalent ponderat A (</w:t>
              </w:r>
              <w:r>
                <w:rPr>
                  <w:rStyle w:val="yiv9582121299"/>
                  <w:rFonts w:ascii="Arial" w:hAnsi="Arial" w:cs="Arial"/>
                  <w:sz w:val="20"/>
                  <w:szCs w:val="20"/>
                  <w:vertAlign w:val="subscript"/>
                </w:rPr>
                <w:t>AeqT</w:t>
              </w:r>
              <w:r>
                <w:rPr>
                  <w:rStyle w:val="yiv9582121299"/>
                  <w:rFonts w:ascii="Arial" w:hAnsi="Arial" w:cs="Arial"/>
                  <w:sz w:val="20"/>
                  <w:szCs w:val="20"/>
                </w:rPr>
                <w:t>), masurat la exteriorul incintei, conform standardului SR ISO 1996/2-08, la 1,5 m inaltime fata de sol, sa nu depaseasca 55 dB si curba de zgomot Cz 50;</w:t>
              </w:r>
            </w:p>
            <w:p w:rsidR="00322659" w:rsidRDefault="00322659">
              <w:pPr>
                <w:spacing w:after="0" w:line="240" w:lineRule="auto"/>
                <w:ind w:firstLine="284"/>
                <w:jc w:val="both"/>
                <w:rPr>
                  <w:rFonts w:ascii="Arial" w:hAnsi="Arial" w:cs="Arial"/>
                  <w:sz w:val="20"/>
                  <w:szCs w:val="20"/>
                </w:rPr>
              </w:pPr>
              <w:r>
                <w:rPr>
                  <w:rStyle w:val="yiv9582121299"/>
                  <w:rFonts w:ascii="Arial" w:hAnsi="Arial" w:cs="Arial"/>
                  <w:sz w:val="20"/>
                  <w:szCs w:val="20"/>
                </w:rPr>
                <w:t>- in perioada noptii, intre orele 23,00 - 7,00, nivelul de presiune acustica continuu echivalent ponderat A (L</w:t>
              </w:r>
              <w:r>
                <w:rPr>
                  <w:rStyle w:val="yiv9582121299"/>
                  <w:rFonts w:ascii="Arial" w:hAnsi="Arial" w:cs="Arial"/>
                  <w:sz w:val="20"/>
                  <w:szCs w:val="20"/>
                  <w:vertAlign w:val="subscript"/>
                </w:rPr>
                <w:t>AeqT</w:t>
              </w:r>
              <w:r>
                <w:rPr>
                  <w:rStyle w:val="yiv9582121299"/>
                  <w:rFonts w:ascii="Arial" w:hAnsi="Arial" w:cs="Arial"/>
                  <w:sz w:val="20"/>
                  <w:szCs w:val="20"/>
                </w:rPr>
                <w:t>), masurat la exteriorul incintei, conform standardului SR ISO 1996/2-08, la 1,5 m inaltime fata de sol, sa nu depaseasca 45 dB si, respectiv, curba de zgomot Cz 40.</w:t>
              </w:r>
            </w:p>
            <w:p w:rsidR="00322659" w:rsidRDefault="00322659">
              <w:pPr>
                <w:tabs>
                  <w:tab w:val="num" w:pos="0"/>
                </w:tabs>
                <w:spacing w:after="0" w:line="240" w:lineRule="auto"/>
                <w:ind w:firstLine="360"/>
                <w:jc w:val="both"/>
                <w:rPr>
                  <w:rFonts w:ascii="Arial" w:hAnsi="Arial" w:cs="Arial"/>
                  <w:sz w:val="20"/>
                  <w:szCs w:val="20"/>
                </w:rPr>
              </w:pPr>
              <w:r>
                <w:rPr>
                  <w:rFonts w:ascii="Arial" w:hAnsi="Arial" w:cs="Arial"/>
                  <w:sz w:val="20"/>
                  <w:szCs w:val="20"/>
                </w:rPr>
                <w:lastRenderedPageBreak/>
                <w:t xml:space="preserve">Avand in vedere impactul nesemnificativ al activitatilor care se vor desfasura pe amplasamentul analizat in prezenta lucrare asupra nivelului de zgomot al zonei, nu vor fi necesare masuri suplimentare de diminuare </w:t>
              </w:r>
              <w:proofErr w:type="gramStart"/>
              <w:r>
                <w:rPr>
                  <w:rFonts w:ascii="Arial" w:hAnsi="Arial" w:cs="Arial"/>
                  <w:sz w:val="20"/>
                  <w:szCs w:val="20"/>
                </w:rPr>
                <w:t>a</w:t>
              </w:r>
              <w:proofErr w:type="gramEnd"/>
              <w:r>
                <w:rPr>
                  <w:rFonts w:ascii="Arial" w:hAnsi="Arial" w:cs="Arial"/>
                  <w:sz w:val="20"/>
                  <w:szCs w:val="20"/>
                </w:rPr>
                <w:t xml:space="preserve"> impactului fata de cele impuse prin proiect. </w:t>
              </w:r>
            </w:p>
            <w:p w:rsidR="00322659" w:rsidRDefault="00322659">
              <w:pPr>
                <w:tabs>
                  <w:tab w:val="num" w:pos="502"/>
                  <w:tab w:val="num" w:pos="768"/>
                </w:tabs>
                <w:spacing w:after="0" w:line="240" w:lineRule="auto"/>
                <w:jc w:val="both"/>
                <w:rPr>
                  <w:rFonts w:ascii="Arial" w:hAnsi="Arial" w:cs="Arial"/>
                  <w:b/>
                  <w:sz w:val="20"/>
                  <w:szCs w:val="20"/>
                </w:rPr>
              </w:pPr>
              <w:r>
                <w:rPr>
                  <w:rFonts w:ascii="Arial" w:hAnsi="Arial" w:cs="Arial"/>
                  <w:b/>
                  <w:sz w:val="20"/>
                  <w:szCs w:val="20"/>
                </w:rPr>
                <w:t>Prognoza asupra calitatii vietii/standardului de viata si asupra conditiilor sociale in comunitatile afectate de impact</w:t>
              </w:r>
            </w:p>
            <w:p w:rsidR="00322659" w:rsidRDefault="00322659">
              <w:pPr>
                <w:tabs>
                  <w:tab w:val="num" w:pos="0"/>
                </w:tabs>
                <w:spacing w:after="0" w:line="240" w:lineRule="atLeast"/>
                <w:ind w:firstLine="360"/>
                <w:jc w:val="both"/>
                <w:rPr>
                  <w:rFonts w:ascii="Arial" w:hAnsi="Arial" w:cs="Arial"/>
                  <w:sz w:val="20"/>
                  <w:szCs w:val="20"/>
                </w:rPr>
              </w:pPr>
              <w:r>
                <w:rPr>
                  <w:rFonts w:ascii="Arial" w:hAnsi="Arial" w:cs="Arial"/>
                  <w:sz w:val="20"/>
                  <w:szCs w:val="20"/>
                  <w:lang w:val="ro-RO"/>
                </w:rPr>
                <w:t>I</w:t>
              </w:r>
              <w:r>
                <w:rPr>
                  <w:rFonts w:ascii="Arial" w:hAnsi="Arial" w:cs="Arial"/>
                  <w:sz w:val="20"/>
                  <w:szCs w:val="20"/>
                </w:rPr>
                <w:t xml:space="preserve">n cadrul obiectivului analizat in prezenta lucrare vor apare noi locuri de munca, se va resimti un impact pozitiv. Prin zona de amplasare si prin masurile care vor fi luate, proiectul analizat in prezenta lucrare nu </w:t>
              </w:r>
              <w:proofErr w:type="gramStart"/>
              <w:r>
                <w:rPr>
                  <w:rFonts w:ascii="Arial" w:hAnsi="Arial" w:cs="Arial"/>
                  <w:sz w:val="20"/>
                  <w:szCs w:val="20"/>
                </w:rPr>
                <w:t>va</w:t>
              </w:r>
              <w:proofErr w:type="gramEnd"/>
              <w:r>
                <w:rPr>
                  <w:rFonts w:ascii="Arial" w:hAnsi="Arial" w:cs="Arial"/>
                  <w:sz w:val="20"/>
                  <w:szCs w:val="20"/>
                </w:rPr>
                <w:t xml:space="preserve"> avea impact asupra conditiilor de viata ale locuitorilor (schimbari asupra calitatii mediului, zgomot, scaderea calitatii hranei).</w:t>
              </w:r>
            </w:p>
            <w:p w:rsidR="00322659" w:rsidRDefault="00322659">
              <w:pPr>
                <w:tabs>
                  <w:tab w:val="num" w:pos="0"/>
                </w:tabs>
                <w:spacing w:after="0" w:line="240" w:lineRule="atLeast"/>
                <w:ind w:firstLine="360"/>
                <w:jc w:val="both"/>
                <w:rPr>
                  <w:rFonts w:ascii="Arial" w:hAnsi="Arial" w:cs="Arial"/>
                  <w:sz w:val="20"/>
                  <w:szCs w:val="20"/>
                </w:rPr>
              </w:pPr>
              <w:r>
                <w:rPr>
                  <w:rFonts w:ascii="Arial" w:hAnsi="Arial" w:cs="Arial"/>
                  <w:sz w:val="20"/>
                  <w:szCs w:val="20"/>
                </w:rPr>
                <w:t xml:space="preserve">Se estimeaza ca zona protejata, cu caracter rezidential, nu </w:t>
              </w:r>
              <w:proofErr w:type="gramStart"/>
              <w:r>
                <w:rPr>
                  <w:rFonts w:ascii="Arial" w:hAnsi="Arial" w:cs="Arial"/>
                  <w:sz w:val="20"/>
                  <w:szCs w:val="20"/>
                </w:rPr>
                <w:t>va</w:t>
              </w:r>
              <w:proofErr w:type="gramEnd"/>
              <w:r>
                <w:rPr>
                  <w:rFonts w:ascii="Arial" w:hAnsi="Arial" w:cs="Arial"/>
                  <w:sz w:val="20"/>
                  <w:szCs w:val="20"/>
                </w:rPr>
                <w:t xml:space="preserve"> fi afectata de activitatile care se vor desfasura in cadrul obiectivului analizat, datorita distantei dintre acesta si zona rezidentiala.</w:t>
              </w:r>
            </w:p>
            <w:p w:rsidR="00322659" w:rsidRDefault="00322659">
              <w:pPr>
                <w:tabs>
                  <w:tab w:val="num" w:pos="0"/>
                </w:tabs>
                <w:spacing w:after="0" w:line="240" w:lineRule="atLeast"/>
                <w:ind w:firstLine="360"/>
                <w:jc w:val="both"/>
                <w:rPr>
                  <w:rFonts w:ascii="Arial" w:hAnsi="Arial" w:cs="Arial"/>
                  <w:sz w:val="20"/>
                  <w:szCs w:val="20"/>
                </w:rPr>
              </w:pPr>
              <w:r>
                <w:rPr>
                  <w:rFonts w:ascii="Arial" w:hAnsi="Arial" w:cs="Arial"/>
                  <w:sz w:val="20"/>
                  <w:szCs w:val="20"/>
                </w:rPr>
                <w:t xml:space="preserve">Avand in vedere impactul neglijabil al activitatilor care se vor desfasura in zona analizata in prezenta lucrare asupra mediului natural si economic, nu vor fi necesare masuri de diminuare </w:t>
              </w:r>
              <w:proofErr w:type="gramStart"/>
              <w:r>
                <w:rPr>
                  <w:rFonts w:ascii="Arial" w:hAnsi="Arial" w:cs="Arial"/>
                  <w:sz w:val="20"/>
                  <w:szCs w:val="20"/>
                </w:rPr>
                <w:t>a</w:t>
              </w:r>
              <w:proofErr w:type="gramEnd"/>
              <w:r>
                <w:rPr>
                  <w:rFonts w:ascii="Arial" w:hAnsi="Arial" w:cs="Arial"/>
                  <w:sz w:val="20"/>
                  <w:szCs w:val="20"/>
                </w:rPr>
                <w:t xml:space="preserve"> impactului asupra acestor componente de mediu (mediul natural si economic).</w:t>
              </w:r>
            </w:p>
            <w:p w:rsidR="00322659" w:rsidRDefault="00322659">
              <w:pPr>
                <w:pStyle w:val="NormalWeb"/>
                <w:numPr>
                  <w:ilvl w:val="0"/>
                  <w:numId w:val="8"/>
                </w:numPr>
                <w:tabs>
                  <w:tab w:val="left" w:pos="0"/>
                  <w:tab w:val="left" w:pos="720"/>
                  <w:tab w:val="left" w:pos="1800"/>
                </w:tabs>
                <w:spacing w:after="0" w:line="240" w:lineRule="auto"/>
                <w:ind w:left="714" w:right="6" w:hanging="357"/>
                <w:jc w:val="both"/>
                <w:rPr>
                  <w:rFonts w:ascii="Arial" w:hAnsi="Arial" w:cs="Arial"/>
                  <w:b/>
                  <w:bCs/>
                  <w:lang w:val="ro-RO"/>
                </w:rPr>
              </w:pPr>
              <w:r>
                <w:rPr>
                  <w:rFonts w:ascii="Arial" w:hAnsi="Arial" w:cs="Arial"/>
                  <w:b/>
                  <w:bCs/>
                  <w:lang w:val="ro-RO"/>
                </w:rPr>
                <w:t>măsuri pentru închidere/demolare/dezafectare și reabilitarea terenului în vederea utilizării ulterioare, precum și efectul implementării acestora:</w:t>
              </w:r>
            </w:p>
            <w:p w:rsidR="00322659" w:rsidRDefault="00322659">
              <w:pPr>
                <w:pStyle w:val="NormalWeb"/>
                <w:numPr>
                  <w:ilvl w:val="0"/>
                  <w:numId w:val="17"/>
                </w:numPr>
                <w:spacing w:after="0" w:line="240" w:lineRule="auto"/>
                <w:rPr>
                  <w:rFonts w:ascii="Arial" w:hAnsi="Arial" w:cs="Arial"/>
                  <w:sz w:val="20"/>
                  <w:szCs w:val="20"/>
                  <w:lang w:val="ro-RO"/>
                </w:rPr>
              </w:pPr>
              <w:r>
                <w:rPr>
                  <w:rFonts w:ascii="Arial" w:hAnsi="Arial" w:cs="Arial"/>
                  <w:sz w:val="20"/>
                  <w:szCs w:val="20"/>
                  <w:lang w:val="ro-RO"/>
                </w:rPr>
                <w:t>condiție reconstructivă ecologică la finalizare proiect sau abandonare proiect;</w:t>
              </w:r>
            </w:p>
            <w:p w:rsidR="00322659" w:rsidRDefault="00322659">
              <w:pPr>
                <w:pStyle w:val="NormalWeb"/>
                <w:numPr>
                  <w:ilvl w:val="0"/>
                  <w:numId w:val="17"/>
                </w:numPr>
                <w:spacing w:after="0" w:line="240" w:lineRule="auto"/>
                <w:rPr>
                  <w:rFonts w:ascii="Arial" w:hAnsi="Arial" w:cs="Arial"/>
                  <w:sz w:val="20"/>
                  <w:szCs w:val="20"/>
                  <w:lang w:val="ro-RO"/>
                </w:rPr>
              </w:pPr>
              <w:r>
                <w:rPr>
                  <w:rFonts w:ascii="Arial" w:hAnsi="Arial" w:cs="Arial"/>
                  <w:sz w:val="20"/>
                  <w:szCs w:val="20"/>
                  <w:lang w:val="ro-RO"/>
                </w:rPr>
                <w:t xml:space="preserve">executarea lucrarilor de reconstructie ecologică prevazute prin priectul și planul de reconstrucție ecologică și realizarea tuturor lucrarilor necesare, fără afectarea mediului inconjurător sau a vecinătăților, în vederea redarii amplasamentului  în circuitul economic; </w:t>
              </w:r>
            </w:p>
            <w:p w:rsidR="00322659" w:rsidRDefault="00322659">
              <w:pPr>
                <w:pStyle w:val="NormalWeb"/>
                <w:numPr>
                  <w:ilvl w:val="0"/>
                  <w:numId w:val="17"/>
                </w:num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ro-RO"/>
                </w:rPr>
                <w:t>notificarea APM în situația modificarii condițiilor și parametrilor avizați prin prezentul act de reglementare.</w:t>
              </w:r>
              <w:r>
                <w:rPr>
                  <w:rFonts w:ascii="Arial" w:hAnsi="Arial" w:cs="Arial"/>
                  <w:sz w:val="20"/>
                  <w:szCs w:val="20"/>
                  <w:lang w:val="it-IT"/>
                </w:rPr>
                <w:t xml:space="preserve"> </w:t>
              </w:r>
            </w:p>
            <w:p w:rsidR="00322659" w:rsidRDefault="00322659">
              <w:pPr>
                <w:pStyle w:val="NormalWeb"/>
                <w:numPr>
                  <w:ilvl w:val="0"/>
                  <w:numId w:val="8"/>
                </w:numPr>
                <w:tabs>
                  <w:tab w:val="left" w:pos="0"/>
                  <w:tab w:val="left" w:pos="720"/>
                  <w:tab w:val="left" w:pos="1800"/>
                </w:tabs>
                <w:spacing w:after="0" w:line="240" w:lineRule="auto"/>
                <w:ind w:left="714" w:right="6" w:hanging="357"/>
                <w:jc w:val="both"/>
                <w:rPr>
                  <w:rFonts w:ascii="Arial" w:hAnsi="Arial" w:cs="Arial"/>
                  <w:bCs/>
                  <w:sz w:val="22"/>
                  <w:szCs w:val="22"/>
                  <w:lang w:val="ro-RO"/>
                </w:rPr>
              </w:pPr>
              <w:r>
                <w:rPr>
                  <w:rFonts w:ascii="Arial" w:hAnsi="Arial" w:cs="Arial"/>
                  <w:b/>
                  <w:bCs/>
                  <w:lang w:val="ro-RO"/>
                </w:rPr>
                <w:t xml:space="preserve">măsuri </w:t>
              </w:r>
              <w:r>
                <w:rPr>
                  <w:rFonts w:ascii="Arial" w:hAnsi="Arial" w:cs="Arial"/>
                  <w:b/>
                </w:rPr>
                <w:t>de reducere sau eliminare a impactului asupra ariei naturale protejate de interes comunitar, condițiile și modul/calendarul de implementare a acestora:</w:t>
              </w:r>
              <w:r>
                <w:rPr>
                  <w:rFonts w:ascii="Arial" w:hAnsi="Arial" w:cs="Arial"/>
                  <w:sz w:val="20"/>
                  <w:szCs w:val="20"/>
                </w:rPr>
                <w:t>nu este cazul</w:t>
              </w:r>
            </w:p>
            <w:p w:rsidR="00322659" w:rsidRDefault="00322659">
              <w:pPr>
                <w:pStyle w:val="NormalWeb"/>
                <w:numPr>
                  <w:ilvl w:val="0"/>
                  <w:numId w:val="8"/>
                </w:numPr>
                <w:tabs>
                  <w:tab w:val="left" w:pos="0"/>
                  <w:tab w:val="left" w:pos="720"/>
                  <w:tab w:val="left" w:pos="1800"/>
                </w:tabs>
                <w:spacing w:after="0" w:line="240" w:lineRule="auto"/>
                <w:ind w:left="714" w:right="6" w:hanging="357"/>
                <w:jc w:val="both"/>
                <w:rPr>
                  <w:rFonts w:ascii="Arial" w:hAnsi="Arial" w:cs="Arial"/>
                  <w:bCs/>
                  <w:lang w:val="ro-RO"/>
                </w:rPr>
              </w:pPr>
              <w:r>
                <w:rPr>
                  <w:rFonts w:ascii="Arial" w:hAnsi="Arial" w:cs="Arial"/>
                  <w:b/>
                </w:rPr>
                <w:t xml:space="preserve">măsuri compensatorii aprobate/acceptate de autoritatea competentă pentru protecția mediului, condițiile și modul/calendarul de implementare a acestora: </w:t>
              </w:r>
              <w:r>
                <w:rPr>
                  <w:rFonts w:ascii="Arial" w:hAnsi="Arial" w:cs="Arial"/>
                  <w:sz w:val="20"/>
                  <w:szCs w:val="20"/>
                </w:rPr>
                <w:t>nu este cazul</w:t>
              </w:r>
            </w:p>
            <w:p w:rsidR="00322659" w:rsidRDefault="00322659">
              <w:pPr>
                <w:spacing w:after="0" w:line="240" w:lineRule="auto"/>
                <w:jc w:val="both"/>
                <w:rPr>
                  <w:rFonts w:ascii="Arial" w:hAnsi="Arial" w:cs="Arial"/>
                  <w:sz w:val="16"/>
                  <w:szCs w:val="16"/>
                  <w:lang w:val="ro-RO"/>
                </w:rPr>
              </w:pPr>
              <w:r>
                <w:rPr>
                  <w:rFonts w:ascii="Times New Roman" w:hAnsi="Times New Roman"/>
                  <w:sz w:val="28"/>
                  <w:szCs w:val="28"/>
                  <w:lang w:val="ro-RO"/>
                </w:rPr>
                <w:t xml:space="preserve"> </w:t>
              </w:r>
            </w:p>
          </w:sdtContent>
        </w:sdt>
        <w:p w:rsidR="00322659" w:rsidRDefault="00322659">
          <w:pPr>
            <w:pStyle w:val="Titlu1"/>
            <w:ind w:firstLine="0"/>
            <w:rPr>
              <w:rFonts w:ascii="Arial Bold" w:hAnsi="Arial Bold" w:cs="Arial"/>
              <w:b/>
              <w:caps/>
              <w:sz w:val="24"/>
              <w:szCs w:val="24"/>
            </w:rPr>
          </w:pPr>
          <w:r>
            <w:rPr>
              <w:rFonts w:ascii="Arial Bold" w:hAnsi="Arial Bold" w:cs="Arial"/>
              <w:b/>
              <w:caps/>
              <w:sz w:val="24"/>
              <w:szCs w:val="24"/>
            </w:rPr>
            <w:t>IV. Condiții care trebuie respectate:</w:t>
          </w:r>
        </w:p>
        <w:p w:rsidR="00322659" w:rsidRDefault="00322659">
          <w:pPr>
            <w:shd w:val="clear" w:color="auto" w:fill="FFFFFF"/>
            <w:adjustRightInd w:val="0"/>
            <w:spacing w:after="0" w:line="240" w:lineRule="auto"/>
            <w:jc w:val="both"/>
            <w:rPr>
              <w:rFonts w:ascii="Arial" w:hAnsi="Arial" w:cs="Arial"/>
              <w:b/>
              <w:sz w:val="24"/>
              <w:szCs w:val="24"/>
              <w:lang w:val="ro-RO" w:eastAsia="ro-RO"/>
            </w:rPr>
          </w:pPr>
        </w:p>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1. În timpul realizării proiectului:</w:t>
          </w:r>
        </w:p>
        <w:sdt>
          <w:sdtPr>
            <w:rPr>
              <w:rFonts w:ascii="Arial" w:hAnsi="Arial" w:cs="Arial"/>
              <w:b/>
              <w:sz w:val="24"/>
              <w:szCs w:val="24"/>
              <w:lang w:val="ro-RO"/>
            </w:rPr>
            <w:alias w:val="Câmp editabil text"/>
            <w:tag w:val="CampEditabil"/>
            <w:id w:val="1102920495"/>
            <w:placeholder>
              <w:docPart w:val="055C3617B92246638D75B6A19572F9ED"/>
            </w:placeholder>
          </w:sdtPr>
          <w:sdtEndPr/>
          <w:sdtContent>
            <w:sdt>
              <w:sdtPr>
                <w:rPr>
                  <w:rFonts w:ascii="Arial" w:hAnsi="Arial" w:cs="Arial"/>
                  <w:b/>
                  <w:sz w:val="20"/>
                  <w:szCs w:val="20"/>
                  <w:lang w:val="ro-RO"/>
                </w:rPr>
                <w:alias w:val="Câmp editabil text"/>
                <w:tag w:val="CampEditabil"/>
                <w:id w:val="1159963797"/>
                <w:placeholder>
                  <w:docPart w:val="07B764AC1DAF4AA7A085AA04CDAA4640"/>
                </w:placeholder>
              </w:sdtPr>
              <w:sdtEndPr/>
              <w:sdtContent>
                <w:p w:rsidR="00322659" w:rsidRDefault="00322659">
                  <w:pPr>
                    <w:shd w:val="clear" w:color="auto" w:fill="FFFFFF"/>
                    <w:adjustRightInd w:val="0"/>
                    <w:spacing w:after="0" w:line="240" w:lineRule="auto"/>
                    <w:jc w:val="both"/>
                    <w:rPr>
                      <w:rFonts w:ascii="Arial" w:eastAsia="Times New Roman" w:hAnsi="Arial" w:cs="Arial"/>
                      <w:sz w:val="20"/>
                      <w:szCs w:val="20"/>
                      <w:lang w:val="ro-RO"/>
                    </w:rPr>
                  </w:pPr>
                  <w:r>
                    <w:rPr>
                      <w:rFonts w:ascii="Arial" w:eastAsia="Times New Roman" w:hAnsi="Arial" w:cs="Arial"/>
                      <w:sz w:val="20"/>
                      <w:szCs w:val="20"/>
                      <w:lang w:val="ro-RO"/>
                    </w:rPr>
                    <w:t>Titularul trebuie să desemneze o persoană responsabilă cu protecţia mediului pe perioada realizării proiectului şi pe perioada de funcţionare/exploatare, care să urmărească respectarea măsurilor, condiţiilor din actele de reglementare, să anunţe autorităţile responsabile în situaţia apariţiei unor evenimente neprevăzute care pot să afecteze factorii de mediu.</w:t>
                  </w:r>
                  <w:r>
                    <w:rPr>
                      <w:sz w:val="20"/>
                      <w:szCs w:val="20"/>
                      <w:lang w:val="ro-RO"/>
                    </w:rPr>
                    <w:t xml:space="preserve"> </w:t>
                  </w:r>
                </w:p>
              </w:sdtContent>
            </w:sdt>
            <w:p w:rsidR="00322659" w:rsidRDefault="00322659">
              <w:pPr>
                <w:tabs>
                  <w:tab w:val="num" w:pos="360"/>
                </w:tabs>
                <w:spacing w:after="0" w:line="240" w:lineRule="auto"/>
                <w:jc w:val="both"/>
                <w:rPr>
                  <w:rFonts w:ascii="Arial" w:hAnsi="Arial" w:cs="Arial"/>
                  <w:b/>
                  <w:lang w:val="ro-RO" w:eastAsia="ro-RO"/>
                </w:rPr>
              </w:pPr>
              <w:r>
                <w:rPr>
                  <w:rFonts w:ascii="Arial" w:hAnsi="Arial" w:cs="Arial"/>
                  <w:b/>
                  <w:lang w:val="ro-RO" w:eastAsia="ro-RO"/>
                </w:rPr>
                <w:t>condiții de ordin tehnic cerute prin prevederile actelor normative specifice (românești sau comunitare):</w:t>
              </w:r>
            </w:p>
            <w:p w:rsidR="00322659" w:rsidRDefault="00322659">
              <w:pPr>
                <w:tabs>
                  <w:tab w:val="num" w:pos="360"/>
                </w:tabs>
                <w:spacing w:after="0" w:line="240" w:lineRule="auto"/>
                <w:jc w:val="both"/>
                <w:rPr>
                  <w:rFonts w:ascii="Arial" w:hAnsi="Arial" w:cs="Arial"/>
                  <w:i/>
                  <w:sz w:val="20"/>
                  <w:szCs w:val="20"/>
                  <w:lang w:val="ro-RO"/>
                </w:rPr>
              </w:pPr>
              <w:r>
                <w:rPr>
                  <w:rFonts w:ascii="Arial" w:hAnsi="Arial" w:cs="Arial"/>
                  <w:i/>
                  <w:sz w:val="20"/>
                  <w:szCs w:val="20"/>
                  <w:lang w:val="ro-RO"/>
                </w:rPr>
                <w:t xml:space="preserve"> protecţia </w:t>
              </w:r>
              <w:bookmarkStart w:id="1" w:name="_GoBack"/>
              <w:bookmarkEnd w:id="1"/>
              <w:r>
                <w:rPr>
                  <w:rFonts w:ascii="Arial" w:hAnsi="Arial" w:cs="Arial"/>
                  <w:i/>
                  <w:sz w:val="20"/>
                  <w:szCs w:val="20"/>
                  <w:lang w:val="ro-RO"/>
                </w:rPr>
                <w:t>calităţii aerului:</w:t>
              </w:r>
            </w:p>
            <w:p w:rsidR="00322659" w:rsidRDefault="00322659">
              <w:pPr>
                <w:pStyle w:val="NormalWeb"/>
                <w:numPr>
                  <w:ilvl w:val="0"/>
                  <w:numId w:val="18"/>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rsidR="00322659" w:rsidRDefault="00322659">
              <w:pPr>
                <w:pStyle w:val="NormalWeb"/>
                <w:numPr>
                  <w:ilvl w:val="0"/>
                  <w:numId w:val="18"/>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reducerea în perioadele cu vânt puternic a proceselor tehnologice care produc mult praf sau se va realiza o umectare mai intensă a suprafeţelor; </w:t>
              </w:r>
            </w:p>
            <w:p w:rsidR="00322659" w:rsidRDefault="00322659">
              <w:pPr>
                <w:pStyle w:val="NormalWeb"/>
                <w:numPr>
                  <w:ilvl w:val="0"/>
                  <w:numId w:val="18"/>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drumurile de şantier vor fi permanent întreţinute prin nivelare şi stropire cu apă pentru a se reduce praful;</w:t>
              </w:r>
            </w:p>
            <w:p w:rsidR="00322659" w:rsidRDefault="00322659">
              <w:pPr>
                <w:pStyle w:val="NormalWeb"/>
                <w:numPr>
                  <w:ilvl w:val="0"/>
                  <w:numId w:val="18"/>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condiţie impusă va fi ca utilajele să nu funcţioneze „în gol” - în acest fel se va micşora consumul de combustibil şi emisiile de poluanţi vor fi mai mici.</w:t>
              </w:r>
            </w:p>
            <w:p w:rsidR="00322659" w:rsidRDefault="00322659">
              <w:pPr>
                <w:tabs>
                  <w:tab w:val="num" w:pos="360"/>
                </w:tabs>
                <w:spacing w:after="0" w:line="240" w:lineRule="auto"/>
                <w:jc w:val="both"/>
                <w:rPr>
                  <w:rFonts w:ascii="Arial" w:hAnsi="Arial" w:cs="Arial"/>
                  <w:i/>
                  <w:sz w:val="20"/>
                  <w:szCs w:val="20"/>
                  <w:lang w:val="ro-RO"/>
                </w:rPr>
              </w:pPr>
              <w:r>
                <w:rPr>
                  <w:rFonts w:ascii="Arial" w:hAnsi="Arial" w:cs="Arial"/>
                  <w:i/>
                  <w:sz w:val="20"/>
                  <w:szCs w:val="20"/>
                  <w:lang w:val="ro-RO"/>
                </w:rPr>
                <w:t>protecţia calităţii solului şi subsolului:</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alimentarea cu carburanţi a mijloacelor de transport se va face doar pe amplasament special amenajat; </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eventualele pierderi de carburanţi vor fi colectate rapid, pentru a preveni deversarea lor peste prag şi poluarea solului şi apelor; </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în cazul apariţiei unor pierderi de produse petroliere, acestea vor fi îndepărtate cu materiale absorbante care se vor colecta în containere etanşe, acoperite şi etichetate;</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este obligatorie refacerea mediului în conformitate cu planul de refacere a mediului;</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lastRenderedPageBreak/>
                <w:t>limitarea intervenției asupra solului şi vegetaţiei şi protejarea biosistemelor care se află în vecinătatea perimetrului de exploatare;</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păstrarea pilierilor de protecţie pentru obiectivele din zona exploatării;</w:t>
              </w:r>
            </w:p>
            <w:p w:rsidR="00322659" w:rsidRDefault="00322659">
              <w:pPr>
                <w:pStyle w:val="NormalWeb"/>
                <w:numPr>
                  <w:ilvl w:val="0"/>
                  <w:numId w:val="19"/>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refacerea unghiurilor de taluz al zonelor afectate de exploatare;</w:t>
              </w:r>
            </w:p>
            <w:p w:rsidR="00322659" w:rsidRDefault="00322659">
              <w:pPr>
                <w:pStyle w:val="Default"/>
                <w:tabs>
                  <w:tab w:val="num" w:pos="360"/>
                </w:tabs>
                <w:jc w:val="both"/>
                <w:rPr>
                  <w:color w:val="auto"/>
                  <w:sz w:val="20"/>
                  <w:szCs w:val="20"/>
                </w:rPr>
              </w:pPr>
              <w:proofErr w:type="gramStart"/>
              <w:r>
                <w:rPr>
                  <w:i/>
                  <w:color w:val="auto"/>
                  <w:sz w:val="20"/>
                  <w:szCs w:val="20"/>
                </w:rPr>
                <w:t>protecţia</w:t>
              </w:r>
              <w:proofErr w:type="gramEnd"/>
              <w:r>
                <w:rPr>
                  <w:i/>
                  <w:color w:val="auto"/>
                  <w:sz w:val="20"/>
                  <w:szCs w:val="20"/>
                </w:rPr>
                <w:t xml:space="preserve"> calităţii apei</w:t>
              </w:r>
              <w:r>
                <w:rPr>
                  <w:color w:val="auto"/>
                  <w:sz w:val="20"/>
                  <w:szCs w:val="20"/>
                </w:rPr>
                <w:t>:</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se vor respecta normele de protecţie sanitară a surselor de alimentare cu apă subterană sau de suprafaţă;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este interzisă deversarea deşeurilor de orice tip sau a resturilor de materiale, a materialelor în albiile cursurilor de apă permanente sau nepermanente;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este interzisă deversarea de ape uzate neepurate sau a reziduurilor în apele de suprafaţă sau subterane;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se interzice staţionarea utilajelor în cursurile de apă;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în cazul producerii de poluări accidentale, inundaţii sau la apariţia altor situaţii critice se vor întreprinde măsuri imediate de înlăturare a factorilor generatori de poluare, lucrări de apărare la viituri a obiectivului aflat în execuţie şi vor fi anunţate autorităţile responsabile cu protecţia apelor, precum şi utilizatorii de apă afectaţi;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realizarea lucrărilor se vor face conform documentaţiei depuse şi în conformitate cu condiţiile din avizul de gospodărire a apelor;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nu se vor spăla autovehicule sau utilaje în corpurile de apă de suprafaţă; </w:t>
              </w:r>
            </w:p>
            <w:p w:rsidR="00322659" w:rsidRDefault="00322659">
              <w:pPr>
                <w:pStyle w:val="NormalWeb"/>
                <w:numPr>
                  <w:ilvl w:val="0"/>
                  <w:numId w:val="20"/>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nu se vor deversa în corpurile de apă produse petroliere sau alte substanţe chimice care pot produce modificarea calităţii apei;</w:t>
              </w:r>
            </w:p>
            <w:p w:rsidR="00322659" w:rsidRDefault="00322659">
              <w:pPr>
                <w:pStyle w:val="Default"/>
                <w:tabs>
                  <w:tab w:val="num" w:pos="360"/>
                </w:tabs>
                <w:jc w:val="both"/>
                <w:rPr>
                  <w:i/>
                  <w:color w:val="auto"/>
                  <w:sz w:val="20"/>
                  <w:szCs w:val="20"/>
                </w:rPr>
              </w:pPr>
              <w:proofErr w:type="gramStart"/>
              <w:r>
                <w:rPr>
                  <w:i/>
                  <w:color w:val="auto"/>
                  <w:sz w:val="20"/>
                  <w:szCs w:val="20"/>
                </w:rPr>
                <w:t>managementul</w:t>
              </w:r>
              <w:proofErr w:type="gramEnd"/>
              <w:r>
                <w:rPr>
                  <w:i/>
                  <w:color w:val="auto"/>
                  <w:sz w:val="20"/>
                  <w:szCs w:val="20"/>
                </w:rPr>
                <w:t xml:space="preserve"> deşeurilor:</w:t>
              </w:r>
            </w:p>
            <w:p w:rsidR="00322659" w:rsidRDefault="00322659">
              <w:pPr>
                <w:pStyle w:val="NormalWeb"/>
                <w:numPr>
                  <w:ilvl w:val="0"/>
                  <w:numId w:val="21"/>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în frontul de lucru se interzic operaţiunile de schimbare a uleiului, demontarea sau dezasamblarea utilajelor sau mijloacelor de transport;</w:t>
              </w:r>
            </w:p>
            <w:p w:rsidR="00322659" w:rsidRDefault="00322659">
              <w:pPr>
                <w:pStyle w:val="NormalWeb"/>
                <w:numPr>
                  <w:ilvl w:val="0"/>
                  <w:numId w:val="21"/>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schimbul de acumulatori va fi efectuat în ateliere specializate; </w:t>
              </w:r>
            </w:p>
            <w:p w:rsidR="00322659" w:rsidRDefault="00322659">
              <w:pPr>
                <w:pStyle w:val="NormalWeb"/>
                <w:numPr>
                  <w:ilvl w:val="0"/>
                  <w:numId w:val="21"/>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deşeurile de produse petroliere rezultate în urma accidentelor vor fi colectate, stocate în recipiente speciale şi eliminate conform legislaţiei specifice, în unităţi special autorizate.</w:t>
              </w:r>
            </w:p>
            <w:p w:rsidR="00322659" w:rsidRDefault="00322659">
              <w:pPr>
                <w:autoSpaceDE w:val="0"/>
                <w:autoSpaceDN w:val="0"/>
                <w:adjustRightInd w:val="0"/>
                <w:spacing w:after="0" w:line="240" w:lineRule="auto"/>
                <w:jc w:val="both"/>
                <w:rPr>
                  <w:rFonts w:ascii="Arial" w:eastAsia="Times New Roman" w:hAnsi="Arial" w:cs="Arial"/>
                  <w:sz w:val="20"/>
                  <w:szCs w:val="20"/>
                  <w:lang w:val="ro-RO"/>
                </w:rPr>
              </w:pPr>
              <w:r>
                <w:rPr>
                  <w:i/>
                  <w:sz w:val="20"/>
                  <w:szCs w:val="20"/>
                  <w:lang w:val="ro-RO"/>
                </w:rPr>
                <w:t xml:space="preserve"> </w:t>
              </w:r>
              <w:proofErr w:type="gramStart"/>
              <w:r>
                <w:rPr>
                  <w:rFonts w:ascii="Arial" w:hAnsi="Arial" w:cs="Arial"/>
                  <w:i/>
                  <w:sz w:val="20"/>
                  <w:szCs w:val="20"/>
                </w:rPr>
                <w:t>protecţia</w:t>
              </w:r>
              <w:proofErr w:type="gramEnd"/>
              <w:r>
                <w:rPr>
                  <w:rFonts w:ascii="Arial" w:hAnsi="Arial" w:cs="Arial"/>
                  <w:i/>
                  <w:sz w:val="20"/>
                  <w:szCs w:val="20"/>
                </w:rPr>
                <w:t xml:space="preserve"> împotriva zgomotului şi vibraţiilor</w:t>
              </w:r>
              <w:r>
                <w:rPr>
                  <w:rFonts w:ascii="Arial" w:eastAsia="Times New Roman" w:hAnsi="Arial" w:cs="Arial"/>
                  <w:sz w:val="20"/>
                  <w:szCs w:val="20"/>
                </w:rPr>
                <w:t>:</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se vor folosi drumurile existente numai în baza unor convenţii încheiate cu deţinătorii acestora;</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 xml:space="preserve">se vor lua măsuri astfel încât pe perioada de execuţie a lucrărilor să nu se producă zgomote şi disconfort care ar putea afecta vecinătăţile; </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întreţinerea permanentă a drumurilor de acces;</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întreţinerea şi funcţionarea la parametrii normali a mijloacelor de transport, utilajelor de extracţie, precum şi verificarea periodică a stării de funcţionare a acestora, astfel încât să fie atenuat impactul sonor;</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reducerea vitezei de circulaţie şi a capacităţii de transport pe drumurile publice;</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se vor respecta prevederile STAS 10009-88 privind protecţia împotriva zgomotului şi vibraţiilor.</w:t>
              </w:r>
            </w:p>
            <w:p w:rsidR="00322659" w:rsidRDefault="00322659">
              <w:pPr>
                <w:pStyle w:val="NormalWeb"/>
                <w:numPr>
                  <w:ilvl w:val="0"/>
                  <w:numId w:val="22"/>
                </w:numPr>
                <w:autoSpaceDE w:val="0"/>
                <w:autoSpaceDN w:val="0"/>
                <w:adjustRightInd w:val="0"/>
                <w:spacing w:after="0" w:line="240" w:lineRule="auto"/>
                <w:jc w:val="both"/>
                <w:rPr>
                  <w:rFonts w:ascii="Arial" w:eastAsia="Calibri" w:hAnsi="Arial" w:cs="Arial"/>
                  <w:sz w:val="20"/>
                  <w:szCs w:val="20"/>
                  <w:lang w:val="ro-RO"/>
                </w:rPr>
              </w:pPr>
              <w:r>
                <w:rPr>
                  <w:rFonts w:ascii="Arial" w:hAnsi="Arial" w:cs="Arial"/>
                  <w:sz w:val="20"/>
                  <w:szCs w:val="20"/>
                  <w:lang w:val="ro-RO"/>
                </w:rPr>
                <w:t>Pentru prevenirea potenţialelor accidente rezultate ca urmare a activităţilor desfăşurate în cadrul perimetrului de exploatare este necesară adoptarea următoarelor măsuri:</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verificarea, înainte de intrarea în lucru, a utilajelor şi mijloacelor de transport, dacă acestea funcţionează la parametrii optimi şi dacă nu sunt eventuale defecţiuni care ar putea conduce la eventuale scurgeri de combustibil;</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se vor întocmi programe de intervenţie care să prevadă măsurile necesare, echipele, dotările şi echipamentele de intervenţie în caz de accident;</w:t>
              </w:r>
            </w:p>
            <w:p w:rsidR="00322659" w:rsidRDefault="00322659">
              <w:pPr>
                <w:pStyle w:val="NormalWeb"/>
                <w:numPr>
                  <w:ilvl w:val="0"/>
                  <w:numId w:val="22"/>
                </w:numPr>
                <w:autoSpaceDE w:val="0"/>
                <w:autoSpaceDN w:val="0"/>
                <w:adjustRightInd w:val="0"/>
                <w:spacing w:after="0" w:line="240" w:lineRule="auto"/>
                <w:jc w:val="both"/>
                <w:rPr>
                  <w:rFonts w:ascii="Arial" w:hAnsi="Arial" w:cs="Arial"/>
                  <w:sz w:val="20"/>
                  <w:szCs w:val="20"/>
                  <w:lang w:val="ro-RO"/>
                </w:rPr>
              </w:pPr>
              <w:r>
                <w:rPr>
                  <w:rFonts w:ascii="Arial" w:hAnsi="Arial" w:cs="Arial"/>
                  <w:sz w:val="20"/>
                  <w:szCs w:val="20"/>
                  <w:lang w:val="ro-RO"/>
                </w:rPr>
                <w:t>realizarea de semnalizări şi alte avertizări, pentru a delimita zonele de lucru;</w:t>
              </w:r>
            </w:p>
            <w:p w:rsidR="00322659" w:rsidRDefault="00322659">
              <w:pPr>
                <w:pStyle w:val="NormalWeb"/>
                <w:numPr>
                  <w:ilvl w:val="0"/>
                  <w:numId w:val="22"/>
                </w:numPr>
                <w:shd w:val="clear" w:color="auto" w:fill="FFFFFF"/>
                <w:autoSpaceDE w:val="0"/>
                <w:autoSpaceDN w:val="0"/>
                <w:adjustRightInd w:val="0"/>
                <w:spacing w:after="0" w:line="240" w:lineRule="auto"/>
                <w:jc w:val="both"/>
                <w:rPr>
                  <w:rFonts w:ascii="Arial" w:hAnsi="Arial" w:cs="Arial"/>
                  <w:b/>
                  <w:sz w:val="20"/>
                  <w:szCs w:val="20"/>
                  <w:lang w:val="ro-RO" w:eastAsia="ro-RO"/>
                </w:rPr>
              </w:pPr>
              <w:r>
                <w:rPr>
                  <w:rFonts w:ascii="Arial" w:hAnsi="Arial" w:cs="Arial"/>
                  <w:sz w:val="20"/>
                  <w:szCs w:val="20"/>
                  <w:lang w:val="ro-RO"/>
                </w:rPr>
                <w:t>identificarea zonelor cu alunecări de teren, semnalizarea acestora şi realizarea de lucrări de stabilizare.</w:t>
              </w:r>
            </w:p>
            <w:p w:rsidR="00322659" w:rsidRDefault="00322659">
              <w:pPr>
                <w:shd w:val="clear" w:color="auto" w:fill="FFFFFF"/>
                <w:adjustRightInd w:val="0"/>
                <w:spacing w:after="0" w:line="240" w:lineRule="auto"/>
                <w:jc w:val="both"/>
                <w:rPr>
                  <w:rFonts w:ascii="Arial" w:hAnsi="Arial" w:cs="Arial"/>
                  <w:b/>
                  <w:lang w:val="ro-RO" w:eastAsia="ro-RO"/>
                </w:rPr>
              </w:pPr>
              <w:r>
                <w:rPr>
                  <w:rFonts w:ascii="Arial" w:hAnsi="Arial" w:cs="Arial"/>
                  <w:b/>
                  <w:lang w:val="ro-RO" w:eastAsia="ro-RO"/>
                </w:rPr>
                <w:t>condiții de ordin tehnic care reies din raportul privind impactul asupra mediului care integrează concluziile evaluării adecvate:</w:t>
              </w:r>
              <w:r>
                <w:rPr>
                  <w:rFonts w:ascii="Arial" w:hAnsi="Arial" w:cs="Arial"/>
                  <w:lang w:val="ro-RO" w:eastAsia="ro-RO"/>
                </w:rPr>
                <w:t>nu este cazul.</w:t>
              </w:r>
            </w:p>
            <w:p w:rsidR="00322659" w:rsidRDefault="00322659">
              <w:pPr>
                <w:autoSpaceDE w:val="0"/>
                <w:autoSpaceDN w:val="0"/>
                <w:adjustRightInd w:val="0"/>
                <w:spacing w:after="0" w:line="240" w:lineRule="auto"/>
                <w:jc w:val="both"/>
                <w:rPr>
                  <w:rFonts w:ascii="Arial" w:hAnsi="Arial" w:cs="Arial"/>
                </w:rPr>
              </w:pPr>
              <w:r>
                <w:rPr>
                  <w:rFonts w:ascii="Arial" w:hAnsi="Arial" w:cs="Arial"/>
                  <w:b/>
                  <w:lang w:val="ro-RO" w:eastAsia="ro-RO"/>
                </w:rPr>
                <w:t xml:space="preserve">condițiile necesare a fi îndeplinite în timpul organizării de șantier: </w:t>
              </w:r>
              <w:r>
                <w:rPr>
                  <w:rFonts w:ascii="Arial" w:hAnsi="Arial" w:cs="Arial"/>
                </w:rPr>
                <w:t>Activitatea de dezafectare a organizarii de santier va consta în retragerea utilajelor, ecologizarea terenului ocupat, predarea deseurilor societatilor autorizate specializate.</w:t>
              </w:r>
            </w:p>
            <w:p w:rsidR="00322659" w:rsidRDefault="00322659">
              <w:pPr>
                <w:shd w:val="clear" w:color="auto" w:fill="FFFFFF"/>
                <w:adjustRightInd w:val="0"/>
                <w:spacing w:after="0" w:line="240" w:lineRule="auto"/>
                <w:jc w:val="both"/>
                <w:rPr>
                  <w:rFonts w:ascii="Arial" w:hAnsi="Arial" w:cs="Arial"/>
                  <w:b/>
                  <w:lang w:val="ro-RO" w:eastAsia="ro-RO"/>
                </w:rPr>
              </w:pPr>
              <w:r>
                <w:rPr>
                  <w:rFonts w:ascii="Arial" w:hAnsi="Arial" w:cs="Arial"/>
                  <w:b/>
                  <w:lang w:val="ro-RO" w:eastAsia="ro-RO"/>
                </w:rPr>
                <w:t xml:space="preserve">planul de monitorizare a mediului: </w:t>
              </w:r>
            </w:p>
            <w:p w:rsidR="00322659" w:rsidRDefault="00322659">
              <w:pPr>
                <w:autoSpaceDE w:val="0"/>
                <w:autoSpaceDN w:val="0"/>
                <w:adjustRightInd w:val="0"/>
                <w:spacing w:after="0"/>
                <w:jc w:val="both"/>
                <w:rPr>
                  <w:rFonts w:ascii="Arial" w:hAnsi="Arial" w:cs="Arial"/>
                  <w:sz w:val="20"/>
                  <w:szCs w:val="20"/>
                </w:rPr>
              </w:pPr>
              <w:r>
                <w:rPr>
                  <w:rFonts w:ascii="Arial" w:hAnsi="Arial" w:cs="Arial"/>
                  <w:bCs/>
                  <w:sz w:val="20"/>
                  <w:szCs w:val="20"/>
                </w:rPr>
                <w:t xml:space="preserve">In faza de execuție a lucrarilor de exploatare </w:t>
              </w:r>
              <w:proofErr w:type="gramStart"/>
              <w:r>
                <w:rPr>
                  <w:rFonts w:ascii="Arial" w:hAnsi="Arial" w:cs="Arial"/>
                  <w:bCs/>
                  <w:sz w:val="20"/>
                  <w:szCs w:val="20"/>
                </w:rPr>
                <w:t>e</w:t>
              </w:r>
              <w:r>
                <w:rPr>
                  <w:rFonts w:ascii="Arial" w:hAnsi="Arial" w:cs="Arial"/>
                  <w:sz w:val="20"/>
                  <w:szCs w:val="20"/>
                </w:rPr>
                <w:t>ste</w:t>
              </w:r>
              <w:proofErr w:type="gramEnd"/>
              <w:r>
                <w:rPr>
                  <w:rFonts w:ascii="Arial" w:hAnsi="Arial" w:cs="Arial"/>
                  <w:sz w:val="20"/>
                  <w:szCs w:val="20"/>
                </w:rPr>
                <w:t xml:space="preserve"> indicat sa se efectueze periodic măsuratori, privind încadrarea în limitele de poluare admise, privind concentrațiile de substanțe poluante în aer, apă, sol, nivel de zgomot, gestiunea deșeurilor. Calitatea factorilor de mediu va fi monitorizata prin efectuarea </w:t>
              </w:r>
              <w:r>
                <w:rPr>
                  <w:rFonts w:ascii="Arial" w:hAnsi="Arial" w:cs="Arial"/>
                  <w:sz w:val="20"/>
                  <w:szCs w:val="20"/>
                </w:rPr>
                <w:lastRenderedPageBreak/>
                <w:t>de analize si masuratori, care vor constata gradul de conformare a activității de exploatare cu legislația in vigoare.</w:t>
              </w:r>
            </w:p>
            <w:p w:rsidR="00322659" w:rsidRDefault="00322659">
              <w:pPr>
                <w:shd w:val="clear" w:color="auto" w:fill="FFFFFF"/>
                <w:adjustRightInd w:val="0"/>
                <w:spacing w:after="0" w:line="240" w:lineRule="auto"/>
                <w:jc w:val="both"/>
                <w:rPr>
                  <w:rFonts w:ascii="Arial" w:hAnsi="Arial" w:cs="Arial"/>
                  <w:b/>
                  <w:sz w:val="20"/>
                  <w:szCs w:val="20"/>
                  <w:lang w:val="ro-RO" w:eastAsia="ro-RO"/>
                </w:rPr>
              </w:pPr>
              <w:r>
                <w:rPr>
                  <w:sz w:val="20"/>
                  <w:szCs w:val="20"/>
                  <w:lang w:val="ro-RO"/>
                </w:rPr>
                <w:t xml:space="preserve">Dupa finalizarea lucrarilor de exploatare a resurselor minerale, realizarea bazinului piscicol și refacerea mediului prin lucrari de înierbare și plantări de </w:t>
              </w:r>
              <w:r>
                <w:rPr>
                  <w:bCs/>
                  <w:iCs/>
                  <w:sz w:val="20"/>
                  <w:szCs w:val="20"/>
                  <w:lang w:val="pt-BR"/>
                </w:rPr>
                <w:t>stuf</w:t>
              </w:r>
              <w:r>
                <w:rPr>
                  <w:sz w:val="20"/>
                  <w:szCs w:val="20"/>
                  <w:lang w:val="ro-RO"/>
                </w:rPr>
                <w:t>, generarea de emisii poluante atmosferice va fi redusă semnificativ, astfel componentele biologice nu vor fi influențate negativ</w:t>
              </w:r>
            </w:p>
            <w:p w:rsidR="00322659" w:rsidRDefault="00247ABD">
              <w:pPr>
                <w:shd w:val="clear" w:color="auto" w:fill="FFFFFF"/>
                <w:adjustRightInd w:val="0"/>
                <w:spacing w:after="0" w:line="240" w:lineRule="auto"/>
                <w:ind w:firstLine="360"/>
                <w:jc w:val="both"/>
                <w:rPr>
                  <w:rFonts w:ascii="Arial" w:hAnsi="Arial" w:cs="Arial"/>
                  <w:b/>
                  <w:sz w:val="24"/>
                  <w:szCs w:val="24"/>
                  <w:lang w:val="ro-RO"/>
                </w:rPr>
              </w:pPr>
            </w:p>
          </w:sdtContent>
        </w:sdt>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p>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p>
        <w:sdt>
          <w:sdtPr>
            <w:rPr>
              <w:rFonts w:ascii="Arial" w:hAnsi="Arial" w:cs="Arial"/>
              <w:b/>
              <w:sz w:val="24"/>
              <w:szCs w:val="24"/>
              <w:lang w:val="ro-RO" w:eastAsia="ro-RO"/>
            </w:rPr>
            <w:alias w:val="Obligații raportare"/>
            <w:tag w:val="ObligatiiRaportareModel"/>
            <w:id w:val="-1098097272"/>
            <w:lock w:val="contentLocked"/>
            <w:placeholder>
              <w:docPart w:val="4787595B96AA46A09EC7BD50AF577BEB"/>
            </w:placeholder>
          </w:sdtPr>
          <w:sdtEndPr/>
          <w:sdtContent>
            <w:tbl>
              <w:tblPr>
                <w:tblW w:w="10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7"/>
                <w:gridCol w:w="3435"/>
                <w:gridCol w:w="1374"/>
                <w:gridCol w:w="2061"/>
                <w:gridCol w:w="2748"/>
              </w:tblGrid>
              <w:tr w:rsidR="00322659">
                <w:tc>
                  <w:tcPr>
                    <w:tcW w:w="68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22659" w:rsidRDefault="00322659">
                    <w:pPr>
                      <w:adjustRightInd w:val="0"/>
                      <w:spacing w:before="40" w:after="0" w:line="360" w:lineRule="auto"/>
                      <w:jc w:val="center"/>
                      <w:rPr>
                        <w:rFonts w:ascii="Arial" w:hAnsi="Arial" w:cs="Arial"/>
                        <w:b/>
                        <w:sz w:val="20"/>
                        <w:szCs w:val="24"/>
                        <w:lang w:val="ro-RO" w:eastAsia="ro-RO"/>
                      </w:rPr>
                    </w:pPr>
                    <w:r>
                      <w:rPr>
                        <w:rFonts w:ascii="Arial" w:hAnsi="Arial" w:cs="Arial"/>
                        <w:b/>
                        <w:sz w:val="20"/>
                        <w:szCs w:val="24"/>
                        <w:lang w:val="ro-RO" w:eastAsia="ro-RO"/>
                      </w:rPr>
                      <w:t>Nr. Crt.</w:t>
                    </w:r>
                  </w:p>
                </w:tc>
                <w:tc>
                  <w:tcPr>
                    <w:tcW w:w="34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22659" w:rsidRDefault="00322659">
                    <w:pPr>
                      <w:adjustRightInd w:val="0"/>
                      <w:spacing w:before="40" w:after="0" w:line="360" w:lineRule="auto"/>
                      <w:jc w:val="center"/>
                      <w:rPr>
                        <w:rFonts w:ascii="Arial" w:hAnsi="Arial" w:cs="Arial"/>
                        <w:b/>
                        <w:sz w:val="20"/>
                        <w:szCs w:val="24"/>
                        <w:lang w:val="ro-RO" w:eastAsia="ro-RO"/>
                      </w:rPr>
                    </w:pPr>
                    <w:r>
                      <w:rPr>
                        <w:rFonts w:ascii="Arial" w:hAnsi="Arial" w:cs="Arial"/>
                        <w:b/>
                        <w:sz w:val="20"/>
                        <w:szCs w:val="24"/>
                        <w:lang w:val="ro-RO" w:eastAsia="ro-RO"/>
                      </w:rPr>
                      <w:t>Denumire raport</w:t>
                    </w:r>
                  </w:p>
                </w:tc>
                <w:tc>
                  <w:tcPr>
                    <w:tcW w:w="13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22659" w:rsidRDefault="00322659">
                    <w:pPr>
                      <w:adjustRightInd w:val="0"/>
                      <w:spacing w:before="40" w:after="0" w:line="360" w:lineRule="auto"/>
                      <w:jc w:val="center"/>
                      <w:rPr>
                        <w:rFonts w:ascii="Arial" w:hAnsi="Arial" w:cs="Arial"/>
                        <w:b/>
                        <w:sz w:val="20"/>
                        <w:szCs w:val="24"/>
                        <w:lang w:val="ro-RO" w:eastAsia="ro-RO"/>
                      </w:rPr>
                    </w:pPr>
                    <w:r>
                      <w:rPr>
                        <w:rFonts w:ascii="Arial" w:hAnsi="Arial" w:cs="Arial"/>
                        <w:b/>
                        <w:sz w:val="20"/>
                        <w:szCs w:val="24"/>
                        <w:lang w:val="ro-RO" w:eastAsia="ro-RO"/>
                      </w:rPr>
                      <w:t>Frecvență de raportare</w:t>
                    </w:r>
                  </w:p>
                </w:tc>
                <w:tc>
                  <w:tcPr>
                    <w:tcW w:w="206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22659" w:rsidRDefault="00322659">
                    <w:pPr>
                      <w:adjustRightInd w:val="0"/>
                      <w:spacing w:before="40" w:after="0" w:line="360" w:lineRule="auto"/>
                      <w:jc w:val="center"/>
                      <w:rPr>
                        <w:rFonts w:ascii="Arial" w:hAnsi="Arial" w:cs="Arial"/>
                        <w:b/>
                        <w:sz w:val="20"/>
                        <w:szCs w:val="24"/>
                        <w:lang w:val="ro-RO" w:eastAsia="ro-RO"/>
                      </w:rPr>
                    </w:pPr>
                    <w:r>
                      <w:rPr>
                        <w:rFonts w:ascii="Arial" w:hAnsi="Arial" w:cs="Arial"/>
                        <w:b/>
                        <w:sz w:val="20"/>
                        <w:szCs w:val="24"/>
                        <w:lang w:val="ro-RO" w:eastAsia="ro-RO"/>
                      </w:rPr>
                      <w:t>Perioada depunerii raportului</w:t>
                    </w:r>
                  </w:p>
                </w:tc>
                <w:tc>
                  <w:tcPr>
                    <w:tcW w:w="27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22659" w:rsidRDefault="00322659">
                    <w:pPr>
                      <w:adjustRightInd w:val="0"/>
                      <w:spacing w:before="40" w:after="0" w:line="360" w:lineRule="auto"/>
                      <w:jc w:val="center"/>
                      <w:rPr>
                        <w:rFonts w:ascii="Arial" w:hAnsi="Arial" w:cs="Arial"/>
                        <w:b/>
                        <w:sz w:val="20"/>
                        <w:szCs w:val="24"/>
                        <w:lang w:val="ro-RO" w:eastAsia="ro-RO"/>
                      </w:rPr>
                    </w:pPr>
                    <w:r>
                      <w:rPr>
                        <w:rFonts w:ascii="Arial" w:hAnsi="Arial" w:cs="Arial"/>
                        <w:b/>
                        <w:sz w:val="20"/>
                        <w:szCs w:val="24"/>
                        <w:lang w:val="ro-RO" w:eastAsia="ro-RO"/>
                      </w:rPr>
                      <w:t>Acces aplicații SIM</w:t>
                    </w:r>
                  </w:p>
                </w:tc>
              </w:tr>
              <w:tr w:rsidR="00322659">
                <w:tc>
                  <w:tcPr>
                    <w:tcW w:w="687" w:type="dxa"/>
                    <w:tcBorders>
                      <w:top w:val="single" w:sz="4" w:space="0" w:color="auto"/>
                      <w:left w:val="single" w:sz="4" w:space="0" w:color="auto"/>
                      <w:bottom w:val="single" w:sz="4" w:space="0" w:color="auto"/>
                      <w:right w:val="single" w:sz="4" w:space="0" w:color="auto"/>
                    </w:tcBorders>
                  </w:tcPr>
                  <w:p w:rsidR="00322659" w:rsidRDefault="00322659">
                    <w:pPr>
                      <w:adjustRightInd w:val="0"/>
                      <w:spacing w:before="40" w:after="0" w:line="360" w:lineRule="auto"/>
                      <w:jc w:val="center"/>
                      <w:rPr>
                        <w:rFonts w:ascii="Arial" w:hAnsi="Arial" w:cs="Arial"/>
                        <w:sz w:val="20"/>
                        <w:szCs w:val="24"/>
                        <w:lang w:val="ro-RO" w:eastAsia="ro-RO"/>
                      </w:rPr>
                    </w:pPr>
                  </w:p>
                </w:tc>
                <w:tc>
                  <w:tcPr>
                    <w:tcW w:w="3437" w:type="dxa"/>
                    <w:tcBorders>
                      <w:top w:val="single" w:sz="4" w:space="0" w:color="auto"/>
                      <w:left w:val="single" w:sz="4" w:space="0" w:color="auto"/>
                      <w:bottom w:val="single" w:sz="4" w:space="0" w:color="auto"/>
                      <w:right w:val="single" w:sz="4" w:space="0" w:color="auto"/>
                    </w:tcBorders>
                  </w:tcPr>
                  <w:p w:rsidR="00322659" w:rsidRDefault="00322659">
                    <w:pPr>
                      <w:adjustRightInd w:val="0"/>
                      <w:spacing w:before="40" w:after="0" w:line="360" w:lineRule="auto"/>
                      <w:jc w:val="center"/>
                      <w:rPr>
                        <w:rFonts w:ascii="Arial" w:hAnsi="Arial" w:cs="Arial"/>
                        <w:sz w:val="20"/>
                        <w:szCs w:val="24"/>
                        <w:lang w:val="ro-RO" w:eastAsia="ro-RO"/>
                      </w:rPr>
                    </w:pPr>
                  </w:p>
                </w:tc>
                <w:tc>
                  <w:tcPr>
                    <w:tcW w:w="1375" w:type="dxa"/>
                    <w:tcBorders>
                      <w:top w:val="single" w:sz="4" w:space="0" w:color="auto"/>
                      <w:left w:val="single" w:sz="4" w:space="0" w:color="auto"/>
                      <w:bottom w:val="single" w:sz="4" w:space="0" w:color="auto"/>
                      <w:right w:val="single" w:sz="4" w:space="0" w:color="auto"/>
                    </w:tcBorders>
                  </w:tcPr>
                  <w:p w:rsidR="00322659" w:rsidRDefault="00322659">
                    <w:pPr>
                      <w:adjustRightInd w:val="0"/>
                      <w:spacing w:before="40" w:after="0" w:line="360" w:lineRule="auto"/>
                      <w:jc w:val="center"/>
                      <w:rPr>
                        <w:rFonts w:ascii="Arial" w:hAnsi="Arial" w:cs="Arial"/>
                        <w:sz w:val="20"/>
                        <w:szCs w:val="24"/>
                        <w:lang w:val="ro-RO" w:eastAsia="ro-RO"/>
                      </w:rPr>
                    </w:pPr>
                  </w:p>
                </w:tc>
                <w:tc>
                  <w:tcPr>
                    <w:tcW w:w="2062" w:type="dxa"/>
                    <w:tcBorders>
                      <w:top w:val="single" w:sz="4" w:space="0" w:color="auto"/>
                      <w:left w:val="single" w:sz="4" w:space="0" w:color="auto"/>
                      <w:bottom w:val="single" w:sz="4" w:space="0" w:color="auto"/>
                      <w:right w:val="single" w:sz="4" w:space="0" w:color="auto"/>
                    </w:tcBorders>
                  </w:tcPr>
                  <w:p w:rsidR="00322659" w:rsidRDefault="00322659">
                    <w:pPr>
                      <w:adjustRightInd w:val="0"/>
                      <w:spacing w:before="40" w:after="0" w:line="360" w:lineRule="auto"/>
                      <w:jc w:val="center"/>
                      <w:rPr>
                        <w:rFonts w:ascii="Arial" w:hAnsi="Arial" w:cs="Arial"/>
                        <w:sz w:val="20"/>
                        <w:szCs w:val="24"/>
                        <w:lang w:val="ro-RO" w:eastAsia="ro-RO"/>
                      </w:rPr>
                    </w:pPr>
                  </w:p>
                </w:tc>
                <w:tc>
                  <w:tcPr>
                    <w:tcW w:w="2750" w:type="dxa"/>
                    <w:tcBorders>
                      <w:top w:val="single" w:sz="4" w:space="0" w:color="auto"/>
                      <w:left w:val="single" w:sz="4" w:space="0" w:color="auto"/>
                      <w:bottom w:val="single" w:sz="4" w:space="0" w:color="auto"/>
                      <w:right w:val="single" w:sz="4" w:space="0" w:color="auto"/>
                    </w:tcBorders>
                  </w:tcPr>
                  <w:p w:rsidR="00322659" w:rsidRDefault="00322659">
                    <w:pPr>
                      <w:adjustRightInd w:val="0"/>
                      <w:spacing w:before="40" w:after="0" w:line="360" w:lineRule="auto"/>
                      <w:jc w:val="center"/>
                      <w:rPr>
                        <w:rFonts w:ascii="Arial" w:hAnsi="Arial" w:cs="Arial"/>
                        <w:sz w:val="20"/>
                        <w:szCs w:val="24"/>
                        <w:lang w:val="ro-RO" w:eastAsia="ro-RO"/>
                      </w:rPr>
                    </w:pPr>
                  </w:p>
                </w:tc>
              </w:tr>
            </w:tbl>
            <w:p w:rsidR="00322659" w:rsidRDefault="00247ABD">
              <w:pPr>
                <w:shd w:val="clear" w:color="auto" w:fill="FFFFFF"/>
                <w:adjustRightInd w:val="0"/>
                <w:spacing w:after="0" w:line="240" w:lineRule="auto"/>
                <w:ind w:firstLine="284"/>
                <w:jc w:val="both"/>
                <w:rPr>
                  <w:rFonts w:ascii="Arial" w:hAnsi="Arial" w:cs="Arial"/>
                  <w:b/>
                  <w:sz w:val="24"/>
                  <w:szCs w:val="24"/>
                  <w:lang w:val="ro-RO" w:eastAsia="ro-RO"/>
                </w:rPr>
              </w:pPr>
            </w:p>
          </w:sdtContent>
        </w:sdt>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p>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2. În timpul exploatării:</w:t>
          </w:r>
        </w:p>
        <w:sdt>
          <w:sdtPr>
            <w:rPr>
              <w:lang w:val="ro-RO" w:eastAsia="ro-RO"/>
            </w:rPr>
            <w:alias w:val="Câmp editabil text"/>
            <w:tag w:val="CampEditabil"/>
            <w:id w:val="-1619531326"/>
            <w:placeholder>
              <w:docPart w:val="9C338059067B45A4B255C2E55C15BF5A"/>
            </w:placeholder>
          </w:sdtPr>
          <w:sdtEndPr/>
          <w:sdtContent>
            <w:p w:rsidR="00322659" w:rsidRDefault="00322659">
              <w:pPr>
                <w:pStyle w:val="NormalWeb"/>
                <w:shd w:val="clear" w:color="auto" w:fill="FFFFFF"/>
                <w:tabs>
                  <w:tab w:val="left" w:pos="426"/>
                </w:tabs>
                <w:adjustRightInd w:val="0"/>
                <w:spacing w:after="0" w:line="240" w:lineRule="auto"/>
                <w:jc w:val="both"/>
                <w:rPr>
                  <w:rFonts w:ascii="Arial" w:hAnsi="Arial" w:cs="Arial"/>
                  <w:b/>
                  <w:lang w:val="ro-RO" w:eastAsia="ro-RO"/>
                </w:rPr>
              </w:pPr>
            </w:p>
            <w:p w:rsidR="00322659" w:rsidRDefault="00322659">
              <w:pPr>
                <w:shd w:val="clear" w:color="auto" w:fill="FFFFFF"/>
                <w:tabs>
                  <w:tab w:val="left" w:pos="426"/>
                </w:tabs>
                <w:adjustRightInd w:val="0"/>
                <w:spacing w:after="0" w:line="240" w:lineRule="auto"/>
                <w:jc w:val="both"/>
                <w:rPr>
                  <w:rFonts w:ascii="Arial" w:hAnsi="Arial" w:cs="Arial"/>
                  <w:b/>
                  <w:sz w:val="24"/>
                  <w:szCs w:val="24"/>
                  <w:lang w:val="ro-RO" w:eastAsia="ro-RO"/>
                </w:rPr>
              </w:pPr>
              <w:r>
                <w:rPr>
                  <w:rFonts w:ascii="Arial" w:hAnsi="Arial" w:cs="Arial"/>
                  <w:b/>
                  <w:lang w:val="ro-RO" w:eastAsia="ro-RO"/>
                </w:rPr>
                <w:t>condițiile necesare a fi îndeplinite în funcție de prevederile actelor normative specifice</w:t>
              </w:r>
              <w:r>
                <w:rPr>
                  <w:rFonts w:ascii="Arial" w:hAnsi="Arial" w:cs="Arial"/>
                  <w:b/>
                  <w:sz w:val="24"/>
                  <w:szCs w:val="24"/>
                  <w:lang w:val="ro-RO" w:eastAsia="ro-RO"/>
                </w:rPr>
                <w:t>:</w:t>
              </w:r>
            </w:p>
            <w:sdt>
              <w:sdtPr>
                <w:rPr>
                  <w:sz w:val="20"/>
                  <w:szCs w:val="20"/>
                  <w:lang w:val="ro-RO" w:eastAsia="ro-RO"/>
                </w:rPr>
                <w:alias w:val="Câmp editabil text"/>
                <w:tag w:val="CampEditabil"/>
                <w:id w:val="91061310"/>
                <w:placeholder>
                  <w:docPart w:val="699F271F93A7422CA8010861ECDC941B"/>
                </w:placeholder>
              </w:sdtPr>
              <w:sdtEndPr/>
              <w:sdtContent>
                <w:p w:rsidR="00322659" w:rsidRDefault="00322659">
                  <w:pPr>
                    <w:pStyle w:val="NormalWeb"/>
                    <w:shd w:val="clear" w:color="auto" w:fill="FFFFFF"/>
                    <w:tabs>
                      <w:tab w:val="left" w:pos="426"/>
                    </w:tabs>
                    <w:adjustRightInd w:val="0"/>
                    <w:spacing w:after="0" w:line="240" w:lineRule="auto"/>
                    <w:jc w:val="both"/>
                    <w:rPr>
                      <w:rFonts w:ascii="Arial" w:hAnsi="Arial" w:cs="Arial"/>
                      <w:b/>
                      <w:sz w:val="20"/>
                      <w:szCs w:val="20"/>
                      <w:lang w:val="ro-RO" w:eastAsia="ro-RO"/>
                    </w:rPr>
                  </w:pPr>
                </w:p>
                <w:p w:rsidR="00322659" w:rsidRDefault="00322659">
                  <w:pPr>
                    <w:pStyle w:val="Default"/>
                    <w:numPr>
                      <w:ilvl w:val="0"/>
                      <w:numId w:val="23"/>
                    </w:numPr>
                    <w:rPr>
                      <w:color w:val="auto"/>
                      <w:sz w:val="20"/>
                      <w:szCs w:val="20"/>
                    </w:rPr>
                  </w:pPr>
                  <w:r>
                    <w:rPr>
                      <w:color w:val="auto"/>
                      <w:sz w:val="20"/>
                      <w:szCs w:val="20"/>
                    </w:rPr>
                    <w:t xml:space="preserve">respectarea legislaţiei în vigoare privind protecţia mediului; </w:t>
                  </w:r>
                </w:p>
                <w:p w:rsidR="00322659" w:rsidRDefault="00322659">
                  <w:pPr>
                    <w:pStyle w:val="Default"/>
                    <w:numPr>
                      <w:ilvl w:val="0"/>
                      <w:numId w:val="23"/>
                    </w:numPr>
                    <w:rPr>
                      <w:color w:val="auto"/>
                      <w:sz w:val="20"/>
                      <w:szCs w:val="20"/>
                    </w:rPr>
                  </w:pPr>
                  <w:r>
                    <w:rPr>
                      <w:color w:val="auto"/>
                      <w:sz w:val="20"/>
                      <w:szCs w:val="20"/>
                    </w:rPr>
                    <w:t xml:space="preserve">executarea lucrărilor cu respectarea: </w:t>
                  </w:r>
                </w:p>
                <w:p w:rsidR="00322659" w:rsidRDefault="00322659">
                  <w:pPr>
                    <w:pStyle w:val="Default"/>
                    <w:numPr>
                      <w:ilvl w:val="0"/>
                      <w:numId w:val="23"/>
                    </w:numPr>
                    <w:jc w:val="both"/>
                    <w:rPr>
                      <w:color w:val="auto"/>
                      <w:sz w:val="20"/>
                      <w:szCs w:val="20"/>
                    </w:rPr>
                  </w:pPr>
                  <w:r>
                    <w:rPr>
                      <w:color w:val="auto"/>
                      <w:sz w:val="20"/>
                      <w:szCs w:val="20"/>
                    </w:rPr>
                    <w:t xml:space="preserve">documentaţiei tehnice depuse; </w:t>
                  </w:r>
                </w:p>
                <w:p w:rsidR="00322659" w:rsidRDefault="00322659">
                  <w:pPr>
                    <w:pStyle w:val="Default"/>
                    <w:numPr>
                      <w:ilvl w:val="0"/>
                      <w:numId w:val="23"/>
                    </w:numPr>
                    <w:jc w:val="both"/>
                    <w:rPr>
                      <w:color w:val="auto"/>
                      <w:sz w:val="20"/>
                      <w:szCs w:val="20"/>
                    </w:rPr>
                  </w:pPr>
                  <w:r>
                    <w:rPr>
                      <w:rFonts w:eastAsia="Times New Roman"/>
                      <w:color w:val="auto"/>
                      <w:sz w:val="20"/>
                      <w:szCs w:val="20"/>
                    </w:rPr>
                    <w:t>condiţiilor prevăzute în prezentul acord şi în avizele preliminare emise de alte autorităţi</w:t>
                  </w:r>
                  <w:r>
                    <w:rPr>
                      <w:color w:val="auto"/>
                      <w:sz w:val="20"/>
                      <w:szCs w:val="20"/>
                    </w:rPr>
                    <w:t xml:space="preserve">; </w:t>
                  </w:r>
                </w:p>
                <w:p w:rsidR="00322659" w:rsidRDefault="00322659">
                  <w:pPr>
                    <w:pStyle w:val="Default"/>
                    <w:numPr>
                      <w:ilvl w:val="0"/>
                      <w:numId w:val="23"/>
                    </w:numPr>
                    <w:jc w:val="both"/>
                    <w:rPr>
                      <w:color w:val="auto"/>
                      <w:sz w:val="20"/>
                      <w:szCs w:val="20"/>
                    </w:rPr>
                  </w:pPr>
                  <w:r>
                    <w:rPr>
                      <w:color w:val="auto"/>
                      <w:sz w:val="20"/>
                      <w:szCs w:val="20"/>
                    </w:rPr>
                    <w:t>măsurilor şi condiţiilor impuse pentru perioada de construcţie şi de operare impuse confor prevederilor legale;</w:t>
                  </w:r>
                </w:p>
                <w:p w:rsidR="00322659" w:rsidRDefault="00322659">
                  <w:pPr>
                    <w:pStyle w:val="NormalWeb"/>
                    <w:numPr>
                      <w:ilvl w:val="0"/>
                      <w:numId w:val="23"/>
                    </w:numPr>
                    <w:spacing w:after="0" w:line="240" w:lineRule="auto"/>
                    <w:jc w:val="both"/>
                    <w:rPr>
                      <w:rFonts w:ascii="Arial" w:eastAsiaTheme="minorEastAsia" w:hAnsi="Arial" w:cs="Arial"/>
                      <w:sz w:val="20"/>
                      <w:szCs w:val="20"/>
                      <w:lang w:val="ro-RO" w:eastAsia="ro-RO"/>
                    </w:rPr>
                  </w:pPr>
                  <w:r>
                    <w:rPr>
                      <w:rFonts w:ascii="Arial" w:eastAsiaTheme="minorEastAsia" w:hAnsi="Arial" w:cs="Arial"/>
                      <w:sz w:val="20"/>
                      <w:szCs w:val="20"/>
                      <w:lang w:val="ro-RO" w:eastAsia="ro-RO"/>
                    </w:rPr>
                    <w:t>la finalizarea bazinului piscicol se va solicita şi obţine autorizaţia de mediu pentru activitatea de piscicultură.</w:t>
                  </w:r>
                </w:p>
              </w:sdtContent>
            </w:sdt>
            <w:p w:rsidR="00322659" w:rsidRDefault="00322659">
              <w:pPr>
                <w:shd w:val="clear" w:color="auto" w:fill="FFFFFF"/>
                <w:tabs>
                  <w:tab w:val="left" w:pos="426"/>
                </w:tabs>
                <w:adjustRightInd w:val="0"/>
                <w:spacing w:after="0" w:line="240" w:lineRule="auto"/>
                <w:jc w:val="both"/>
                <w:rPr>
                  <w:rFonts w:ascii="Arial" w:hAnsi="Arial" w:cs="Arial"/>
                  <w:b/>
                  <w:lang w:val="ro-RO" w:eastAsia="ro-RO"/>
                </w:rPr>
              </w:pPr>
              <w:r>
                <w:rPr>
                  <w:rFonts w:ascii="Arial" w:hAnsi="Arial" w:cs="Arial"/>
                  <w:b/>
                  <w:lang w:val="ro-RO" w:eastAsia="ro-RO"/>
                </w:rPr>
                <w:t>condiții care reies din raportul privind impactul asupra mediului, respectiv din cerințele legislației comunitare specifice:</w:t>
              </w:r>
            </w:p>
            <w:p w:rsidR="00322659" w:rsidRDefault="00322659">
              <w:pPr>
                <w:pStyle w:val="Default"/>
                <w:numPr>
                  <w:ilvl w:val="0"/>
                  <w:numId w:val="24"/>
                </w:numPr>
                <w:rPr>
                  <w:color w:val="auto"/>
                  <w:sz w:val="20"/>
                  <w:szCs w:val="20"/>
                </w:rPr>
              </w:pPr>
              <w:r>
                <w:rPr>
                  <w:color w:val="auto"/>
                  <w:sz w:val="20"/>
                  <w:szCs w:val="20"/>
                </w:rPr>
                <w:t>realizarea lucrărilor de refacere a mediului, conform planului şi programului de refacere a mediului;</w:t>
              </w:r>
            </w:p>
            <w:p w:rsidR="00322659" w:rsidRDefault="00322659">
              <w:pPr>
                <w:pStyle w:val="Default"/>
                <w:numPr>
                  <w:ilvl w:val="0"/>
                  <w:numId w:val="24"/>
                </w:numPr>
                <w:rPr>
                  <w:color w:val="auto"/>
                  <w:sz w:val="20"/>
                  <w:szCs w:val="20"/>
                </w:rPr>
              </w:pPr>
              <w:r>
                <w:rPr>
                  <w:color w:val="auto"/>
                  <w:sz w:val="20"/>
                  <w:szCs w:val="20"/>
                </w:rPr>
                <w:t xml:space="preserve">viitoarea acumulare de apa va fi prevăzută cu un sistem de monitorizare atât a calităţii apei din lac (prin prelevări de probe de apă), cât şi a apelor subterane din zonă (prin prelevări de probe de apă din cele două foraje de monitorizare); </w:t>
              </w:r>
            </w:p>
            <w:p w:rsidR="00322659" w:rsidRDefault="00322659">
              <w:pPr>
                <w:pStyle w:val="Default"/>
                <w:numPr>
                  <w:ilvl w:val="0"/>
                  <w:numId w:val="24"/>
                </w:numPr>
                <w:rPr>
                  <w:color w:val="auto"/>
                  <w:sz w:val="20"/>
                  <w:szCs w:val="20"/>
                </w:rPr>
              </w:pPr>
              <w:r>
                <w:rPr>
                  <w:color w:val="auto"/>
                  <w:sz w:val="20"/>
                  <w:szCs w:val="20"/>
                </w:rPr>
                <w:t>luarea unor măsuri de remediere rapidă a poluării (în cazul producerii acesteia) şi de reabilitare a calităţii apei din lac în scopul eliminării efectelor negative asupra apelor subterane;</w:t>
              </w:r>
            </w:p>
            <w:p w:rsidR="00322659" w:rsidRDefault="00322659">
              <w:pPr>
                <w:pStyle w:val="Default"/>
                <w:numPr>
                  <w:ilvl w:val="0"/>
                  <w:numId w:val="24"/>
                </w:numPr>
                <w:rPr>
                  <w:color w:val="auto"/>
                  <w:sz w:val="20"/>
                  <w:szCs w:val="20"/>
                </w:rPr>
              </w:pPr>
              <w:r>
                <w:rPr>
                  <w:color w:val="auto"/>
                  <w:sz w:val="20"/>
                  <w:szCs w:val="20"/>
                </w:rPr>
                <w:t>evitarea degradării zonelor învecinate obiectivului şi a vegetaţiei existente, din perimetrele adiacente, prin staţionarea mijloacelor auto, efectuări de reparaţii, depozitarea de materiale;</w:t>
              </w:r>
            </w:p>
            <w:p w:rsidR="00322659" w:rsidRDefault="00322659">
              <w:pPr>
                <w:pStyle w:val="Default"/>
                <w:numPr>
                  <w:ilvl w:val="0"/>
                  <w:numId w:val="24"/>
                </w:numPr>
                <w:rPr>
                  <w:color w:val="auto"/>
                  <w:sz w:val="20"/>
                  <w:szCs w:val="20"/>
                </w:rPr>
              </w:pPr>
              <w:r>
                <w:rPr>
                  <w:color w:val="auto"/>
                  <w:sz w:val="20"/>
                  <w:szCs w:val="20"/>
                </w:rPr>
                <w:t xml:space="preserve">colectarea tuturor deşeurilor rezultate din activitatea desfăşurata astfel încât odată cu această colectare sa se realizeze şi sortarea deşeurilor pe categorii; </w:t>
              </w:r>
            </w:p>
            <w:p w:rsidR="00322659" w:rsidRDefault="00322659">
              <w:pPr>
                <w:pStyle w:val="Default"/>
                <w:numPr>
                  <w:ilvl w:val="0"/>
                  <w:numId w:val="24"/>
                </w:numPr>
                <w:rPr>
                  <w:color w:val="auto"/>
                  <w:sz w:val="20"/>
                  <w:szCs w:val="20"/>
                </w:rPr>
              </w:pPr>
              <w:proofErr w:type="gramStart"/>
              <w:r>
                <w:rPr>
                  <w:color w:val="auto"/>
                  <w:sz w:val="20"/>
                  <w:szCs w:val="20"/>
                </w:rPr>
                <w:t>evitarea</w:t>
              </w:r>
              <w:proofErr w:type="gramEnd"/>
              <w:r>
                <w:rPr>
                  <w:color w:val="auto"/>
                  <w:sz w:val="20"/>
                  <w:szCs w:val="20"/>
                </w:rPr>
                <w:t xml:space="preserve"> pierderilor de carburanţi la staţionarea mijloacelor auto.</w:t>
              </w:r>
            </w:p>
            <w:p w:rsidR="00322659" w:rsidRDefault="00322659">
              <w:pPr>
                <w:tabs>
                  <w:tab w:val="left" w:pos="426"/>
                </w:tabs>
                <w:spacing w:after="0" w:line="240" w:lineRule="auto"/>
                <w:jc w:val="both"/>
                <w:rPr>
                  <w:rFonts w:ascii="Arial" w:hAnsi="Arial" w:cs="Arial"/>
                  <w:b/>
                  <w:lang w:val="ro-RO" w:eastAsia="ro-RO"/>
                </w:rPr>
              </w:pPr>
              <w:r>
                <w:rPr>
                  <w:rFonts w:ascii="Arial" w:hAnsi="Arial" w:cs="Arial"/>
                  <w:b/>
                  <w:lang w:val="ro-RO" w:eastAsia="ro-RO"/>
                </w:rPr>
                <w:t>pentru</w:t>
              </w:r>
              <w:r>
                <w:rPr>
                  <w:rFonts w:ascii="Times New Roman" w:hAnsi="Times New Roman"/>
                  <w:lang w:val="ro-RO"/>
                </w:rPr>
                <w:t xml:space="preserve"> </w:t>
              </w:r>
              <w:r>
                <w:rPr>
                  <w:rFonts w:ascii="Arial" w:hAnsi="Arial" w:cs="Arial"/>
                  <w:b/>
                </w:rPr>
                <w:t xml:space="preserve">instalațiile care intră sub incidența legislației privind prevenirea și controlul integrat al poluării: </w:t>
              </w:r>
              <w:r>
                <w:rPr>
                  <w:rFonts w:ascii="Arial" w:hAnsi="Arial" w:cs="Arial"/>
                </w:rPr>
                <w:t>nu este cazul</w:t>
              </w:r>
            </w:p>
            <w:p w:rsidR="00322659" w:rsidRDefault="00322659">
              <w:pPr>
                <w:tabs>
                  <w:tab w:val="left" w:pos="426"/>
                </w:tabs>
                <w:spacing w:after="0" w:line="240" w:lineRule="auto"/>
                <w:jc w:val="both"/>
                <w:rPr>
                  <w:rFonts w:ascii="Arial" w:hAnsi="Arial" w:cs="Arial"/>
                  <w:b/>
                  <w:sz w:val="24"/>
                  <w:szCs w:val="24"/>
                  <w:lang w:val="ro-RO" w:eastAsia="ro-RO"/>
                </w:rPr>
              </w:pPr>
              <w:r>
                <w:rPr>
                  <w:rFonts w:ascii="Arial" w:hAnsi="Arial" w:cs="Arial"/>
                  <w:b/>
                  <w:lang w:val="ro-RO" w:eastAsia="ro-RO"/>
                </w:rPr>
                <w:t>respectarea normelor impuse prin legislația specifică din domeniul calității aerului, managementul apei, managementul deșeurilor, zgomot, protecția naturii</w:t>
              </w:r>
              <w:r>
                <w:rPr>
                  <w:rFonts w:ascii="Arial" w:hAnsi="Arial" w:cs="Arial"/>
                  <w:b/>
                  <w:sz w:val="24"/>
                  <w:szCs w:val="24"/>
                  <w:lang w:val="ro-RO" w:eastAsia="ro-RO"/>
                </w:rPr>
                <w:t>:</w:t>
              </w:r>
            </w:p>
            <w:p w:rsidR="00322659" w:rsidRDefault="00322659">
              <w:pPr>
                <w:pStyle w:val="Default"/>
                <w:ind w:left="630"/>
                <w:rPr>
                  <w:rFonts w:eastAsia="Times New Roman"/>
                  <w:color w:val="auto"/>
                  <w:sz w:val="20"/>
                  <w:szCs w:val="20"/>
                </w:rPr>
              </w:pPr>
              <w:r>
                <w:rPr>
                  <w:rFonts w:eastAsia="Times New Roman"/>
                  <w:color w:val="auto"/>
                  <w:sz w:val="20"/>
                  <w:szCs w:val="20"/>
                </w:rPr>
                <w:t>Se impune respectarea normelor prevăzute prin legislaţia specifică:</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O.U.G. nr. 195/2005 privind protecţia mediului, aprobată cu modificări şi completări prin Legea nr. 265/2006 şi O.U.G. nr. 164/2008;</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 xml:space="preserve">Ordinul M.M.P. nr. 135/2010 privind aprobarea metodologiei de aplicare a evaluării impactului asupra mediului pentru proiecte publice si private </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Legea Apelor nr. 107/1996, cu modificările şi completările ulterioare;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188/2002 pentru aprobarea unor norme privind condiţiile de descărcare în mediul acvatic al apelor uzate, modificată şi completată prin H.G. nr. 352/2005 şi H.G. nr. 210/2007;</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Ordinului nr. 119/2014 pentru aprobarea Normelor de igienă şi sănătate publică privind mediul de viaţa al populaţiei;</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lastRenderedPageBreak/>
                <w:t>STAS 12574-87 privind condiţiile de calitate a aerului în zonele protejate;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Legea nr. 104/2011 privind calitatea aerului înconjurător;</w:t>
              </w:r>
            </w:p>
            <w:p w:rsidR="00322659" w:rsidRDefault="00322659">
              <w:pPr>
                <w:pStyle w:val="Default"/>
                <w:numPr>
                  <w:ilvl w:val="0"/>
                  <w:numId w:val="24"/>
                </w:numPr>
                <w:jc w:val="both"/>
                <w:rPr>
                  <w:rFonts w:eastAsia="Times New Roman"/>
                  <w:color w:val="auto"/>
                  <w:sz w:val="20"/>
                  <w:szCs w:val="20"/>
                </w:rPr>
              </w:pPr>
              <w:r>
                <w:rPr>
                  <w:color w:val="auto"/>
                  <w:sz w:val="20"/>
                  <w:szCs w:val="20"/>
                </w:rPr>
                <w:t>Ord. nr. 3299/2012 pentru aprobarea metodologiei de realizare şi raportare a inventarelor privind emisiile de poluanţi în atmosferă;</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Legea nr. 211/2011 privind regimul deşeurilor;</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856/2002 privind evidenţa gestiunii deşeurilor şi pentru aprobarea listei cuprinzând deşeurile, inclusiv deşeurile periculoase;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856/2008 privind gestionarea deşeurilor din industriile extractive;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 xml:space="preserve">H.G. nr. 1061/2008 privind transportul deşeurilor periculoase şi nepericuloase pe teritoriul României; </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STAS 10009-88 privind protecţia împotriva zgomotului şi vibraţiilor;</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321/2005 privind evaluarea şi gestionarea zgomotului ambiental;</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878/2005 privind accesul publicului la informaţia privind mediul;</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 xml:space="preserve">Ordinul A.N.R.M. nr. 94/2009 pentru aprobarea Instrucţiunilor privind eliberarea permiselor de exploatare; </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H.G. nr. 1373/2008 privind reglementarea furnizării transportului rutier de bunuri divizibile pe drumurile publice ale României, cu modificările şi completările ulterioare;</w:t>
              </w:r>
            </w:p>
            <w:p w:rsidR="00322659" w:rsidRDefault="00322659">
              <w:pPr>
                <w:pStyle w:val="Default"/>
                <w:numPr>
                  <w:ilvl w:val="0"/>
                  <w:numId w:val="24"/>
                </w:numPr>
                <w:jc w:val="both"/>
                <w:rPr>
                  <w:rFonts w:eastAsia="Times New Roman"/>
                  <w:color w:val="auto"/>
                  <w:sz w:val="20"/>
                  <w:szCs w:val="20"/>
                </w:rPr>
              </w:pPr>
              <w:r>
                <w:rPr>
                  <w:rFonts w:eastAsia="Times New Roman"/>
                  <w:color w:val="auto"/>
                  <w:sz w:val="20"/>
                  <w:szCs w:val="20"/>
                </w:rPr>
                <w:t>O.U.G. nr. 68/2007 privind răspunderea de mediu cu referire la prevenirea şi repararea prejudiciului asupra mediului, cu modificările şi completările ulterioare;</w:t>
              </w:r>
            </w:p>
            <w:p w:rsidR="00322659" w:rsidRDefault="00322659">
              <w:pPr>
                <w:pStyle w:val="NormalWeb"/>
                <w:numPr>
                  <w:ilvl w:val="0"/>
                  <w:numId w:val="24"/>
                </w:numPr>
                <w:tabs>
                  <w:tab w:val="left" w:pos="426"/>
                </w:tabs>
                <w:spacing w:after="0" w:line="240" w:lineRule="auto"/>
                <w:jc w:val="both"/>
                <w:rPr>
                  <w:rFonts w:ascii="Arial" w:hAnsi="Arial" w:cs="Arial"/>
                  <w:sz w:val="20"/>
                  <w:szCs w:val="20"/>
                  <w:lang w:val="ro-RO" w:eastAsia="ro-RO"/>
                </w:rPr>
              </w:pPr>
              <w:r>
                <w:rPr>
                  <w:rFonts w:ascii="Arial" w:hAnsi="Arial" w:cs="Arial"/>
                  <w:sz w:val="20"/>
                  <w:szCs w:val="20"/>
                  <w:lang w:val="ro-RO" w:eastAsia="ro-RO"/>
                </w:rPr>
                <w:t>O.U.G. nr. 196/2005 privind Fondul pentru mediu, cu modificările şi completările ulterioare;</w:t>
              </w:r>
            </w:p>
            <w:p w:rsidR="00322659" w:rsidRDefault="00322659">
              <w:pPr>
                <w:shd w:val="clear" w:color="auto" w:fill="FFFFFF"/>
                <w:tabs>
                  <w:tab w:val="left" w:pos="426"/>
                </w:tabs>
                <w:adjustRightInd w:val="0"/>
                <w:spacing w:after="0" w:line="240" w:lineRule="auto"/>
                <w:jc w:val="both"/>
                <w:rPr>
                  <w:rFonts w:ascii="Arial" w:hAnsi="Arial" w:cs="Arial"/>
                  <w:b/>
                  <w:lang w:val="ro-RO" w:eastAsia="ro-RO"/>
                </w:rPr>
              </w:pPr>
              <w:r>
                <w:rPr>
                  <w:rFonts w:ascii="Arial" w:hAnsi="Arial" w:cs="Arial"/>
                  <w:b/>
                  <w:lang w:val="ro-RO" w:eastAsia="ro-RO"/>
                </w:rPr>
                <w:t>planul de monitorizare a mediului, cu indicarea componentelor de mediu care urmează a fi monitorizate, a periodicității, a parametrilor și a amplasamentului ales pentru monitorizarea fiecărui factor:</w:t>
              </w:r>
            </w:p>
            <w:p w:rsidR="00322659" w:rsidRDefault="00322659">
              <w:pPr>
                <w:autoSpaceDE w:val="0"/>
                <w:autoSpaceDN w:val="0"/>
                <w:adjustRightInd w:val="0"/>
                <w:spacing w:after="0"/>
                <w:jc w:val="both"/>
                <w:rPr>
                  <w:rFonts w:ascii="Arial" w:hAnsi="Arial" w:cs="Arial"/>
                  <w:sz w:val="20"/>
                  <w:szCs w:val="20"/>
                </w:rPr>
              </w:pPr>
              <w:r>
                <w:rPr>
                  <w:rFonts w:ascii="Arial" w:hAnsi="Arial" w:cs="Arial"/>
                  <w:sz w:val="20"/>
                  <w:szCs w:val="20"/>
                </w:rPr>
                <w:t xml:space="preserve">Pe parcursul etapei de constructie a proiectului de investitie analizat, principala responsabilitate pentru monitorizarea tehnologica </w:t>
              </w:r>
              <w:proofErr w:type="gramStart"/>
              <w:r>
                <w:rPr>
                  <w:rFonts w:ascii="Arial" w:hAnsi="Arial" w:cs="Arial"/>
                  <w:sz w:val="20"/>
                  <w:szCs w:val="20"/>
                </w:rPr>
                <w:t>va</w:t>
              </w:r>
              <w:proofErr w:type="gramEnd"/>
              <w:r>
                <w:rPr>
                  <w:rFonts w:ascii="Arial" w:hAnsi="Arial" w:cs="Arial"/>
                  <w:sz w:val="20"/>
                  <w:szCs w:val="20"/>
                </w:rPr>
                <w:t xml:space="preserve"> reveni beneficiarului, care va avea drept scop prevenirea si minimizarea impactului potential asupra mediului. </w:t>
              </w:r>
            </w:p>
            <w:p w:rsidR="00322659" w:rsidRDefault="00322659">
              <w:pPr>
                <w:autoSpaceDE w:val="0"/>
                <w:autoSpaceDN w:val="0"/>
                <w:adjustRightInd w:val="0"/>
                <w:spacing w:after="0"/>
                <w:jc w:val="both"/>
                <w:rPr>
                  <w:rFonts w:ascii="Arial" w:hAnsi="Arial" w:cs="Arial"/>
                  <w:sz w:val="20"/>
                  <w:szCs w:val="20"/>
                </w:rPr>
              </w:pPr>
              <w:r>
                <w:rPr>
                  <w:rFonts w:ascii="Arial" w:hAnsi="Arial" w:cs="Arial"/>
                  <w:sz w:val="20"/>
                  <w:szCs w:val="20"/>
                </w:rPr>
                <w:t xml:space="preserve">Beneficiarul </w:t>
              </w:r>
              <w:proofErr w:type="gramStart"/>
              <w:r>
                <w:rPr>
                  <w:rFonts w:ascii="Arial" w:hAnsi="Arial" w:cs="Arial"/>
                  <w:sz w:val="20"/>
                  <w:szCs w:val="20"/>
                </w:rPr>
                <w:t>va  trebui</w:t>
              </w:r>
              <w:proofErr w:type="gramEnd"/>
              <w:r>
                <w:rPr>
                  <w:rFonts w:ascii="Arial" w:hAnsi="Arial" w:cs="Arial"/>
                  <w:sz w:val="20"/>
                  <w:szCs w:val="20"/>
                </w:rPr>
                <w:t xml:space="preserve">: </w:t>
              </w:r>
            </w:p>
            <w:p w:rsidR="00322659" w:rsidRDefault="00322659">
              <w:pPr>
                <w:pStyle w:val="NormalWeb"/>
                <w:numPr>
                  <w:ilvl w:val="0"/>
                  <w:numId w:val="24"/>
                </w:numPr>
                <w:autoSpaceDE w:val="0"/>
                <w:autoSpaceDN w:val="0"/>
                <w:adjustRightInd w:val="0"/>
                <w:spacing w:after="30"/>
                <w:jc w:val="both"/>
                <w:rPr>
                  <w:rFonts w:ascii="Arial" w:hAnsi="Arial" w:cs="Arial"/>
                  <w:sz w:val="20"/>
                  <w:szCs w:val="20"/>
                </w:rPr>
              </w:pPr>
              <w:r>
                <w:rPr>
                  <w:rFonts w:ascii="Arial" w:hAnsi="Arial" w:cs="Arial"/>
                  <w:sz w:val="20"/>
                  <w:szCs w:val="20"/>
                </w:rPr>
                <w:t xml:space="preserve">sa asigure verificarea periodica a starii tehnice a vehiculelor si utilajelor, precum si conformarea acestora cu normele nationale; </w:t>
              </w:r>
            </w:p>
            <w:p w:rsidR="00322659" w:rsidRDefault="00322659">
              <w:pPr>
                <w:pStyle w:val="NormalWeb"/>
                <w:numPr>
                  <w:ilvl w:val="0"/>
                  <w:numId w:val="24"/>
                </w:numPr>
                <w:autoSpaceDE w:val="0"/>
                <w:autoSpaceDN w:val="0"/>
                <w:adjustRightInd w:val="0"/>
                <w:spacing w:after="30"/>
                <w:jc w:val="both"/>
                <w:rPr>
                  <w:rFonts w:ascii="Arial" w:hAnsi="Arial" w:cs="Arial"/>
                  <w:sz w:val="20"/>
                  <w:szCs w:val="20"/>
                </w:rPr>
              </w:pPr>
              <w:r>
                <w:rPr>
                  <w:rFonts w:ascii="Arial" w:hAnsi="Arial" w:cs="Arial"/>
                  <w:sz w:val="20"/>
                  <w:szCs w:val="20"/>
                </w:rPr>
                <w:t xml:space="preserve">sa organizeze monitorizarea spatiilor de depozitare a deseurilor de pe amplasament, în conformitate cu cerintele de proiectare, inventarierea deseurilor generate si îndepartarea în timp util a acestora în vederea reciclarii si/sau eliminarii de catre operatori autorizati; </w:t>
              </w:r>
            </w:p>
            <w:p w:rsidR="00322659" w:rsidRDefault="00322659">
              <w:pPr>
                <w:pStyle w:val="NormalWeb"/>
                <w:numPr>
                  <w:ilvl w:val="0"/>
                  <w:numId w:val="24"/>
                </w:numPr>
                <w:autoSpaceDE w:val="0"/>
                <w:autoSpaceDN w:val="0"/>
                <w:adjustRightInd w:val="0"/>
                <w:spacing w:after="0"/>
                <w:jc w:val="both"/>
                <w:rPr>
                  <w:rFonts w:ascii="Arial" w:hAnsi="Arial" w:cs="Arial"/>
                  <w:sz w:val="20"/>
                  <w:szCs w:val="20"/>
                </w:rPr>
              </w:pPr>
              <w:proofErr w:type="gramStart"/>
              <w:r>
                <w:rPr>
                  <w:rFonts w:ascii="Arial" w:hAnsi="Arial" w:cs="Arial"/>
                  <w:sz w:val="20"/>
                  <w:szCs w:val="20"/>
                </w:rPr>
                <w:t>sa</w:t>
              </w:r>
              <w:proofErr w:type="gramEnd"/>
              <w:r>
                <w:rPr>
                  <w:rFonts w:ascii="Arial" w:hAnsi="Arial" w:cs="Arial"/>
                  <w:sz w:val="20"/>
                  <w:szCs w:val="20"/>
                </w:rPr>
                <w:t xml:space="preserve"> se asigure ca toate activitatile se desfasoara conform specificatiilor proiectului detaliat. </w:t>
              </w:r>
            </w:p>
            <w:p w:rsidR="00322659" w:rsidRDefault="00322659">
              <w:pPr>
                <w:pStyle w:val="NormalWeb"/>
                <w:numPr>
                  <w:ilvl w:val="0"/>
                  <w:numId w:val="24"/>
                </w:numPr>
                <w:autoSpaceDE w:val="0"/>
                <w:autoSpaceDN w:val="0"/>
                <w:adjustRightInd w:val="0"/>
                <w:spacing w:after="0"/>
                <w:jc w:val="both"/>
                <w:rPr>
                  <w:rFonts w:ascii="Arial" w:hAnsi="Arial" w:cs="Arial"/>
                  <w:sz w:val="20"/>
                  <w:szCs w:val="20"/>
                </w:rPr>
              </w:pPr>
              <w:proofErr w:type="gramStart"/>
              <w:r>
                <w:rPr>
                  <w:rFonts w:ascii="Arial" w:hAnsi="Arial" w:cs="Arial"/>
                  <w:sz w:val="20"/>
                  <w:szCs w:val="20"/>
                </w:rPr>
                <w:t>sa  efectueze</w:t>
              </w:r>
              <w:proofErr w:type="gramEnd"/>
              <w:r>
                <w:rPr>
                  <w:rFonts w:ascii="Arial" w:hAnsi="Arial" w:cs="Arial"/>
                  <w:sz w:val="20"/>
                  <w:szCs w:val="20"/>
                </w:rPr>
                <w:t xml:space="preserve"> periodic masuratori, privind incadrarea in limitele de poluare admise, privind concentratiile de substante poluante in aer, apa, sol, nivel de zgomot, gestiunea deseurilor. </w:t>
              </w:r>
            </w:p>
            <w:p w:rsidR="00322659" w:rsidRDefault="00322659">
              <w:pPr>
                <w:autoSpaceDE w:val="0"/>
                <w:autoSpaceDN w:val="0"/>
                <w:adjustRightInd w:val="0"/>
                <w:spacing w:after="0"/>
                <w:jc w:val="both"/>
                <w:rPr>
                  <w:rFonts w:ascii="Arial" w:hAnsi="Arial" w:cs="Arial"/>
                  <w:sz w:val="20"/>
                  <w:szCs w:val="20"/>
                </w:rPr>
              </w:pPr>
              <w:r>
                <w:rPr>
                  <w:rFonts w:ascii="Arial" w:hAnsi="Arial" w:cs="Arial"/>
                  <w:sz w:val="20"/>
                  <w:szCs w:val="20"/>
                </w:rPr>
                <w:t xml:space="preserve"> Dupa finalizarea lucrarilor de exploatare a resurselor minerale, realizarea bazinului piscicol si refacerea mediului prin lucrari de inierbare si plantari de </w:t>
              </w:r>
              <w:r>
                <w:rPr>
                  <w:rFonts w:ascii="Arial" w:hAnsi="Arial" w:cs="Arial"/>
                  <w:bCs/>
                  <w:iCs/>
                  <w:sz w:val="20"/>
                  <w:szCs w:val="20"/>
                </w:rPr>
                <w:t>stuf</w:t>
              </w:r>
              <w:r>
                <w:rPr>
                  <w:rFonts w:ascii="Arial" w:hAnsi="Arial" w:cs="Arial"/>
                  <w:sz w:val="20"/>
                  <w:szCs w:val="20"/>
                </w:rPr>
                <w:t xml:space="preserve">, generarea de emisii poluante atmosferice </w:t>
              </w:r>
              <w:proofErr w:type="gramStart"/>
              <w:r>
                <w:rPr>
                  <w:rFonts w:ascii="Arial" w:hAnsi="Arial" w:cs="Arial"/>
                  <w:sz w:val="20"/>
                  <w:szCs w:val="20"/>
                </w:rPr>
                <w:t>va</w:t>
              </w:r>
              <w:proofErr w:type="gramEnd"/>
              <w:r>
                <w:rPr>
                  <w:rFonts w:ascii="Arial" w:hAnsi="Arial" w:cs="Arial"/>
                  <w:sz w:val="20"/>
                  <w:szCs w:val="20"/>
                </w:rPr>
                <w:t xml:space="preserve"> fi redusa semnificativ, astfel componentele biologice nu vor fi influentate negativ. </w:t>
              </w:r>
            </w:p>
            <w:p w:rsidR="00322659" w:rsidRDefault="00322659">
              <w:pPr>
                <w:pStyle w:val="NormalWeb"/>
                <w:numPr>
                  <w:ilvl w:val="0"/>
                  <w:numId w:val="24"/>
                </w:numPr>
                <w:autoSpaceDE w:val="0"/>
                <w:autoSpaceDN w:val="0"/>
                <w:adjustRightInd w:val="0"/>
                <w:spacing w:after="0" w:line="240" w:lineRule="atLeast"/>
                <w:jc w:val="both"/>
                <w:rPr>
                  <w:rFonts w:ascii="Arial" w:hAnsi="Arial" w:cs="Arial"/>
                  <w:sz w:val="20"/>
                  <w:szCs w:val="20"/>
                </w:rPr>
              </w:pPr>
              <w:r>
                <w:rPr>
                  <w:rFonts w:ascii="Arial" w:hAnsi="Arial" w:cs="Arial"/>
                  <w:sz w:val="20"/>
                  <w:szCs w:val="20"/>
                </w:rPr>
                <w:t>Totusi, in perioada de functionare a bazinului piscicol se impune realizarea unui sistem de monitorizare a calitatii apei din bazin, prin prelavari periodice de probe de apa din bazin</w:t>
              </w:r>
            </w:p>
            <w:p w:rsidR="00322659" w:rsidRDefault="00322659">
              <w:pPr>
                <w:spacing w:after="0" w:line="240" w:lineRule="atLeast"/>
                <w:jc w:val="both"/>
                <w:rPr>
                  <w:rFonts w:ascii="Arial" w:hAnsi="Arial" w:cs="Arial"/>
                  <w:bCs/>
                  <w:iCs/>
                  <w:sz w:val="20"/>
                  <w:szCs w:val="20"/>
                  <w:u w:val="single"/>
                </w:rPr>
              </w:pPr>
              <w:r>
                <w:rPr>
                  <w:rFonts w:ascii="Arial" w:hAnsi="Arial" w:cs="Arial"/>
                  <w:bCs/>
                  <w:iCs/>
                  <w:sz w:val="20"/>
                  <w:szCs w:val="20"/>
                  <w:u w:val="single"/>
                </w:rPr>
                <w:t>Monitorizarea calitatii apelor subterane</w:t>
              </w:r>
            </w:p>
            <w:p w:rsidR="00322659" w:rsidRDefault="00322659">
              <w:pPr>
                <w:pStyle w:val="NormalWeb"/>
                <w:numPr>
                  <w:ilvl w:val="0"/>
                  <w:numId w:val="24"/>
                </w:numPr>
                <w:spacing w:after="0" w:line="240" w:lineRule="atLeast"/>
                <w:jc w:val="both"/>
                <w:rPr>
                  <w:rFonts w:ascii="Arial" w:hAnsi="Arial" w:cs="Arial"/>
                  <w:sz w:val="20"/>
                  <w:szCs w:val="20"/>
                </w:rPr>
              </w:pPr>
              <w:r>
                <w:rPr>
                  <w:rFonts w:ascii="Arial" w:hAnsi="Arial" w:cs="Arial"/>
                  <w:sz w:val="20"/>
                  <w:szCs w:val="20"/>
                </w:rPr>
                <w:t>pentru monitorizarea principalilor indicatori fizico-chimici ai apei subterane, se vor executa 2 foraje hidrogeologice de observatie si monitorizare a acviferului freatic cu adancimea de 10 m, amplasate unul in amonte si doua in aval pe directia de curgere a apei subterane (NV- SE) fata de iazurile piscicole proiectate.</w:t>
              </w:r>
            </w:p>
            <w:p w:rsidR="00322659" w:rsidRDefault="00322659">
              <w:pPr>
                <w:pStyle w:val="NormalWeb"/>
                <w:numPr>
                  <w:ilvl w:val="0"/>
                  <w:numId w:val="24"/>
                </w:numPr>
                <w:spacing w:after="0" w:line="240" w:lineRule="atLeast"/>
                <w:jc w:val="both"/>
                <w:rPr>
                  <w:rFonts w:ascii="Arial" w:hAnsi="Arial" w:cs="Arial"/>
                  <w:bCs/>
                  <w:sz w:val="20"/>
                  <w:szCs w:val="20"/>
                  <w:lang w:val="it-IT"/>
                </w:rPr>
              </w:pPr>
              <w:r>
                <w:rPr>
                  <w:rFonts w:ascii="Arial" w:hAnsi="Arial" w:cs="Arial"/>
                  <w:bCs/>
                  <w:sz w:val="20"/>
                  <w:szCs w:val="20"/>
                  <w:lang w:val="it-IT"/>
                </w:rPr>
                <w:t>forajele pot fi utilizate atat pentru monitorizarea nivelurilor piezometrice, cat si pentru monitorizarea calitatii apei subterane.</w:t>
              </w:r>
            </w:p>
            <w:p w:rsidR="00322659" w:rsidRDefault="00322659">
              <w:pPr>
                <w:pStyle w:val="NormalWeb"/>
                <w:numPr>
                  <w:ilvl w:val="0"/>
                  <w:numId w:val="24"/>
                </w:numPr>
                <w:spacing w:after="0" w:line="240" w:lineRule="atLeast"/>
                <w:jc w:val="both"/>
                <w:rPr>
                  <w:rFonts w:ascii="Arial" w:hAnsi="Arial" w:cs="Arial"/>
                  <w:bCs/>
                  <w:sz w:val="20"/>
                  <w:szCs w:val="20"/>
                  <w:lang w:val="it-IT"/>
                </w:rPr>
              </w:pPr>
              <w:r>
                <w:rPr>
                  <w:rFonts w:ascii="Arial" w:hAnsi="Arial" w:cs="Arial"/>
                  <w:bCs/>
                  <w:sz w:val="20"/>
                  <w:szCs w:val="20"/>
                  <w:lang w:val="it-IT"/>
                </w:rPr>
                <w:t>masuratorile de nivel si prelevarile de probe pentru analiza calitatatii apei trebuie sa se faca periodic, cu o frecventa de 2 ori pe an.</w:t>
              </w:r>
            </w:p>
            <w:p w:rsidR="00322659" w:rsidRDefault="00322659">
              <w:pPr>
                <w:pStyle w:val="NormalWeb"/>
                <w:numPr>
                  <w:ilvl w:val="0"/>
                  <w:numId w:val="24"/>
                </w:numPr>
                <w:spacing w:after="0" w:line="240" w:lineRule="atLeast"/>
                <w:jc w:val="both"/>
                <w:rPr>
                  <w:rFonts w:ascii="Arial" w:hAnsi="Arial" w:cs="Arial"/>
                  <w:bCs/>
                  <w:sz w:val="20"/>
                  <w:szCs w:val="20"/>
                  <w:lang w:val="it-IT"/>
                </w:rPr>
              </w:pPr>
              <w:r>
                <w:rPr>
                  <w:rFonts w:ascii="Arial" w:hAnsi="Arial" w:cs="Arial"/>
                  <w:bCs/>
                  <w:sz w:val="20"/>
                  <w:szCs w:val="20"/>
                  <w:lang w:val="it-IT"/>
                </w:rPr>
                <w:t>prelevarea probelor de apa din lac se va face din mai multe puncte, situate in zonele amonte si aval fata de directia de curgere a apelor subterane, cu aceeasi frecventa ca si in cazul forajelor de monitorizare.</w:t>
              </w:r>
            </w:p>
            <w:p w:rsidR="00322659" w:rsidRDefault="00322659">
              <w:pPr>
                <w:pStyle w:val="NormalWeb"/>
                <w:numPr>
                  <w:ilvl w:val="0"/>
                  <w:numId w:val="24"/>
                </w:numPr>
                <w:spacing w:after="0" w:line="240" w:lineRule="atLeast"/>
                <w:jc w:val="both"/>
                <w:rPr>
                  <w:rFonts w:ascii="Arial" w:hAnsi="Arial" w:cs="Arial"/>
                  <w:bCs/>
                  <w:sz w:val="20"/>
                  <w:szCs w:val="20"/>
                  <w:lang w:val="it-IT"/>
                </w:rPr>
              </w:pPr>
              <w:r>
                <w:rPr>
                  <w:rFonts w:ascii="Arial" w:hAnsi="Arial" w:cs="Arial"/>
                  <w:bCs/>
                  <w:sz w:val="20"/>
                  <w:szCs w:val="20"/>
                  <w:lang w:val="it-IT"/>
                </w:rPr>
                <w:lastRenderedPageBreak/>
                <w:t xml:space="preserve"> rezultatele masuratorilor de niveluri si rezultatele analizelor chimice trebuie transmise organelor competente de gospodarire a apelor, astfel incat situatia in zona sa fie permanent cunoscuta de acestea.   </w:t>
              </w:r>
            </w:p>
            <w:p w:rsidR="00322659" w:rsidRDefault="00322659">
              <w:pPr>
                <w:pStyle w:val="NormalWeb"/>
                <w:numPr>
                  <w:ilvl w:val="0"/>
                  <w:numId w:val="24"/>
                </w:numPr>
                <w:spacing w:after="0" w:line="240" w:lineRule="atLeast"/>
                <w:jc w:val="both"/>
                <w:rPr>
                  <w:rFonts w:ascii="Arial" w:hAnsi="Arial" w:cs="Arial"/>
                  <w:bCs/>
                  <w:sz w:val="20"/>
                  <w:szCs w:val="20"/>
                  <w:lang w:val="it-IT"/>
                </w:rPr>
              </w:pPr>
              <w:r>
                <w:rPr>
                  <w:rFonts w:ascii="Arial" w:hAnsi="Arial" w:cs="Arial"/>
                  <w:bCs/>
                  <w:sz w:val="20"/>
                  <w:szCs w:val="20"/>
                  <w:lang w:val="it-IT"/>
                </w:rPr>
                <w:t xml:space="preserve"> influenta bazinelor piscicole asupra apei subterane si raului Arges este neglijabila, in conditiile exploatarii bazinului piscicol fara furajare si neinfestarea apei cu produse toxice aruncate de persoanele care practica pescuitul.</w:t>
              </w:r>
            </w:p>
            <w:p w:rsidR="00322659" w:rsidRDefault="00322659">
              <w:pPr>
                <w:pStyle w:val="NormalWeb"/>
                <w:numPr>
                  <w:ilvl w:val="0"/>
                  <w:numId w:val="24"/>
                </w:numPr>
                <w:rPr>
                  <w:rFonts w:ascii="Arial" w:hAnsi="Arial" w:cs="Arial"/>
                  <w:bCs/>
                  <w:sz w:val="22"/>
                  <w:szCs w:val="22"/>
                  <w:lang w:val="en-US"/>
                </w:rPr>
              </w:pPr>
              <w:proofErr w:type="gramStart"/>
              <w:r>
                <w:rPr>
                  <w:rFonts w:ascii="Arial" w:hAnsi="Arial" w:cs="Arial"/>
                  <w:bCs/>
                  <w:sz w:val="20"/>
                  <w:szCs w:val="20"/>
                </w:rPr>
                <w:t>va</w:t>
              </w:r>
              <w:proofErr w:type="gramEnd"/>
              <w:r>
                <w:rPr>
                  <w:rFonts w:ascii="Arial" w:hAnsi="Arial" w:cs="Arial"/>
                  <w:bCs/>
                  <w:sz w:val="20"/>
                  <w:szCs w:val="20"/>
                </w:rPr>
                <w:t xml:space="preserve"> fi urmarit in permanenta procesul de extractie, astfel incat sa nu apara defectiuni si scurgeri de carburanti de la utilajele terasiere</w:t>
              </w:r>
              <w:r>
                <w:rPr>
                  <w:rFonts w:ascii="Arial" w:hAnsi="Arial" w:cs="Arial"/>
                  <w:bCs/>
                </w:rPr>
                <w:t>.</w:t>
              </w:r>
            </w:p>
          </w:sdtContent>
        </w:sdt>
        <w:p w:rsidR="00322659" w:rsidRDefault="00322659">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3. În timpul închiderii, dezafectării, refacerii mediului și postînchidere</w:t>
          </w:r>
        </w:p>
        <w:sdt>
          <w:sdtPr>
            <w:rPr>
              <w:lang w:val="ro-RO" w:eastAsia="ro-RO"/>
            </w:rPr>
            <w:alias w:val="Câmp editabil text"/>
            <w:tag w:val="CampEditabil"/>
            <w:id w:val="1828092158"/>
            <w:placeholder>
              <w:docPart w:val="A8AB42785E2B46C7B2E7F9E279295891"/>
            </w:placeholder>
          </w:sdtPr>
          <w:sdtEndPr/>
          <w:sdtContent>
            <w:p w:rsidR="00322659" w:rsidRDefault="00322659">
              <w:pPr>
                <w:shd w:val="clear" w:color="auto" w:fill="FFFFFF"/>
                <w:adjustRightInd w:val="0"/>
                <w:spacing w:after="0" w:line="240" w:lineRule="auto"/>
                <w:jc w:val="both"/>
                <w:rPr>
                  <w:rFonts w:ascii="Arial" w:hAnsi="Arial" w:cs="Arial"/>
                  <w:b/>
                  <w:sz w:val="24"/>
                  <w:szCs w:val="24"/>
                  <w:lang w:val="ro-RO" w:eastAsia="ro-RO"/>
                </w:rPr>
              </w:pPr>
            </w:p>
            <w:p w:rsidR="00322659" w:rsidRDefault="00322659">
              <w:pPr>
                <w:pStyle w:val="NormalWeb"/>
                <w:numPr>
                  <w:ilvl w:val="0"/>
                  <w:numId w:val="25"/>
                </w:numPr>
                <w:shd w:val="clear" w:color="auto" w:fill="FFFFFF"/>
                <w:adjustRightInd w:val="0"/>
                <w:spacing w:after="0" w:line="240" w:lineRule="auto"/>
                <w:jc w:val="both"/>
                <w:rPr>
                  <w:rFonts w:ascii="Arial" w:hAnsi="Arial" w:cs="Arial"/>
                  <w:b/>
                  <w:sz w:val="22"/>
                  <w:szCs w:val="22"/>
                  <w:lang w:val="ro-RO" w:eastAsia="ro-RO"/>
                </w:rPr>
              </w:pPr>
              <w:r>
                <w:rPr>
                  <w:rFonts w:ascii="Arial" w:hAnsi="Arial" w:cs="Arial"/>
                  <w:b/>
                  <w:lang w:val="ro-RO" w:eastAsia="ro-RO"/>
                </w:rPr>
                <w:t>condiții necesare a fi  îndeplinite la închidere/dezafectare/demolare:</w:t>
              </w:r>
            </w:p>
            <w:p w:rsidR="00322659" w:rsidRDefault="003226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Activitatea de dezafectare a organizarii de santier </w:t>
              </w:r>
              <w:proofErr w:type="gramStart"/>
              <w:r>
                <w:rPr>
                  <w:rFonts w:ascii="Arial" w:hAnsi="Arial" w:cs="Arial"/>
                  <w:sz w:val="20"/>
                  <w:szCs w:val="20"/>
                </w:rPr>
                <w:t>va</w:t>
              </w:r>
              <w:proofErr w:type="gramEnd"/>
              <w:r>
                <w:rPr>
                  <w:rFonts w:ascii="Arial" w:hAnsi="Arial" w:cs="Arial"/>
                  <w:sz w:val="20"/>
                  <w:szCs w:val="20"/>
                </w:rPr>
                <w:t xml:space="preserve"> consta în retragerea utilajelor, ecologizarea terenului ocupat, predarea deseurilor societatilor autorizate specializate.</w:t>
              </w:r>
            </w:p>
            <w:p w:rsidR="00322659" w:rsidRDefault="00322659">
              <w:pPr>
                <w:autoSpaceDE w:val="0"/>
                <w:autoSpaceDN w:val="0"/>
                <w:adjustRightInd w:val="0"/>
                <w:spacing w:after="0" w:line="240" w:lineRule="auto"/>
                <w:jc w:val="both"/>
                <w:rPr>
                  <w:rFonts w:ascii="Arial" w:hAnsi="Arial" w:cs="Arial"/>
                  <w:sz w:val="20"/>
                  <w:szCs w:val="20"/>
                  <w:lang w:val="it-IT"/>
                </w:rPr>
              </w:pPr>
              <w:r>
                <w:rPr>
                  <w:rFonts w:ascii="Arial" w:hAnsi="Arial" w:cs="Arial"/>
                  <w:sz w:val="20"/>
                  <w:szCs w:val="20"/>
                  <w:lang w:val="it-IT"/>
                </w:rPr>
                <w:t>La incetarea activitatii de exploatare a agregatelor minerale, dezafectarea, postutilizarea si refacerea amplasamentului se va face dupa un program si o tehnologie specifica, ce cuprinde:</w:t>
              </w:r>
            </w:p>
            <w:p w:rsidR="00322659" w:rsidRDefault="00322659">
              <w:pPr>
                <w:autoSpaceDE w:val="0"/>
                <w:autoSpaceDN w:val="0"/>
                <w:adjustRightInd w:val="0"/>
                <w:spacing w:after="0" w:line="240" w:lineRule="auto"/>
                <w:ind w:left="360"/>
                <w:jc w:val="both"/>
                <w:rPr>
                  <w:rFonts w:ascii="Arial" w:hAnsi="Arial" w:cs="Arial"/>
                  <w:sz w:val="20"/>
                  <w:szCs w:val="20"/>
                  <w:lang w:val="it-IT"/>
                </w:rPr>
              </w:pPr>
              <w:r>
                <w:rPr>
                  <w:rFonts w:ascii="Arial" w:hAnsi="Arial" w:cs="Arial"/>
                  <w:sz w:val="20"/>
                  <w:szCs w:val="20"/>
                  <w:lang w:val="it-IT"/>
                </w:rPr>
                <w:t>a. dezafectarea utilajelor (izolarea, scoaterea de sub tensiune, transportarea în sectiile specializate pentru inspectie din punct de vedere electric si mecanic; în functie de gradul de uzura constatat se va hotara destinatia utilajelor, respectiv reutilizarea in alta locatie, repararea utilajelor si apoi refolosirea pe o noua locatie);</w:t>
              </w:r>
            </w:p>
            <w:p w:rsidR="00322659" w:rsidRDefault="00322659">
              <w:pPr>
                <w:autoSpaceDE w:val="0"/>
                <w:autoSpaceDN w:val="0"/>
                <w:adjustRightInd w:val="0"/>
                <w:spacing w:after="0" w:line="240" w:lineRule="auto"/>
                <w:ind w:left="360"/>
                <w:jc w:val="both"/>
                <w:rPr>
                  <w:rFonts w:ascii="Arial" w:hAnsi="Arial" w:cs="Arial"/>
                  <w:sz w:val="20"/>
                  <w:szCs w:val="20"/>
                  <w:lang w:val="it-IT"/>
                </w:rPr>
              </w:pPr>
              <w:r>
                <w:rPr>
                  <w:rFonts w:ascii="Arial" w:hAnsi="Arial" w:cs="Arial"/>
                  <w:sz w:val="20"/>
                  <w:szCs w:val="20"/>
                  <w:lang w:val="it-IT"/>
                </w:rPr>
                <w:t>b. aducerea terenului ocupat cu organizarea de santier la starea initiala (se recolteaza probe de sol si subsol din incinta dezafectata si din amonte de aceasta si se compara rezultatele obtinute cu valorile de referinta la punerea in functiune a obiectivului; in cazul contaminarii solului si subsolului se fac lucrari de decontaminare, in functie de poluantul depistat).</w:t>
              </w:r>
            </w:p>
            <w:p w:rsidR="00322659" w:rsidRDefault="00322659">
              <w:pPr>
                <w:spacing w:after="0" w:line="240" w:lineRule="auto"/>
                <w:ind w:left="360"/>
                <w:rPr>
                  <w:rFonts w:ascii="Arial" w:hAnsi="Arial" w:cs="Arial"/>
                  <w:sz w:val="20"/>
                  <w:szCs w:val="20"/>
                  <w:lang w:val="ro-RO"/>
                </w:rPr>
              </w:pPr>
              <w:r>
                <w:rPr>
                  <w:rFonts w:ascii="Arial" w:hAnsi="Arial" w:cs="Arial"/>
                  <w:sz w:val="20"/>
                  <w:szCs w:val="20"/>
                  <w:lang w:val="it-IT"/>
                </w:rPr>
                <w:t>c.</w:t>
              </w:r>
              <w:r>
                <w:rPr>
                  <w:sz w:val="20"/>
                  <w:szCs w:val="20"/>
                  <w:lang w:val="ro-RO"/>
                </w:rPr>
                <w:t xml:space="preserve"> </w:t>
              </w:r>
              <w:r>
                <w:rPr>
                  <w:rFonts w:ascii="Arial" w:hAnsi="Arial" w:cs="Arial"/>
                  <w:sz w:val="20"/>
                  <w:szCs w:val="20"/>
                  <w:lang w:val="ro-RO"/>
                </w:rPr>
                <w:t>conditie reconstructivă ecologică la finalizare proiect sau abandonare proiect</w:t>
              </w:r>
            </w:p>
            <w:p w:rsidR="00322659" w:rsidRDefault="00322659">
              <w:pPr>
                <w:spacing w:after="0" w:line="240" w:lineRule="auto"/>
                <w:ind w:left="360"/>
                <w:rPr>
                  <w:rFonts w:ascii="Arial" w:hAnsi="Arial" w:cs="Arial"/>
                  <w:sz w:val="20"/>
                  <w:szCs w:val="20"/>
                  <w:lang w:val="ro-RO"/>
                </w:rPr>
              </w:pPr>
              <w:r>
                <w:rPr>
                  <w:rFonts w:ascii="Arial" w:hAnsi="Arial" w:cs="Arial"/>
                  <w:sz w:val="20"/>
                  <w:szCs w:val="20"/>
                  <w:lang w:val="ro-RO"/>
                </w:rPr>
                <w:t xml:space="preserve"> - executarea lucrarilor de reconstructie ecologică prevazute prin priectul și planul de reconstrucție ecologică și realizarea tuturor lucrarilor necesare, fără afectarea mediului inconjurător sau a vecinătăților, în vederea redarii amplasamentului  în circuitul economic; </w:t>
              </w:r>
            </w:p>
            <w:p w:rsidR="00322659" w:rsidRDefault="00322659">
              <w:pPr>
                <w:autoSpaceDE w:val="0"/>
                <w:autoSpaceDN w:val="0"/>
                <w:adjustRightInd w:val="0"/>
                <w:spacing w:after="0" w:line="240" w:lineRule="auto"/>
                <w:ind w:left="360"/>
                <w:jc w:val="both"/>
                <w:rPr>
                  <w:rFonts w:ascii="Arial" w:hAnsi="Arial" w:cs="Arial"/>
                  <w:sz w:val="20"/>
                  <w:szCs w:val="20"/>
                  <w:lang w:val="it-IT"/>
                </w:rPr>
              </w:pPr>
              <w:r>
                <w:rPr>
                  <w:rFonts w:ascii="Arial" w:hAnsi="Arial" w:cs="Arial"/>
                  <w:sz w:val="20"/>
                  <w:szCs w:val="20"/>
                  <w:lang w:val="ro-RO"/>
                </w:rPr>
                <w:t>- notificarea APM în situația modificarii condițiilor și parametrilor avizați prin prezentul act de reglementare</w:t>
              </w:r>
              <w:r>
                <w:rPr>
                  <w:rFonts w:ascii="Arial" w:hAnsi="Arial" w:cs="Arial"/>
                  <w:sz w:val="20"/>
                  <w:szCs w:val="20"/>
                  <w:lang w:val="it-IT"/>
                </w:rPr>
                <w:t xml:space="preserve"> </w:t>
              </w:r>
            </w:p>
            <w:p w:rsidR="00322659" w:rsidRDefault="00322659">
              <w:pPr>
                <w:pStyle w:val="NormalWeb"/>
                <w:shd w:val="clear" w:color="auto" w:fill="FFFFFF"/>
                <w:adjustRightInd w:val="0"/>
                <w:spacing w:after="0" w:line="240" w:lineRule="auto"/>
                <w:jc w:val="both"/>
                <w:rPr>
                  <w:rFonts w:ascii="Arial" w:hAnsi="Arial" w:cs="Arial"/>
                  <w:b/>
                  <w:lang w:val="ro-RO" w:eastAsia="ro-RO"/>
                </w:rPr>
              </w:pPr>
            </w:p>
            <w:p w:rsidR="00322659" w:rsidRDefault="00322659">
              <w:pPr>
                <w:pStyle w:val="NormalWeb"/>
                <w:numPr>
                  <w:ilvl w:val="0"/>
                  <w:numId w:val="25"/>
                </w:numPr>
                <w:shd w:val="clear" w:color="auto" w:fill="FFFFFF"/>
                <w:adjustRightInd w:val="0"/>
                <w:spacing w:after="0" w:line="240" w:lineRule="auto"/>
                <w:jc w:val="both"/>
                <w:rPr>
                  <w:rFonts w:ascii="Arial" w:hAnsi="Arial" w:cs="Arial"/>
                  <w:b/>
                  <w:sz w:val="22"/>
                  <w:szCs w:val="22"/>
                  <w:lang w:val="ro-RO" w:eastAsia="ro-RO"/>
                </w:rPr>
              </w:pPr>
              <w:r>
                <w:rPr>
                  <w:rFonts w:ascii="Arial" w:hAnsi="Arial" w:cs="Arial"/>
                  <w:b/>
                  <w:lang w:val="ro-RO" w:eastAsia="ro-RO"/>
                </w:rPr>
                <w:t>condiții pentru refacerea stării inițiale/reabilitare în vederea utilizării ulterioare a terenului:</w:t>
              </w:r>
            </w:p>
            <w:p w:rsidR="00322659" w:rsidRDefault="00322659">
              <w:pPr>
                <w:shd w:val="clear" w:color="auto" w:fill="FFFFFF"/>
                <w:adjustRightInd w:val="0"/>
                <w:spacing w:after="0" w:line="240" w:lineRule="auto"/>
                <w:jc w:val="both"/>
                <w:rPr>
                  <w:rFonts w:ascii="Arial" w:hAnsi="Arial" w:cs="Arial"/>
                  <w:b/>
                  <w:sz w:val="20"/>
                  <w:szCs w:val="20"/>
                  <w:lang w:val="ro-RO" w:eastAsia="ro-RO"/>
                </w:rPr>
              </w:pPr>
              <w:r>
                <w:rPr>
                  <w:rFonts w:ascii="Arial" w:hAnsi="Arial" w:cs="Arial"/>
                  <w:iCs/>
                  <w:sz w:val="20"/>
                  <w:szCs w:val="20"/>
                  <w:lang w:val="it-IT"/>
                </w:rPr>
                <w:t>refacerea amplasamentului dup</w:t>
              </w:r>
              <w:r>
                <w:rPr>
                  <w:rFonts w:ascii="Arial" w:hAnsi="Arial" w:cs="Arial"/>
                  <w:sz w:val="20"/>
                  <w:szCs w:val="20"/>
                  <w:lang w:val="it-IT"/>
                </w:rPr>
                <w:t>a i</w:t>
              </w:r>
              <w:r>
                <w:rPr>
                  <w:rFonts w:ascii="Arial" w:hAnsi="Arial" w:cs="Arial"/>
                  <w:iCs/>
                  <w:sz w:val="20"/>
                  <w:szCs w:val="20"/>
                  <w:lang w:val="it-IT"/>
                </w:rPr>
                <w:t>ncetarea activit</w:t>
              </w:r>
              <w:r>
                <w:rPr>
                  <w:rFonts w:ascii="Arial" w:hAnsi="Arial" w:cs="Arial"/>
                  <w:sz w:val="20"/>
                  <w:szCs w:val="20"/>
                  <w:lang w:val="it-IT"/>
                </w:rPr>
                <w:t>at</w:t>
              </w:r>
              <w:r>
                <w:rPr>
                  <w:rFonts w:ascii="Arial" w:hAnsi="Arial" w:cs="Arial"/>
                  <w:iCs/>
                  <w:sz w:val="20"/>
                  <w:szCs w:val="20"/>
                  <w:lang w:val="it-IT"/>
                </w:rPr>
                <w:t>ii va consta in:</w:t>
              </w:r>
            </w:p>
            <w:p w:rsidR="00322659" w:rsidRDefault="00322659">
              <w:pPr>
                <w:pStyle w:val="NormalWeb"/>
                <w:numPr>
                  <w:ilvl w:val="0"/>
                  <w:numId w:val="26"/>
                </w:numPr>
                <w:autoSpaceDE w:val="0"/>
                <w:autoSpaceDN w:val="0"/>
                <w:adjustRightInd w:val="0"/>
                <w:spacing w:after="0" w:line="240" w:lineRule="auto"/>
                <w:jc w:val="both"/>
                <w:rPr>
                  <w:rFonts w:ascii="Arial" w:hAnsi="Arial" w:cs="Arial"/>
                  <w:iCs/>
                  <w:sz w:val="20"/>
                  <w:szCs w:val="20"/>
                  <w:lang w:val="en-US"/>
                </w:rPr>
              </w:pPr>
              <w:r>
                <w:rPr>
                  <w:rFonts w:ascii="Arial" w:hAnsi="Arial" w:cs="Arial"/>
                  <w:iCs/>
                  <w:sz w:val="20"/>
                  <w:szCs w:val="20"/>
                  <w:lang w:val="it-IT"/>
                </w:rPr>
                <w:t>valorificarea sau eliminarea materialelor de construcție, care, in momentul respectiv, vor deveni de</w:t>
              </w:r>
              <w:r>
                <w:rPr>
                  <w:rFonts w:ascii="Arial" w:hAnsi="Arial" w:cs="Arial"/>
                  <w:sz w:val="20"/>
                  <w:szCs w:val="20"/>
                  <w:lang w:val="it-IT"/>
                </w:rPr>
                <w:t>ș</w:t>
              </w:r>
              <w:r>
                <w:rPr>
                  <w:rFonts w:ascii="Arial" w:hAnsi="Arial" w:cs="Arial"/>
                  <w:iCs/>
                  <w:sz w:val="20"/>
                  <w:szCs w:val="20"/>
                  <w:lang w:val="it-IT"/>
                </w:rPr>
                <w:t>euri sau de</w:t>
              </w:r>
              <w:r>
                <w:rPr>
                  <w:rFonts w:ascii="Arial" w:hAnsi="Arial" w:cs="Arial"/>
                  <w:sz w:val="20"/>
                  <w:szCs w:val="20"/>
                  <w:lang w:val="it-IT"/>
                </w:rPr>
                <w:t>ș</w:t>
              </w:r>
              <w:r>
                <w:rPr>
                  <w:rFonts w:ascii="Arial" w:hAnsi="Arial" w:cs="Arial"/>
                  <w:iCs/>
                  <w:sz w:val="20"/>
                  <w:szCs w:val="20"/>
                  <w:lang w:val="it-IT"/>
                </w:rPr>
                <w:t>euri reciclabile;</w:t>
              </w:r>
            </w:p>
            <w:p w:rsidR="00322659" w:rsidRDefault="00322659">
              <w:pPr>
                <w:numPr>
                  <w:ilvl w:val="0"/>
                  <w:numId w:val="26"/>
                </w:numPr>
                <w:spacing w:after="0" w:line="240" w:lineRule="auto"/>
                <w:jc w:val="both"/>
                <w:rPr>
                  <w:rFonts w:ascii="Arial" w:hAnsi="Arial" w:cs="Arial"/>
                  <w:iCs/>
                  <w:sz w:val="20"/>
                  <w:szCs w:val="20"/>
                </w:rPr>
              </w:pPr>
              <w:proofErr w:type="gramStart"/>
              <w:r>
                <w:rPr>
                  <w:rFonts w:ascii="Arial" w:hAnsi="Arial" w:cs="Arial"/>
                  <w:iCs/>
                  <w:sz w:val="20"/>
                  <w:szCs w:val="20"/>
                </w:rPr>
                <w:t>redresarea</w:t>
              </w:r>
              <w:proofErr w:type="gramEnd"/>
              <w:r>
                <w:rPr>
                  <w:rFonts w:ascii="Arial" w:hAnsi="Arial" w:cs="Arial"/>
                  <w:iCs/>
                  <w:sz w:val="20"/>
                  <w:szCs w:val="20"/>
                </w:rPr>
                <w:t xml:space="preserve"> mediului natural – revegetari, replantari, etc.</w:t>
              </w:r>
            </w:p>
            <w:p w:rsidR="00322659" w:rsidRDefault="00322659">
              <w:pPr>
                <w:spacing w:after="0" w:line="240" w:lineRule="auto"/>
                <w:jc w:val="both"/>
                <w:rPr>
                  <w:rFonts w:ascii="Arial" w:hAnsi="Arial" w:cs="Arial"/>
                  <w:iCs/>
                  <w:sz w:val="20"/>
                  <w:szCs w:val="20"/>
                </w:rPr>
              </w:pPr>
              <w:r>
                <w:rPr>
                  <w:rFonts w:ascii="Arial" w:hAnsi="Arial" w:cs="Arial"/>
                  <w:iCs/>
                  <w:sz w:val="20"/>
                  <w:szCs w:val="20"/>
                </w:rPr>
                <w:t>Plan de refacere a mediului, eș</w:t>
              </w:r>
              <w:proofErr w:type="gramStart"/>
              <w:r>
                <w:rPr>
                  <w:rFonts w:ascii="Arial" w:hAnsi="Arial" w:cs="Arial"/>
                  <w:iCs/>
                  <w:sz w:val="20"/>
                  <w:szCs w:val="20"/>
                </w:rPr>
                <w:t>alonare  fizică</w:t>
              </w:r>
              <w:proofErr w:type="gramEnd"/>
              <w:r>
                <w:rPr>
                  <w:rFonts w:ascii="Arial" w:hAnsi="Arial" w:cs="Arial"/>
                  <w:iCs/>
                  <w:sz w:val="20"/>
                  <w:szCs w:val="20"/>
                </w:rPr>
                <w:t xml:space="preserve"> și valorică, a lucrărilor pentru refacerea mediului.</w:t>
              </w:r>
            </w:p>
            <w:p w:rsidR="00322659" w:rsidRDefault="00322659">
              <w:pPr>
                <w:spacing w:after="0" w:line="240" w:lineRule="auto"/>
                <w:jc w:val="both"/>
                <w:rPr>
                  <w:rFonts w:ascii="Arial" w:hAnsi="Arial" w:cs="Arial"/>
                  <w:iCs/>
                  <w:sz w:val="20"/>
                  <w:szCs w:val="20"/>
                </w:rPr>
              </w:pPr>
            </w:p>
            <w:tbl>
              <w:tblPr>
                <w:tblStyle w:val="GrilTabel"/>
                <w:tblW w:w="10314" w:type="dxa"/>
                <w:tblLayout w:type="fixed"/>
                <w:tblLook w:val="04A0" w:firstRow="1" w:lastRow="0" w:firstColumn="1" w:lastColumn="0" w:noHBand="0" w:noVBand="1"/>
              </w:tblPr>
              <w:tblGrid>
                <w:gridCol w:w="468"/>
                <w:gridCol w:w="2164"/>
                <w:gridCol w:w="986"/>
                <w:gridCol w:w="1350"/>
                <w:gridCol w:w="1260"/>
                <w:gridCol w:w="1260"/>
                <w:gridCol w:w="1080"/>
                <w:gridCol w:w="810"/>
                <w:gridCol w:w="936"/>
              </w:tblGrid>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Nr</w:t>
                    </w:r>
                  </w:p>
                  <w:p w:rsidR="00322659" w:rsidRDefault="00322659">
                    <w:pPr>
                      <w:spacing w:after="0"/>
                      <w:rPr>
                        <w:rFonts w:ascii="Arial" w:hAnsi="Arial" w:cs="Arial"/>
                        <w:iCs/>
                        <w:sz w:val="16"/>
                        <w:szCs w:val="16"/>
                        <w:lang w:val="ro-RO"/>
                      </w:rPr>
                    </w:pPr>
                    <w:r>
                      <w:rPr>
                        <w:rFonts w:ascii="Arial" w:hAnsi="Arial" w:cs="Arial"/>
                        <w:iCs/>
                        <w:sz w:val="16"/>
                        <w:szCs w:val="16"/>
                      </w:rPr>
                      <w:t>crt</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Lucrarea de refacere</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Fizic mc, mp, mll</w:t>
                    </w:r>
                  </w:p>
                  <w:p w:rsidR="00322659" w:rsidRDefault="00322659">
                    <w:pPr>
                      <w:spacing w:after="0"/>
                      <w:rPr>
                        <w:rFonts w:ascii="Arial" w:hAnsi="Arial" w:cs="Arial"/>
                        <w:iCs/>
                        <w:sz w:val="16"/>
                        <w:szCs w:val="16"/>
                        <w:lang w:val="ro-RO"/>
                      </w:rPr>
                    </w:pPr>
                    <w:r>
                      <w:rPr>
                        <w:rFonts w:ascii="Arial" w:hAnsi="Arial" w:cs="Arial"/>
                        <w:iCs/>
                        <w:sz w:val="16"/>
                        <w:szCs w:val="16"/>
                      </w:rPr>
                      <w:t>2017-2020</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2017</w:t>
                    </w:r>
                  </w:p>
                  <w:p w:rsidR="00322659" w:rsidRDefault="00322659">
                    <w:pPr>
                      <w:spacing w:after="0"/>
                      <w:rPr>
                        <w:rFonts w:ascii="Arial" w:hAnsi="Arial" w:cs="Arial"/>
                        <w:iCs/>
                        <w:sz w:val="16"/>
                        <w:szCs w:val="16"/>
                      </w:rPr>
                    </w:pPr>
                    <w:r>
                      <w:rPr>
                        <w:rFonts w:ascii="Arial" w:hAnsi="Arial" w:cs="Arial"/>
                        <w:iCs/>
                        <w:sz w:val="16"/>
                        <w:szCs w:val="16"/>
                      </w:rPr>
                      <w:t>planificat</w:t>
                    </w:r>
                  </w:p>
                  <w:p w:rsidR="00322659" w:rsidRDefault="00322659">
                    <w:pPr>
                      <w:spacing w:after="0"/>
                      <w:rPr>
                        <w:rFonts w:ascii="Arial" w:hAnsi="Arial" w:cs="Arial"/>
                        <w:iCs/>
                        <w:sz w:val="16"/>
                        <w:szCs w:val="16"/>
                      </w:rPr>
                    </w:pPr>
                    <w:r>
                      <w:rPr>
                        <w:rFonts w:ascii="Arial" w:hAnsi="Arial" w:cs="Arial"/>
                        <w:iCs/>
                        <w:sz w:val="16"/>
                        <w:szCs w:val="16"/>
                      </w:rPr>
                      <w:t>/valoric/</w:t>
                    </w:r>
                  </w:p>
                  <w:p w:rsidR="00322659" w:rsidRDefault="00322659">
                    <w:pPr>
                      <w:spacing w:after="0"/>
                      <w:rPr>
                        <w:rFonts w:ascii="Arial" w:hAnsi="Arial" w:cs="Arial"/>
                        <w:iCs/>
                        <w:sz w:val="16"/>
                        <w:szCs w:val="16"/>
                        <w:lang w:val="ro-RO"/>
                      </w:rPr>
                    </w:pPr>
                    <w:r>
                      <w:rPr>
                        <w:rFonts w:ascii="Arial" w:hAnsi="Arial" w:cs="Arial"/>
                        <w:iCs/>
                        <w:sz w:val="16"/>
                        <w:szCs w:val="16"/>
                      </w:rPr>
                      <w:t>lei</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2018</w:t>
                    </w:r>
                  </w:p>
                  <w:p w:rsidR="00322659" w:rsidRDefault="00322659">
                    <w:pPr>
                      <w:spacing w:after="0"/>
                      <w:rPr>
                        <w:rFonts w:ascii="Arial" w:hAnsi="Arial" w:cs="Arial"/>
                        <w:iCs/>
                        <w:sz w:val="16"/>
                        <w:szCs w:val="16"/>
                      </w:rPr>
                    </w:pPr>
                    <w:r>
                      <w:rPr>
                        <w:rFonts w:ascii="Arial" w:hAnsi="Arial" w:cs="Arial"/>
                        <w:iCs/>
                        <w:sz w:val="16"/>
                        <w:szCs w:val="16"/>
                      </w:rPr>
                      <w:t>/planificat</w:t>
                    </w:r>
                  </w:p>
                  <w:p w:rsidR="00322659" w:rsidRDefault="00322659">
                    <w:pPr>
                      <w:spacing w:after="0"/>
                      <w:rPr>
                        <w:rFonts w:ascii="Arial" w:hAnsi="Arial" w:cs="Arial"/>
                        <w:iCs/>
                        <w:sz w:val="16"/>
                        <w:szCs w:val="16"/>
                      </w:rPr>
                    </w:pPr>
                    <w:r>
                      <w:rPr>
                        <w:rFonts w:ascii="Arial" w:hAnsi="Arial" w:cs="Arial"/>
                        <w:iCs/>
                        <w:sz w:val="16"/>
                        <w:szCs w:val="16"/>
                      </w:rPr>
                      <w:t>/valoric/</w:t>
                    </w:r>
                  </w:p>
                  <w:p w:rsidR="00322659" w:rsidRDefault="00322659">
                    <w:pPr>
                      <w:spacing w:after="0"/>
                      <w:rPr>
                        <w:rFonts w:ascii="Arial" w:hAnsi="Arial" w:cs="Arial"/>
                        <w:iCs/>
                        <w:sz w:val="16"/>
                        <w:szCs w:val="16"/>
                        <w:lang w:val="ro-RO"/>
                      </w:rPr>
                    </w:pPr>
                    <w:r>
                      <w:rPr>
                        <w:rFonts w:ascii="Arial" w:hAnsi="Arial" w:cs="Arial"/>
                        <w:iCs/>
                        <w:sz w:val="16"/>
                        <w:szCs w:val="16"/>
                      </w:rPr>
                      <w:t>lei</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2019</w:t>
                    </w:r>
                  </w:p>
                  <w:p w:rsidR="00322659" w:rsidRDefault="00322659">
                    <w:pPr>
                      <w:spacing w:after="0"/>
                      <w:rPr>
                        <w:rFonts w:ascii="Arial" w:hAnsi="Arial" w:cs="Arial"/>
                        <w:iCs/>
                        <w:sz w:val="16"/>
                        <w:szCs w:val="16"/>
                      </w:rPr>
                    </w:pPr>
                    <w:r>
                      <w:rPr>
                        <w:rFonts w:ascii="Arial" w:hAnsi="Arial" w:cs="Arial"/>
                        <w:iCs/>
                        <w:sz w:val="16"/>
                        <w:szCs w:val="16"/>
                      </w:rPr>
                      <w:t>/planificat</w:t>
                    </w:r>
                  </w:p>
                  <w:p w:rsidR="00322659" w:rsidRDefault="00322659">
                    <w:pPr>
                      <w:spacing w:after="0"/>
                      <w:rPr>
                        <w:rFonts w:ascii="Arial" w:hAnsi="Arial" w:cs="Arial"/>
                        <w:iCs/>
                        <w:sz w:val="16"/>
                        <w:szCs w:val="16"/>
                      </w:rPr>
                    </w:pPr>
                    <w:r>
                      <w:rPr>
                        <w:rFonts w:ascii="Arial" w:hAnsi="Arial" w:cs="Arial"/>
                        <w:iCs/>
                        <w:sz w:val="16"/>
                        <w:szCs w:val="16"/>
                      </w:rPr>
                      <w:t>/valoric/</w:t>
                    </w:r>
                  </w:p>
                  <w:p w:rsidR="00322659" w:rsidRDefault="00322659">
                    <w:pPr>
                      <w:spacing w:after="0"/>
                      <w:rPr>
                        <w:rFonts w:ascii="Arial" w:hAnsi="Arial" w:cs="Arial"/>
                        <w:iCs/>
                        <w:sz w:val="16"/>
                        <w:szCs w:val="16"/>
                        <w:lang w:val="ro-RO"/>
                      </w:rPr>
                    </w:pPr>
                    <w:r>
                      <w:rPr>
                        <w:rFonts w:ascii="Arial" w:hAnsi="Arial" w:cs="Arial"/>
                        <w:iCs/>
                        <w:sz w:val="16"/>
                        <w:szCs w:val="16"/>
                      </w:rPr>
                      <w:t>lei</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2020</w:t>
                    </w:r>
                  </w:p>
                  <w:p w:rsidR="00322659" w:rsidRDefault="00322659">
                    <w:pPr>
                      <w:spacing w:after="0"/>
                      <w:rPr>
                        <w:rFonts w:ascii="Arial" w:hAnsi="Arial" w:cs="Arial"/>
                        <w:iCs/>
                        <w:sz w:val="16"/>
                        <w:szCs w:val="16"/>
                      </w:rPr>
                    </w:pPr>
                    <w:r>
                      <w:rPr>
                        <w:rFonts w:ascii="Arial" w:hAnsi="Arial" w:cs="Arial"/>
                        <w:iCs/>
                        <w:sz w:val="16"/>
                        <w:szCs w:val="16"/>
                      </w:rPr>
                      <w:t>/planificat</w:t>
                    </w:r>
                  </w:p>
                  <w:p w:rsidR="00322659" w:rsidRDefault="00322659">
                    <w:pPr>
                      <w:spacing w:after="0"/>
                      <w:rPr>
                        <w:rFonts w:ascii="Arial" w:hAnsi="Arial" w:cs="Arial"/>
                        <w:iCs/>
                        <w:sz w:val="16"/>
                        <w:szCs w:val="16"/>
                      </w:rPr>
                    </w:pPr>
                    <w:r>
                      <w:rPr>
                        <w:rFonts w:ascii="Arial" w:hAnsi="Arial" w:cs="Arial"/>
                        <w:iCs/>
                        <w:sz w:val="16"/>
                        <w:szCs w:val="16"/>
                      </w:rPr>
                      <w:t>/valoric/</w:t>
                    </w:r>
                  </w:p>
                  <w:p w:rsidR="00322659" w:rsidRDefault="00322659">
                    <w:pPr>
                      <w:spacing w:after="0"/>
                      <w:rPr>
                        <w:rFonts w:ascii="Arial" w:hAnsi="Arial" w:cs="Arial"/>
                        <w:iCs/>
                        <w:sz w:val="16"/>
                        <w:szCs w:val="16"/>
                        <w:lang w:val="ro-RO"/>
                      </w:rPr>
                    </w:pPr>
                    <w:r>
                      <w:rPr>
                        <w:rFonts w:ascii="Arial" w:hAnsi="Arial" w:cs="Arial"/>
                        <w:iCs/>
                        <w:sz w:val="16"/>
                        <w:szCs w:val="16"/>
                      </w:rPr>
                      <w:t>lei</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Fizic mc, mp, mll</w:t>
                    </w:r>
                  </w:p>
                  <w:p w:rsidR="00322659" w:rsidRDefault="00322659">
                    <w:pPr>
                      <w:spacing w:after="0"/>
                      <w:rPr>
                        <w:rFonts w:ascii="Arial" w:hAnsi="Arial" w:cs="Arial"/>
                        <w:iCs/>
                        <w:sz w:val="16"/>
                        <w:szCs w:val="16"/>
                        <w:lang w:val="ro-RO"/>
                      </w:rPr>
                    </w:pPr>
                    <w:r>
                      <w:rPr>
                        <w:rFonts w:ascii="Arial" w:hAnsi="Arial" w:cs="Arial"/>
                        <w:iCs/>
                        <w:sz w:val="16"/>
                        <w:szCs w:val="16"/>
                      </w:rPr>
                      <w:t>2021</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rPr>
                    </w:pPr>
                    <w:r>
                      <w:rPr>
                        <w:rFonts w:ascii="Arial" w:hAnsi="Arial" w:cs="Arial"/>
                        <w:iCs/>
                        <w:sz w:val="16"/>
                        <w:szCs w:val="16"/>
                      </w:rPr>
                      <w:t>2021</w:t>
                    </w:r>
                  </w:p>
                  <w:p w:rsidR="00322659" w:rsidRDefault="00322659">
                    <w:pPr>
                      <w:spacing w:after="0"/>
                      <w:rPr>
                        <w:rFonts w:ascii="Arial" w:hAnsi="Arial" w:cs="Arial"/>
                        <w:iCs/>
                        <w:sz w:val="16"/>
                        <w:szCs w:val="16"/>
                      </w:rPr>
                    </w:pPr>
                    <w:r>
                      <w:rPr>
                        <w:rFonts w:ascii="Arial" w:hAnsi="Arial" w:cs="Arial"/>
                        <w:iCs/>
                        <w:sz w:val="16"/>
                        <w:szCs w:val="16"/>
                      </w:rPr>
                      <w:t>/planificat /valoric/</w:t>
                    </w:r>
                  </w:p>
                  <w:p w:rsidR="00322659" w:rsidRDefault="00322659">
                    <w:pPr>
                      <w:spacing w:after="0"/>
                      <w:rPr>
                        <w:rFonts w:ascii="Arial" w:hAnsi="Arial" w:cs="Arial"/>
                        <w:iCs/>
                        <w:sz w:val="16"/>
                        <w:szCs w:val="16"/>
                        <w:lang w:val="ro-RO"/>
                      </w:rPr>
                    </w:pPr>
                    <w:r>
                      <w:rPr>
                        <w:rFonts w:ascii="Arial" w:hAnsi="Arial" w:cs="Arial"/>
                        <w:iCs/>
                        <w:sz w:val="16"/>
                        <w:szCs w:val="16"/>
                      </w:rPr>
                      <w:t>lei</w:t>
                    </w:r>
                  </w:p>
                </w:tc>
              </w:tr>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Plantare arbori/fertilizare și intretinere</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60/300</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1200</w:t>
                    </w:r>
                  </w:p>
                </w:tc>
              </w:tr>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Amenajare drum</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 ml</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r>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3</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Realizare berme impingere material/nivelare</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 mc</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r>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4</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Realizare platforma și amenajare supraf.</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 mp</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r>
              <w:tr w:rsidR="00322659" w:rsidTr="00247ABD">
                <w:tc>
                  <w:tcPr>
                    <w:tcW w:w="468"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5</w:t>
                    </w: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Amenajare taluze și alte lucrări refacere</w:t>
                    </w:r>
                  </w:p>
                </w:tc>
                <w:tc>
                  <w:tcPr>
                    <w:tcW w:w="98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 mc</w:t>
                    </w: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c>
                  <w:tcPr>
                    <w:tcW w:w="810"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100</w:t>
                    </w: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rPr>
                        <w:rFonts w:ascii="Arial" w:hAnsi="Arial" w:cs="Arial"/>
                        <w:iCs/>
                        <w:sz w:val="16"/>
                        <w:szCs w:val="16"/>
                        <w:lang w:val="ro-RO"/>
                      </w:rPr>
                    </w:pPr>
                    <w:r>
                      <w:rPr>
                        <w:rFonts w:ascii="Arial" w:hAnsi="Arial" w:cs="Arial"/>
                        <w:iCs/>
                        <w:sz w:val="16"/>
                        <w:szCs w:val="16"/>
                      </w:rPr>
                      <w:t>200</w:t>
                    </w:r>
                  </w:p>
                </w:tc>
              </w:tr>
              <w:tr w:rsidR="00322659" w:rsidTr="00247ABD">
                <w:tc>
                  <w:tcPr>
                    <w:tcW w:w="468" w:type="dxa"/>
                    <w:tcBorders>
                      <w:top w:val="single" w:sz="4" w:space="0" w:color="auto"/>
                      <w:left w:val="single" w:sz="4" w:space="0" w:color="auto"/>
                      <w:bottom w:val="single" w:sz="4" w:space="0" w:color="auto"/>
                      <w:right w:val="single" w:sz="4" w:space="0" w:color="auto"/>
                    </w:tcBorders>
                  </w:tcPr>
                  <w:p w:rsidR="00322659" w:rsidRDefault="00322659">
                    <w:pPr>
                      <w:spacing w:after="0"/>
                      <w:jc w:val="center"/>
                      <w:rPr>
                        <w:rFonts w:ascii="Arial" w:hAnsi="Arial" w:cs="Arial"/>
                        <w:b/>
                        <w:iCs/>
                        <w:color w:val="FF0000"/>
                        <w:sz w:val="16"/>
                        <w:szCs w:val="16"/>
                        <w:lang w:val="ro-RO"/>
                      </w:rPr>
                    </w:pPr>
                  </w:p>
                </w:tc>
                <w:tc>
                  <w:tcPr>
                    <w:tcW w:w="2164"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TOTAL</w:t>
                    </w:r>
                  </w:p>
                </w:tc>
                <w:tc>
                  <w:tcPr>
                    <w:tcW w:w="986" w:type="dxa"/>
                    <w:tcBorders>
                      <w:top w:val="single" w:sz="4" w:space="0" w:color="auto"/>
                      <w:left w:val="single" w:sz="4" w:space="0" w:color="auto"/>
                      <w:bottom w:val="single" w:sz="4" w:space="0" w:color="auto"/>
                      <w:right w:val="single" w:sz="4" w:space="0" w:color="auto"/>
                    </w:tcBorders>
                  </w:tcPr>
                  <w:p w:rsidR="00322659" w:rsidRDefault="00322659">
                    <w:pPr>
                      <w:spacing w:after="0"/>
                      <w:jc w:val="center"/>
                      <w:rPr>
                        <w:rFonts w:ascii="Arial" w:hAnsi="Arial" w:cs="Arial"/>
                        <w:b/>
                        <w:iCs/>
                        <w:sz w:val="16"/>
                        <w:szCs w:val="16"/>
                        <w:lang w:val="ro-RO"/>
                      </w:rPr>
                    </w:pPr>
                  </w:p>
                </w:tc>
                <w:tc>
                  <w:tcPr>
                    <w:tcW w:w="1350"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800</w:t>
                    </w:r>
                  </w:p>
                </w:tc>
                <w:tc>
                  <w:tcPr>
                    <w:tcW w:w="1080"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200</w:t>
                    </w:r>
                  </w:p>
                </w:tc>
                <w:tc>
                  <w:tcPr>
                    <w:tcW w:w="810" w:type="dxa"/>
                    <w:tcBorders>
                      <w:top w:val="single" w:sz="4" w:space="0" w:color="auto"/>
                      <w:left w:val="single" w:sz="4" w:space="0" w:color="auto"/>
                      <w:bottom w:val="single" w:sz="4" w:space="0" w:color="auto"/>
                      <w:right w:val="single" w:sz="4" w:space="0" w:color="auto"/>
                    </w:tcBorders>
                  </w:tcPr>
                  <w:p w:rsidR="00322659" w:rsidRDefault="00322659">
                    <w:pPr>
                      <w:spacing w:after="0"/>
                      <w:jc w:val="center"/>
                      <w:rPr>
                        <w:rFonts w:ascii="Arial" w:hAnsi="Arial" w:cs="Arial"/>
                        <w:b/>
                        <w:iCs/>
                        <w:sz w:val="16"/>
                        <w:szCs w:val="16"/>
                        <w:lang w:val="ro-RO"/>
                      </w:rPr>
                    </w:pPr>
                  </w:p>
                </w:tc>
                <w:tc>
                  <w:tcPr>
                    <w:tcW w:w="936" w:type="dxa"/>
                    <w:tcBorders>
                      <w:top w:val="single" w:sz="4" w:space="0" w:color="auto"/>
                      <w:left w:val="single" w:sz="4" w:space="0" w:color="auto"/>
                      <w:bottom w:val="single" w:sz="4" w:space="0" w:color="auto"/>
                      <w:right w:val="single" w:sz="4" w:space="0" w:color="auto"/>
                    </w:tcBorders>
                    <w:hideMark/>
                  </w:tcPr>
                  <w:p w:rsidR="00322659" w:rsidRDefault="00322659">
                    <w:pPr>
                      <w:spacing w:after="0"/>
                      <w:jc w:val="center"/>
                      <w:rPr>
                        <w:rFonts w:ascii="Arial" w:hAnsi="Arial" w:cs="Arial"/>
                        <w:b/>
                        <w:iCs/>
                        <w:sz w:val="16"/>
                        <w:szCs w:val="16"/>
                        <w:lang w:val="ro-RO"/>
                      </w:rPr>
                    </w:pPr>
                    <w:r>
                      <w:rPr>
                        <w:rFonts w:ascii="Arial" w:hAnsi="Arial" w:cs="Arial"/>
                        <w:b/>
                        <w:iCs/>
                        <w:sz w:val="16"/>
                        <w:szCs w:val="16"/>
                      </w:rPr>
                      <w:t>1200</w:t>
                    </w:r>
                  </w:p>
                </w:tc>
              </w:tr>
            </w:tbl>
            <w:p w:rsidR="00322659" w:rsidRDefault="00322659">
              <w:pPr>
                <w:spacing w:after="0" w:line="240" w:lineRule="auto"/>
                <w:jc w:val="center"/>
                <w:rPr>
                  <w:rFonts w:ascii="Arial" w:hAnsi="Arial" w:cs="Arial"/>
                  <w:b/>
                  <w:iCs/>
                  <w:color w:val="FF0000"/>
                  <w:sz w:val="20"/>
                  <w:szCs w:val="20"/>
                </w:rPr>
              </w:pPr>
            </w:p>
            <w:p w:rsidR="00322659" w:rsidRDefault="00322659">
              <w:pPr>
                <w:spacing w:after="0" w:line="240" w:lineRule="auto"/>
                <w:jc w:val="both"/>
                <w:rPr>
                  <w:rFonts w:ascii="Arial" w:hAnsi="Arial" w:cs="Arial"/>
                  <w:iCs/>
                  <w:sz w:val="20"/>
                  <w:szCs w:val="20"/>
                </w:rPr>
              </w:pPr>
              <w:r>
                <w:rPr>
                  <w:rFonts w:ascii="Arial" w:hAnsi="Arial" w:cs="Arial"/>
                  <w:iCs/>
                  <w:sz w:val="20"/>
                  <w:szCs w:val="20"/>
                </w:rPr>
                <w:t>Lucrările de refacere a mediului vor fi finanțate de către SC TAVI&amp;ANCA SRL</w:t>
              </w:r>
            </w:p>
            <w:p w:rsidR="00322659" w:rsidRDefault="00322659">
              <w:pPr>
                <w:pStyle w:val="NormalWeb"/>
                <w:shd w:val="clear" w:color="auto" w:fill="FFFFFF"/>
                <w:adjustRightInd w:val="0"/>
                <w:spacing w:after="0" w:line="240" w:lineRule="auto"/>
                <w:jc w:val="both"/>
                <w:rPr>
                  <w:rFonts w:ascii="Arial" w:hAnsi="Arial" w:cs="Arial"/>
                  <w:b/>
                  <w:lang w:val="ro-RO" w:eastAsia="ro-RO"/>
                </w:rPr>
              </w:pPr>
            </w:p>
            <w:p w:rsidR="00322659" w:rsidRDefault="00322659">
              <w:pPr>
                <w:pStyle w:val="NormalWeb"/>
                <w:numPr>
                  <w:ilvl w:val="0"/>
                  <w:numId w:val="25"/>
                </w:numPr>
                <w:shd w:val="clear" w:color="auto" w:fill="FFFFFF"/>
                <w:adjustRightInd w:val="0"/>
                <w:spacing w:after="0" w:line="240" w:lineRule="auto"/>
                <w:jc w:val="both"/>
                <w:rPr>
                  <w:rFonts w:ascii="Arial" w:hAnsi="Arial" w:cs="Arial"/>
                  <w:b/>
                  <w:sz w:val="22"/>
                  <w:szCs w:val="22"/>
                  <w:lang w:val="ro-RO" w:eastAsia="ro-RO"/>
                </w:rPr>
              </w:pPr>
              <w:r>
                <w:rPr>
                  <w:rFonts w:ascii="Arial" w:hAnsi="Arial" w:cs="Arial"/>
                  <w:b/>
                  <w:lang w:val="ro-RO" w:eastAsia="ro-RO"/>
                </w:rPr>
                <w:t xml:space="preserve">planul de moitorizare a mediului, cu indicarea componentelor de mediu care urmează a fi monitorizate, a periodicității, a parametrilor și a amplasamentului ales pentru monitorizarea fiecărui factor: </w:t>
              </w:r>
              <w:r>
                <w:rPr>
                  <w:rFonts w:ascii="Arial" w:hAnsi="Arial" w:cs="Arial"/>
                  <w:sz w:val="20"/>
                  <w:szCs w:val="20"/>
                  <w:lang w:val="ro-RO" w:eastAsia="ro-RO"/>
                </w:rPr>
                <w:t>nu este cazul.</w:t>
              </w:r>
            </w:p>
            <w:p w:rsidR="00322659" w:rsidRDefault="00247ABD">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322659" w:rsidRDefault="00322659">
          <w:pPr>
            <w:pStyle w:val="Titlu1"/>
            <w:ind w:firstLine="0"/>
            <w:rPr>
              <w:rFonts w:ascii="Arial Bold" w:hAnsi="Arial Bold" w:cs="Arial"/>
              <w:b/>
              <w:caps/>
              <w:sz w:val="24"/>
              <w:szCs w:val="24"/>
            </w:rPr>
          </w:pPr>
          <w:r>
            <w:rPr>
              <w:rFonts w:ascii="Arial Bold" w:hAnsi="Arial Bold" w:cs="Arial"/>
              <w:b/>
              <w:caps/>
              <w:sz w:val="24"/>
              <w:szCs w:val="24"/>
            </w:rPr>
            <w:t>V. Informații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9A3CCA5275794319A98A573023950FE1"/>
            </w:placeholder>
            <w:showingPlcHdr/>
          </w:sdtPr>
          <w:sdtEndPr/>
          <w:sdtContent>
            <w:p w:rsidR="00322659" w:rsidRDefault="00322659">
              <w:pPr>
                <w:shd w:val="clear" w:color="auto" w:fill="FFFFFF"/>
                <w:adjustRightInd w:val="0"/>
                <w:spacing w:after="0" w:line="240" w:lineRule="auto"/>
                <w:jc w:val="both"/>
                <w:rPr>
                  <w:rFonts w:ascii="Arial" w:hAnsi="Arial" w:cs="Arial"/>
                  <w:sz w:val="24"/>
                  <w:szCs w:val="24"/>
                  <w:lang w:val="ro-RO" w:eastAsia="ro-RO"/>
                </w:rPr>
              </w:pPr>
              <w:r>
                <w:rPr>
                  <w:rStyle w:val="Textsubstituent"/>
                </w:rPr>
                <w:t>....</w:t>
              </w:r>
            </w:p>
          </w:sdtContent>
        </w:sdt>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când și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81E4D6F35F6D4BCB846E03DABEAB8056"/>
            </w:placeholder>
            <w:showingPlcHdr/>
          </w:sdtPr>
          <w:sdtEndPr/>
          <w:sdtContent>
            <w:p w:rsidR="00322659" w:rsidRDefault="00322659">
              <w:pPr>
                <w:autoSpaceDE w:val="0"/>
                <w:autoSpaceDN w:val="0"/>
                <w:adjustRightInd w:val="0"/>
                <w:spacing w:after="0" w:line="240" w:lineRule="auto"/>
                <w:ind w:left="180"/>
                <w:jc w:val="both"/>
                <w:rPr>
                  <w:rFonts w:ascii="Arial" w:hAnsi="Arial" w:cs="Arial"/>
                  <w:sz w:val="24"/>
                  <w:szCs w:val="24"/>
                  <w:lang w:val="ro-RO" w:eastAsia="ro-RO"/>
                </w:rPr>
              </w:pPr>
              <w:r>
                <w:rPr>
                  <w:rStyle w:val="Textsubstituent"/>
                </w:rPr>
                <w:t>....</w:t>
              </w:r>
            </w:p>
          </w:sdtContent>
        </w:sdt>
        <w:p w:rsidR="00322659" w:rsidRDefault="00322659">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depunerea solicitării</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680DA42F69DE4387BDDAB9C1F9F3EF59"/>
            </w:placeholder>
          </w:sdtPr>
          <w:sdtEndPr/>
          <w:sdtContent>
            <w:sdt>
              <w:sdtPr>
                <w:rPr>
                  <w:rFonts w:ascii="Arial" w:hAnsi="Arial" w:cs="Arial"/>
                  <w:color w:val="0000FF"/>
                  <w:sz w:val="20"/>
                  <w:szCs w:val="20"/>
                  <w:u w:val="single"/>
                  <w:lang w:val="ro-RO" w:eastAsia="ro-RO"/>
                </w:rPr>
                <w:alias w:val="Câmp editabil text"/>
                <w:tag w:val="CampEditabil"/>
                <w:id w:val="61151058"/>
                <w:placeholder>
                  <w:docPart w:val="64CFE782A2F84A98A60ADFBB81062D37"/>
                </w:placeholder>
              </w:sdtPr>
              <w:sdtEndPr/>
              <w:sdtContent>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sz w:val="20"/>
                      <w:szCs w:val="20"/>
                      <w:lang w:val="ro-RO" w:eastAsia="ro-RO"/>
                    </w:rPr>
                    <w:t xml:space="preserve">-informarea publicului de către titular prin efectuarea anunțului privind solicitarea acordului de mediu și publicarea lui în ziarul </w:t>
                  </w:r>
                  <w:r>
                    <w:rPr>
                      <w:rFonts w:ascii="Arial" w:hAnsi="Arial" w:cs="Arial"/>
                      <w:sz w:val="20"/>
                      <w:szCs w:val="20"/>
                      <w:highlight w:val="yellow"/>
                      <w:lang w:val="ro-RO" w:eastAsia="ro-RO"/>
                    </w:rPr>
                    <w:t>Jurnalul Giurgiuvean din data de</w:t>
                  </w:r>
                  <w:r>
                    <w:rPr>
                      <w:rFonts w:ascii="Arial" w:hAnsi="Arial" w:cs="Arial"/>
                      <w:sz w:val="20"/>
                      <w:szCs w:val="20"/>
                      <w:lang w:val="ro-RO" w:eastAsia="ro-RO"/>
                    </w:rPr>
                    <w:t xml:space="preserve"> 10.03.2017, afișare la </w:t>
                  </w:r>
                  <w:r>
                    <w:rPr>
                      <w:rFonts w:ascii="Arial" w:hAnsi="Arial" w:cs="Arial"/>
                      <w:sz w:val="20"/>
                      <w:szCs w:val="20"/>
                      <w:highlight w:val="yellow"/>
                      <w:lang w:val="ro-RO" w:eastAsia="ro-RO"/>
                    </w:rPr>
                    <w:t>Primăria Mihăilesti la data de 10.03.201</w:t>
                  </w:r>
                  <w:r>
                    <w:rPr>
                      <w:rFonts w:ascii="Arial" w:hAnsi="Arial" w:cs="Arial"/>
                      <w:sz w:val="20"/>
                      <w:szCs w:val="20"/>
                      <w:lang w:val="ro-RO" w:eastAsia="ro-RO"/>
                    </w:rPr>
                    <w:t xml:space="preserve">7 </w:t>
                  </w:r>
                </w:p>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sz w:val="20"/>
                      <w:szCs w:val="20"/>
                      <w:lang w:val="ro-RO" w:eastAsia="ro-RO"/>
                    </w:rPr>
                    <w:t xml:space="preserve">-informarea publicului de APM Giurgiu prin efectuarea anunțului privind solicitarea acordului de mediu și afișare pe pagina de web in data de </w:t>
                  </w:r>
                  <w:r>
                    <w:rPr>
                      <w:rFonts w:ascii="Arial" w:hAnsi="Arial" w:cs="Arial"/>
                      <w:sz w:val="20"/>
                      <w:szCs w:val="20"/>
                      <w:highlight w:val="yellow"/>
                      <w:lang w:val="ro-RO" w:eastAsia="ro-RO"/>
                    </w:rPr>
                    <w:t>08.03.201</w:t>
                  </w:r>
                  <w:r>
                    <w:rPr>
                      <w:rFonts w:ascii="Arial" w:hAnsi="Arial" w:cs="Arial"/>
                      <w:sz w:val="20"/>
                      <w:szCs w:val="20"/>
                      <w:lang w:val="ro-RO" w:eastAsia="ro-RO"/>
                    </w:rPr>
                    <w:t>7</w:t>
                  </w:r>
                </w:p>
              </w:sdtContent>
            </w:sdt>
            <w:p w:rsidR="00322659" w:rsidRDefault="00247ABD">
              <w:pPr>
                <w:shd w:val="clear" w:color="auto" w:fill="FFFFFF"/>
                <w:adjustRightInd w:val="0"/>
                <w:spacing w:after="0" w:line="240" w:lineRule="auto"/>
                <w:ind w:left="180"/>
                <w:jc w:val="both"/>
                <w:rPr>
                  <w:rFonts w:ascii="Arial" w:hAnsi="Arial" w:cs="Arial"/>
                  <w:sz w:val="24"/>
                  <w:szCs w:val="24"/>
                  <w:lang w:val="ro-RO" w:eastAsia="ro-RO"/>
                </w:rPr>
              </w:pPr>
            </w:p>
          </w:sdtContent>
        </w:sdt>
        <w:p w:rsidR="00322659" w:rsidRDefault="00322659">
          <w:pPr>
            <w:shd w:val="clear" w:color="auto" w:fill="FFFFFF"/>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b)</w:t>
          </w:r>
          <w:r>
            <w:rPr>
              <w:rFonts w:ascii="Arial" w:hAnsi="Arial" w:cs="Arial"/>
              <w:sz w:val="24"/>
              <w:szCs w:val="24"/>
              <w:lang w:val="ro-RO" w:eastAsia="ro-RO"/>
            </w:rPr>
            <w:t xml:space="preserve"> </w:t>
          </w:r>
          <w:r>
            <w:rPr>
              <w:rFonts w:ascii="Arial" w:hAnsi="Arial" w:cs="Arial"/>
              <w:b/>
              <w:sz w:val="24"/>
              <w:szCs w:val="24"/>
              <w:lang w:val="ro-RO" w:eastAsia="ro-RO"/>
            </w:rPr>
            <w:t>etapa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7783DA6B9E9945D99F02E548EF0BAF94"/>
            </w:placeholder>
          </w:sdtPr>
          <w:sdtEndPr/>
          <w:sdtContent>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sz w:val="20"/>
                  <w:szCs w:val="20"/>
                  <w:lang w:val="ro-RO" w:eastAsia="ro-RO"/>
                </w:rPr>
                <w:t xml:space="preserve">-informarea publicului de către titular prin efectuarea anunțului privind etapa de încadrare și publicarea lui în ziarul </w:t>
              </w:r>
              <w:r>
                <w:rPr>
                  <w:rFonts w:ascii="Arial" w:hAnsi="Arial" w:cs="Arial"/>
                  <w:sz w:val="20"/>
                  <w:szCs w:val="20"/>
                  <w:highlight w:val="yellow"/>
                  <w:lang w:val="ro-RO" w:eastAsia="ro-RO"/>
                </w:rPr>
                <w:t>Jurnalul Giurgiuvean din data de15.03.2017</w:t>
              </w:r>
              <w:r>
                <w:rPr>
                  <w:rFonts w:ascii="Arial" w:hAnsi="Arial" w:cs="Arial"/>
                  <w:sz w:val="20"/>
                  <w:szCs w:val="20"/>
                  <w:lang w:val="ro-RO" w:eastAsia="ro-RO"/>
                </w:rPr>
                <w:t xml:space="preserve">, afișare la </w:t>
              </w:r>
              <w:r>
                <w:rPr>
                  <w:rFonts w:ascii="Arial" w:hAnsi="Arial" w:cs="Arial"/>
                  <w:sz w:val="20"/>
                  <w:szCs w:val="20"/>
                  <w:highlight w:val="yellow"/>
                  <w:lang w:val="ro-RO" w:eastAsia="ro-RO"/>
                </w:rPr>
                <w:t>Primăria Mihăilești din data de 14.03.2017</w:t>
              </w:r>
              <w:r>
                <w:rPr>
                  <w:rFonts w:ascii="Arial" w:hAnsi="Arial" w:cs="Arial"/>
                  <w:sz w:val="20"/>
                  <w:szCs w:val="20"/>
                  <w:lang w:val="ro-RO" w:eastAsia="ro-RO"/>
                </w:rPr>
                <w:t xml:space="preserve">. </w:t>
              </w:r>
            </w:p>
            <w:p w:rsidR="00322659" w:rsidRDefault="00322659">
              <w:pPr>
                <w:shd w:val="clear" w:color="auto" w:fill="FFFFFF"/>
                <w:adjustRightInd w:val="0"/>
                <w:spacing w:after="0" w:line="240" w:lineRule="auto"/>
                <w:ind w:left="180"/>
                <w:jc w:val="both"/>
                <w:rPr>
                  <w:rFonts w:ascii="Arial" w:hAnsi="Arial" w:cs="Arial"/>
                  <w:sz w:val="24"/>
                  <w:szCs w:val="24"/>
                  <w:lang w:val="ro-RO" w:eastAsia="ro-RO"/>
                </w:rPr>
              </w:pPr>
              <w:r>
                <w:rPr>
                  <w:rFonts w:ascii="Arial" w:hAnsi="Arial" w:cs="Arial"/>
                  <w:sz w:val="20"/>
                  <w:szCs w:val="20"/>
                  <w:lang w:val="ro-RO" w:eastAsia="ro-RO"/>
                </w:rPr>
                <w:t xml:space="preserve">-informarea publicului de APM Giurgiu prin efectuarea anunțului privind etapa de încadrare și afișare pe pagina de </w:t>
              </w:r>
              <w:r>
                <w:rPr>
                  <w:rFonts w:ascii="Arial" w:hAnsi="Arial" w:cs="Arial"/>
                  <w:sz w:val="20"/>
                  <w:szCs w:val="20"/>
                  <w:highlight w:val="yellow"/>
                  <w:lang w:val="ro-RO" w:eastAsia="ro-RO"/>
                </w:rPr>
                <w:t>web in data de 10.04.2017.</w:t>
              </w:r>
            </w:p>
          </w:sdtContent>
        </w:sdt>
        <w:p w:rsidR="00322659" w:rsidRDefault="00322659">
          <w:pPr>
            <w:shd w:val="clear" w:color="auto" w:fill="FFFFFF"/>
            <w:adjustRightInd w:val="0"/>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c)</w:t>
          </w:r>
          <w:r>
            <w:rPr>
              <w:rFonts w:ascii="Arial" w:hAnsi="Arial" w:cs="Arial"/>
              <w:sz w:val="24"/>
              <w:szCs w:val="24"/>
              <w:lang w:val="ro-RO" w:eastAsia="ro-RO"/>
            </w:rPr>
            <w:t xml:space="preserve"> </w:t>
          </w:r>
          <w:r>
            <w:rPr>
              <w:rFonts w:ascii="Arial" w:hAnsi="Arial" w:cs="Arial"/>
              <w:b/>
              <w:sz w:val="24"/>
              <w:szCs w:val="24"/>
              <w:lang w:val="ro-RO" w:eastAsia="ro-RO"/>
            </w:rPr>
            <w:t>dezbaterea publică:</w:t>
          </w:r>
        </w:p>
        <w:sdt>
          <w:sdtPr>
            <w:rPr>
              <w:rFonts w:ascii="Arial" w:hAnsi="Arial" w:cs="Arial"/>
              <w:sz w:val="24"/>
              <w:szCs w:val="24"/>
              <w:lang w:val="ro-RO" w:eastAsia="ro-RO"/>
            </w:rPr>
            <w:alias w:val="Câmp editabil text"/>
            <w:tag w:val="CampEditabil"/>
            <w:id w:val="-163011386"/>
            <w:placeholder>
              <w:docPart w:val="C58274A834DB4FC59AFD05EA51D31E9F"/>
            </w:placeholder>
          </w:sdtPr>
          <w:sdtEndPr/>
          <w:sdtContent>
            <w:sdt>
              <w:sdtPr>
                <w:rPr>
                  <w:rFonts w:ascii="Arial" w:hAnsi="Arial" w:cs="Arial"/>
                  <w:color w:val="FF0000"/>
                  <w:sz w:val="20"/>
                  <w:szCs w:val="20"/>
                  <w:lang w:val="ro-RO" w:eastAsia="ro-RO"/>
                </w:rPr>
                <w:alias w:val="Câmp editabil text"/>
                <w:tag w:val="CampEditabil"/>
                <w:id w:val="1357768126"/>
                <w:placeholder>
                  <w:docPart w:val="1F8E924C5FB74A2E8207921080015614"/>
                </w:placeholder>
              </w:sdtPr>
              <w:sdtEndPr/>
              <w:sdtContent>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color w:val="FF0000"/>
                      <w:sz w:val="20"/>
                      <w:szCs w:val="20"/>
                      <w:lang w:val="ro-RO" w:eastAsia="ro-RO"/>
                    </w:rPr>
                    <w:t xml:space="preserve">- </w:t>
                  </w:r>
                  <w:r>
                    <w:rPr>
                      <w:rFonts w:ascii="Arial" w:hAnsi="Arial" w:cs="Arial"/>
                      <w:sz w:val="20"/>
                      <w:szCs w:val="20"/>
                      <w:lang w:val="ro-RO" w:eastAsia="ro-RO"/>
                    </w:rPr>
                    <w:t xml:space="preserve">informarea publicului de către titular prin efectuarea anunțului privind dezbaterea publică și publicarea lui în ziarul </w:t>
                  </w:r>
                  <w:r>
                    <w:rPr>
                      <w:rFonts w:ascii="Arial" w:hAnsi="Arial" w:cs="Arial"/>
                      <w:sz w:val="20"/>
                      <w:szCs w:val="20"/>
                      <w:highlight w:val="yellow"/>
                      <w:lang w:val="ro-RO" w:eastAsia="ro-RO"/>
                    </w:rPr>
                    <w:t>Jurnalul Giurgiuvean din data de 21.06.2017</w:t>
                  </w:r>
                  <w:r>
                    <w:rPr>
                      <w:rFonts w:ascii="Arial" w:hAnsi="Arial" w:cs="Arial"/>
                      <w:sz w:val="20"/>
                      <w:szCs w:val="20"/>
                      <w:lang w:val="ro-RO" w:eastAsia="ro-RO"/>
                    </w:rPr>
                    <w:t xml:space="preserve"> și afișare la </w:t>
                  </w:r>
                  <w:r>
                    <w:rPr>
                      <w:rFonts w:ascii="Arial" w:hAnsi="Arial" w:cs="Arial"/>
                      <w:sz w:val="20"/>
                      <w:szCs w:val="20"/>
                      <w:highlight w:val="yellow"/>
                      <w:lang w:val="ro-RO" w:eastAsia="ro-RO"/>
                    </w:rPr>
                    <w:t>Primăria Mihăilești din data de 20.06.2017</w:t>
                  </w:r>
                </w:p>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sz w:val="20"/>
                      <w:szCs w:val="20"/>
                      <w:lang w:val="ro-RO" w:eastAsia="ro-RO"/>
                    </w:rPr>
                    <w:t>- organizarea dezbaterii publice la sediul Primăriei Iepurești pe data de 22.05.2017, la ora 12,00</w:t>
                  </w:r>
                </w:p>
                <w:p w:rsidR="00322659" w:rsidRDefault="00322659">
                  <w:pPr>
                    <w:shd w:val="clear" w:color="auto" w:fill="FFFFFF"/>
                    <w:adjustRightInd w:val="0"/>
                    <w:spacing w:after="0" w:line="240" w:lineRule="auto"/>
                    <w:ind w:left="180"/>
                    <w:jc w:val="both"/>
                    <w:rPr>
                      <w:rFonts w:ascii="Arial" w:hAnsi="Arial" w:cs="Arial"/>
                      <w:sz w:val="20"/>
                      <w:szCs w:val="20"/>
                      <w:lang w:val="ro-RO"/>
                    </w:rPr>
                  </w:pPr>
                  <w:r>
                    <w:rPr>
                      <w:rFonts w:ascii="Arial" w:hAnsi="Arial" w:cs="Arial"/>
                      <w:sz w:val="20"/>
                      <w:szCs w:val="20"/>
                      <w:lang w:val="ro-RO" w:eastAsia="ro-RO"/>
                    </w:rPr>
                    <w:t xml:space="preserve">- informarea publicului de APM Giurgiu prin efectuarea anunțului privind dezbaterea publică și afișare pe pagina de </w:t>
                  </w:r>
                  <w:r>
                    <w:rPr>
                      <w:rFonts w:ascii="Arial" w:hAnsi="Arial" w:cs="Arial"/>
                      <w:sz w:val="20"/>
                      <w:szCs w:val="20"/>
                      <w:highlight w:val="yellow"/>
                      <w:lang w:val="ro-RO" w:eastAsia="ro-RO"/>
                    </w:rPr>
                    <w:t>web din data de 19.06.2017.</w:t>
                  </w:r>
                </w:p>
              </w:sdtContent>
            </w:sdt>
            <w:p w:rsidR="00322659" w:rsidRDefault="00247ABD">
              <w:pPr>
                <w:shd w:val="clear" w:color="auto" w:fill="FFFFFF"/>
                <w:adjustRightInd w:val="0"/>
                <w:spacing w:after="0" w:line="240" w:lineRule="auto"/>
                <w:ind w:left="180"/>
                <w:jc w:val="both"/>
                <w:rPr>
                  <w:rFonts w:ascii="Arial" w:hAnsi="Arial" w:cs="Arial"/>
                  <w:sz w:val="24"/>
                  <w:szCs w:val="24"/>
                  <w:lang w:val="ro-RO"/>
                </w:rPr>
              </w:pPr>
            </w:p>
          </w:sdtContent>
        </w:sdt>
        <w:p w:rsidR="00322659" w:rsidRDefault="00322659">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 decizia de emitere a acordului:</w:t>
          </w:r>
        </w:p>
        <w:sdt>
          <w:sdtPr>
            <w:rPr>
              <w:rFonts w:ascii="Arial" w:hAnsi="Arial" w:cs="Arial"/>
              <w:sz w:val="24"/>
              <w:szCs w:val="24"/>
              <w:lang w:val="ro-RO" w:eastAsia="ro-RO"/>
            </w:rPr>
            <w:alias w:val="Câmp editabil text"/>
            <w:tag w:val="CampEditabil"/>
            <w:id w:val="-1357572542"/>
            <w:placeholder>
              <w:docPart w:val="9B8821AED7E145598687C383E576930D"/>
            </w:placeholder>
          </w:sdtPr>
          <w:sdtEndPr/>
          <w:sdtContent>
            <w:p w:rsidR="00322659" w:rsidRDefault="00322659">
              <w:pPr>
                <w:shd w:val="clear" w:color="auto" w:fill="FFFFFF"/>
                <w:adjustRightInd w:val="0"/>
                <w:spacing w:after="0" w:line="240" w:lineRule="auto"/>
                <w:ind w:left="180"/>
                <w:jc w:val="both"/>
                <w:rPr>
                  <w:rFonts w:ascii="Arial" w:hAnsi="Arial" w:cs="Arial"/>
                  <w:sz w:val="20"/>
                  <w:szCs w:val="20"/>
                  <w:lang w:val="ro-RO" w:eastAsia="ro-RO"/>
                </w:rPr>
              </w:pPr>
              <w:r>
                <w:rPr>
                  <w:rFonts w:ascii="Arial" w:hAnsi="Arial" w:cs="Arial"/>
                  <w:sz w:val="24"/>
                  <w:szCs w:val="24"/>
                  <w:lang w:val="ro-RO" w:eastAsia="ro-RO"/>
                </w:rPr>
                <w:t>-</w:t>
              </w:r>
              <w:r>
                <w:rPr>
                  <w:rFonts w:ascii="Arial" w:hAnsi="Arial" w:cs="Arial"/>
                  <w:sz w:val="20"/>
                  <w:szCs w:val="20"/>
                  <w:lang w:val="ro-RO" w:eastAsia="ro-RO"/>
                </w:rPr>
                <w:t xml:space="preserve">informarea publicului de către titular prin efectuarea anunțului privind decizia de emitere a acordului de mediu și publicarea lui în ziarul </w:t>
              </w:r>
              <w:r>
                <w:rPr>
                  <w:rFonts w:ascii="Arial" w:hAnsi="Arial" w:cs="Arial"/>
                  <w:sz w:val="20"/>
                  <w:szCs w:val="20"/>
                  <w:highlight w:val="yellow"/>
                  <w:lang w:val="ro-RO" w:eastAsia="ro-RO"/>
                </w:rPr>
                <w:t xml:space="preserve">Jurnalul Giurgiuvean din data de </w:t>
              </w:r>
              <w:r>
                <w:rPr>
                  <w:rFonts w:ascii="Arial" w:hAnsi="Arial" w:cs="Arial"/>
                  <w:sz w:val="20"/>
                  <w:szCs w:val="20"/>
                  <w:lang w:val="ro-RO" w:eastAsia="ro-RO"/>
                </w:rPr>
                <w:t xml:space="preserve">……..și afișare la </w:t>
              </w:r>
              <w:r>
                <w:rPr>
                  <w:rFonts w:ascii="Arial" w:hAnsi="Arial" w:cs="Arial"/>
                  <w:sz w:val="20"/>
                  <w:szCs w:val="20"/>
                  <w:highlight w:val="yellow"/>
                  <w:lang w:val="ro-RO" w:eastAsia="ro-RO"/>
                </w:rPr>
                <w:t>Primăria Mihăilești din data de…..;</w:t>
              </w:r>
            </w:p>
            <w:p w:rsidR="00322659" w:rsidRDefault="00322659">
              <w:pPr>
                <w:shd w:val="clear" w:color="auto" w:fill="FFFFFF"/>
                <w:adjustRightInd w:val="0"/>
                <w:spacing w:after="0" w:line="240" w:lineRule="auto"/>
                <w:ind w:left="180"/>
                <w:jc w:val="both"/>
                <w:rPr>
                  <w:rFonts w:ascii="Arial" w:hAnsi="Arial" w:cs="Arial"/>
                  <w:sz w:val="24"/>
                  <w:szCs w:val="24"/>
                  <w:lang w:val="ro-RO" w:eastAsia="ro-RO"/>
                </w:rPr>
              </w:pPr>
              <w:r>
                <w:rPr>
                  <w:rFonts w:ascii="Arial" w:hAnsi="Arial" w:cs="Arial"/>
                  <w:sz w:val="20"/>
                  <w:szCs w:val="20"/>
                  <w:lang w:val="ro-RO" w:eastAsia="ro-RO"/>
                </w:rPr>
                <w:t xml:space="preserve">-informarea publicului de către APM Giurgiu prin efectuarea anunțului privind decizia de emitere a acordului de mediu prin afișare pe pagina </w:t>
              </w:r>
              <w:r>
                <w:rPr>
                  <w:rFonts w:ascii="Arial" w:hAnsi="Arial" w:cs="Arial"/>
                  <w:sz w:val="20"/>
                  <w:szCs w:val="20"/>
                  <w:highlight w:val="yellow"/>
                  <w:lang w:val="ro-RO" w:eastAsia="ro-RO"/>
                </w:rPr>
                <w:t>de web din data de 19.07.2017</w:t>
              </w:r>
            </w:p>
          </w:sdtContent>
        </w:sdt>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când și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971915AE9DDC4939ADF989E7C13315DE"/>
            </w:placeholder>
          </w:sdtPr>
          <w:sdtEndPr/>
          <w:sdtContent>
            <w:p w:rsidR="00322659" w:rsidRDefault="00322659">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0"/>
                  <w:szCs w:val="20"/>
                  <w:lang w:val="ro-RO" w:eastAsia="ro-RO"/>
                </w:rPr>
                <w:t>Nu a fost public interesat la procesul decizional privind proiectul</w:t>
              </w:r>
            </w:p>
          </w:sdtContent>
        </w:sdt>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cum au fost luate în considerare propunerile/observațiile justificate ale publicului interesat:</w:t>
          </w:r>
        </w:p>
        <w:sdt>
          <w:sdtPr>
            <w:rPr>
              <w:rFonts w:ascii="Arial" w:hAnsi="Arial" w:cs="Arial"/>
              <w:sz w:val="24"/>
              <w:szCs w:val="24"/>
              <w:lang w:val="ro-RO"/>
            </w:rPr>
            <w:alias w:val="Câmp editabil text"/>
            <w:tag w:val="CampEditabil"/>
            <w:id w:val="1496377544"/>
            <w:placeholder>
              <w:docPart w:val="A7C9B330794F46338366CA860DCC2829"/>
            </w:placeholder>
          </w:sdtPr>
          <w:sdtEndPr/>
          <w:sdtContent>
            <w:p w:rsidR="00322659" w:rsidRDefault="00322659">
              <w:pPr>
                <w:shd w:val="clear" w:color="auto" w:fill="FFFFFF"/>
                <w:adjustRightInd w:val="0"/>
                <w:spacing w:after="0" w:line="240" w:lineRule="auto"/>
                <w:jc w:val="both"/>
                <w:rPr>
                  <w:rFonts w:ascii="Arial" w:hAnsi="Arial" w:cs="Arial"/>
                  <w:sz w:val="24"/>
                  <w:szCs w:val="24"/>
                  <w:lang w:val="ro-RO"/>
                </w:rPr>
              </w:pPr>
              <w:r>
                <w:rPr>
                  <w:rFonts w:ascii="Arial" w:hAnsi="Arial" w:cs="Arial"/>
                  <w:sz w:val="20"/>
                  <w:szCs w:val="20"/>
                  <w:lang w:val="ro-RO" w:eastAsia="ro-RO"/>
                </w:rPr>
                <w:t>Nu a fost public interesat la procesul decizional privind proiectul</w:t>
              </w:r>
            </w:p>
          </w:sdtContent>
        </w:sdt>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dacă s-au solicitat completări/revizuiri ale raportului privind impactul asupra mediului și dacă acestea au fost puse la dispoziția publicului interesat:</w:t>
          </w:r>
        </w:p>
        <w:sdt>
          <w:sdtPr>
            <w:rPr>
              <w:rFonts w:ascii="Arial" w:hAnsi="Arial" w:cs="Arial"/>
              <w:sz w:val="24"/>
              <w:szCs w:val="24"/>
              <w:lang w:val="ro-RO" w:eastAsia="ro-RO"/>
            </w:rPr>
            <w:alias w:val="Câmp editabil text"/>
            <w:tag w:val="CampEditabil"/>
            <w:id w:val="-1865582199"/>
            <w:placeholder>
              <w:docPart w:val="DE621061C4E7420482DDAD79CB9614CB"/>
            </w:placeholder>
          </w:sdtPr>
          <w:sdtEndPr/>
          <w:sdtContent>
            <w:p w:rsidR="00322659" w:rsidRDefault="00322659">
              <w:pPr>
                <w:shd w:val="clear" w:color="auto" w:fill="FFFFFF"/>
                <w:adjustRightInd w:val="0"/>
                <w:spacing w:after="0" w:line="240" w:lineRule="auto"/>
                <w:jc w:val="both"/>
                <w:rPr>
                  <w:rFonts w:ascii="Arial" w:hAnsi="Arial" w:cs="Arial"/>
                  <w:sz w:val="20"/>
                  <w:szCs w:val="20"/>
                  <w:lang w:val="ro-RO" w:eastAsia="ro-RO"/>
                </w:rPr>
              </w:pPr>
              <w:r>
                <w:rPr>
                  <w:rFonts w:ascii="Arial" w:hAnsi="Arial" w:cs="Arial"/>
                  <w:sz w:val="20"/>
                  <w:szCs w:val="20"/>
                  <w:lang w:val="ro-RO" w:eastAsia="ro-RO"/>
                </w:rPr>
                <w:t>Nu a fost public interesat la procesul decizional privind proiectul</w:t>
              </w:r>
            </w:p>
            <w:p w:rsidR="00322659" w:rsidRDefault="00322659">
              <w:pPr>
                <w:shd w:val="clear" w:color="auto" w:fill="FFFFFF"/>
                <w:adjustRightInd w:val="0"/>
                <w:spacing w:after="0" w:line="240" w:lineRule="auto"/>
                <w:jc w:val="both"/>
                <w:rPr>
                  <w:rFonts w:ascii="Arial" w:hAnsi="Arial" w:cs="Arial"/>
                  <w:b/>
                  <w:lang w:val="ro-RO" w:eastAsia="ro-RO"/>
                </w:rPr>
              </w:pPr>
              <w:r>
                <w:rPr>
                  <w:rFonts w:ascii="Arial" w:hAnsi="Arial" w:cs="Arial"/>
                  <w:b/>
                  <w:lang w:val="ro-RO" w:eastAsia="ro-RO"/>
                </w:rPr>
                <w:t>La finalizarea proiectului se va anunța GNM Serviciul Comisariatului Județean Giurgiu în vederea efectuării unui control de specialitate pentru verificarea respectării condițiilor din acordul de mediu, conform preved art. 49, alin. 3 din Ord. 135/2010.</w:t>
              </w:r>
            </w:p>
            <w:p w:rsidR="00322659" w:rsidRDefault="00322659">
              <w:pPr>
                <w:shd w:val="clear" w:color="auto" w:fill="FFFFFF"/>
                <w:adjustRightInd w:val="0"/>
                <w:spacing w:after="0" w:line="240" w:lineRule="auto"/>
                <w:jc w:val="both"/>
                <w:rPr>
                  <w:rFonts w:ascii="Arial" w:hAnsi="Arial" w:cs="Arial"/>
                  <w:b/>
                  <w:lang w:val="ro-RO" w:eastAsia="ro-RO"/>
                </w:rPr>
              </w:pPr>
              <w:r>
                <w:rPr>
                  <w:rFonts w:ascii="Arial" w:hAnsi="Arial" w:cs="Arial"/>
                  <w:b/>
                  <w:lang w:val="ro-RO" w:eastAsia="ro-RO"/>
                </w:rPr>
                <w:t>Se va solicita și obține autorizație de mediu pentru ,, Acvacultură în ape dulci,,</w:t>
              </w:r>
            </w:p>
          </w:sdtContent>
        </w:sdt>
        <w:p w:rsidR="00322659" w:rsidRDefault="00322659">
          <w:pPr>
            <w:shd w:val="clear" w:color="auto" w:fill="FFFFFF"/>
            <w:adjustRightInd w:val="0"/>
            <w:spacing w:after="0" w:line="240" w:lineRule="auto"/>
            <w:ind w:firstLine="284"/>
            <w:jc w:val="both"/>
            <w:rPr>
              <w:rFonts w:ascii="Arial" w:hAnsi="Arial" w:cs="Arial"/>
              <w:b/>
              <w:color w:val="00B0F0"/>
              <w:sz w:val="16"/>
              <w:szCs w:val="16"/>
              <w:lang w:val="ro-RO" w:eastAsia="ro-RO"/>
            </w:rPr>
          </w:pPr>
          <w:r>
            <w:rPr>
              <w:rFonts w:ascii="Arial" w:eastAsia="Times New Roman" w:hAnsi="Arial" w:cs="Arial"/>
              <w:b/>
              <w:sz w:val="24"/>
              <w:szCs w:val="24"/>
              <w:lang w:val="ro-RO" w:eastAsia="ro-RO"/>
            </w:rPr>
            <w:t>Răspunderea pentru corectitudinea informațiilor puse la dispoziția autorității competente pentru protecția mediului și a publicului revine în întregime titularului proiectului.</w:t>
          </w:r>
        </w:p>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lastRenderedPageBreak/>
            <w:t xml:space="preserve">     În cazul în care proiectul suferă modificări, titularul este obligat să notifice în scris autoritatea publică pentru protecția mediului emitentă asupra acestor modificări.</w:t>
          </w:r>
        </w:p>
        <w:p w:rsidR="00322659" w:rsidRDefault="00322659">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Prezentul acord de mediu este valabil pe toată perioada punerii în aplicare a proiectului.</w:t>
          </w:r>
        </w:p>
        <w:p w:rsidR="00322659" w:rsidRDefault="00322659">
          <w:pPr>
            <w:shd w:val="clear" w:color="auto" w:fill="FFFFFF"/>
            <w:adjustRightInd w:val="0"/>
            <w:spacing w:after="0" w:line="240" w:lineRule="auto"/>
            <w:jc w:val="both"/>
            <w:rPr>
              <w:rFonts w:ascii="Arial" w:hAnsi="Arial" w:cs="Arial"/>
              <w:sz w:val="24"/>
              <w:szCs w:val="24"/>
            </w:rPr>
          </w:pPr>
          <w:r>
            <w:rPr>
              <w:rFonts w:ascii="Arial" w:hAnsi="Arial" w:cs="Arial"/>
              <w:b/>
              <w:sz w:val="24"/>
              <w:szCs w:val="24"/>
              <w:lang w:val="ro-RO" w:eastAsia="ro-RO"/>
            </w:rPr>
            <w:t xml:space="preserve">    </w:t>
          </w:r>
          <w:r>
            <w:rPr>
              <w:rFonts w:ascii="Arial" w:hAnsi="Arial" w:cs="Arial"/>
              <w:b/>
              <w:sz w:val="24"/>
              <w:szCs w:val="24"/>
            </w:rPr>
            <w:t>Nerespectarea prevederilor prezentului acord de mediu se sancţionează conform prevederilor legale în vigoare.</w:t>
          </w:r>
        </w:p>
        <w:p w:rsidR="00322659" w:rsidRDefault="00322659">
          <w:pPr>
            <w:spacing w:after="0" w:line="240" w:lineRule="auto"/>
            <w:ind w:firstLine="360"/>
            <w:jc w:val="both"/>
            <w:rPr>
              <w:rFonts w:ascii="Arial" w:hAnsi="Arial" w:cs="Arial"/>
              <w:b/>
              <w:sz w:val="24"/>
              <w:szCs w:val="24"/>
            </w:rPr>
          </w:pPr>
          <w:r>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2F9C442331354A6494DEEDF28E8F8BE1"/>
              </w:placeholder>
            </w:sdtPr>
            <w:sdtEndPr/>
            <w:sdtContent>
              <w:proofErr w:type="gramStart"/>
              <w:r>
                <w:rPr>
                  <w:rFonts w:ascii="Arial" w:hAnsi="Arial" w:cs="Arial"/>
                  <w:b/>
                  <w:sz w:val="24"/>
                  <w:szCs w:val="24"/>
                </w:rPr>
                <w:t>H.G. nr.</w:t>
              </w:r>
              <w:proofErr w:type="gramEnd"/>
              <w:r>
                <w:rPr>
                  <w:rFonts w:ascii="Arial" w:hAnsi="Arial" w:cs="Arial"/>
                  <w:b/>
                  <w:sz w:val="24"/>
                  <w:szCs w:val="24"/>
                </w:rPr>
                <w:t xml:space="preserve"> </w:t>
              </w:r>
              <w:proofErr w:type="gramStart"/>
              <w:r>
                <w:rPr>
                  <w:rFonts w:ascii="Arial" w:hAnsi="Arial" w:cs="Arial"/>
                  <w:b/>
                  <w:sz w:val="24"/>
                  <w:szCs w:val="24"/>
                </w:rPr>
                <w:t xml:space="preserve">445/2009 și ale </w:t>
              </w:r>
              <w:r>
                <w:rPr>
                  <w:rStyle w:val="tal1"/>
                  <w:rFonts w:ascii="Arial" w:hAnsi="Arial" w:cs="Arial"/>
                  <w:b/>
                  <w:sz w:val="24"/>
                  <w:szCs w:val="24"/>
                </w:rPr>
                <w:t>Legii contenciosului administrativ nr.</w:t>
              </w:r>
              <w:proofErr w:type="gramEnd"/>
              <w:r>
                <w:rPr>
                  <w:rStyle w:val="tal1"/>
                  <w:rFonts w:ascii="Arial" w:hAnsi="Arial" w:cs="Arial"/>
                  <w:b/>
                  <w:sz w:val="24"/>
                  <w:szCs w:val="24"/>
                </w:rPr>
                <w:t xml:space="preserve"> </w:t>
              </w:r>
              <w:proofErr w:type="gramStart"/>
              <w:r>
                <w:rPr>
                  <w:rFonts w:ascii="Arial" w:hAnsi="Arial" w:cs="Arial"/>
                  <w:b/>
                  <w:sz w:val="24"/>
                  <w:szCs w:val="24"/>
                </w:rPr>
                <w:t>554/2004</w:t>
              </w:r>
              <w:r>
                <w:rPr>
                  <w:rStyle w:val="tal1"/>
                  <w:rFonts w:ascii="Arial" w:hAnsi="Arial" w:cs="Arial"/>
                  <w:b/>
                  <w:sz w:val="24"/>
                  <w:szCs w:val="24"/>
                </w:rPr>
                <w:t>, cu modificările și completările ulterioare.</w:t>
              </w:r>
              <w:proofErr w:type="gramEnd"/>
            </w:sdtContent>
          </w:sdt>
        </w:p>
        <w:p w:rsidR="00322659" w:rsidRDefault="00322659">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b/>
              <w:sz w:val="24"/>
              <w:szCs w:val="24"/>
              <w:lang w:val="ro-RO"/>
            </w:rPr>
            <w:t xml:space="preserve">Prezentul Acord de Mediu conține </w:t>
          </w:r>
          <w:sdt>
            <w:sdtPr>
              <w:rPr>
                <w:rFonts w:ascii="Arial" w:hAnsi="Arial" w:cs="Arial"/>
                <w:b/>
                <w:sz w:val="24"/>
                <w:szCs w:val="24"/>
                <w:lang w:val="ro-RO"/>
              </w:rPr>
              <w:alias w:val="Câmp editabil text"/>
              <w:tag w:val="CampEditabil"/>
              <w:id w:val="-1353488132"/>
              <w:placeholder>
                <w:docPart w:val="4A471112F7F34EB9B5001EAA5E0D5276"/>
              </w:placeholder>
            </w:sdtPr>
            <w:sdtEndPr/>
            <w:sdtContent>
              <w:r>
                <w:rPr>
                  <w:rFonts w:ascii="Arial" w:hAnsi="Arial" w:cs="Arial"/>
                  <w:b/>
                  <w:sz w:val="24"/>
                  <w:szCs w:val="24"/>
                  <w:lang w:val="ro-RO"/>
                </w:rPr>
                <w:t>18</w:t>
              </w:r>
            </w:sdtContent>
          </w:sdt>
          <w:r>
            <w:rPr>
              <w:rFonts w:ascii="Arial" w:hAnsi="Arial" w:cs="Arial"/>
              <w:b/>
              <w:sz w:val="24"/>
              <w:szCs w:val="24"/>
              <w:lang w:val="ro-RO"/>
            </w:rPr>
            <w:t xml:space="preserve"> de pagini și a fost redactat în </w:t>
          </w:r>
          <w:sdt>
            <w:sdtPr>
              <w:rPr>
                <w:rFonts w:ascii="Arial" w:hAnsi="Arial" w:cs="Arial"/>
                <w:b/>
                <w:sz w:val="24"/>
                <w:szCs w:val="24"/>
                <w:lang w:val="ro-RO"/>
              </w:rPr>
              <w:alias w:val="Câmp editabil text"/>
              <w:tag w:val="CampEditabil"/>
              <w:id w:val="1372730334"/>
              <w:placeholder>
                <w:docPart w:val="3F5A08E25D3F42FAAD71F4CF535E8B00"/>
              </w:placeholder>
            </w:sdtPr>
            <w:sdtEndPr/>
            <w:sdtContent>
              <w:r>
                <w:rPr>
                  <w:rFonts w:ascii="Arial" w:hAnsi="Arial" w:cs="Arial"/>
                  <w:b/>
                  <w:sz w:val="24"/>
                  <w:szCs w:val="24"/>
                  <w:lang w:val="ro-RO"/>
                </w:rPr>
                <w:t>3</w:t>
              </w:r>
            </w:sdtContent>
          </w:sdt>
          <w:r>
            <w:rPr>
              <w:rFonts w:ascii="Arial" w:hAnsi="Arial" w:cs="Arial"/>
              <w:b/>
              <w:sz w:val="24"/>
              <w:szCs w:val="24"/>
              <w:lang w:val="ro-RO"/>
            </w:rPr>
            <w:t xml:space="preserve"> exemplare originale.</w:t>
          </w:r>
        </w:p>
        <w:p w:rsidR="00322659" w:rsidRDefault="00322659">
          <w:pPr>
            <w:spacing w:after="0" w:line="240" w:lineRule="auto"/>
            <w:ind w:firstLine="720"/>
            <w:jc w:val="both"/>
            <w:rPr>
              <w:rFonts w:ascii="Arial" w:hAnsi="Arial" w:cs="Arial"/>
              <w:b/>
              <w:sz w:val="24"/>
              <w:szCs w:val="24"/>
              <w:lang w:val="fr-FR"/>
            </w:rPr>
          </w:pPr>
          <w:r>
            <w:rPr>
              <w:rFonts w:ascii="Arial" w:hAnsi="Arial" w:cs="Arial"/>
              <w:b/>
              <w:sz w:val="24"/>
              <w:szCs w:val="24"/>
              <w:lang w:val="fr-FR"/>
            </w:rPr>
            <w:t>Prezentul acord nu exonerează de răspundere proiectantul și constructorul in cazul producerii unor accidente în timpul execuției lucrărilor.</w:t>
          </w:r>
        </w:p>
        <w:p w:rsidR="00322659" w:rsidRDefault="00322659">
          <w:pPr>
            <w:spacing w:after="0" w:line="240" w:lineRule="auto"/>
            <w:jc w:val="both"/>
            <w:rPr>
              <w:rFonts w:ascii="Arial" w:hAnsi="Arial" w:cs="Arial"/>
              <w:b/>
              <w:sz w:val="24"/>
              <w:szCs w:val="24"/>
              <w:lang w:val="fr-FR"/>
            </w:rPr>
          </w:pPr>
        </w:p>
        <w:p w:rsidR="00322659" w:rsidRDefault="00322659">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BEAFABFC93BC472382E02878509BD32E"/>
            </w:placeholder>
          </w:sdtPr>
          <w:sdtEndPr/>
          <w:sdtContent>
            <w:p w:rsidR="00322659" w:rsidRDefault="0032265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322659" w:rsidRDefault="00322659" w:rsidP="00322659">
              <w:pPr>
                <w:spacing w:after="0" w:line="360" w:lineRule="auto"/>
                <w:rPr>
                  <w:rFonts w:ascii="Arial" w:hAnsi="Arial" w:cs="Arial"/>
                  <w:b/>
                  <w:bCs/>
                  <w:sz w:val="24"/>
                  <w:szCs w:val="24"/>
                  <w:lang w:val="ro-RO"/>
                </w:rPr>
              </w:pPr>
              <w:r>
                <w:rPr>
                  <w:rFonts w:ascii="Arial" w:hAnsi="Arial" w:cs="Arial"/>
                  <w:b/>
                  <w:bCs/>
                  <w:sz w:val="24"/>
                  <w:szCs w:val="24"/>
                  <w:lang w:val="ro-RO"/>
                </w:rPr>
                <w:t xml:space="preserve">       </w:t>
              </w:r>
            </w:p>
            <w:p w:rsidR="00322659" w:rsidRDefault="0032265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322659" w:rsidRDefault="00322659">
              <w:pPr>
                <w:rPr>
                  <w:rFonts w:ascii="Arial" w:hAnsi="Arial" w:cs="Arial"/>
                  <w:b/>
                  <w:sz w:val="24"/>
                  <w:szCs w:val="24"/>
                  <w:lang w:val="ro-RO"/>
                </w:rPr>
              </w:pPr>
            </w:p>
            <w:p w:rsidR="00322659" w:rsidRDefault="00322659">
              <w:pPr>
                <w:rPr>
                  <w:rFonts w:ascii="Arial" w:hAnsi="Arial" w:cs="Arial"/>
                  <w:bCs/>
                  <w:sz w:val="24"/>
                  <w:szCs w:val="24"/>
                  <w:lang w:val="ro-RO"/>
                </w:rPr>
              </w:pPr>
            </w:p>
            <w:p w:rsidR="00322659" w:rsidRDefault="00247ABD">
              <w:pPr>
                <w:rPr>
                  <w:rFonts w:ascii="Arial" w:hAnsi="Arial" w:cs="Arial"/>
                  <w:bCs/>
                  <w:sz w:val="24"/>
                  <w:szCs w:val="24"/>
                  <w:lang w:val="ro-RO"/>
                </w:rPr>
              </w:pPr>
            </w:p>
          </w:sdtContent>
        </w:sdt>
        <w:p w:rsidR="00322659" w:rsidRDefault="00322659">
          <w:pPr>
            <w:rPr>
              <w:rFonts w:ascii="Arial" w:hAnsi="Arial" w:cs="Arial"/>
              <w:bCs/>
              <w:sz w:val="24"/>
              <w:szCs w:val="24"/>
              <w:lang w:val="ro-RO"/>
            </w:rPr>
          </w:pPr>
        </w:p>
        <w:p w:rsidR="00322659" w:rsidRDefault="00322659">
          <w:pPr>
            <w:rPr>
              <w:rFonts w:ascii="Arial" w:hAnsi="Arial" w:cs="Arial"/>
              <w:bCs/>
              <w:sz w:val="24"/>
              <w:szCs w:val="24"/>
              <w:lang w:val="ro-RO"/>
            </w:rPr>
          </w:pPr>
        </w:p>
        <w:p w:rsidR="00322659" w:rsidRDefault="00247ABD">
          <w:pPr>
            <w:spacing w:after="0"/>
          </w:pPr>
        </w:p>
      </w:sdtContent>
    </w:sdt>
    <w:p w:rsidR="008C7154" w:rsidRPr="00322659" w:rsidRDefault="008C7154">
      <w:pPr>
        <w:rPr>
          <w:lang w:val="ro-RO"/>
        </w:rPr>
      </w:pPr>
    </w:p>
    <w:sectPr w:rsidR="008C7154" w:rsidRPr="003226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D0809E"/>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0370F452"/>
    <w:multiLevelType w:val="singleLevel"/>
    <w:tmpl w:val="45DDC941"/>
    <w:lvl w:ilvl="0">
      <w:numFmt w:val="bullet"/>
      <w:lvlText w:val="-"/>
      <w:lvlJc w:val="left"/>
      <w:pPr>
        <w:tabs>
          <w:tab w:val="num" w:pos="-576"/>
        </w:tabs>
        <w:snapToGrid/>
        <w:ind w:left="0" w:firstLine="0"/>
      </w:pPr>
      <w:rPr>
        <w:rFonts w:ascii="Symbol" w:hAnsi="Symbol" w:cs="Symbol"/>
        <w:sz w:val="24"/>
        <w:szCs w:val="24"/>
      </w:rPr>
    </w:lvl>
  </w:abstractNum>
  <w:abstractNum w:abstractNumId="2">
    <w:nsid w:val="049F69C7"/>
    <w:multiLevelType w:val="hybridMultilevel"/>
    <w:tmpl w:val="6682FD44"/>
    <w:lvl w:ilvl="0" w:tplc="45DDC941">
      <w:numFmt w:val="bullet"/>
      <w:lvlText w:val="-"/>
      <w:lvlJc w:val="left"/>
      <w:pPr>
        <w:snapToGrid/>
        <w:ind w:left="720" w:hanging="360"/>
      </w:pPr>
      <w:rPr>
        <w:rFonts w:ascii="Symbol" w:hAnsi="Symbol" w:cs="Symbol" w:hint="default"/>
        <w:spacing w:val="2"/>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2A1FDB"/>
    <w:multiLevelType w:val="multilevel"/>
    <w:tmpl w:val="861C4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7B60A94"/>
    <w:multiLevelType w:val="hybridMultilevel"/>
    <w:tmpl w:val="F3C8DA54"/>
    <w:lvl w:ilvl="0" w:tplc="45DDC941">
      <w:numFmt w:val="bullet"/>
      <w:lvlText w:val="-"/>
      <w:lvlJc w:val="left"/>
      <w:pPr>
        <w:snapToGrid/>
        <w:ind w:left="720" w:hanging="360"/>
      </w:pPr>
      <w:rPr>
        <w:rFonts w:ascii="Symbol" w:hAnsi="Symbol" w:cs="Symbol"/>
        <w:spacing w:val="2"/>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BBC57DB"/>
    <w:multiLevelType w:val="hybridMultilevel"/>
    <w:tmpl w:val="512465AE"/>
    <w:lvl w:ilvl="0" w:tplc="45DDC941">
      <w:numFmt w:val="bullet"/>
      <w:lvlText w:val="-"/>
      <w:lvlJc w:val="left"/>
      <w:pPr>
        <w:snapToGrid/>
        <w:ind w:left="720" w:hanging="360"/>
      </w:pPr>
      <w:rPr>
        <w:rFonts w:ascii="Symbol" w:hAnsi="Symbol" w:cs="Symbol"/>
        <w:spacing w:val="2"/>
        <w:sz w:val="24"/>
        <w:szCs w:val="24"/>
      </w:rPr>
    </w:lvl>
    <w:lvl w:ilvl="1" w:tplc="45DDC941">
      <w:numFmt w:val="bullet"/>
      <w:lvlText w:val="-"/>
      <w:lvlJc w:val="left"/>
      <w:pPr>
        <w:snapToGrid/>
        <w:ind w:left="1440" w:hanging="360"/>
      </w:pPr>
      <w:rPr>
        <w:rFonts w:ascii="Symbol" w:hAnsi="Symbol" w:cs="Symbol" w:hint="default"/>
        <w:spacing w:val="2"/>
        <w:sz w:val="24"/>
        <w:szCs w:val="2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4857517"/>
    <w:multiLevelType w:val="hybridMultilevel"/>
    <w:tmpl w:val="AAB449AE"/>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1A4331D7"/>
    <w:multiLevelType w:val="hybridMultilevel"/>
    <w:tmpl w:val="5EE873A4"/>
    <w:lvl w:ilvl="0" w:tplc="45DDC941">
      <w:numFmt w:val="bullet"/>
      <w:lvlText w:val="-"/>
      <w:lvlJc w:val="left"/>
      <w:pPr>
        <w:snapToGrid/>
        <w:ind w:left="360" w:hanging="360"/>
      </w:pPr>
      <w:rPr>
        <w:rFonts w:ascii="Symbol" w:hAnsi="Symbol" w:cs="Symbol"/>
        <w:spacing w:val="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1A44588A"/>
    <w:multiLevelType w:val="hybridMultilevel"/>
    <w:tmpl w:val="DE305BF8"/>
    <w:lvl w:ilvl="0" w:tplc="45DDC941">
      <w:numFmt w:val="bullet"/>
      <w:lvlText w:val="-"/>
      <w:lvlJc w:val="left"/>
      <w:pPr>
        <w:snapToGrid/>
        <w:ind w:left="360" w:hanging="360"/>
      </w:pPr>
      <w:rPr>
        <w:rFonts w:ascii="Symbol" w:hAnsi="Symbol" w:cs="Symbol"/>
        <w:spacing w:val="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33A20EA5"/>
    <w:multiLevelType w:val="hybridMultilevel"/>
    <w:tmpl w:val="2A16D982"/>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36BC0722"/>
    <w:multiLevelType w:val="hybridMultilevel"/>
    <w:tmpl w:val="A58A26C8"/>
    <w:lvl w:ilvl="0" w:tplc="45DDC941">
      <w:numFmt w:val="bullet"/>
      <w:lvlText w:val="-"/>
      <w:lvlJc w:val="left"/>
      <w:pPr>
        <w:snapToGrid/>
        <w:ind w:left="810" w:hanging="360"/>
      </w:pPr>
      <w:rPr>
        <w:rFonts w:ascii="Symbol" w:hAnsi="Symbol" w:cs="Symbol"/>
        <w:spacing w:val="2"/>
        <w:sz w:val="24"/>
        <w:szCs w:val="24"/>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1">
    <w:nsid w:val="3DCB48AE"/>
    <w:multiLevelType w:val="hybridMultilevel"/>
    <w:tmpl w:val="E188C8F2"/>
    <w:lvl w:ilvl="0" w:tplc="45DDC941">
      <w:numFmt w:val="bullet"/>
      <w:lvlText w:val="-"/>
      <w:lvlJc w:val="left"/>
      <w:pPr>
        <w:snapToGrid/>
        <w:ind w:left="810" w:hanging="360"/>
      </w:pPr>
      <w:rPr>
        <w:rFonts w:ascii="Symbol" w:hAnsi="Symbol" w:cs="Symbol"/>
        <w:spacing w:val="2"/>
        <w:sz w:val="24"/>
        <w:szCs w:val="24"/>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2">
    <w:nsid w:val="42796AE5"/>
    <w:multiLevelType w:val="hybridMultilevel"/>
    <w:tmpl w:val="33C0CFDE"/>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4F6F21B1"/>
    <w:multiLevelType w:val="hybridMultilevel"/>
    <w:tmpl w:val="95D0BF72"/>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59FD1A0A"/>
    <w:multiLevelType w:val="hybridMultilevel"/>
    <w:tmpl w:val="74D6DB4E"/>
    <w:lvl w:ilvl="0" w:tplc="45DDC941">
      <w:numFmt w:val="bullet"/>
      <w:lvlText w:val="-"/>
      <w:lvlJc w:val="left"/>
      <w:pPr>
        <w:snapToGrid/>
        <w:ind w:left="810" w:hanging="360"/>
      </w:pPr>
      <w:rPr>
        <w:rFonts w:ascii="Symbol" w:hAnsi="Symbol" w:cs="Symbol"/>
        <w:spacing w:val="2"/>
        <w:sz w:val="24"/>
        <w:szCs w:val="24"/>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5">
    <w:nsid w:val="5D4435CA"/>
    <w:multiLevelType w:val="hybridMultilevel"/>
    <w:tmpl w:val="8B3ABBE8"/>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5DCA5858"/>
    <w:multiLevelType w:val="hybridMultilevel"/>
    <w:tmpl w:val="07080F80"/>
    <w:lvl w:ilvl="0" w:tplc="45DDC941">
      <w:numFmt w:val="bullet"/>
      <w:lvlText w:val="-"/>
      <w:lvlJc w:val="left"/>
      <w:pPr>
        <w:snapToGrid/>
        <w:ind w:left="810" w:hanging="360"/>
      </w:pPr>
      <w:rPr>
        <w:rFonts w:ascii="Symbol" w:hAnsi="Symbol" w:cs="Symbol"/>
        <w:spacing w:val="2"/>
        <w:sz w:val="24"/>
        <w:szCs w:val="24"/>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17">
    <w:nsid w:val="691651D3"/>
    <w:multiLevelType w:val="hybridMultilevel"/>
    <w:tmpl w:val="059C86D2"/>
    <w:lvl w:ilvl="0" w:tplc="FB941E90">
      <w:start w:val="1"/>
      <w:numFmt w:val="bullet"/>
      <w:pStyle w:val="Bulet"/>
      <w:lvlText w:val=""/>
      <w:lvlJc w:val="left"/>
      <w:pPr>
        <w:tabs>
          <w:tab w:val="num" w:pos="720"/>
        </w:tabs>
        <w:ind w:left="720" w:hanging="360"/>
      </w:pPr>
      <w:rPr>
        <w:rFonts w:ascii="Symbol" w:hAnsi="Symbol" w:hint="default"/>
      </w:rPr>
    </w:lvl>
    <w:lvl w:ilvl="1" w:tplc="04090003">
      <w:start w:val="3"/>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B7A7415"/>
    <w:multiLevelType w:val="hybridMultilevel"/>
    <w:tmpl w:val="33AE06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CBC404D"/>
    <w:multiLevelType w:val="hybridMultilevel"/>
    <w:tmpl w:val="DC00A4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B046FB"/>
    <w:multiLevelType w:val="hybridMultilevel"/>
    <w:tmpl w:val="FD9250C4"/>
    <w:lvl w:ilvl="0" w:tplc="8A08DC4C">
      <w:start w:val="1"/>
      <w:numFmt w:val="decimal"/>
      <w:pStyle w:val="Titlu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1862F8"/>
    <w:multiLevelType w:val="hybridMultilevel"/>
    <w:tmpl w:val="3734365A"/>
    <w:lvl w:ilvl="0" w:tplc="45DDC941">
      <w:numFmt w:val="bullet"/>
      <w:lvlText w:val="-"/>
      <w:lvlJc w:val="left"/>
      <w:pPr>
        <w:snapToGrid/>
        <w:ind w:left="720" w:hanging="360"/>
      </w:pPr>
      <w:rPr>
        <w:rFonts w:ascii="Symbol" w:hAnsi="Symbol" w:cs="Symbol"/>
        <w:spacing w:val="2"/>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76E0784"/>
    <w:multiLevelType w:val="singleLevel"/>
    <w:tmpl w:val="E248680E"/>
    <w:lvl w:ilvl="0">
      <w:start w:val="2"/>
      <w:numFmt w:val="bullet"/>
      <w:lvlText w:val="-"/>
      <w:lvlJc w:val="left"/>
      <w:pPr>
        <w:tabs>
          <w:tab w:val="num" w:pos="630"/>
        </w:tabs>
        <w:ind w:left="630" w:hanging="360"/>
      </w:pPr>
    </w:lvl>
  </w:abstractNum>
  <w:abstractNum w:abstractNumId="23">
    <w:nsid w:val="7879086E"/>
    <w:multiLevelType w:val="hybridMultilevel"/>
    <w:tmpl w:val="1DF23452"/>
    <w:lvl w:ilvl="0" w:tplc="3236D27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7F1C35C9"/>
    <w:multiLevelType w:val="hybridMultilevel"/>
    <w:tmpl w:val="1DFEE7AC"/>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numFmt w:val="bullet"/>
        <w:lvlText w:val="-"/>
        <w:lvlJc w:val="left"/>
        <w:pPr>
          <w:tabs>
            <w:tab w:val="num" w:pos="216"/>
          </w:tabs>
          <w:snapToGrid/>
          <w:ind w:left="0" w:firstLine="720"/>
        </w:pPr>
        <w:rPr>
          <w:rFonts w:ascii="Symbol" w:hAnsi="Symbol" w:cs="Symbol"/>
          <w:spacing w:val="2"/>
          <w:sz w:val="24"/>
          <w:szCs w:val="24"/>
        </w:rPr>
      </w:lvl>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16"/>
  </w:num>
  <w:num w:numId="13">
    <w:abstractNumId w:val="11"/>
  </w:num>
  <w:num w:numId="14">
    <w:abstractNumId w:val="10"/>
  </w:num>
  <w:num w:numId="15">
    <w:abstractNumId w:val="7"/>
  </w:num>
  <w:num w:numId="16">
    <w:abstractNumId w:val="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23"/>
  </w:num>
  <w:num w:numId="21">
    <w:abstractNumId w:val="13"/>
  </w:num>
  <w:num w:numId="22">
    <w:abstractNumId w:val="12"/>
  </w:num>
  <w:num w:numId="23">
    <w:abstractNumId w:val="8"/>
  </w:num>
  <w:num w:numId="24">
    <w:abstractNumId w:val="2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18"/>
    <w:rsid w:val="00013921"/>
    <w:rsid w:val="000150CD"/>
    <w:rsid w:val="000239B2"/>
    <w:rsid w:val="00033F65"/>
    <w:rsid w:val="0003655F"/>
    <w:rsid w:val="00061B03"/>
    <w:rsid w:val="000633BA"/>
    <w:rsid w:val="00064300"/>
    <w:rsid w:val="00071CE8"/>
    <w:rsid w:val="00083EF2"/>
    <w:rsid w:val="000A31BA"/>
    <w:rsid w:val="000B3530"/>
    <w:rsid w:val="000B6AE7"/>
    <w:rsid w:val="000B7712"/>
    <w:rsid w:val="000C13EE"/>
    <w:rsid w:val="000C5818"/>
    <w:rsid w:val="000D1233"/>
    <w:rsid w:val="000D7736"/>
    <w:rsid w:val="000E4E44"/>
    <w:rsid w:val="000E5C4A"/>
    <w:rsid w:val="000E7342"/>
    <w:rsid w:val="000F557E"/>
    <w:rsid w:val="001022B9"/>
    <w:rsid w:val="00115656"/>
    <w:rsid w:val="00125657"/>
    <w:rsid w:val="0013206E"/>
    <w:rsid w:val="0013794E"/>
    <w:rsid w:val="001668D5"/>
    <w:rsid w:val="001716F3"/>
    <w:rsid w:val="00175274"/>
    <w:rsid w:val="001771E4"/>
    <w:rsid w:val="00192BB0"/>
    <w:rsid w:val="001A4DF5"/>
    <w:rsid w:val="001A765F"/>
    <w:rsid w:val="001B27B1"/>
    <w:rsid w:val="001C18BD"/>
    <w:rsid w:val="001C38F2"/>
    <w:rsid w:val="001D08F0"/>
    <w:rsid w:val="001D2C29"/>
    <w:rsid w:val="001E2D08"/>
    <w:rsid w:val="001F7E71"/>
    <w:rsid w:val="00200AB6"/>
    <w:rsid w:val="002053E1"/>
    <w:rsid w:val="0020684A"/>
    <w:rsid w:val="00210F8A"/>
    <w:rsid w:val="00211C1F"/>
    <w:rsid w:val="002125D9"/>
    <w:rsid w:val="00242DBD"/>
    <w:rsid w:val="00247ABD"/>
    <w:rsid w:val="00262223"/>
    <w:rsid w:val="00266270"/>
    <w:rsid w:val="00271CA0"/>
    <w:rsid w:val="0028358B"/>
    <w:rsid w:val="002836C7"/>
    <w:rsid w:val="002A045C"/>
    <w:rsid w:val="002A3122"/>
    <w:rsid w:val="002B479C"/>
    <w:rsid w:val="002B6622"/>
    <w:rsid w:val="002C32D3"/>
    <w:rsid w:val="002C6659"/>
    <w:rsid w:val="002E4F70"/>
    <w:rsid w:val="00306C00"/>
    <w:rsid w:val="00311571"/>
    <w:rsid w:val="00322659"/>
    <w:rsid w:val="00323D5C"/>
    <w:rsid w:val="00327ACE"/>
    <w:rsid w:val="00335D29"/>
    <w:rsid w:val="00337614"/>
    <w:rsid w:val="00352A97"/>
    <w:rsid w:val="00354712"/>
    <w:rsid w:val="00374631"/>
    <w:rsid w:val="00383AA2"/>
    <w:rsid w:val="003A0FF0"/>
    <w:rsid w:val="003A3163"/>
    <w:rsid w:val="003A62AB"/>
    <w:rsid w:val="003D4324"/>
    <w:rsid w:val="003E590C"/>
    <w:rsid w:val="003E5B19"/>
    <w:rsid w:val="003F439B"/>
    <w:rsid w:val="004429E0"/>
    <w:rsid w:val="00442BA8"/>
    <w:rsid w:val="00445936"/>
    <w:rsid w:val="004522E6"/>
    <w:rsid w:val="00456E98"/>
    <w:rsid w:val="00466F36"/>
    <w:rsid w:val="00476C5E"/>
    <w:rsid w:val="00483494"/>
    <w:rsid w:val="00487CB9"/>
    <w:rsid w:val="004A1653"/>
    <w:rsid w:val="004A6497"/>
    <w:rsid w:val="004C0A60"/>
    <w:rsid w:val="004C2711"/>
    <w:rsid w:val="004D2DE2"/>
    <w:rsid w:val="004D4000"/>
    <w:rsid w:val="004D4036"/>
    <w:rsid w:val="004E691A"/>
    <w:rsid w:val="004E6C25"/>
    <w:rsid w:val="004F636E"/>
    <w:rsid w:val="00502343"/>
    <w:rsid w:val="0051778F"/>
    <w:rsid w:val="00535455"/>
    <w:rsid w:val="0054098D"/>
    <w:rsid w:val="00546FF8"/>
    <w:rsid w:val="00575261"/>
    <w:rsid w:val="0057564E"/>
    <w:rsid w:val="00576404"/>
    <w:rsid w:val="005836C4"/>
    <w:rsid w:val="005919B9"/>
    <w:rsid w:val="005976B9"/>
    <w:rsid w:val="005A4DE7"/>
    <w:rsid w:val="005C03D7"/>
    <w:rsid w:val="005D0014"/>
    <w:rsid w:val="005D31F3"/>
    <w:rsid w:val="005E1F23"/>
    <w:rsid w:val="005E2031"/>
    <w:rsid w:val="005E699C"/>
    <w:rsid w:val="005F3D6B"/>
    <w:rsid w:val="0060269E"/>
    <w:rsid w:val="00606D1E"/>
    <w:rsid w:val="006136C4"/>
    <w:rsid w:val="0062753C"/>
    <w:rsid w:val="00632F9C"/>
    <w:rsid w:val="00660E16"/>
    <w:rsid w:val="00670BA7"/>
    <w:rsid w:val="0069252E"/>
    <w:rsid w:val="00694E2D"/>
    <w:rsid w:val="006A74EA"/>
    <w:rsid w:val="006B12B4"/>
    <w:rsid w:val="006B6AFE"/>
    <w:rsid w:val="006C67DE"/>
    <w:rsid w:val="006D4DFD"/>
    <w:rsid w:val="006D5038"/>
    <w:rsid w:val="006D55F8"/>
    <w:rsid w:val="006D662F"/>
    <w:rsid w:val="006E60A2"/>
    <w:rsid w:val="006E6A81"/>
    <w:rsid w:val="006F2B27"/>
    <w:rsid w:val="006F7052"/>
    <w:rsid w:val="0070218F"/>
    <w:rsid w:val="0070477A"/>
    <w:rsid w:val="007078E5"/>
    <w:rsid w:val="007257DC"/>
    <w:rsid w:val="00731031"/>
    <w:rsid w:val="00761014"/>
    <w:rsid w:val="007668B3"/>
    <w:rsid w:val="00771D88"/>
    <w:rsid w:val="007A2C77"/>
    <w:rsid w:val="007B2FD2"/>
    <w:rsid w:val="007B666C"/>
    <w:rsid w:val="007D024C"/>
    <w:rsid w:val="007D131D"/>
    <w:rsid w:val="007E4B51"/>
    <w:rsid w:val="007F544D"/>
    <w:rsid w:val="00803181"/>
    <w:rsid w:val="0080341E"/>
    <w:rsid w:val="00803D92"/>
    <w:rsid w:val="00824C03"/>
    <w:rsid w:val="00825687"/>
    <w:rsid w:val="0083705E"/>
    <w:rsid w:val="00857186"/>
    <w:rsid w:val="008653A2"/>
    <w:rsid w:val="00870FB0"/>
    <w:rsid w:val="00876007"/>
    <w:rsid w:val="008805E3"/>
    <w:rsid w:val="008905F5"/>
    <w:rsid w:val="00892633"/>
    <w:rsid w:val="0089538D"/>
    <w:rsid w:val="008954FF"/>
    <w:rsid w:val="00897070"/>
    <w:rsid w:val="008A3B4A"/>
    <w:rsid w:val="008A6700"/>
    <w:rsid w:val="008B63E5"/>
    <w:rsid w:val="008C23F1"/>
    <w:rsid w:val="008C5F66"/>
    <w:rsid w:val="008C7154"/>
    <w:rsid w:val="008D3225"/>
    <w:rsid w:val="008D355F"/>
    <w:rsid w:val="008D7D3D"/>
    <w:rsid w:val="008E1CFA"/>
    <w:rsid w:val="008E6B0B"/>
    <w:rsid w:val="00900B42"/>
    <w:rsid w:val="00906D32"/>
    <w:rsid w:val="00917C7D"/>
    <w:rsid w:val="0092034F"/>
    <w:rsid w:val="00920D28"/>
    <w:rsid w:val="00921C30"/>
    <w:rsid w:val="00941733"/>
    <w:rsid w:val="009477D2"/>
    <w:rsid w:val="00970D60"/>
    <w:rsid w:val="009746D2"/>
    <w:rsid w:val="0097580C"/>
    <w:rsid w:val="00980E92"/>
    <w:rsid w:val="00984F71"/>
    <w:rsid w:val="00990E2D"/>
    <w:rsid w:val="00992BC1"/>
    <w:rsid w:val="00994B26"/>
    <w:rsid w:val="00995FEB"/>
    <w:rsid w:val="00997F3E"/>
    <w:rsid w:val="009C1CBF"/>
    <w:rsid w:val="009C2613"/>
    <w:rsid w:val="009C355D"/>
    <w:rsid w:val="009D0599"/>
    <w:rsid w:val="009E45B8"/>
    <w:rsid w:val="009E793E"/>
    <w:rsid w:val="009F5D23"/>
    <w:rsid w:val="00A057EE"/>
    <w:rsid w:val="00A24C24"/>
    <w:rsid w:val="00A36B24"/>
    <w:rsid w:val="00A424E6"/>
    <w:rsid w:val="00A43BA7"/>
    <w:rsid w:val="00A43DD2"/>
    <w:rsid w:val="00A46E40"/>
    <w:rsid w:val="00A603B0"/>
    <w:rsid w:val="00A66D31"/>
    <w:rsid w:val="00A70003"/>
    <w:rsid w:val="00A74E8B"/>
    <w:rsid w:val="00A764B7"/>
    <w:rsid w:val="00A80AF9"/>
    <w:rsid w:val="00A86CAA"/>
    <w:rsid w:val="00A97155"/>
    <w:rsid w:val="00AB18DB"/>
    <w:rsid w:val="00AC0F2A"/>
    <w:rsid w:val="00AC2E45"/>
    <w:rsid w:val="00AD64B5"/>
    <w:rsid w:val="00AE5F89"/>
    <w:rsid w:val="00AF5255"/>
    <w:rsid w:val="00B061E3"/>
    <w:rsid w:val="00B13089"/>
    <w:rsid w:val="00B15257"/>
    <w:rsid w:val="00B22865"/>
    <w:rsid w:val="00B236D0"/>
    <w:rsid w:val="00B2442F"/>
    <w:rsid w:val="00B24AEB"/>
    <w:rsid w:val="00B31AEC"/>
    <w:rsid w:val="00B41074"/>
    <w:rsid w:val="00B44B72"/>
    <w:rsid w:val="00B50135"/>
    <w:rsid w:val="00B5036F"/>
    <w:rsid w:val="00B61318"/>
    <w:rsid w:val="00B62106"/>
    <w:rsid w:val="00B6304E"/>
    <w:rsid w:val="00B718DE"/>
    <w:rsid w:val="00B72D36"/>
    <w:rsid w:val="00B73D30"/>
    <w:rsid w:val="00B7645C"/>
    <w:rsid w:val="00B81178"/>
    <w:rsid w:val="00B9138A"/>
    <w:rsid w:val="00B96CD7"/>
    <w:rsid w:val="00BC052F"/>
    <w:rsid w:val="00BF1DFE"/>
    <w:rsid w:val="00BF2F67"/>
    <w:rsid w:val="00BF55AC"/>
    <w:rsid w:val="00C008AE"/>
    <w:rsid w:val="00C03800"/>
    <w:rsid w:val="00C20A9A"/>
    <w:rsid w:val="00C32964"/>
    <w:rsid w:val="00C42A29"/>
    <w:rsid w:val="00C440B1"/>
    <w:rsid w:val="00C46251"/>
    <w:rsid w:val="00C477B6"/>
    <w:rsid w:val="00C52BB6"/>
    <w:rsid w:val="00C57AE6"/>
    <w:rsid w:val="00C62559"/>
    <w:rsid w:val="00C649CF"/>
    <w:rsid w:val="00C713D9"/>
    <w:rsid w:val="00C728B2"/>
    <w:rsid w:val="00C72E08"/>
    <w:rsid w:val="00C72F01"/>
    <w:rsid w:val="00C7707F"/>
    <w:rsid w:val="00C872A2"/>
    <w:rsid w:val="00C9459A"/>
    <w:rsid w:val="00C95A73"/>
    <w:rsid w:val="00CA61FE"/>
    <w:rsid w:val="00CB58AF"/>
    <w:rsid w:val="00CC5549"/>
    <w:rsid w:val="00CD3278"/>
    <w:rsid w:val="00CD4599"/>
    <w:rsid w:val="00CD6217"/>
    <w:rsid w:val="00D15AC0"/>
    <w:rsid w:val="00D16CBC"/>
    <w:rsid w:val="00D21C59"/>
    <w:rsid w:val="00D21D34"/>
    <w:rsid w:val="00D37E48"/>
    <w:rsid w:val="00D44607"/>
    <w:rsid w:val="00D473DA"/>
    <w:rsid w:val="00D555D0"/>
    <w:rsid w:val="00D5659A"/>
    <w:rsid w:val="00D71DE2"/>
    <w:rsid w:val="00D82173"/>
    <w:rsid w:val="00D833B0"/>
    <w:rsid w:val="00D84599"/>
    <w:rsid w:val="00D87683"/>
    <w:rsid w:val="00D93AA8"/>
    <w:rsid w:val="00D9443B"/>
    <w:rsid w:val="00DC23B5"/>
    <w:rsid w:val="00DC7308"/>
    <w:rsid w:val="00DC798C"/>
    <w:rsid w:val="00DD4ACF"/>
    <w:rsid w:val="00DE33BA"/>
    <w:rsid w:val="00DE5802"/>
    <w:rsid w:val="00E046C1"/>
    <w:rsid w:val="00E0648E"/>
    <w:rsid w:val="00E14922"/>
    <w:rsid w:val="00E232D8"/>
    <w:rsid w:val="00E2449A"/>
    <w:rsid w:val="00E44794"/>
    <w:rsid w:val="00E653B0"/>
    <w:rsid w:val="00E968BD"/>
    <w:rsid w:val="00EB37AE"/>
    <w:rsid w:val="00EC1337"/>
    <w:rsid w:val="00EC425E"/>
    <w:rsid w:val="00ED2231"/>
    <w:rsid w:val="00EF2E8F"/>
    <w:rsid w:val="00F04319"/>
    <w:rsid w:val="00F049FC"/>
    <w:rsid w:val="00F17B69"/>
    <w:rsid w:val="00F20DD1"/>
    <w:rsid w:val="00F857C1"/>
    <w:rsid w:val="00F949C0"/>
    <w:rsid w:val="00FA02D0"/>
    <w:rsid w:val="00FB386A"/>
    <w:rsid w:val="00FB3C5F"/>
    <w:rsid w:val="00FB5869"/>
    <w:rsid w:val="00FD0465"/>
    <w:rsid w:val="00FD14FB"/>
    <w:rsid w:val="00FD3740"/>
    <w:rsid w:val="00FD5C1A"/>
    <w:rsid w:val="00FE4D69"/>
    <w:rsid w:val="00FE7A4C"/>
    <w:rsid w:val="00FF12AD"/>
    <w:rsid w:val="00FF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59"/>
    <w:rPr>
      <w:rFonts w:ascii="Calibri" w:eastAsia="Calibri" w:hAnsi="Calibri" w:cs="Times New Roman"/>
      <w:lang w:val="en-US"/>
    </w:rPr>
  </w:style>
  <w:style w:type="paragraph" w:styleId="Titlu1">
    <w:name w:val="heading 1"/>
    <w:basedOn w:val="Normal"/>
    <w:next w:val="Normal"/>
    <w:link w:val="Titlu1Caracter"/>
    <w:qFormat/>
    <w:rsid w:val="0032265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322659"/>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semiHidden/>
    <w:unhideWhenUsed/>
    <w:qFormat/>
    <w:rsid w:val="00322659"/>
    <w:pPr>
      <w:keepNext/>
      <w:numPr>
        <w:numId w:val="1"/>
      </w:numPr>
      <w:spacing w:before="240" w:after="60"/>
      <w:outlineLvl w:val="2"/>
    </w:pPr>
    <w:rPr>
      <w:rFonts w:ascii="Arial" w:eastAsia="SimSun" w:hAnsi="Arial"/>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22659"/>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322659"/>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semiHidden/>
    <w:rsid w:val="00322659"/>
    <w:rPr>
      <w:rFonts w:ascii="Arial" w:eastAsia="SimSun" w:hAnsi="Arial" w:cs="Times New Roman"/>
      <w:b/>
      <w:bCs/>
      <w:sz w:val="24"/>
      <w:szCs w:val="26"/>
      <w:lang w:val="en-US"/>
    </w:rPr>
  </w:style>
  <w:style w:type="character" w:styleId="Hyperlink">
    <w:name w:val="Hyperlink"/>
    <w:semiHidden/>
    <w:unhideWhenUsed/>
    <w:rsid w:val="00322659"/>
    <w:rPr>
      <w:color w:val="0000FF"/>
      <w:u w:val="single"/>
    </w:rPr>
  </w:style>
  <w:style w:type="character" w:styleId="HyperlinkParcurs">
    <w:name w:val="FollowedHyperlink"/>
    <w:basedOn w:val="Fontdeparagrafimplicit"/>
    <w:uiPriority w:val="99"/>
    <w:semiHidden/>
    <w:unhideWhenUsed/>
    <w:rsid w:val="00322659"/>
    <w:rPr>
      <w:color w:val="800080" w:themeColor="followedHyperlink"/>
      <w:u w:val="single"/>
    </w:rPr>
  </w:style>
  <w:style w:type="character" w:customStyle="1" w:styleId="Titlu2Caracter1">
    <w:name w:val="Titlu 2 Caracter1"/>
    <w:aliases w:val="REP2 Caracter1,Nadpis_2 Caracter1,AB Caracter1,Numbered - 2 Caracter1,Sub Heading Caracter1,ignorer2 Caracter1,Heading 2 Char1 Caracter1,Heading 2 Char Char Caracter1,Fejléc 2 Caracter1,TIT-PLIEGO PAC Char Caracter1,Outline2 Caracter"/>
    <w:basedOn w:val="Fontdeparagrafimplicit"/>
    <w:semiHidden/>
    <w:rsid w:val="00322659"/>
    <w:rPr>
      <w:rFonts w:asciiTheme="majorHAnsi" w:eastAsiaTheme="majorEastAsia" w:hAnsiTheme="majorHAnsi" w:cstheme="majorBidi"/>
      <w:b/>
      <w:bCs/>
      <w:color w:val="4F81BD" w:themeColor="accent1"/>
      <w:sz w:val="26"/>
      <w:szCs w:val="26"/>
    </w:rPr>
  </w:style>
  <w:style w:type="character" w:customStyle="1" w:styleId="NormalWebCaracter">
    <w:name w:val="Normal (Web) Caracter"/>
    <w:aliases w:val="Normal (Web) Char Caracter"/>
    <w:link w:val="NormalWeb"/>
    <w:semiHidden/>
    <w:locked/>
    <w:rsid w:val="00322659"/>
    <w:rPr>
      <w:rFonts w:ascii="Times New Roman" w:eastAsia="Times New Roman" w:hAnsi="Times New Roman" w:cs="Times New Roman"/>
      <w:sz w:val="24"/>
      <w:szCs w:val="24"/>
    </w:rPr>
  </w:style>
  <w:style w:type="paragraph" w:styleId="NormalWeb">
    <w:name w:val="Normal (Web)"/>
    <w:aliases w:val="Normal (Web) Char"/>
    <w:basedOn w:val="Normal"/>
    <w:link w:val="NormalWebCaracter"/>
    <w:autoRedefine/>
    <w:semiHidden/>
    <w:unhideWhenUsed/>
    <w:qFormat/>
    <w:rsid w:val="00322659"/>
    <w:pPr>
      <w:ind w:left="720"/>
    </w:pPr>
    <w:rPr>
      <w:rFonts w:ascii="Times New Roman" w:eastAsia="Times New Roman" w:hAnsi="Times New Roman"/>
      <w:sz w:val="24"/>
      <w:szCs w:val="24"/>
      <w:lang w:val="en-GB"/>
    </w:rPr>
  </w:style>
  <w:style w:type="character" w:customStyle="1" w:styleId="AntetCaracter">
    <w:name w:val="Antet Caracter"/>
    <w:aliases w:val="Mediu Caracter"/>
    <w:basedOn w:val="Fontdeparagrafimplicit"/>
    <w:link w:val="Antet"/>
    <w:uiPriority w:val="99"/>
    <w:semiHidden/>
    <w:locked/>
    <w:rsid w:val="00322659"/>
    <w:rPr>
      <w:rFonts w:ascii="Calibri" w:eastAsia="Calibri" w:hAnsi="Calibri" w:cs="Times New Roman"/>
    </w:rPr>
  </w:style>
  <w:style w:type="paragraph" w:styleId="Antet">
    <w:name w:val="header"/>
    <w:aliases w:val="Mediu"/>
    <w:basedOn w:val="Normal"/>
    <w:link w:val="AntetCaracter"/>
    <w:uiPriority w:val="99"/>
    <w:semiHidden/>
    <w:unhideWhenUsed/>
    <w:rsid w:val="00322659"/>
    <w:pPr>
      <w:tabs>
        <w:tab w:val="center" w:pos="4680"/>
        <w:tab w:val="right" w:pos="9360"/>
      </w:tabs>
      <w:spacing w:after="0" w:line="240" w:lineRule="auto"/>
    </w:pPr>
    <w:rPr>
      <w:lang w:val="en-GB"/>
    </w:rPr>
  </w:style>
  <w:style w:type="character" w:customStyle="1" w:styleId="AntetCaracter1">
    <w:name w:val="Antet Caracter1"/>
    <w:aliases w:val="Mediu Caracter1"/>
    <w:basedOn w:val="Fontdeparagrafimplicit"/>
    <w:uiPriority w:val="99"/>
    <w:semiHidden/>
    <w:rsid w:val="00322659"/>
    <w:rPr>
      <w:rFonts w:ascii="Calibri" w:eastAsia="Calibri" w:hAnsi="Calibri" w:cs="Times New Roman"/>
      <w:lang w:val="en-US"/>
    </w:rPr>
  </w:style>
  <w:style w:type="character" w:customStyle="1" w:styleId="SubsolCaracter">
    <w:name w:val="Subsol Caracter"/>
    <w:aliases w:val="Char Caracter1,Char Char Char Char Caracter,Char Char Char Caracter,Char Caracter Caracter Caracter,Char Caracter Caracter1,Caracter Caracter1"/>
    <w:basedOn w:val="Fontdeparagrafimplicit"/>
    <w:link w:val="Subsol"/>
    <w:uiPriority w:val="99"/>
    <w:semiHidden/>
    <w:locked/>
    <w:rsid w:val="00322659"/>
    <w:rPr>
      <w:rFonts w:ascii="Calibri" w:eastAsia="Calibri" w:hAnsi="Calibri" w:cs="Times New Roman"/>
    </w:rPr>
  </w:style>
  <w:style w:type="paragraph" w:styleId="Subsol">
    <w:name w:val="footer"/>
    <w:aliases w:val="Char,Char Char Char Char,Char Char Char,Char Caracter Caracter,Char Caracter,Caracter"/>
    <w:basedOn w:val="Normal"/>
    <w:link w:val="SubsolCaracter"/>
    <w:uiPriority w:val="99"/>
    <w:semiHidden/>
    <w:unhideWhenUsed/>
    <w:rsid w:val="00322659"/>
    <w:pPr>
      <w:tabs>
        <w:tab w:val="center" w:pos="4680"/>
        <w:tab w:val="right" w:pos="9360"/>
      </w:tabs>
      <w:spacing w:after="0" w:line="240" w:lineRule="auto"/>
    </w:pPr>
    <w:rPr>
      <w:lang w:val="en-GB"/>
    </w:rPr>
  </w:style>
  <w:style w:type="character" w:customStyle="1" w:styleId="SubsolCaracter1">
    <w:name w:val="Subsol Caracter1"/>
    <w:aliases w:val="Char Caracter2,Char Char Char Char Caracter1,Char Char Char Caracter1,Char Caracter Caracter Caracter1,Char Caracter Caracter2,Caracter Caracter"/>
    <w:basedOn w:val="Fontdeparagrafimplicit"/>
    <w:uiPriority w:val="99"/>
    <w:semiHidden/>
    <w:rsid w:val="00322659"/>
    <w:rPr>
      <w:rFonts w:ascii="Calibri" w:eastAsia="Calibri" w:hAnsi="Calibri" w:cs="Times New Roman"/>
      <w:lang w:val="en-US"/>
    </w:rPr>
  </w:style>
  <w:style w:type="character" w:customStyle="1" w:styleId="ListcumarcatoriCaracter">
    <w:name w:val="Listă cu marcatori Caracter"/>
    <w:basedOn w:val="Fontdeparagrafimplicit"/>
    <w:link w:val="Listcumarcatori"/>
    <w:semiHidden/>
    <w:locked/>
    <w:rsid w:val="00322659"/>
    <w:rPr>
      <w:rFonts w:ascii="Calibri" w:eastAsia="Calibri" w:hAnsi="Calibri" w:cs="Times New Roman"/>
    </w:rPr>
  </w:style>
  <w:style w:type="character" w:customStyle="1" w:styleId="CorptextCaracter">
    <w:name w:val="Corp text Caracter"/>
    <w:basedOn w:val="Fontdeparagrafimplicit"/>
    <w:link w:val="Corptext"/>
    <w:uiPriority w:val="99"/>
    <w:semiHidden/>
    <w:locked/>
    <w:rsid w:val="00322659"/>
    <w:rPr>
      <w:rFonts w:ascii="Calibri" w:eastAsia="Calibri" w:hAnsi="Calibri" w:cs="Times New Roman"/>
    </w:rPr>
  </w:style>
  <w:style w:type="character" w:customStyle="1" w:styleId="IndentcorptextCaracter">
    <w:name w:val="Indent corp text Caracter"/>
    <w:basedOn w:val="Fontdeparagrafimplicit"/>
    <w:link w:val="Indentcorptext"/>
    <w:semiHidden/>
    <w:locked/>
    <w:rsid w:val="00322659"/>
    <w:rPr>
      <w:rFonts w:ascii="Arial" w:eastAsia="Times New Roman" w:hAnsi="Arial" w:cs="Arial"/>
      <w:sz w:val="28"/>
      <w:szCs w:val="28"/>
      <w:lang w:val="ro-RO"/>
    </w:rPr>
  </w:style>
  <w:style w:type="character" w:customStyle="1" w:styleId="PlandocumentCaracter">
    <w:name w:val="Plan document Caracter"/>
    <w:basedOn w:val="Fontdeparagrafimplicit"/>
    <w:link w:val="Plandocument"/>
    <w:uiPriority w:val="99"/>
    <w:semiHidden/>
    <w:locked/>
    <w:rsid w:val="00322659"/>
    <w:rPr>
      <w:rFonts w:ascii="Tahoma" w:eastAsia="Calibri" w:hAnsi="Tahoma" w:cs="Tahoma"/>
      <w:sz w:val="16"/>
      <w:szCs w:val="16"/>
    </w:rPr>
  </w:style>
  <w:style w:type="character" w:customStyle="1" w:styleId="TextnBalonCaracter">
    <w:name w:val="Text în Balon Caracter"/>
    <w:basedOn w:val="Fontdeparagrafimplicit"/>
    <w:link w:val="TextnBalon"/>
    <w:uiPriority w:val="99"/>
    <w:semiHidden/>
    <w:locked/>
    <w:rsid w:val="00322659"/>
    <w:rPr>
      <w:rFonts w:ascii="Segoe UI" w:eastAsia="Calibri" w:hAnsi="Segoe UI" w:cs="Segoe UI"/>
      <w:sz w:val="18"/>
      <w:szCs w:val="18"/>
    </w:rPr>
  </w:style>
  <w:style w:type="paragraph" w:customStyle="1" w:styleId="Style1">
    <w:name w:val="Style 1"/>
    <w:rsid w:val="00322659"/>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paragraph" w:customStyle="1" w:styleId="Style2">
    <w:name w:val="Style 2"/>
    <w:rsid w:val="00322659"/>
    <w:pPr>
      <w:widowControl w:val="0"/>
      <w:autoSpaceDE w:val="0"/>
      <w:autoSpaceDN w:val="0"/>
      <w:adjustRightInd w:val="0"/>
      <w:spacing w:after="0" w:line="240" w:lineRule="auto"/>
    </w:pPr>
    <w:rPr>
      <w:rFonts w:ascii="Arial" w:eastAsia="Times New Roman" w:hAnsi="Arial" w:cs="Arial"/>
      <w:sz w:val="26"/>
      <w:szCs w:val="26"/>
      <w:lang w:val="ro-RO" w:eastAsia="ro-RO"/>
    </w:rPr>
  </w:style>
  <w:style w:type="paragraph" w:customStyle="1" w:styleId="Style20">
    <w:name w:val="Style2"/>
    <w:basedOn w:val="Titlu2"/>
    <w:rsid w:val="00322659"/>
    <w:pPr>
      <w:spacing w:before="0" w:after="0" w:line="240" w:lineRule="auto"/>
      <w:jc w:val="both"/>
    </w:pPr>
    <w:rPr>
      <w:rFonts w:ascii="Times New Roman" w:eastAsia="Times New Roman" w:hAnsi="Times New Roman"/>
      <w:bCs w:val="0"/>
      <w:i w:val="0"/>
      <w:iCs w:val="0"/>
      <w:sz w:val="24"/>
      <w:szCs w:val="20"/>
      <w:lang w:val="ro-RO"/>
    </w:rPr>
  </w:style>
  <w:style w:type="paragraph" w:customStyle="1" w:styleId="Default">
    <w:name w:val="Default"/>
    <w:rsid w:val="00322659"/>
    <w:pPr>
      <w:autoSpaceDE w:val="0"/>
      <w:autoSpaceDN w:val="0"/>
      <w:adjustRightInd w:val="0"/>
      <w:spacing w:after="0" w:line="240" w:lineRule="auto"/>
    </w:pPr>
    <w:rPr>
      <w:rFonts w:ascii="Arial" w:eastAsia="SimSun" w:hAnsi="Arial" w:cs="Arial"/>
      <w:color w:val="000000"/>
      <w:sz w:val="24"/>
      <w:szCs w:val="24"/>
      <w:lang w:val="en-US" w:eastAsia="zh-CN"/>
    </w:rPr>
  </w:style>
  <w:style w:type="character" w:customStyle="1" w:styleId="BuletCaracter">
    <w:name w:val="Bulet Caracter"/>
    <w:basedOn w:val="Fontdeparagrafimplicit"/>
    <w:link w:val="Bulet"/>
    <w:locked/>
    <w:rsid w:val="00322659"/>
    <w:rPr>
      <w:rFonts w:ascii="Arial" w:eastAsia="Times New Roman" w:hAnsi="Arial" w:cs="Arial"/>
      <w:iCs/>
      <w:color w:val="000000"/>
      <w:sz w:val="24"/>
      <w:szCs w:val="24"/>
      <w:lang w:val="it-IT"/>
    </w:rPr>
  </w:style>
  <w:style w:type="paragraph" w:customStyle="1" w:styleId="Bulet">
    <w:name w:val="Bulet"/>
    <w:basedOn w:val="Normal"/>
    <w:link w:val="BuletCaracter"/>
    <w:autoRedefine/>
    <w:qFormat/>
    <w:rsid w:val="00322659"/>
    <w:pPr>
      <w:numPr>
        <w:numId w:val="2"/>
      </w:numPr>
      <w:tabs>
        <w:tab w:val="left" w:pos="0"/>
        <w:tab w:val="num" w:pos="567"/>
      </w:tabs>
      <w:spacing w:after="0" w:line="240" w:lineRule="atLeast"/>
      <w:ind w:left="567" w:hanging="207"/>
      <w:jc w:val="both"/>
    </w:pPr>
    <w:rPr>
      <w:rFonts w:ascii="Arial" w:eastAsia="Times New Roman" w:hAnsi="Arial" w:cs="Arial"/>
      <w:iCs/>
      <w:color w:val="000000"/>
      <w:sz w:val="24"/>
      <w:szCs w:val="24"/>
      <w:lang w:val="it-IT"/>
    </w:rPr>
  </w:style>
  <w:style w:type="character" w:customStyle="1" w:styleId="TextnormalCharCaracterCaracterCaracter">
    <w:name w:val="Text normal Char Caracter Caracter Caracter"/>
    <w:basedOn w:val="Fontdeparagrafimplicit"/>
    <w:link w:val="TextnormalCharCaracterCaracter"/>
    <w:locked/>
    <w:rsid w:val="00322659"/>
    <w:rPr>
      <w:rFonts w:ascii="Arial" w:eastAsia="Times New Roman" w:hAnsi="Arial" w:cs="Times New Roman"/>
      <w:sz w:val="24"/>
      <w:lang w:val="ro-RO"/>
    </w:rPr>
  </w:style>
  <w:style w:type="paragraph" w:customStyle="1" w:styleId="TextnormalCharCaracterCaracter">
    <w:name w:val="Text normal Char Caracter Caracter"/>
    <w:link w:val="TextnormalCharCaracterCaracterCaracter"/>
    <w:rsid w:val="00322659"/>
    <w:pPr>
      <w:spacing w:before="80" w:after="160" w:line="240" w:lineRule="auto"/>
      <w:ind w:left="1304"/>
      <w:jc w:val="both"/>
    </w:pPr>
    <w:rPr>
      <w:rFonts w:ascii="Arial" w:eastAsia="Times New Roman" w:hAnsi="Arial" w:cs="Times New Roman"/>
      <w:sz w:val="24"/>
      <w:lang w:val="ro-RO"/>
    </w:rPr>
  </w:style>
  <w:style w:type="paragraph" w:customStyle="1" w:styleId="Indentcorptext31">
    <w:name w:val="Indent corp text 31"/>
    <w:basedOn w:val="Normal"/>
    <w:rsid w:val="00322659"/>
    <w:pPr>
      <w:suppressAutoHyphens/>
      <w:spacing w:after="120" w:line="240" w:lineRule="auto"/>
      <w:ind w:left="360"/>
    </w:pPr>
    <w:rPr>
      <w:rFonts w:ascii="Times New Roman" w:eastAsia="Times New Roman" w:hAnsi="Times New Roman"/>
      <w:noProof/>
      <w:sz w:val="16"/>
      <w:szCs w:val="16"/>
      <w:lang w:eastAsia="ar-SA"/>
    </w:rPr>
  </w:style>
  <w:style w:type="paragraph" w:customStyle="1" w:styleId="Style3">
    <w:name w:val="Style 3"/>
    <w:rsid w:val="00322659"/>
    <w:pPr>
      <w:widowControl w:val="0"/>
      <w:autoSpaceDE w:val="0"/>
      <w:autoSpaceDN w:val="0"/>
      <w:spacing w:before="36" w:after="0" w:line="240" w:lineRule="auto"/>
      <w:ind w:firstLine="720"/>
      <w:jc w:val="both"/>
    </w:pPr>
    <w:rPr>
      <w:rFonts w:ascii="Arial" w:eastAsia="Times New Roman" w:hAnsi="Arial" w:cs="Arial"/>
      <w:sz w:val="26"/>
      <w:szCs w:val="26"/>
      <w:lang w:val="ro-RO" w:eastAsia="ro-RO"/>
    </w:rPr>
  </w:style>
  <w:style w:type="paragraph" w:customStyle="1" w:styleId="Frspaiere1">
    <w:name w:val="Fără spațiere1"/>
    <w:qFormat/>
    <w:rsid w:val="00322659"/>
    <w:pPr>
      <w:spacing w:after="0" w:line="240" w:lineRule="auto"/>
    </w:pPr>
    <w:rPr>
      <w:rFonts w:ascii="Times New Roman" w:eastAsia="Times New Roman" w:hAnsi="Times New Roman" w:cs="Times New Roman"/>
      <w:sz w:val="24"/>
      <w:szCs w:val="24"/>
      <w:lang w:val="ro-RO" w:eastAsia="ro-RO"/>
    </w:rPr>
  </w:style>
  <w:style w:type="character" w:styleId="Textsubstituent">
    <w:name w:val="Placeholder Text"/>
    <w:basedOn w:val="Fontdeparagrafimplicit"/>
    <w:uiPriority w:val="99"/>
    <w:semiHidden/>
    <w:rsid w:val="00322659"/>
    <w:rPr>
      <w:color w:val="808080"/>
    </w:rPr>
  </w:style>
  <w:style w:type="character" w:customStyle="1" w:styleId="tal1">
    <w:name w:val="tal1"/>
    <w:basedOn w:val="Fontdeparagrafimplicit"/>
    <w:rsid w:val="00322659"/>
  </w:style>
  <w:style w:type="paragraph" w:styleId="TextnBalon">
    <w:name w:val="Balloon Text"/>
    <w:basedOn w:val="Normal"/>
    <w:link w:val="TextnBalonCaracter"/>
    <w:uiPriority w:val="99"/>
    <w:semiHidden/>
    <w:unhideWhenUsed/>
    <w:rsid w:val="00322659"/>
    <w:pPr>
      <w:spacing w:after="0" w:line="240" w:lineRule="auto"/>
    </w:pPr>
    <w:rPr>
      <w:rFonts w:ascii="Segoe UI" w:hAnsi="Segoe UI" w:cs="Segoe UI"/>
      <w:sz w:val="18"/>
      <w:szCs w:val="18"/>
      <w:lang w:val="en-GB"/>
    </w:rPr>
  </w:style>
  <w:style w:type="character" w:customStyle="1" w:styleId="TextnBalonCaracter1">
    <w:name w:val="Text în Balon Caracter1"/>
    <w:basedOn w:val="Fontdeparagrafimplicit"/>
    <w:uiPriority w:val="99"/>
    <w:semiHidden/>
    <w:rsid w:val="00322659"/>
    <w:rPr>
      <w:rFonts w:ascii="Tahoma" w:eastAsia="Calibri" w:hAnsi="Tahoma" w:cs="Tahoma"/>
      <w:sz w:val="16"/>
      <w:szCs w:val="16"/>
      <w:lang w:val="en-US"/>
    </w:rPr>
  </w:style>
  <w:style w:type="paragraph" w:styleId="Plandocument">
    <w:name w:val="Document Map"/>
    <w:basedOn w:val="Normal"/>
    <w:link w:val="PlandocumentCaracter"/>
    <w:uiPriority w:val="99"/>
    <w:semiHidden/>
    <w:unhideWhenUsed/>
    <w:rsid w:val="00322659"/>
    <w:pPr>
      <w:spacing w:after="0" w:line="240" w:lineRule="auto"/>
    </w:pPr>
    <w:rPr>
      <w:rFonts w:ascii="Tahoma" w:hAnsi="Tahoma" w:cs="Tahoma"/>
      <w:sz w:val="16"/>
      <w:szCs w:val="16"/>
      <w:lang w:val="en-GB"/>
    </w:rPr>
  </w:style>
  <w:style w:type="character" w:customStyle="1" w:styleId="PlandocumentCaracter1">
    <w:name w:val="Plan document Caracter1"/>
    <w:basedOn w:val="Fontdeparagrafimplicit"/>
    <w:uiPriority w:val="99"/>
    <w:semiHidden/>
    <w:rsid w:val="00322659"/>
    <w:rPr>
      <w:rFonts w:ascii="Tahoma" w:eastAsia="Calibri" w:hAnsi="Tahoma" w:cs="Tahoma"/>
      <w:sz w:val="16"/>
      <w:szCs w:val="16"/>
      <w:lang w:val="en-US"/>
    </w:rPr>
  </w:style>
  <w:style w:type="character" w:customStyle="1" w:styleId="CharacterStyle1">
    <w:name w:val="Character Style 1"/>
    <w:rsid w:val="00322659"/>
    <w:rPr>
      <w:sz w:val="28"/>
      <w:szCs w:val="28"/>
    </w:rPr>
  </w:style>
  <w:style w:type="paragraph" w:styleId="Indentcorptext">
    <w:name w:val="Body Text Indent"/>
    <w:basedOn w:val="Normal"/>
    <w:link w:val="IndentcorptextCaracter"/>
    <w:semiHidden/>
    <w:unhideWhenUsed/>
    <w:rsid w:val="00322659"/>
    <w:pPr>
      <w:spacing w:after="120"/>
      <w:ind w:left="360"/>
    </w:pPr>
    <w:rPr>
      <w:rFonts w:ascii="Arial" w:eastAsia="Times New Roman" w:hAnsi="Arial" w:cs="Arial"/>
      <w:sz w:val="28"/>
      <w:szCs w:val="28"/>
      <w:lang w:val="ro-RO"/>
    </w:rPr>
  </w:style>
  <w:style w:type="character" w:customStyle="1" w:styleId="IndentcorptextCaracter1">
    <w:name w:val="Indent corp text Caracter1"/>
    <w:basedOn w:val="Fontdeparagrafimplicit"/>
    <w:semiHidden/>
    <w:rsid w:val="00322659"/>
    <w:rPr>
      <w:rFonts w:ascii="Calibri" w:eastAsia="Calibri" w:hAnsi="Calibri" w:cs="Times New Roman"/>
      <w:lang w:val="en-US"/>
    </w:rPr>
  </w:style>
  <w:style w:type="character" w:customStyle="1" w:styleId="tsp1">
    <w:name w:val="tsp1"/>
    <w:basedOn w:val="Fontdeparagrafimplicit"/>
    <w:rsid w:val="00322659"/>
  </w:style>
  <w:style w:type="character" w:customStyle="1" w:styleId="sp1">
    <w:name w:val="sp1"/>
    <w:basedOn w:val="Fontdeparagrafimplicit"/>
    <w:rsid w:val="00322659"/>
    <w:rPr>
      <w:b/>
      <w:bCs/>
      <w:color w:val="8F0000"/>
    </w:rPr>
  </w:style>
  <w:style w:type="character" w:customStyle="1" w:styleId="li1">
    <w:name w:val="li1"/>
    <w:basedOn w:val="Fontdeparagrafimplicit"/>
    <w:rsid w:val="00322659"/>
    <w:rPr>
      <w:b/>
      <w:bCs/>
      <w:color w:val="8F0000"/>
    </w:rPr>
  </w:style>
  <w:style w:type="character" w:customStyle="1" w:styleId="tli1">
    <w:name w:val="tli1"/>
    <w:basedOn w:val="Fontdeparagrafimplicit"/>
    <w:rsid w:val="00322659"/>
  </w:style>
  <w:style w:type="paragraph" w:styleId="Corptext">
    <w:name w:val="Body Text"/>
    <w:basedOn w:val="Normal"/>
    <w:link w:val="CorptextCaracter"/>
    <w:uiPriority w:val="99"/>
    <w:semiHidden/>
    <w:unhideWhenUsed/>
    <w:rsid w:val="00322659"/>
    <w:pPr>
      <w:spacing w:after="120"/>
    </w:pPr>
    <w:rPr>
      <w:lang w:val="en-GB"/>
    </w:rPr>
  </w:style>
  <w:style w:type="character" w:customStyle="1" w:styleId="CorptextCaracter1">
    <w:name w:val="Corp text Caracter1"/>
    <w:basedOn w:val="Fontdeparagrafimplicit"/>
    <w:uiPriority w:val="99"/>
    <w:semiHidden/>
    <w:rsid w:val="00322659"/>
    <w:rPr>
      <w:rFonts w:ascii="Calibri" w:eastAsia="Calibri" w:hAnsi="Calibri" w:cs="Times New Roman"/>
      <w:lang w:val="en-US"/>
    </w:rPr>
  </w:style>
  <w:style w:type="paragraph" w:styleId="Listcumarcatori">
    <w:name w:val="List Bullet"/>
    <w:basedOn w:val="Normal"/>
    <w:link w:val="ListcumarcatoriCaracter"/>
    <w:semiHidden/>
    <w:unhideWhenUsed/>
    <w:rsid w:val="00322659"/>
    <w:pPr>
      <w:numPr>
        <w:numId w:val="3"/>
      </w:numPr>
      <w:contextualSpacing/>
    </w:pPr>
    <w:rPr>
      <w:lang w:val="en-GB"/>
    </w:rPr>
  </w:style>
  <w:style w:type="character" w:customStyle="1" w:styleId="yiv9582121299">
    <w:name w:val="yiv9582121299"/>
    <w:basedOn w:val="Fontdeparagrafimplicit"/>
    <w:rsid w:val="00322659"/>
  </w:style>
  <w:style w:type="table" w:styleId="GrilTabel">
    <w:name w:val="Table Grid"/>
    <w:basedOn w:val="TabelNormal"/>
    <w:rsid w:val="00322659"/>
    <w:pPr>
      <w:spacing w:before="120" w:after="120" w:line="240" w:lineRule="auto"/>
      <w:jc w:val="both"/>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59"/>
    <w:rPr>
      <w:rFonts w:ascii="Calibri" w:eastAsia="Calibri" w:hAnsi="Calibri" w:cs="Times New Roman"/>
      <w:lang w:val="en-US"/>
    </w:rPr>
  </w:style>
  <w:style w:type="paragraph" w:styleId="Titlu1">
    <w:name w:val="heading 1"/>
    <w:basedOn w:val="Normal"/>
    <w:next w:val="Normal"/>
    <w:link w:val="Titlu1Caracter"/>
    <w:qFormat/>
    <w:rsid w:val="0032265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semiHidden/>
    <w:unhideWhenUsed/>
    <w:qFormat/>
    <w:rsid w:val="00322659"/>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semiHidden/>
    <w:unhideWhenUsed/>
    <w:qFormat/>
    <w:rsid w:val="00322659"/>
    <w:pPr>
      <w:keepNext/>
      <w:numPr>
        <w:numId w:val="1"/>
      </w:numPr>
      <w:spacing w:before="240" w:after="60"/>
      <w:outlineLvl w:val="2"/>
    </w:pPr>
    <w:rPr>
      <w:rFonts w:ascii="Arial" w:eastAsia="SimSun" w:hAnsi="Arial"/>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22659"/>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semiHidden/>
    <w:rsid w:val="00322659"/>
    <w:rPr>
      <w:rFonts w:ascii="Cambria" w:eastAsia="SimSun" w:hAnsi="Cambria" w:cs="Times New Roman"/>
      <w:b/>
      <w:bCs/>
      <w:i/>
      <w:iCs/>
      <w:sz w:val="28"/>
      <w:szCs w:val="28"/>
      <w:lang w:val="en-US"/>
    </w:rPr>
  </w:style>
  <w:style w:type="character" w:customStyle="1" w:styleId="Titlu3Caracter">
    <w:name w:val="Titlu 3 Caracter"/>
    <w:basedOn w:val="Fontdeparagrafimplicit"/>
    <w:link w:val="Titlu3"/>
    <w:semiHidden/>
    <w:rsid w:val="00322659"/>
    <w:rPr>
      <w:rFonts w:ascii="Arial" w:eastAsia="SimSun" w:hAnsi="Arial" w:cs="Times New Roman"/>
      <w:b/>
      <w:bCs/>
      <w:sz w:val="24"/>
      <w:szCs w:val="26"/>
      <w:lang w:val="en-US"/>
    </w:rPr>
  </w:style>
  <w:style w:type="character" w:styleId="Hyperlink">
    <w:name w:val="Hyperlink"/>
    <w:semiHidden/>
    <w:unhideWhenUsed/>
    <w:rsid w:val="00322659"/>
    <w:rPr>
      <w:color w:val="0000FF"/>
      <w:u w:val="single"/>
    </w:rPr>
  </w:style>
  <w:style w:type="character" w:styleId="HyperlinkParcurs">
    <w:name w:val="FollowedHyperlink"/>
    <w:basedOn w:val="Fontdeparagrafimplicit"/>
    <w:uiPriority w:val="99"/>
    <w:semiHidden/>
    <w:unhideWhenUsed/>
    <w:rsid w:val="00322659"/>
    <w:rPr>
      <w:color w:val="800080" w:themeColor="followedHyperlink"/>
      <w:u w:val="single"/>
    </w:rPr>
  </w:style>
  <w:style w:type="character" w:customStyle="1" w:styleId="Titlu2Caracter1">
    <w:name w:val="Titlu 2 Caracter1"/>
    <w:aliases w:val="REP2 Caracter1,Nadpis_2 Caracter1,AB Caracter1,Numbered - 2 Caracter1,Sub Heading Caracter1,ignorer2 Caracter1,Heading 2 Char1 Caracter1,Heading 2 Char Char Caracter1,Fejléc 2 Caracter1,TIT-PLIEGO PAC Char Caracter1,Outline2 Caracter"/>
    <w:basedOn w:val="Fontdeparagrafimplicit"/>
    <w:semiHidden/>
    <w:rsid w:val="00322659"/>
    <w:rPr>
      <w:rFonts w:asciiTheme="majorHAnsi" w:eastAsiaTheme="majorEastAsia" w:hAnsiTheme="majorHAnsi" w:cstheme="majorBidi"/>
      <w:b/>
      <w:bCs/>
      <w:color w:val="4F81BD" w:themeColor="accent1"/>
      <w:sz w:val="26"/>
      <w:szCs w:val="26"/>
    </w:rPr>
  </w:style>
  <w:style w:type="character" w:customStyle="1" w:styleId="NormalWebCaracter">
    <w:name w:val="Normal (Web) Caracter"/>
    <w:aliases w:val="Normal (Web) Char Caracter"/>
    <w:link w:val="NormalWeb"/>
    <w:semiHidden/>
    <w:locked/>
    <w:rsid w:val="00322659"/>
    <w:rPr>
      <w:rFonts w:ascii="Times New Roman" w:eastAsia="Times New Roman" w:hAnsi="Times New Roman" w:cs="Times New Roman"/>
      <w:sz w:val="24"/>
      <w:szCs w:val="24"/>
    </w:rPr>
  </w:style>
  <w:style w:type="paragraph" w:styleId="NormalWeb">
    <w:name w:val="Normal (Web)"/>
    <w:aliases w:val="Normal (Web) Char"/>
    <w:basedOn w:val="Normal"/>
    <w:link w:val="NormalWebCaracter"/>
    <w:autoRedefine/>
    <w:semiHidden/>
    <w:unhideWhenUsed/>
    <w:qFormat/>
    <w:rsid w:val="00322659"/>
    <w:pPr>
      <w:ind w:left="720"/>
    </w:pPr>
    <w:rPr>
      <w:rFonts w:ascii="Times New Roman" w:eastAsia="Times New Roman" w:hAnsi="Times New Roman"/>
      <w:sz w:val="24"/>
      <w:szCs w:val="24"/>
      <w:lang w:val="en-GB"/>
    </w:rPr>
  </w:style>
  <w:style w:type="character" w:customStyle="1" w:styleId="AntetCaracter">
    <w:name w:val="Antet Caracter"/>
    <w:aliases w:val="Mediu Caracter"/>
    <w:basedOn w:val="Fontdeparagrafimplicit"/>
    <w:link w:val="Antet"/>
    <w:uiPriority w:val="99"/>
    <w:semiHidden/>
    <w:locked/>
    <w:rsid w:val="00322659"/>
    <w:rPr>
      <w:rFonts w:ascii="Calibri" w:eastAsia="Calibri" w:hAnsi="Calibri" w:cs="Times New Roman"/>
    </w:rPr>
  </w:style>
  <w:style w:type="paragraph" w:styleId="Antet">
    <w:name w:val="header"/>
    <w:aliases w:val="Mediu"/>
    <w:basedOn w:val="Normal"/>
    <w:link w:val="AntetCaracter"/>
    <w:uiPriority w:val="99"/>
    <w:semiHidden/>
    <w:unhideWhenUsed/>
    <w:rsid w:val="00322659"/>
    <w:pPr>
      <w:tabs>
        <w:tab w:val="center" w:pos="4680"/>
        <w:tab w:val="right" w:pos="9360"/>
      </w:tabs>
      <w:spacing w:after="0" w:line="240" w:lineRule="auto"/>
    </w:pPr>
    <w:rPr>
      <w:lang w:val="en-GB"/>
    </w:rPr>
  </w:style>
  <w:style w:type="character" w:customStyle="1" w:styleId="AntetCaracter1">
    <w:name w:val="Antet Caracter1"/>
    <w:aliases w:val="Mediu Caracter1"/>
    <w:basedOn w:val="Fontdeparagrafimplicit"/>
    <w:uiPriority w:val="99"/>
    <w:semiHidden/>
    <w:rsid w:val="00322659"/>
    <w:rPr>
      <w:rFonts w:ascii="Calibri" w:eastAsia="Calibri" w:hAnsi="Calibri" w:cs="Times New Roman"/>
      <w:lang w:val="en-US"/>
    </w:rPr>
  </w:style>
  <w:style w:type="character" w:customStyle="1" w:styleId="SubsolCaracter">
    <w:name w:val="Subsol Caracter"/>
    <w:aliases w:val="Char Caracter1,Char Char Char Char Caracter,Char Char Char Caracter,Char Caracter Caracter Caracter,Char Caracter Caracter1,Caracter Caracter1"/>
    <w:basedOn w:val="Fontdeparagrafimplicit"/>
    <w:link w:val="Subsol"/>
    <w:uiPriority w:val="99"/>
    <w:semiHidden/>
    <w:locked/>
    <w:rsid w:val="00322659"/>
    <w:rPr>
      <w:rFonts w:ascii="Calibri" w:eastAsia="Calibri" w:hAnsi="Calibri" w:cs="Times New Roman"/>
    </w:rPr>
  </w:style>
  <w:style w:type="paragraph" w:styleId="Subsol">
    <w:name w:val="footer"/>
    <w:aliases w:val="Char,Char Char Char Char,Char Char Char,Char Caracter Caracter,Char Caracter,Caracter"/>
    <w:basedOn w:val="Normal"/>
    <w:link w:val="SubsolCaracter"/>
    <w:uiPriority w:val="99"/>
    <w:semiHidden/>
    <w:unhideWhenUsed/>
    <w:rsid w:val="00322659"/>
    <w:pPr>
      <w:tabs>
        <w:tab w:val="center" w:pos="4680"/>
        <w:tab w:val="right" w:pos="9360"/>
      </w:tabs>
      <w:spacing w:after="0" w:line="240" w:lineRule="auto"/>
    </w:pPr>
    <w:rPr>
      <w:lang w:val="en-GB"/>
    </w:rPr>
  </w:style>
  <w:style w:type="character" w:customStyle="1" w:styleId="SubsolCaracter1">
    <w:name w:val="Subsol Caracter1"/>
    <w:aliases w:val="Char Caracter2,Char Char Char Char Caracter1,Char Char Char Caracter1,Char Caracter Caracter Caracter1,Char Caracter Caracter2,Caracter Caracter"/>
    <w:basedOn w:val="Fontdeparagrafimplicit"/>
    <w:uiPriority w:val="99"/>
    <w:semiHidden/>
    <w:rsid w:val="00322659"/>
    <w:rPr>
      <w:rFonts w:ascii="Calibri" w:eastAsia="Calibri" w:hAnsi="Calibri" w:cs="Times New Roman"/>
      <w:lang w:val="en-US"/>
    </w:rPr>
  </w:style>
  <w:style w:type="character" w:customStyle="1" w:styleId="ListcumarcatoriCaracter">
    <w:name w:val="Listă cu marcatori Caracter"/>
    <w:basedOn w:val="Fontdeparagrafimplicit"/>
    <w:link w:val="Listcumarcatori"/>
    <w:semiHidden/>
    <w:locked/>
    <w:rsid w:val="00322659"/>
    <w:rPr>
      <w:rFonts w:ascii="Calibri" w:eastAsia="Calibri" w:hAnsi="Calibri" w:cs="Times New Roman"/>
    </w:rPr>
  </w:style>
  <w:style w:type="character" w:customStyle="1" w:styleId="CorptextCaracter">
    <w:name w:val="Corp text Caracter"/>
    <w:basedOn w:val="Fontdeparagrafimplicit"/>
    <w:link w:val="Corptext"/>
    <w:uiPriority w:val="99"/>
    <w:semiHidden/>
    <w:locked/>
    <w:rsid w:val="00322659"/>
    <w:rPr>
      <w:rFonts w:ascii="Calibri" w:eastAsia="Calibri" w:hAnsi="Calibri" w:cs="Times New Roman"/>
    </w:rPr>
  </w:style>
  <w:style w:type="character" w:customStyle="1" w:styleId="IndentcorptextCaracter">
    <w:name w:val="Indent corp text Caracter"/>
    <w:basedOn w:val="Fontdeparagrafimplicit"/>
    <w:link w:val="Indentcorptext"/>
    <w:semiHidden/>
    <w:locked/>
    <w:rsid w:val="00322659"/>
    <w:rPr>
      <w:rFonts w:ascii="Arial" w:eastAsia="Times New Roman" w:hAnsi="Arial" w:cs="Arial"/>
      <w:sz w:val="28"/>
      <w:szCs w:val="28"/>
      <w:lang w:val="ro-RO"/>
    </w:rPr>
  </w:style>
  <w:style w:type="character" w:customStyle="1" w:styleId="PlandocumentCaracter">
    <w:name w:val="Plan document Caracter"/>
    <w:basedOn w:val="Fontdeparagrafimplicit"/>
    <w:link w:val="Plandocument"/>
    <w:uiPriority w:val="99"/>
    <w:semiHidden/>
    <w:locked/>
    <w:rsid w:val="00322659"/>
    <w:rPr>
      <w:rFonts w:ascii="Tahoma" w:eastAsia="Calibri" w:hAnsi="Tahoma" w:cs="Tahoma"/>
      <w:sz w:val="16"/>
      <w:szCs w:val="16"/>
    </w:rPr>
  </w:style>
  <w:style w:type="character" w:customStyle="1" w:styleId="TextnBalonCaracter">
    <w:name w:val="Text în Balon Caracter"/>
    <w:basedOn w:val="Fontdeparagrafimplicit"/>
    <w:link w:val="TextnBalon"/>
    <w:uiPriority w:val="99"/>
    <w:semiHidden/>
    <w:locked/>
    <w:rsid w:val="00322659"/>
    <w:rPr>
      <w:rFonts w:ascii="Segoe UI" w:eastAsia="Calibri" w:hAnsi="Segoe UI" w:cs="Segoe UI"/>
      <w:sz w:val="18"/>
      <w:szCs w:val="18"/>
    </w:rPr>
  </w:style>
  <w:style w:type="paragraph" w:customStyle="1" w:styleId="Style1">
    <w:name w:val="Style 1"/>
    <w:rsid w:val="00322659"/>
    <w:pPr>
      <w:widowControl w:val="0"/>
      <w:autoSpaceDE w:val="0"/>
      <w:autoSpaceDN w:val="0"/>
      <w:adjustRightInd w:val="0"/>
      <w:spacing w:after="0" w:line="240" w:lineRule="auto"/>
    </w:pPr>
    <w:rPr>
      <w:rFonts w:ascii="Times New Roman" w:eastAsia="Times New Roman" w:hAnsi="Times New Roman" w:cs="Times New Roman"/>
      <w:sz w:val="20"/>
      <w:szCs w:val="20"/>
      <w:lang w:val="ro-RO" w:eastAsia="ro-RO"/>
    </w:rPr>
  </w:style>
  <w:style w:type="paragraph" w:customStyle="1" w:styleId="Style2">
    <w:name w:val="Style 2"/>
    <w:rsid w:val="00322659"/>
    <w:pPr>
      <w:widowControl w:val="0"/>
      <w:autoSpaceDE w:val="0"/>
      <w:autoSpaceDN w:val="0"/>
      <w:adjustRightInd w:val="0"/>
      <w:spacing w:after="0" w:line="240" w:lineRule="auto"/>
    </w:pPr>
    <w:rPr>
      <w:rFonts w:ascii="Arial" w:eastAsia="Times New Roman" w:hAnsi="Arial" w:cs="Arial"/>
      <w:sz w:val="26"/>
      <w:szCs w:val="26"/>
      <w:lang w:val="ro-RO" w:eastAsia="ro-RO"/>
    </w:rPr>
  </w:style>
  <w:style w:type="paragraph" w:customStyle="1" w:styleId="Style20">
    <w:name w:val="Style2"/>
    <w:basedOn w:val="Titlu2"/>
    <w:rsid w:val="00322659"/>
    <w:pPr>
      <w:spacing w:before="0" w:after="0" w:line="240" w:lineRule="auto"/>
      <w:jc w:val="both"/>
    </w:pPr>
    <w:rPr>
      <w:rFonts w:ascii="Times New Roman" w:eastAsia="Times New Roman" w:hAnsi="Times New Roman"/>
      <w:bCs w:val="0"/>
      <w:i w:val="0"/>
      <w:iCs w:val="0"/>
      <w:sz w:val="24"/>
      <w:szCs w:val="20"/>
      <w:lang w:val="ro-RO"/>
    </w:rPr>
  </w:style>
  <w:style w:type="paragraph" w:customStyle="1" w:styleId="Default">
    <w:name w:val="Default"/>
    <w:rsid w:val="00322659"/>
    <w:pPr>
      <w:autoSpaceDE w:val="0"/>
      <w:autoSpaceDN w:val="0"/>
      <w:adjustRightInd w:val="0"/>
      <w:spacing w:after="0" w:line="240" w:lineRule="auto"/>
    </w:pPr>
    <w:rPr>
      <w:rFonts w:ascii="Arial" w:eastAsia="SimSun" w:hAnsi="Arial" w:cs="Arial"/>
      <w:color w:val="000000"/>
      <w:sz w:val="24"/>
      <w:szCs w:val="24"/>
      <w:lang w:val="en-US" w:eastAsia="zh-CN"/>
    </w:rPr>
  </w:style>
  <w:style w:type="character" w:customStyle="1" w:styleId="BuletCaracter">
    <w:name w:val="Bulet Caracter"/>
    <w:basedOn w:val="Fontdeparagrafimplicit"/>
    <w:link w:val="Bulet"/>
    <w:locked/>
    <w:rsid w:val="00322659"/>
    <w:rPr>
      <w:rFonts w:ascii="Arial" w:eastAsia="Times New Roman" w:hAnsi="Arial" w:cs="Arial"/>
      <w:iCs/>
      <w:color w:val="000000"/>
      <w:sz w:val="24"/>
      <w:szCs w:val="24"/>
      <w:lang w:val="it-IT"/>
    </w:rPr>
  </w:style>
  <w:style w:type="paragraph" w:customStyle="1" w:styleId="Bulet">
    <w:name w:val="Bulet"/>
    <w:basedOn w:val="Normal"/>
    <w:link w:val="BuletCaracter"/>
    <w:autoRedefine/>
    <w:qFormat/>
    <w:rsid w:val="00322659"/>
    <w:pPr>
      <w:numPr>
        <w:numId w:val="2"/>
      </w:numPr>
      <w:tabs>
        <w:tab w:val="left" w:pos="0"/>
        <w:tab w:val="num" w:pos="567"/>
      </w:tabs>
      <w:spacing w:after="0" w:line="240" w:lineRule="atLeast"/>
      <w:ind w:left="567" w:hanging="207"/>
      <w:jc w:val="both"/>
    </w:pPr>
    <w:rPr>
      <w:rFonts w:ascii="Arial" w:eastAsia="Times New Roman" w:hAnsi="Arial" w:cs="Arial"/>
      <w:iCs/>
      <w:color w:val="000000"/>
      <w:sz w:val="24"/>
      <w:szCs w:val="24"/>
      <w:lang w:val="it-IT"/>
    </w:rPr>
  </w:style>
  <w:style w:type="character" w:customStyle="1" w:styleId="TextnormalCharCaracterCaracterCaracter">
    <w:name w:val="Text normal Char Caracter Caracter Caracter"/>
    <w:basedOn w:val="Fontdeparagrafimplicit"/>
    <w:link w:val="TextnormalCharCaracterCaracter"/>
    <w:locked/>
    <w:rsid w:val="00322659"/>
    <w:rPr>
      <w:rFonts w:ascii="Arial" w:eastAsia="Times New Roman" w:hAnsi="Arial" w:cs="Times New Roman"/>
      <w:sz w:val="24"/>
      <w:lang w:val="ro-RO"/>
    </w:rPr>
  </w:style>
  <w:style w:type="paragraph" w:customStyle="1" w:styleId="TextnormalCharCaracterCaracter">
    <w:name w:val="Text normal Char Caracter Caracter"/>
    <w:link w:val="TextnormalCharCaracterCaracterCaracter"/>
    <w:rsid w:val="00322659"/>
    <w:pPr>
      <w:spacing w:before="80" w:after="160" w:line="240" w:lineRule="auto"/>
      <w:ind w:left="1304"/>
      <w:jc w:val="both"/>
    </w:pPr>
    <w:rPr>
      <w:rFonts w:ascii="Arial" w:eastAsia="Times New Roman" w:hAnsi="Arial" w:cs="Times New Roman"/>
      <w:sz w:val="24"/>
      <w:lang w:val="ro-RO"/>
    </w:rPr>
  </w:style>
  <w:style w:type="paragraph" w:customStyle="1" w:styleId="Indentcorptext31">
    <w:name w:val="Indent corp text 31"/>
    <w:basedOn w:val="Normal"/>
    <w:rsid w:val="00322659"/>
    <w:pPr>
      <w:suppressAutoHyphens/>
      <w:spacing w:after="120" w:line="240" w:lineRule="auto"/>
      <w:ind w:left="360"/>
    </w:pPr>
    <w:rPr>
      <w:rFonts w:ascii="Times New Roman" w:eastAsia="Times New Roman" w:hAnsi="Times New Roman"/>
      <w:noProof/>
      <w:sz w:val="16"/>
      <w:szCs w:val="16"/>
      <w:lang w:eastAsia="ar-SA"/>
    </w:rPr>
  </w:style>
  <w:style w:type="paragraph" w:customStyle="1" w:styleId="Style3">
    <w:name w:val="Style 3"/>
    <w:rsid w:val="00322659"/>
    <w:pPr>
      <w:widowControl w:val="0"/>
      <w:autoSpaceDE w:val="0"/>
      <w:autoSpaceDN w:val="0"/>
      <w:spacing w:before="36" w:after="0" w:line="240" w:lineRule="auto"/>
      <w:ind w:firstLine="720"/>
      <w:jc w:val="both"/>
    </w:pPr>
    <w:rPr>
      <w:rFonts w:ascii="Arial" w:eastAsia="Times New Roman" w:hAnsi="Arial" w:cs="Arial"/>
      <w:sz w:val="26"/>
      <w:szCs w:val="26"/>
      <w:lang w:val="ro-RO" w:eastAsia="ro-RO"/>
    </w:rPr>
  </w:style>
  <w:style w:type="paragraph" w:customStyle="1" w:styleId="Frspaiere1">
    <w:name w:val="Fără spațiere1"/>
    <w:qFormat/>
    <w:rsid w:val="00322659"/>
    <w:pPr>
      <w:spacing w:after="0" w:line="240" w:lineRule="auto"/>
    </w:pPr>
    <w:rPr>
      <w:rFonts w:ascii="Times New Roman" w:eastAsia="Times New Roman" w:hAnsi="Times New Roman" w:cs="Times New Roman"/>
      <w:sz w:val="24"/>
      <w:szCs w:val="24"/>
      <w:lang w:val="ro-RO" w:eastAsia="ro-RO"/>
    </w:rPr>
  </w:style>
  <w:style w:type="character" w:styleId="Textsubstituent">
    <w:name w:val="Placeholder Text"/>
    <w:basedOn w:val="Fontdeparagrafimplicit"/>
    <w:uiPriority w:val="99"/>
    <w:semiHidden/>
    <w:rsid w:val="00322659"/>
    <w:rPr>
      <w:color w:val="808080"/>
    </w:rPr>
  </w:style>
  <w:style w:type="character" w:customStyle="1" w:styleId="tal1">
    <w:name w:val="tal1"/>
    <w:basedOn w:val="Fontdeparagrafimplicit"/>
    <w:rsid w:val="00322659"/>
  </w:style>
  <w:style w:type="paragraph" w:styleId="TextnBalon">
    <w:name w:val="Balloon Text"/>
    <w:basedOn w:val="Normal"/>
    <w:link w:val="TextnBalonCaracter"/>
    <w:uiPriority w:val="99"/>
    <w:semiHidden/>
    <w:unhideWhenUsed/>
    <w:rsid w:val="00322659"/>
    <w:pPr>
      <w:spacing w:after="0" w:line="240" w:lineRule="auto"/>
    </w:pPr>
    <w:rPr>
      <w:rFonts w:ascii="Segoe UI" w:hAnsi="Segoe UI" w:cs="Segoe UI"/>
      <w:sz w:val="18"/>
      <w:szCs w:val="18"/>
      <w:lang w:val="en-GB"/>
    </w:rPr>
  </w:style>
  <w:style w:type="character" w:customStyle="1" w:styleId="TextnBalonCaracter1">
    <w:name w:val="Text în Balon Caracter1"/>
    <w:basedOn w:val="Fontdeparagrafimplicit"/>
    <w:uiPriority w:val="99"/>
    <w:semiHidden/>
    <w:rsid w:val="00322659"/>
    <w:rPr>
      <w:rFonts w:ascii="Tahoma" w:eastAsia="Calibri" w:hAnsi="Tahoma" w:cs="Tahoma"/>
      <w:sz w:val="16"/>
      <w:szCs w:val="16"/>
      <w:lang w:val="en-US"/>
    </w:rPr>
  </w:style>
  <w:style w:type="paragraph" w:styleId="Plandocument">
    <w:name w:val="Document Map"/>
    <w:basedOn w:val="Normal"/>
    <w:link w:val="PlandocumentCaracter"/>
    <w:uiPriority w:val="99"/>
    <w:semiHidden/>
    <w:unhideWhenUsed/>
    <w:rsid w:val="00322659"/>
    <w:pPr>
      <w:spacing w:after="0" w:line="240" w:lineRule="auto"/>
    </w:pPr>
    <w:rPr>
      <w:rFonts w:ascii="Tahoma" w:hAnsi="Tahoma" w:cs="Tahoma"/>
      <w:sz w:val="16"/>
      <w:szCs w:val="16"/>
      <w:lang w:val="en-GB"/>
    </w:rPr>
  </w:style>
  <w:style w:type="character" w:customStyle="1" w:styleId="PlandocumentCaracter1">
    <w:name w:val="Plan document Caracter1"/>
    <w:basedOn w:val="Fontdeparagrafimplicit"/>
    <w:uiPriority w:val="99"/>
    <w:semiHidden/>
    <w:rsid w:val="00322659"/>
    <w:rPr>
      <w:rFonts w:ascii="Tahoma" w:eastAsia="Calibri" w:hAnsi="Tahoma" w:cs="Tahoma"/>
      <w:sz w:val="16"/>
      <w:szCs w:val="16"/>
      <w:lang w:val="en-US"/>
    </w:rPr>
  </w:style>
  <w:style w:type="character" w:customStyle="1" w:styleId="CharacterStyle1">
    <w:name w:val="Character Style 1"/>
    <w:rsid w:val="00322659"/>
    <w:rPr>
      <w:sz w:val="28"/>
      <w:szCs w:val="28"/>
    </w:rPr>
  </w:style>
  <w:style w:type="paragraph" w:styleId="Indentcorptext">
    <w:name w:val="Body Text Indent"/>
    <w:basedOn w:val="Normal"/>
    <w:link w:val="IndentcorptextCaracter"/>
    <w:semiHidden/>
    <w:unhideWhenUsed/>
    <w:rsid w:val="00322659"/>
    <w:pPr>
      <w:spacing w:after="120"/>
      <w:ind w:left="360"/>
    </w:pPr>
    <w:rPr>
      <w:rFonts w:ascii="Arial" w:eastAsia="Times New Roman" w:hAnsi="Arial" w:cs="Arial"/>
      <w:sz w:val="28"/>
      <w:szCs w:val="28"/>
      <w:lang w:val="ro-RO"/>
    </w:rPr>
  </w:style>
  <w:style w:type="character" w:customStyle="1" w:styleId="IndentcorptextCaracter1">
    <w:name w:val="Indent corp text Caracter1"/>
    <w:basedOn w:val="Fontdeparagrafimplicit"/>
    <w:semiHidden/>
    <w:rsid w:val="00322659"/>
    <w:rPr>
      <w:rFonts w:ascii="Calibri" w:eastAsia="Calibri" w:hAnsi="Calibri" w:cs="Times New Roman"/>
      <w:lang w:val="en-US"/>
    </w:rPr>
  </w:style>
  <w:style w:type="character" w:customStyle="1" w:styleId="tsp1">
    <w:name w:val="tsp1"/>
    <w:basedOn w:val="Fontdeparagrafimplicit"/>
    <w:rsid w:val="00322659"/>
  </w:style>
  <w:style w:type="character" w:customStyle="1" w:styleId="sp1">
    <w:name w:val="sp1"/>
    <w:basedOn w:val="Fontdeparagrafimplicit"/>
    <w:rsid w:val="00322659"/>
    <w:rPr>
      <w:b/>
      <w:bCs/>
      <w:color w:val="8F0000"/>
    </w:rPr>
  </w:style>
  <w:style w:type="character" w:customStyle="1" w:styleId="li1">
    <w:name w:val="li1"/>
    <w:basedOn w:val="Fontdeparagrafimplicit"/>
    <w:rsid w:val="00322659"/>
    <w:rPr>
      <w:b/>
      <w:bCs/>
      <w:color w:val="8F0000"/>
    </w:rPr>
  </w:style>
  <w:style w:type="character" w:customStyle="1" w:styleId="tli1">
    <w:name w:val="tli1"/>
    <w:basedOn w:val="Fontdeparagrafimplicit"/>
    <w:rsid w:val="00322659"/>
  </w:style>
  <w:style w:type="paragraph" w:styleId="Corptext">
    <w:name w:val="Body Text"/>
    <w:basedOn w:val="Normal"/>
    <w:link w:val="CorptextCaracter"/>
    <w:uiPriority w:val="99"/>
    <w:semiHidden/>
    <w:unhideWhenUsed/>
    <w:rsid w:val="00322659"/>
    <w:pPr>
      <w:spacing w:after="120"/>
    </w:pPr>
    <w:rPr>
      <w:lang w:val="en-GB"/>
    </w:rPr>
  </w:style>
  <w:style w:type="character" w:customStyle="1" w:styleId="CorptextCaracter1">
    <w:name w:val="Corp text Caracter1"/>
    <w:basedOn w:val="Fontdeparagrafimplicit"/>
    <w:uiPriority w:val="99"/>
    <w:semiHidden/>
    <w:rsid w:val="00322659"/>
    <w:rPr>
      <w:rFonts w:ascii="Calibri" w:eastAsia="Calibri" w:hAnsi="Calibri" w:cs="Times New Roman"/>
      <w:lang w:val="en-US"/>
    </w:rPr>
  </w:style>
  <w:style w:type="paragraph" w:styleId="Listcumarcatori">
    <w:name w:val="List Bullet"/>
    <w:basedOn w:val="Normal"/>
    <w:link w:val="ListcumarcatoriCaracter"/>
    <w:semiHidden/>
    <w:unhideWhenUsed/>
    <w:rsid w:val="00322659"/>
    <w:pPr>
      <w:numPr>
        <w:numId w:val="3"/>
      </w:numPr>
      <w:contextualSpacing/>
    </w:pPr>
    <w:rPr>
      <w:lang w:val="en-GB"/>
    </w:rPr>
  </w:style>
  <w:style w:type="character" w:customStyle="1" w:styleId="yiv9582121299">
    <w:name w:val="yiv9582121299"/>
    <w:basedOn w:val="Fontdeparagrafimplicit"/>
    <w:rsid w:val="00322659"/>
  </w:style>
  <w:style w:type="table" w:styleId="GrilTabel">
    <w:name w:val="Table Grid"/>
    <w:basedOn w:val="TabelNormal"/>
    <w:rsid w:val="00322659"/>
    <w:pPr>
      <w:spacing w:before="120" w:after="120" w:line="240" w:lineRule="auto"/>
      <w:jc w:val="both"/>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87595B96AA46A09EC7BD50AF577BEB"/>
        <w:category>
          <w:name w:val="General"/>
          <w:gallery w:val="placeholder"/>
        </w:category>
        <w:types>
          <w:type w:val="bbPlcHdr"/>
        </w:types>
        <w:behaviors>
          <w:behavior w:val="content"/>
        </w:behaviors>
        <w:guid w:val="{B079F109-FF5C-4A5E-820F-3ADAFAE3AA5F}"/>
      </w:docPartPr>
      <w:docPartBody>
        <w:p w:rsidR="00A71996" w:rsidRDefault="00FC3B7B" w:rsidP="00FC3B7B">
          <w:pPr>
            <w:pStyle w:val="4787595B96AA46A09EC7BD50AF577BEB"/>
          </w:pPr>
          <w:r>
            <w:rPr>
              <w:rStyle w:val="Textsubstituent"/>
            </w:rPr>
            <w:t>Click here to enter text.</w:t>
          </w:r>
        </w:p>
      </w:docPartBody>
    </w:docPart>
    <w:docPart>
      <w:docPartPr>
        <w:name w:val="77D007F1A98843C3A545CBF563366B64"/>
        <w:category>
          <w:name w:val="General"/>
          <w:gallery w:val="placeholder"/>
        </w:category>
        <w:types>
          <w:type w:val="bbPlcHdr"/>
        </w:types>
        <w:behaviors>
          <w:behavior w:val="content"/>
        </w:behaviors>
        <w:guid w:val="{1CA9F575-AB68-4119-811A-5EE170C01612}"/>
      </w:docPartPr>
      <w:docPartBody>
        <w:p w:rsidR="00A71996" w:rsidRDefault="00FC3B7B" w:rsidP="00FC3B7B">
          <w:pPr>
            <w:pStyle w:val="77D007F1A98843C3A545CBF563366B64"/>
          </w:pPr>
          <w:r>
            <w:rPr>
              <w:rStyle w:val="Textsubstituent"/>
            </w:rPr>
            <w:t>număr</w:t>
          </w:r>
        </w:p>
      </w:docPartBody>
    </w:docPart>
    <w:docPart>
      <w:docPartPr>
        <w:name w:val="70B332F171F74ECD9F30C3269CF8E9CE"/>
        <w:category>
          <w:name w:val="General"/>
          <w:gallery w:val="placeholder"/>
        </w:category>
        <w:types>
          <w:type w:val="bbPlcHdr"/>
        </w:types>
        <w:behaviors>
          <w:behavior w:val="content"/>
        </w:behaviors>
        <w:guid w:val="{017DF47B-B94A-4A99-8D03-39D07BEE6B71}"/>
      </w:docPartPr>
      <w:docPartBody>
        <w:p w:rsidR="00A71996" w:rsidRDefault="00FC3B7B" w:rsidP="00FC3B7B">
          <w:pPr>
            <w:pStyle w:val="70B332F171F74ECD9F30C3269CF8E9CE"/>
          </w:pPr>
          <w:r>
            <w:rPr>
              <w:rStyle w:val="Textsubstituent"/>
            </w:rPr>
            <w:t>zz.ll.aaaa</w:t>
          </w:r>
        </w:p>
      </w:docPartBody>
    </w:docPart>
    <w:docPart>
      <w:docPartPr>
        <w:name w:val="0F3AFDF9E7BF468C96F5C131371AC230"/>
        <w:category>
          <w:name w:val="General"/>
          <w:gallery w:val="placeholder"/>
        </w:category>
        <w:types>
          <w:type w:val="bbPlcHdr"/>
        </w:types>
        <w:behaviors>
          <w:behavior w:val="content"/>
        </w:behaviors>
        <w:guid w:val="{32BDD828-3E9C-4CA4-8ED1-AB438FD4D293}"/>
      </w:docPartPr>
      <w:docPartBody>
        <w:p w:rsidR="00A71996" w:rsidRDefault="00FC3B7B" w:rsidP="00FC3B7B">
          <w:pPr>
            <w:pStyle w:val="0F3AFDF9E7BF468C96F5C131371AC230"/>
          </w:pPr>
          <w:r>
            <w:rPr>
              <w:rStyle w:val="Textsubstituent"/>
            </w:rPr>
            <w:t>....</w:t>
          </w:r>
        </w:p>
      </w:docPartBody>
    </w:docPart>
    <w:docPart>
      <w:docPartPr>
        <w:name w:val="76C769A75A084E87B2264B83EF5FCC1C"/>
        <w:category>
          <w:name w:val="General"/>
          <w:gallery w:val="placeholder"/>
        </w:category>
        <w:types>
          <w:type w:val="bbPlcHdr"/>
        </w:types>
        <w:behaviors>
          <w:behavior w:val="content"/>
        </w:behaviors>
        <w:guid w:val="{E38A89BF-EE52-4A0D-A89D-AB2B78235320}"/>
      </w:docPartPr>
      <w:docPartBody>
        <w:p w:rsidR="00A71996" w:rsidRDefault="00FC3B7B" w:rsidP="00FC3B7B">
          <w:pPr>
            <w:pStyle w:val="76C769A75A084E87B2264B83EF5FCC1C"/>
          </w:pPr>
          <w:r>
            <w:rPr>
              <w:rStyle w:val="Textsubstituent"/>
            </w:rPr>
            <w:t>OperatorEconomic</w:t>
          </w:r>
        </w:p>
      </w:docPartBody>
    </w:docPart>
    <w:docPart>
      <w:docPartPr>
        <w:name w:val="1583574C87A044A388A4F1B77A35E46C"/>
        <w:category>
          <w:name w:val="General"/>
          <w:gallery w:val="placeholder"/>
        </w:category>
        <w:types>
          <w:type w:val="bbPlcHdr"/>
        </w:types>
        <w:behaviors>
          <w:behavior w:val="content"/>
        </w:behaviors>
        <w:guid w:val="{F71CCC56-0746-44CA-BBDB-3D45A745D844}"/>
      </w:docPartPr>
      <w:docPartBody>
        <w:p w:rsidR="00A71996" w:rsidRDefault="00FC3B7B" w:rsidP="00FC3B7B">
          <w:pPr>
            <w:pStyle w:val="1583574C87A044A388A4F1B77A35E46C"/>
          </w:pPr>
          <w:r>
            <w:rPr>
              <w:rStyle w:val="Textsubstituent"/>
            </w:rPr>
            <w:t>AdresăSediuSocial</w:t>
          </w:r>
        </w:p>
      </w:docPartBody>
    </w:docPart>
    <w:docPart>
      <w:docPartPr>
        <w:name w:val="E7335598202C48E3BF769DD9E2E0B6CC"/>
        <w:category>
          <w:name w:val="General"/>
          <w:gallery w:val="placeholder"/>
        </w:category>
        <w:types>
          <w:type w:val="bbPlcHdr"/>
        </w:types>
        <w:behaviors>
          <w:behavior w:val="content"/>
        </w:behaviors>
        <w:guid w:val="{B291962A-BBBB-4EAD-B105-939CBD2DBF52}"/>
      </w:docPartPr>
      <w:docPartBody>
        <w:p w:rsidR="00A71996" w:rsidRDefault="00FC3B7B" w:rsidP="00FC3B7B">
          <w:pPr>
            <w:pStyle w:val="E7335598202C48E3BF769DD9E2E0B6CC"/>
          </w:pPr>
          <w:r>
            <w:rPr>
              <w:rStyle w:val="Textsubstituent"/>
            </w:rPr>
            <w:t>....</w:t>
          </w:r>
        </w:p>
      </w:docPartBody>
    </w:docPart>
    <w:docPart>
      <w:docPartPr>
        <w:name w:val="130E04D5600546AC86F5ADFD2A598625"/>
        <w:category>
          <w:name w:val="General"/>
          <w:gallery w:val="placeholder"/>
        </w:category>
        <w:types>
          <w:type w:val="bbPlcHdr"/>
        </w:types>
        <w:behaviors>
          <w:behavior w:val="content"/>
        </w:behaviors>
        <w:guid w:val="{C3A5E8FF-052D-4F32-8DBA-2311A1251061}"/>
      </w:docPartPr>
      <w:docPartBody>
        <w:p w:rsidR="00A71996" w:rsidRDefault="00FC3B7B" w:rsidP="00FC3B7B">
          <w:pPr>
            <w:pStyle w:val="130E04D5600546AC86F5ADFD2A598625"/>
          </w:pPr>
          <w:r>
            <w:rPr>
              <w:rStyle w:val="Textsubstituent"/>
            </w:rPr>
            <w:t>ANPM/APM</w:t>
          </w:r>
        </w:p>
      </w:docPartBody>
    </w:docPart>
    <w:docPart>
      <w:docPartPr>
        <w:name w:val="5FEE336863F34CC6A8259F3CCFF8ED34"/>
        <w:category>
          <w:name w:val="General"/>
          <w:gallery w:val="placeholder"/>
        </w:category>
        <w:types>
          <w:type w:val="bbPlcHdr"/>
        </w:types>
        <w:behaviors>
          <w:behavior w:val="content"/>
        </w:behaviors>
        <w:guid w:val="{EEAAADE9-D856-49AF-983E-A5F086F023BD}"/>
      </w:docPartPr>
      <w:docPartBody>
        <w:p w:rsidR="00A71996" w:rsidRDefault="00FC3B7B" w:rsidP="00FC3B7B">
          <w:pPr>
            <w:pStyle w:val="5FEE336863F34CC6A8259F3CCFF8ED34"/>
          </w:pPr>
          <w:r>
            <w:rPr>
              <w:rStyle w:val="Textsubstituent"/>
            </w:rPr>
            <w:t>număr</w:t>
          </w:r>
        </w:p>
      </w:docPartBody>
    </w:docPart>
    <w:docPart>
      <w:docPartPr>
        <w:name w:val="0177E0A249294CE89BE75C826ED5B294"/>
        <w:category>
          <w:name w:val="General"/>
          <w:gallery w:val="placeholder"/>
        </w:category>
        <w:types>
          <w:type w:val="bbPlcHdr"/>
        </w:types>
        <w:behaviors>
          <w:behavior w:val="content"/>
        </w:behaviors>
        <w:guid w:val="{32C41976-D98D-4EE5-AFD0-C47C57A68229}"/>
      </w:docPartPr>
      <w:docPartBody>
        <w:p w:rsidR="00A71996" w:rsidRDefault="00FC3B7B" w:rsidP="00FC3B7B">
          <w:pPr>
            <w:pStyle w:val="0177E0A249294CE89BE75C826ED5B294"/>
          </w:pPr>
          <w:r>
            <w:rPr>
              <w:rStyle w:val="Textsubstituent"/>
            </w:rPr>
            <w:t>zz.ll.aaaa</w:t>
          </w:r>
        </w:p>
      </w:docPartBody>
    </w:docPart>
    <w:docPart>
      <w:docPartPr>
        <w:name w:val="90F91B50B16C41A3A131108B359A28BC"/>
        <w:category>
          <w:name w:val="General"/>
          <w:gallery w:val="placeholder"/>
        </w:category>
        <w:types>
          <w:type w:val="bbPlcHdr"/>
        </w:types>
        <w:behaviors>
          <w:behavior w:val="content"/>
        </w:behaviors>
        <w:guid w:val="{3408CC0F-4639-4027-B845-1F6377F3E3DC}"/>
      </w:docPartPr>
      <w:docPartBody>
        <w:p w:rsidR="00A71996" w:rsidRDefault="00FC3B7B" w:rsidP="00FC3B7B">
          <w:pPr>
            <w:pStyle w:val="90F91B50B16C41A3A131108B359A28BC"/>
          </w:pPr>
          <w:r>
            <w:rPr>
              <w:rStyle w:val="Textsubstituent"/>
            </w:rPr>
            <w:t>....</w:t>
          </w:r>
        </w:p>
      </w:docPartBody>
    </w:docPart>
    <w:docPart>
      <w:docPartPr>
        <w:name w:val="CAE9209C31D9463DAF832FCCA0111D92"/>
        <w:category>
          <w:name w:val="General"/>
          <w:gallery w:val="placeholder"/>
        </w:category>
        <w:types>
          <w:type w:val="bbPlcHdr"/>
        </w:types>
        <w:behaviors>
          <w:behavior w:val="content"/>
        </w:behaviors>
        <w:guid w:val="{382B4853-A721-4FF8-95F8-819AFA74F8A4}"/>
      </w:docPartPr>
      <w:docPartBody>
        <w:p w:rsidR="00A71996" w:rsidRDefault="00FC3B7B" w:rsidP="00FC3B7B">
          <w:pPr>
            <w:pStyle w:val="CAE9209C31D9463DAF832FCCA0111D92"/>
          </w:pPr>
          <w:r>
            <w:rPr>
              <w:rStyle w:val="Textsubstituent"/>
            </w:rPr>
            <w:t>ANPM/APM</w:t>
          </w:r>
        </w:p>
      </w:docPartBody>
    </w:docPart>
    <w:docPart>
      <w:docPartPr>
        <w:name w:val="EB9261CF6D0D4F5C9C68911A459F7B25"/>
        <w:category>
          <w:name w:val="General"/>
          <w:gallery w:val="placeholder"/>
        </w:category>
        <w:types>
          <w:type w:val="bbPlcHdr"/>
        </w:types>
        <w:behaviors>
          <w:behavior w:val="content"/>
        </w:behaviors>
        <w:guid w:val="{C80E21FE-1A53-4AEB-9206-8391B28A60BE}"/>
      </w:docPartPr>
      <w:docPartBody>
        <w:p w:rsidR="00A71996" w:rsidRDefault="00FC3B7B" w:rsidP="00FC3B7B">
          <w:pPr>
            <w:pStyle w:val="EB9261CF6D0D4F5C9C68911A459F7B25"/>
          </w:pPr>
          <w:r>
            <w:rPr>
              <w:rStyle w:val="Textsubstituent"/>
            </w:rPr>
            <w:t>....</w:t>
          </w:r>
        </w:p>
      </w:docPartBody>
    </w:docPart>
    <w:docPart>
      <w:docPartPr>
        <w:name w:val="E49CE160AE6445D3B12F1137D5CC11D7"/>
        <w:category>
          <w:name w:val="General"/>
          <w:gallery w:val="placeholder"/>
        </w:category>
        <w:types>
          <w:type w:val="bbPlcHdr"/>
        </w:types>
        <w:behaviors>
          <w:behavior w:val="content"/>
        </w:behaviors>
        <w:guid w:val="{820AC60F-976C-4262-BBC8-2C615C1BCF75}"/>
      </w:docPartPr>
      <w:docPartBody>
        <w:p w:rsidR="00A71996" w:rsidRDefault="00FC3B7B" w:rsidP="00FC3B7B">
          <w:pPr>
            <w:pStyle w:val="E49CE160AE6445D3B12F1137D5CC11D7"/>
          </w:pPr>
          <w:r>
            <w:rPr>
              <w:rStyle w:val="Textsubstituent"/>
            </w:rPr>
            <w:t>....</w:t>
          </w:r>
        </w:p>
      </w:docPartBody>
    </w:docPart>
    <w:docPart>
      <w:docPartPr>
        <w:name w:val="916D938AB13647E8BED615A268697ADD"/>
        <w:category>
          <w:name w:val="General"/>
          <w:gallery w:val="placeholder"/>
        </w:category>
        <w:types>
          <w:type w:val="bbPlcHdr"/>
        </w:types>
        <w:behaviors>
          <w:behavior w:val="content"/>
        </w:behaviors>
        <w:guid w:val="{9E53DEB5-8594-4BED-B0DA-96E934729061}"/>
      </w:docPartPr>
      <w:docPartBody>
        <w:p w:rsidR="00A71996" w:rsidRDefault="00FC3B7B" w:rsidP="00FC3B7B">
          <w:pPr>
            <w:pStyle w:val="916D938AB13647E8BED615A268697ADD"/>
          </w:pPr>
          <w:r>
            <w:rPr>
              <w:rStyle w:val="Textsubstituent"/>
            </w:rPr>
            <w:t>OperatorEconomic</w:t>
          </w:r>
        </w:p>
      </w:docPartBody>
    </w:docPart>
    <w:docPart>
      <w:docPartPr>
        <w:name w:val="93820B0492BB4A47AF36EDDC134BDC82"/>
        <w:category>
          <w:name w:val="General"/>
          <w:gallery w:val="placeholder"/>
        </w:category>
        <w:types>
          <w:type w:val="bbPlcHdr"/>
        </w:types>
        <w:behaviors>
          <w:behavior w:val="content"/>
        </w:behaviors>
        <w:guid w:val="{6530EBFF-2467-4EE0-A1D6-08D4B173A602}"/>
      </w:docPartPr>
      <w:docPartBody>
        <w:p w:rsidR="00A71996" w:rsidRDefault="00FC3B7B" w:rsidP="00FC3B7B">
          <w:pPr>
            <w:pStyle w:val="93820B0492BB4A47AF36EDDC134BDC82"/>
          </w:pPr>
          <w:r>
            <w:rPr>
              <w:rStyle w:val="Textsubstituent"/>
            </w:rPr>
            <w:t>....</w:t>
          </w:r>
        </w:p>
      </w:docPartBody>
    </w:docPart>
    <w:docPart>
      <w:docPartPr>
        <w:name w:val="D0073E0BBA1145AC880E072D0B2A0295"/>
        <w:category>
          <w:name w:val="General"/>
          <w:gallery w:val="placeholder"/>
        </w:category>
        <w:types>
          <w:type w:val="bbPlcHdr"/>
        </w:types>
        <w:behaviors>
          <w:behavior w:val="content"/>
        </w:behaviors>
        <w:guid w:val="{7C3D3F4D-1E53-4D81-98BD-77A89B31EE86}"/>
      </w:docPartPr>
      <w:docPartBody>
        <w:p w:rsidR="00A71996" w:rsidRDefault="00FC3B7B" w:rsidP="00FC3B7B">
          <w:pPr>
            <w:pStyle w:val="D0073E0BBA1145AC880E072D0B2A0295"/>
          </w:pPr>
          <w:r>
            <w:rPr>
              <w:rStyle w:val="Textsubstituent"/>
            </w:rPr>
            <w:t>....</w:t>
          </w:r>
        </w:p>
      </w:docPartBody>
    </w:docPart>
    <w:docPart>
      <w:docPartPr>
        <w:name w:val="AF0DD07B668A4D72B1E448E195B959C6"/>
        <w:category>
          <w:name w:val="General"/>
          <w:gallery w:val="placeholder"/>
        </w:category>
        <w:types>
          <w:type w:val="bbPlcHdr"/>
        </w:types>
        <w:behaviors>
          <w:behavior w:val="content"/>
        </w:behaviors>
        <w:guid w:val="{B09D00DD-AD98-479B-9A44-7B1ED154C7A0}"/>
      </w:docPartPr>
      <w:docPartBody>
        <w:p w:rsidR="00A71996" w:rsidRDefault="00FC3B7B" w:rsidP="00FC3B7B">
          <w:pPr>
            <w:pStyle w:val="AF0DD07B668A4D72B1E448E195B959C6"/>
          </w:pPr>
          <w:r>
            <w:rPr>
              <w:rStyle w:val="Textsubstituent"/>
            </w:rPr>
            <w:t>....</w:t>
          </w:r>
        </w:p>
      </w:docPartBody>
    </w:docPart>
    <w:docPart>
      <w:docPartPr>
        <w:name w:val="38C93A87324044E8A42831A85ED49585"/>
        <w:category>
          <w:name w:val="General"/>
          <w:gallery w:val="placeholder"/>
        </w:category>
        <w:types>
          <w:type w:val="bbPlcHdr"/>
        </w:types>
        <w:behaviors>
          <w:behavior w:val="content"/>
        </w:behaviors>
        <w:guid w:val="{D29B207E-A24D-497D-954F-9F67991C521F}"/>
      </w:docPartPr>
      <w:docPartBody>
        <w:p w:rsidR="00A71996" w:rsidRDefault="00FC3B7B" w:rsidP="00FC3B7B">
          <w:pPr>
            <w:pStyle w:val="38C93A87324044E8A42831A85ED49585"/>
          </w:pPr>
          <w:r>
            <w:rPr>
              <w:rStyle w:val="Textsubstituent"/>
            </w:rPr>
            <w:t>....</w:t>
          </w:r>
        </w:p>
      </w:docPartBody>
    </w:docPart>
    <w:docPart>
      <w:docPartPr>
        <w:name w:val="50E7F11A0B1A4BD585178E0EA61EEE42"/>
        <w:category>
          <w:name w:val="General"/>
          <w:gallery w:val="placeholder"/>
        </w:category>
        <w:types>
          <w:type w:val="bbPlcHdr"/>
        </w:types>
        <w:behaviors>
          <w:behavior w:val="content"/>
        </w:behaviors>
        <w:guid w:val="{B7071D17-8E91-4AF5-BDA7-CE5B123E5BEE}"/>
      </w:docPartPr>
      <w:docPartBody>
        <w:p w:rsidR="00A71996" w:rsidRDefault="00FC3B7B" w:rsidP="00FC3B7B">
          <w:pPr>
            <w:pStyle w:val="50E7F11A0B1A4BD585178E0EA61EEE42"/>
          </w:pPr>
          <w:r>
            <w:rPr>
              <w:rStyle w:val="Textsubstituent"/>
            </w:rPr>
            <w:t>....</w:t>
          </w:r>
        </w:p>
      </w:docPartBody>
    </w:docPart>
    <w:docPart>
      <w:docPartPr>
        <w:name w:val="055C3617B92246638D75B6A19572F9ED"/>
        <w:category>
          <w:name w:val="General"/>
          <w:gallery w:val="placeholder"/>
        </w:category>
        <w:types>
          <w:type w:val="bbPlcHdr"/>
        </w:types>
        <w:behaviors>
          <w:behavior w:val="content"/>
        </w:behaviors>
        <w:guid w:val="{D84D7C00-492A-444E-8617-A1ACF03E3F67}"/>
      </w:docPartPr>
      <w:docPartBody>
        <w:p w:rsidR="00A71996" w:rsidRDefault="00FC3B7B" w:rsidP="00FC3B7B">
          <w:pPr>
            <w:pStyle w:val="055C3617B92246638D75B6A19572F9ED"/>
          </w:pPr>
          <w:r>
            <w:rPr>
              <w:rStyle w:val="Textsubstituent"/>
            </w:rPr>
            <w:t>....</w:t>
          </w:r>
        </w:p>
      </w:docPartBody>
    </w:docPart>
    <w:docPart>
      <w:docPartPr>
        <w:name w:val="07B764AC1DAF4AA7A085AA04CDAA4640"/>
        <w:category>
          <w:name w:val="General"/>
          <w:gallery w:val="placeholder"/>
        </w:category>
        <w:types>
          <w:type w:val="bbPlcHdr"/>
        </w:types>
        <w:behaviors>
          <w:behavior w:val="content"/>
        </w:behaviors>
        <w:guid w:val="{A3C4F852-CD41-48EC-977F-FF7AF45A08C2}"/>
      </w:docPartPr>
      <w:docPartBody>
        <w:p w:rsidR="00A71996" w:rsidRDefault="00FC3B7B" w:rsidP="00FC3B7B">
          <w:pPr>
            <w:pStyle w:val="07B764AC1DAF4AA7A085AA04CDAA4640"/>
          </w:pPr>
          <w:r>
            <w:rPr>
              <w:rStyle w:val="Textsubstituent"/>
            </w:rPr>
            <w:t>....</w:t>
          </w:r>
        </w:p>
      </w:docPartBody>
    </w:docPart>
    <w:docPart>
      <w:docPartPr>
        <w:name w:val="9C338059067B45A4B255C2E55C15BF5A"/>
        <w:category>
          <w:name w:val="General"/>
          <w:gallery w:val="placeholder"/>
        </w:category>
        <w:types>
          <w:type w:val="bbPlcHdr"/>
        </w:types>
        <w:behaviors>
          <w:behavior w:val="content"/>
        </w:behaviors>
        <w:guid w:val="{CDA8CBB1-C96B-4CC3-828A-B9513C8EC910}"/>
      </w:docPartPr>
      <w:docPartBody>
        <w:p w:rsidR="00A71996" w:rsidRDefault="00FC3B7B" w:rsidP="00FC3B7B">
          <w:pPr>
            <w:pStyle w:val="9C338059067B45A4B255C2E55C15BF5A"/>
          </w:pPr>
          <w:r>
            <w:rPr>
              <w:rStyle w:val="Textsubstituent"/>
            </w:rPr>
            <w:t>....</w:t>
          </w:r>
        </w:p>
      </w:docPartBody>
    </w:docPart>
    <w:docPart>
      <w:docPartPr>
        <w:name w:val="699F271F93A7422CA8010861ECDC941B"/>
        <w:category>
          <w:name w:val="General"/>
          <w:gallery w:val="placeholder"/>
        </w:category>
        <w:types>
          <w:type w:val="bbPlcHdr"/>
        </w:types>
        <w:behaviors>
          <w:behavior w:val="content"/>
        </w:behaviors>
        <w:guid w:val="{309FB543-0A4B-4B2E-B741-F6CCE5709F1D}"/>
      </w:docPartPr>
      <w:docPartBody>
        <w:p w:rsidR="00A71996" w:rsidRDefault="00FC3B7B" w:rsidP="00FC3B7B">
          <w:pPr>
            <w:pStyle w:val="699F271F93A7422CA8010861ECDC941B"/>
          </w:pPr>
          <w:r>
            <w:rPr>
              <w:rStyle w:val="Textsubstituent"/>
            </w:rPr>
            <w:t>....</w:t>
          </w:r>
        </w:p>
      </w:docPartBody>
    </w:docPart>
    <w:docPart>
      <w:docPartPr>
        <w:name w:val="A8AB42785E2B46C7B2E7F9E279295891"/>
        <w:category>
          <w:name w:val="General"/>
          <w:gallery w:val="placeholder"/>
        </w:category>
        <w:types>
          <w:type w:val="bbPlcHdr"/>
        </w:types>
        <w:behaviors>
          <w:behavior w:val="content"/>
        </w:behaviors>
        <w:guid w:val="{89E2F915-D4A4-4647-BBEC-AD3C4304C01D}"/>
      </w:docPartPr>
      <w:docPartBody>
        <w:p w:rsidR="00A71996" w:rsidRDefault="00FC3B7B" w:rsidP="00FC3B7B">
          <w:pPr>
            <w:pStyle w:val="A8AB42785E2B46C7B2E7F9E279295891"/>
          </w:pPr>
          <w:r>
            <w:rPr>
              <w:rStyle w:val="Textsubstituent"/>
            </w:rPr>
            <w:t>....</w:t>
          </w:r>
        </w:p>
      </w:docPartBody>
    </w:docPart>
    <w:docPart>
      <w:docPartPr>
        <w:name w:val="9A3CCA5275794319A98A573023950FE1"/>
        <w:category>
          <w:name w:val="General"/>
          <w:gallery w:val="placeholder"/>
        </w:category>
        <w:types>
          <w:type w:val="bbPlcHdr"/>
        </w:types>
        <w:behaviors>
          <w:behavior w:val="content"/>
        </w:behaviors>
        <w:guid w:val="{ED8A7252-598C-40E7-9B05-E4249B9920FF}"/>
      </w:docPartPr>
      <w:docPartBody>
        <w:p w:rsidR="00A71996" w:rsidRDefault="00FC3B7B" w:rsidP="00FC3B7B">
          <w:pPr>
            <w:pStyle w:val="9A3CCA5275794319A98A573023950FE1"/>
          </w:pPr>
          <w:r>
            <w:rPr>
              <w:rStyle w:val="Textsubstituent"/>
            </w:rPr>
            <w:t>....</w:t>
          </w:r>
        </w:p>
      </w:docPartBody>
    </w:docPart>
    <w:docPart>
      <w:docPartPr>
        <w:name w:val="81E4D6F35F6D4BCB846E03DABEAB8056"/>
        <w:category>
          <w:name w:val="General"/>
          <w:gallery w:val="placeholder"/>
        </w:category>
        <w:types>
          <w:type w:val="bbPlcHdr"/>
        </w:types>
        <w:behaviors>
          <w:behavior w:val="content"/>
        </w:behaviors>
        <w:guid w:val="{8B82ED33-49BE-4F80-8FA8-8F147971E260}"/>
      </w:docPartPr>
      <w:docPartBody>
        <w:p w:rsidR="00A71996" w:rsidRDefault="00FC3B7B" w:rsidP="00FC3B7B">
          <w:pPr>
            <w:pStyle w:val="81E4D6F35F6D4BCB846E03DABEAB8056"/>
          </w:pPr>
          <w:r>
            <w:rPr>
              <w:rStyle w:val="Textsubstituent"/>
            </w:rPr>
            <w:t>....</w:t>
          </w:r>
        </w:p>
      </w:docPartBody>
    </w:docPart>
    <w:docPart>
      <w:docPartPr>
        <w:name w:val="680DA42F69DE4387BDDAB9C1F9F3EF59"/>
        <w:category>
          <w:name w:val="General"/>
          <w:gallery w:val="placeholder"/>
        </w:category>
        <w:types>
          <w:type w:val="bbPlcHdr"/>
        </w:types>
        <w:behaviors>
          <w:behavior w:val="content"/>
        </w:behaviors>
        <w:guid w:val="{95B04C09-B1EA-4080-8C05-EE435C314EBD}"/>
      </w:docPartPr>
      <w:docPartBody>
        <w:p w:rsidR="00A71996" w:rsidRDefault="00FC3B7B" w:rsidP="00FC3B7B">
          <w:pPr>
            <w:pStyle w:val="680DA42F69DE4387BDDAB9C1F9F3EF59"/>
          </w:pPr>
          <w:r>
            <w:rPr>
              <w:rStyle w:val="Textsubstituent"/>
            </w:rPr>
            <w:t>....</w:t>
          </w:r>
        </w:p>
      </w:docPartBody>
    </w:docPart>
    <w:docPart>
      <w:docPartPr>
        <w:name w:val="64CFE782A2F84A98A60ADFBB81062D37"/>
        <w:category>
          <w:name w:val="General"/>
          <w:gallery w:val="placeholder"/>
        </w:category>
        <w:types>
          <w:type w:val="bbPlcHdr"/>
        </w:types>
        <w:behaviors>
          <w:behavior w:val="content"/>
        </w:behaviors>
        <w:guid w:val="{915C0713-B7B5-4C2C-BFC5-9F688021205F}"/>
      </w:docPartPr>
      <w:docPartBody>
        <w:p w:rsidR="00A71996" w:rsidRDefault="00FC3B7B" w:rsidP="00FC3B7B">
          <w:pPr>
            <w:pStyle w:val="64CFE782A2F84A98A60ADFBB81062D37"/>
          </w:pPr>
          <w:r>
            <w:rPr>
              <w:rStyle w:val="Textsubstituent"/>
            </w:rPr>
            <w:t>....</w:t>
          </w:r>
        </w:p>
      </w:docPartBody>
    </w:docPart>
    <w:docPart>
      <w:docPartPr>
        <w:name w:val="7783DA6B9E9945D99F02E548EF0BAF94"/>
        <w:category>
          <w:name w:val="General"/>
          <w:gallery w:val="placeholder"/>
        </w:category>
        <w:types>
          <w:type w:val="bbPlcHdr"/>
        </w:types>
        <w:behaviors>
          <w:behavior w:val="content"/>
        </w:behaviors>
        <w:guid w:val="{69762FE3-88EE-400E-B36D-4FC18F0D09FB}"/>
      </w:docPartPr>
      <w:docPartBody>
        <w:p w:rsidR="00A71996" w:rsidRDefault="00FC3B7B" w:rsidP="00FC3B7B">
          <w:pPr>
            <w:pStyle w:val="7783DA6B9E9945D99F02E548EF0BAF94"/>
          </w:pPr>
          <w:r>
            <w:rPr>
              <w:rStyle w:val="Textsubstituent"/>
            </w:rPr>
            <w:t>....</w:t>
          </w:r>
        </w:p>
      </w:docPartBody>
    </w:docPart>
    <w:docPart>
      <w:docPartPr>
        <w:name w:val="C58274A834DB4FC59AFD05EA51D31E9F"/>
        <w:category>
          <w:name w:val="General"/>
          <w:gallery w:val="placeholder"/>
        </w:category>
        <w:types>
          <w:type w:val="bbPlcHdr"/>
        </w:types>
        <w:behaviors>
          <w:behavior w:val="content"/>
        </w:behaviors>
        <w:guid w:val="{DF57DD3D-9A9A-40EC-B87E-D2BF56B5D09C}"/>
      </w:docPartPr>
      <w:docPartBody>
        <w:p w:rsidR="00A71996" w:rsidRDefault="00FC3B7B" w:rsidP="00FC3B7B">
          <w:pPr>
            <w:pStyle w:val="C58274A834DB4FC59AFD05EA51D31E9F"/>
          </w:pPr>
          <w:r>
            <w:rPr>
              <w:rStyle w:val="Textsubstituent"/>
            </w:rPr>
            <w:t>....</w:t>
          </w:r>
        </w:p>
      </w:docPartBody>
    </w:docPart>
    <w:docPart>
      <w:docPartPr>
        <w:name w:val="1F8E924C5FB74A2E8207921080015614"/>
        <w:category>
          <w:name w:val="General"/>
          <w:gallery w:val="placeholder"/>
        </w:category>
        <w:types>
          <w:type w:val="bbPlcHdr"/>
        </w:types>
        <w:behaviors>
          <w:behavior w:val="content"/>
        </w:behaviors>
        <w:guid w:val="{CCA8691C-4C4C-4873-9DEE-7FE8B396FE79}"/>
      </w:docPartPr>
      <w:docPartBody>
        <w:p w:rsidR="00A71996" w:rsidRDefault="00FC3B7B" w:rsidP="00FC3B7B">
          <w:pPr>
            <w:pStyle w:val="1F8E924C5FB74A2E8207921080015614"/>
          </w:pPr>
          <w:r>
            <w:rPr>
              <w:rStyle w:val="Textsubstituent"/>
            </w:rPr>
            <w:t>....</w:t>
          </w:r>
        </w:p>
      </w:docPartBody>
    </w:docPart>
    <w:docPart>
      <w:docPartPr>
        <w:name w:val="9B8821AED7E145598687C383E576930D"/>
        <w:category>
          <w:name w:val="General"/>
          <w:gallery w:val="placeholder"/>
        </w:category>
        <w:types>
          <w:type w:val="bbPlcHdr"/>
        </w:types>
        <w:behaviors>
          <w:behavior w:val="content"/>
        </w:behaviors>
        <w:guid w:val="{825908F2-71DF-472D-98B2-E87111790162}"/>
      </w:docPartPr>
      <w:docPartBody>
        <w:p w:rsidR="00A71996" w:rsidRDefault="00FC3B7B" w:rsidP="00FC3B7B">
          <w:pPr>
            <w:pStyle w:val="9B8821AED7E145598687C383E576930D"/>
          </w:pPr>
          <w:r>
            <w:rPr>
              <w:rStyle w:val="Textsubstituent"/>
            </w:rPr>
            <w:t>....</w:t>
          </w:r>
        </w:p>
      </w:docPartBody>
    </w:docPart>
    <w:docPart>
      <w:docPartPr>
        <w:name w:val="971915AE9DDC4939ADF989E7C13315DE"/>
        <w:category>
          <w:name w:val="General"/>
          <w:gallery w:val="placeholder"/>
        </w:category>
        <w:types>
          <w:type w:val="bbPlcHdr"/>
        </w:types>
        <w:behaviors>
          <w:behavior w:val="content"/>
        </w:behaviors>
        <w:guid w:val="{807497E9-7F76-48D4-934A-0A900AB2A136}"/>
      </w:docPartPr>
      <w:docPartBody>
        <w:p w:rsidR="00A71996" w:rsidRDefault="00FC3B7B" w:rsidP="00FC3B7B">
          <w:pPr>
            <w:pStyle w:val="971915AE9DDC4939ADF989E7C13315DE"/>
          </w:pPr>
          <w:r>
            <w:rPr>
              <w:rStyle w:val="Textsubstituent"/>
            </w:rPr>
            <w:t>....</w:t>
          </w:r>
        </w:p>
      </w:docPartBody>
    </w:docPart>
    <w:docPart>
      <w:docPartPr>
        <w:name w:val="A7C9B330794F46338366CA860DCC2829"/>
        <w:category>
          <w:name w:val="General"/>
          <w:gallery w:val="placeholder"/>
        </w:category>
        <w:types>
          <w:type w:val="bbPlcHdr"/>
        </w:types>
        <w:behaviors>
          <w:behavior w:val="content"/>
        </w:behaviors>
        <w:guid w:val="{4177F388-3597-48B6-8038-A584B412D034}"/>
      </w:docPartPr>
      <w:docPartBody>
        <w:p w:rsidR="00A71996" w:rsidRDefault="00FC3B7B" w:rsidP="00FC3B7B">
          <w:pPr>
            <w:pStyle w:val="A7C9B330794F46338366CA860DCC2829"/>
          </w:pPr>
          <w:r>
            <w:rPr>
              <w:rStyle w:val="Textsubstituent"/>
            </w:rPr>
            <w:t>....</w:t>
          </w:r>
        </w:p>
      </w:docPartBody>
    </w:docPart>
    <w:docPart>
      <w:docPartPr>
        <w:name w:val="DE621061C4E7420482DDAD79CB9614CB"/>
        <w:category>
          <w:name w:val="General"/>
          <w:gallery w:val="placeholder"/>
        </w:category>
        <w:types>
          <w:type w:val="bbPlcHdr"/>
        </w:types>
        <w:behaviors>
          <w:behavior w:val="content"/>
        </w:behaviors>
        <w:guid w:val="{3D8F39C0-E77E-4BC1-9A91-72522A19584D}"/>
      </w:docPartPr>
      <w:docPartBody>
        <w:p w:rsidR="00A71996" w:rsidRDefault="00FC3B7B" w:rsidP="00FC3B7B">
          <w:pPr>
            <w:pStyle w:val="DE621061C4E7420482DDAD79CB9614CB"/>
          </w:pPr>
          <w:r>
            <w:rPr>
              <w:rStyle w:val="Textsubstituent"/>
            </w:rPr>
            <w:t>....</w:t>
          </w:r>
        </w:p>
      </w:docPartBody>
    </w:docPart>
    <w:docPart>
      <w:docPartPr>
        <w:name w:val="2F9C442331354A6494DEEDF28E8F8BE1"/>
        <w:category>
          <w:name w:val="General"/>
          <w:gallery w:val="placeholder"/>
        </w:category>
        <w:types>
          <w:type w:val="bbPlcHdr"/>
        </w:types>
        <w:behaviors>
          <w:behavior w:val="content"/>
        </w:behaviors>
        <w:guid w:val="{5B78727F-9B42-4E12-94C1-C914A1E34369}"/>
      </w:docPartPr>
      <w:docPartBody>
        <w:p w:rsidR="00A71996" w:rsidRDefault="00FC3B7B" w:rsidP="00FC3B7B">
          <w:pPr>
            <w:pStyle w:val="2F9C442331354A6494DEEDF28E8F8BE1"/>
          </w:pPr>
          <w:r>
            <w:rPr>
              <w:rStyle w:val="Textsubstituent"/>
            </w:rPr>
            <w:t>....</w:t>
          </w:r>
        </w:p>
      </w:docPartBody>
    </w:docPart>
    <w:docPart>
      <w:docPartPr>
        <w:name w:val="4A471112F7F34EB9B5001EAA5E0D5276"/>
        <w:category>
          <w:name w:val="General"/>
          <w:gallery w:val="placeholder"/>
        </w:category>
        <w:types>
          <w:type w:val="bbPlcHdr"/>
        </w:types>
        <w:behaviors>
          <w:behavior w:val="content"/>
        </w:behaviors>
        <w:guid w:val="{60301285-BF8E-4FCC-A1E2-7240EF0087CA}"/>
      </w:docPartPr>
      <w:docPartBody>
        <w:p w:rsidR="00A71996" w:rsidRDefault="00FC3B7B" w:rsidP="00FC3B7B">
          <w:pPr>
            <w:pStyle w:val="4A471112F7F34EB9B5001EAA5E0D5276"/>
          </w:pPr>
          <w:r>
            <w:rPr>
              <w:rStyle w:val="Textsubstituent"/>
            </w:rPr>
            <w:t>....</w:t>
          </w:r>
        </w:p>
      </w:docPartBody>
    </w:docPart>
    <w:docPart>
      <w:docPartPr>
        <w:name w:val="3F5A08E25D3F42FAAD71F4CF535E8B00"/>
        <w:category>
          <w:name w:val="General"/>
          <w:gallery w:val="placeholder"/>
        </w:category>
        <w:types>
          <w:type w:val="bbPlcHdr"/>
        </w:types>
        <w:behaviors>
          <w:behavior w:val="content"/>
        </w:behaviors>
        <w:guid w:val="{A274D182-D244-47CC-8D68-81B9CB0A3B8B}"/>
      </w:docPartPr>
      <w:docPartBody>
        <w:p w:rsidR="00A71996" w:rsidRDefault="00FC3B7B" w:rsidP="00FC3B7B">
          <w:pPr>
            <w:pStyle w:val="3F5A08E25D3F42FAAD71F4CF535E8B00"/>
          </w:pPr>
          <w:r>
            <w:rPr>
              <w:rStyle w:val="Textsubstituent"/>
            </w:rPr>
            <w:t>....</w:t>
          </w:r>
        </w:p>
      </w:docPartBody>
    </w:docPart>
    <w:docPart>
      <w:docPartPr>
        <w:name w:val="BEAFABFC93BC472382E02878509BD32E"/>
        <w:category>
          <w:name w:val="General"/>
          <w:gallery w:val="placeholder"/>
        </w:category>
        <w:types>
          <w:type w:val="bbPlcHdr"/>
        </w:types>
        <w:behaviors>
          <w:behavior w:val="content"/>
        </w:behaviors>
        <w:guid w:val="{955DA53A-6DA2-4037-81D3-2F100CA2AE8F}"/>
      </w:docPartPr>
      <w:docPartBody>
        <w:p w:rsidR="00A71996" w:rsidRDefault="00FC3B7B" w:rsidP="00FC3B7B">
          <w:pPr>
            <w:pStyle w:val="BEAFABFC93BC472382E02878509BD32E"/>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old">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7B"/>
    <w:rsid w:val="00A71996"/>
    <w:rsid w:val="00FC3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3B7B"/>
  </w:style>
  <w:style w:type="paragraph" w:customStyle="1" w:styleId="4787595B96AA46A09EC7BD50AF577BEB">
    <w:name w:val="4787595B96AA46A09EC7BD50AF577BEB"/>
    <w:rsid w:val="00FC3B7B"/>
  </w:style>
  <w:style w:type="paragraph" w:customStyle="1" w:styleId="77D007F1A98843C3A545CBF563366B64">
    <w:name w:val="77D007F1A98843C3A545CBF563366B64"/>
    <w:rsid w:val="00FC3B7B"/>
  </w:style>
  <w:style w:type="paragraph" w:customStyle="1" w:styleId="70B332F171F74ECD9F30C3269CF8E9CE">
    <w:name w:val="70B332F171F74ECD9F30C3269CF8E9CE"/>
    <w:rsid w:val="00FC3B7B"/>
  </w:style>
  <w:style w:type="paragraph" w:customStyle="1" w:styleId="0F3AFDF9E7BF468C96F5C131371AC230">
    <w:name w:val="0F3AFDF9E7BF468C96F5C131371AC230"/>
    <w:rsid w:val="00FC3B7B"/>
  </w:style>
  <w:style w:type="paragraph" w:customStyle="1" w:styleId="76C769A75A084E87B2264B83EF5FCC1C">
    <w:name w:val="76C769A75A084E87B2264B83EF5FCC1C"/>
    <w:rsid w:val="00FC3B7B"/>
  </w:style>
  <w:style w:type="paragraph" w:customStyle="1" w:styleId="1583574C87A044A388A4F1B77A35E46C">
    <w:name w:val="1583574C87A044A388A4F1B77A35E46C"/>
    <w:rsid w:val="00FC3B7B"/>
  </w:style>
  <w:style w:type="paragraph" w:customStyle="1" w:styleId="E7335598202C48E3BF769DD9E2E0B6CC">
    <w:name w:val="E7335598202C48E3BF769DD9E2E0B6CC"/>
    <w:rsid w:val="00FC3B7B"/>
  </w:style>
  <w:style w:type="paragraph" w:customStyle="1" w:styleId="130E04D5600546AC86F5ADFD2A598625">
    <w:name w:val="130E04D5600546AC86F5ADFD2A598625"/>
    <w:rsid w:val="00FC3B7B"/>
  </w:style>
  <w:style w:type="paragraph" w:customStyle="1" w:styleId="5FEE336863F34CC6A8259F3CCFF8ED34">
    <w:name w:val="5FEE336863F34CC6A8259F3CCFF8ED34"/>
    <w:rsid w:val="00FC3B7B"/>
  </w:style>
  <w:style w:type="paragraph" w:customStyle="1" w:styleId="0177E0A249294CE89BE75C826ED5B294">
    <w:name w:val="0177E0A249294CE89BE75C826ED5B294"/>
    <w:rsid w:val="00FC3B7B"/>
  </w:style>
  <w:style w:type="paragraph" w:customStyle="1" w:styleId="90F91B50B16C41A3A131108B359A28BC">
    <w:name w:val="90F91B50B16C41A3A131108B359A28BC"/>
    <w:rsid w:val="00FC3B7B"/>
  </w:style>
  <w:style w:type="paragraph" w:customStyle="1" w:styleId="CAE9209C31D9463DAF832FCCA0111D92">
    <w:name w:val="CAE9209C31D9463DAF832FCCA0111D92"/>
    <w:rsid w:val="00FC3B7B"/>
  </w:style>
  <w:style w:type="paragraph" w:customStyle="1" w:styleId="EB9261CF6D0D4F5C9C68911A459F7B25">
    <w:name w:val="EB9261CF6D0D4F5C9C68911A459F7B25"/>
    <w:rsid w:val="00FC3B7B"/>
  </w:style>
  <w:style w:type="paragraph" w:customStyle="1" w:styleId="E49CE160AE6445D3B12F1137D5CC11D7">
    <w:name w:val="E49CE160AE6445D3B12F1137D5CC11D7"/>
    <w:rsid w:val="00FC3B7B"/>
  </w:style>
  <w:style w:type="paragraph" w:customStyle="1" w:styleId="916D938AB13647E8BED615A268697ADD">
    <w:name w:val="916D938AB13647E8BED615A268697ADD"/>
    <w:rsid w:val="00FC3B7B"/>
  </w:style>
  <w:style w:type="paragraph" w:customStyle="1" w:styleId="93820B0492BB4A47AF36EDDC134BDC82">
    <w:name w:val="93820B0492BB4A47AF36EDDC134BDC82"/>
    <w:rsid w:val="00FC3B7B"/>
  </w:style>
  <w:style w:type="paragraph" w:customStyle="1" w:styleId="D0073E0BBA1145AC880E072D0B2A0295">
    <w:name w:val="D0073E0BBA1145AC880E072D0B2A0295"/>
    <w:rsid w:val="00FC3B7B"/>
  </w:style>
  <w:style w:type="paragraph" w:customStyle="1" w:styleId="AF0DD07B668A4D72B1E448E195B959C6">
    <w:name w:val="AF0DD07B668A4D72B1E448E195B959C6"/>
    <w:rsid w:val="00FC3B7B"/>
  </w:style>
  <w:style w:type="paragraph" w:customStyle="1" w:styleId="38C93A87324044E8A42831A85ED49585">
    <w:name w:val="38C93A87324044E8A42831A85ED49585"/>
    <w:rsid w:val="00FC3B7B"/>
  </w:style>
  <w:style w:type="paragraph" w:customStyle="1" w:styleId="50E7F11A0B1A4BD585178E0EA61EEE42">
    <w:name w:val="50E7F11A0B1A4BD585178E0EA61EEE42"/>
    <w:rsid w:val="00FC3B7B"/>
  </w:style>
  <w:style w:type="paragraph" w:customStyle="1" w:styleId="055C3617B92246638D75B6A19572F9ED">
    <w:name w:val="055C3617B92246638D75B6A19572F9ED"/>
    <w:rsid w:val="00FC3B7B"/>
  </w:style>
  <w:style w:type="paragraph" w:customStyle="1" w:styleId="07B764AC1DAF4AA7A085AA04CDAA4640">
    <w:name w:val="07B764AC1DAF4AA7A085AA04CDAA4640"/>
    <w:rsid w:val="00FC3B7B"/>
  </w:style>
  <w:style w:type="paragraph" w:customStyle="1" w:styleId="9C338059067B45A4B255C2E55C15BF5A">
    <w:name w:val="9C338059067B45A4B255C2E55C15BF5A"/>
    <w:rsid w:val="00FC3B7B"/>
  </w:style>
  <w:style w:type="paragraph" w:customStyle="1" w:styleId="699F271F93A7422CA8010861ECDC941B">
    <w:name w:val="699F271F93A7422CA8010861ECDC941B"/>
    <w:rsid w:val="00FC3B7B"/>
  </w:style>
  <w:style w:type="paragraph" w:customStyle="1" w:styleId="A8AB42785E2B46C7B2E7F9E279295891">
    <w:name w:val="A8AB42785E2B46C7B2E7F9E279295891"/>
    <w:rsid w:val="00FC3B7B"/>
  </w:style>
  <w:style w:type="paragraph" w:customStyle="1" w:styleId="9A3CCA5275794319A98A573023950FE1">
    <w:name w:val="9A3CCA5275794319A98A573023950FE1"/>
    <w:rsid w:val="00FC3B7B"/>
  </w:style>
  <w:style w:type="paragraph" w:customStyle="1" w:styleId="81E4D6F35F6D4BCB846E03DABEAB8056">
    <w:name w:val="81E4D6F35F6D4BCB846E03DABEAB8056"/>
    <w:rsid w:val="00FC3B7B"/>
  </w:style>
  <w:style w:type="paragraph" w:customStyle="1" w:styleId="680DA42F69DE4387BDDAB9C1F9F3EF59">
    <w:name w:val="680DA42F69DE4387BDDAB9C1F9F3EF59"/>
    <w:rsid w:val="00FC3B7B"/>
  </w:style>
  <w:style w:type="paragraph" w:customStyle="1" w:styleId="64CFE782A2F84A98A60ADFBB81062D37">
    <w:name w:val="64CFE782A2F84A98A60ADFBB81062D37"/>
    <w:rsid w:val="00FC3B7B"/>
  </w:style>
  <w:style w:type="paragraph" w:customStyle="1" w:styleId="7783DA6B9E9945D99F02E548EF0BAF94">
    <w:name w:val="7783DA6B9E9945D99F02E548EF0BAF94"/>
    <w:rsid w:val="00FC3B7B"/>
  </w:style>
  <w:style w:type="paragraph" w:customStyle="1" w:styleId="C58274A834DB4FC59AFD05EA51D31E9F">
    <w:name w:val="C58274A834DB4FC59AFD05EA51D31E9F"/>
    <w:rsid w:val="00FC3B7B"/>
  </w:style>
  <w:style w:type="paragraph" w:customStyle="1" w:styleId="1F8E924C5FB74A2E8207921080015614">
    <w:name w:val="1F8E924C5FB74A2E8207921080015614"/>
    <w:rsid w:val="00FC3B7B"/>
  </w:style>
  <w:style w:type="paragraph" w:customStyle="1" w:styleId="9B8821AED7E145598687C383E576930D">
    <w:name w:val="9B8821AED7E145598687C383E576930D"/>
    <w:rsid w:val="00FC3B7B"/>
  </w:style>
  <w:style w:type="paragraph" w:customStyle="1" w:styleId="971915AE9DDC4939ADF989E7C13315DE">
    <w:name w:val="971915AE9DDC4939ADF989E7C13315DE"/>
    <w:rsid w:val="00FC3B7B"/>
  </w:style>
  <w:style w:type="paragraph" w:customStyle="1" w:styleId="A7C9B330794F46338366CA860DCC2829">
    <w:name w:val="A7C9B330794F46338366CA860DCC2829"/>
    <w:rsid w:val="00FC3B7B"/>
  </w:style>
  <w:style w:type="paragraph" w:customStyle="1" w:styleId="DE621061C4E7420482DDAD79CB9614CB">
    <w:name w:val="DE621061C4E7420482DDAD79CB9614CB"/>
    <w:rsid w:val="00FC3B7B"/>
  </w:style>
  <w:style w:type="paragraph" w:customStyle="1" w:styleId="2F9C442331354A6494DEEDF28E8F8BE1">
    <w:name w:val="2F9C442331354A6494DEEDF28E8F8BE1"/>
    <w:rsid w:val="00FC3B7B"/>
  </w:style>
  <w:style w:type="paragraph" w:customStyle="1" w:styleId="4A471112F7F34EB9B5001EAA5E0D5276">
    <w:name w:val="4A471112F7F34EB9B5001EAA5E0D5276"/>
    <w:rsid w:val="00FC3B7B"/>
  </w:style>
  <w:style w:type="paragraph" w:customStyle="1" w:styleId="3F5A08E25D3F42FAAD71F4CF535E8B00">
    <w:name w:val="3F5A08E25D3F42FAAD71F4CF535E8B00"/>
    <w:rsid w:val="00FC3B7B"/>
  </w:style>
  <w:style w:type="paragraph" w:customStyle="1" w:styleId="BEAFABFC93BC472382E02878509BD32E">
    <w:name w:val="BEAFABFC93BC472382E02878509BD32E"/>
    <w:rsid w:val="00FC3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C3B7B"/>
  </w:style>
  <w:style w:type="paragraph" w:customStyle="1" w:styleId="4787595B96AA46A09EC7BD50AF577BEB">
    <w:name w:val="4787595B96AA46A09EC7BD50AF577BEB"/>
    <w:rsid w:val="00FC3B7B"/>
  </w:style>
  <w:style w:type="paragraph" w:customStyle="1" w:styleId="77D007F1A98843C3A545CBF563366B64">
    <w:name w:val="77D007F1A98843C3A545CBF563366B64"/>
    <w:rsid w:val="00FC3B7B"/>
  </w:style>
  <w:style w:type="paragraph" w:customStyle="1" w:styleId="70B332F171F74ECD9F30C3269CF8E9CE">
    <w:name w:val="70B332F171F74ECD9F30C3269CF8E9CE"/>
    <w:rsid w:val="00FC3B7B"/>
  </w:style>
  <w:style w:type="paragraph" w:customStyle="1" w:styleId="0F3AFDF9E7BF468C96F5C131371AC230">
    <w:name w:val="0F3AFDF9E7BF468C96F5C131371AC230"/>
    <w:rsid w:val="00FC3B7B"/>
  </w:style>
  <w:style w:type="paragraph" w:customStyle="1" w:styleId="76C769A75A084E87B2264B83EF5FCC1C">
    <w:name w:val="76C769A75A084E87B2264B83EF5FCC1C"/>
    <w:rsid w:val="00FC3B7B"/>
  </w:style>
  <w:style w:type="paragraph" w:customStyle="1" w:styleId="1583574C87A044A388A4F1B77A35E46C">
    <w:name w:val="1583574C87A044A388A4F1B77A35E46C"/>
    <w:rsid w:val="00FC3B7B"/>
  </w:style>
  <w:style w:type="paragraph" w:customStyle="1" w:styleId="E7335598202C48E3BF769DD9E2E0B6CC">
    <w:name w:val="E7335598202C48E3BF769DD9E2E0B6CC"/>
    <w:rsid w:val="00FC3B7B"/>
  </w:style>
  <w:style w:type="paragraph" w:customStyle="1" w:styleId="130E04D5600546AC86F5ADFD2A598625">
    <w:name w:val="130E04D5600546AC86F5ADFD2A598625"/>
    <w:rsid w:val="00FC3B7B"/>
  </w:style>
  <w:style w:type="paragraph" w:customStyle="1" w:styleId="5FEE336863F34CC6A8259F3CCFF8ED34">
    <w:name w:val="5FEE336863F34CC6A8259F3CCFF8ED34"/>
    <w:rsid w:val="00FC3B7B"/>
  </w:style>
  <w:style w:type="paragraph" w:customStyle="1" w:styleId="0177E0A249294CE89BE75C826ED5B294">
    <w:name w:val="0177E0A249294CE89BE75C826ED5B294"/>
    <w:rsid w:val="00FC3B7B"/>
  </w:style>
  <w:style w:type="paragraph" w:customStyle="1" w:styleId="90F91B50B16C41A3A131108B359A28BC">
    <w:name w:val="90F91B50B16C41A3A131108B359A28BC"/>
    <w:rsid w:val="00FC3B7B"/>
  </w:style>
  <w:style w:type="paragraph" w:customStyle="1" w:styleId="CAE9209C31D9463DAF832FCCA0111D92">
    <w:name w:val="CAE9209C31D9463DAF832FCCA0111D92"/>
    <w:rsid w:val="00FC3B7B"/>
  </w:style>
  <w:style w:type="paragraph" w:customStyle="1" w:styleId="EB9261CF6D0D4F5C9C68911A459F7B25">
    <w:name w:val="EB9261CF6D0D4F5C9C68911A459F7B25"/>
    <w:rsid w:val="00FC3B7B"/>
  </w:style>
  <w:style w:type="paragraph" w:customStyle="1" w:styleId="E49CE160AE6445D3B12F1137D5CC11D7">
    <w:name w:val="E49CE160AE6445D3B12F1137D5CC11D7"/>
    <w:rsid w:val="00FC3B7B"/>
  </w:style>
  <w:style w:type="paragraph" w:customStyle="1" w:styleId="916D938AB13647E8BED615A268697ADD">
    <w:name w:val="916D938AB13647E8BED615A268697ADD"/>
    <w:rsid w:val="00FC3B7B"/>
  </w:style>
  <w:style w:type="paragraph" w:customStyle="1" w:styleId="93820B0492BB4A47AF36EDDC134BDC82">
    <w:name w:val="93820B0492BB4A47AF36EDDC134BDC82"/>
    <w:rsid w:val="00FC3B7B"/>
  </w:style>
  <w:style w:type="paragraph" w:customStyle="1" w:styleId="D0073E0BBA1145AC880E072D0B2A0295">
    <w:name w:val="D0073E0BBA1145AC880E072D0B2A0295"/>
    <w:rsid w:val="00FC3B7B"/>
  </w:style>
  <w:style w:type="paragraph" w:customStyle="1" w:styleId="AF0DD07B668A4D72B1E448E195B959C6">
    <w:name w:val="AF0DD07B668A4D72B1E448E195B959C6"/>
    <w:rsid w:val="00FC3B7B"/>
  </w:style>
  <w:style w:type="paragraph" w:customStyle="1" w:styleId="38C93A87324044E8A42831A85ED49585">
    <w:name w:val="38C93A87324044E8A42831A85ED49585"/>
    <w:rsid w:val="00FC3B7B"/>
  </w:style>
  <w:style w:type="paragraph" w:customStyle="1" w:styleId="50E7F11A0B1A4BD585178E0EA61EEE42">
    <w:name w:val="50E7F11A0B1A4BD585178E0EA61EEE42"/>
    <w:rsid w:val="00FC3B7B"/>
  </w:style>
  <w:style w:type="paragraph" w:customStyle="1" w:styleId="055C3617B92246638D75B6A19572F9ED">
    <w:name w:val="055C3617B92246638D75B6A19572F9ED"/>
    <w:rsid w:val="00FC3B7B"/>
  </w:style>
  <w:style w:type="paragraph" w:customStyle="1" w:styleId="07B764AC1DAF4AA7A085AA04CDAA4640">
    <w:name w:val="07B764AC1DAF4AA7A085AA04CDAA4640"/>
    <w:rsid w:val="00FC3B7B"/>
  </w:style>
  <w:style w:type="paragraph" w:customStyle="1" w:styleId="9C338059067B45A4B255C2E55C15BF5A">
    <w:name w:val="9C338059067B45A4B255C2E55C15BF5A"/>
    <w:rsid w:val="00FC3B7B"/>
  </w:style>
  <w:style w:type="paragraph" w:customStyle="1" w:styleId="699F271F93A7422CA8010861ECDC941B">
    <w:name w:val="699F271F93A7422CA8010861ECDC941B"/>
    <w:rsid w:val="00FC3B7B"/>
  </w:style>
  <w:style w:type="paragraph" w:customStyle="1" w:styleId="A8AB42785E2B46C7B2E7F9E279295891">
    <w:name w:val="A8AB42785E2B46C7B2E7F9E279295891"/>
    <w:rsid w:val="00FC3B7B"/>
  </w:style>
  <w:style w:type="paragraph" w:customStyle="1" w:styleId="9A3CCA5275794319A98A573023950FE1">
    <w:name w:val="9A3CCA5275794319A98A573023950FE1"/>
    <w:rsid w:val="00FC3B7B"/>
  </w:style>
  <w:style w:type="paragraph" w:customStyle="1" w:styleId="81E4D6F35F6D4BCB846E03DABEAB8056">
    <w:name w:val="81E4D6F35F6D4BCB846E03DABEAB8056"/>
    <w:rsid w:val="00FC3B7B"/>
  </w:style>
  <w:style w:type="paragraph" w:customStyle="1" w:styleId="680DA42F69DE4387BDDAB9C1F9F3EF59">
    <w:name w:val="680DA42F69DE4387BDDAB9C1F9F3EF59"/>
    <w:rsid w:val="00FC3B7B"/>
  </w:style>
  <w:style w:type="paragraph" w:customStyle="1" w:styleId="64CFE782A2F84A98A60ADFBB81062D37">
    <w:name w:val="64CFE782A2F84A98A60ADFBB81062D37"/>
    <w:rsid w:val="00FC3B7B"/>
  </w:style>
  <w:style w:type="paragraph" w:customStyle="1" w:styleId="7783DA6B9E9945D99F02E548EF0BAF94">
    <w:name w:val="7783DA6B9E9945D99F02E548EF0BAF94"/>
    <w:rsid w:val="00FC3B7B"/>
  </w:style>
  <w:style w:type="paragraph" w:customStyle="1" w:styleId="C58274A834DB4FC59AFD05EA51D31E9F">
    <w:name w:val="C58274A834DB4FC59AFD05EA51D31E9F"/>
    <w:rsid w:val="00FC3B7B"/>
  </w:style>
  <w:style w:type="paragraph" w:customStyle="1" w:styleId="1F8E924C5FB74A2E8207921080015614">
    <w:name w:val="1F8E924C5FB74A2E8207921080015614"/>
    <w:rsid w:val="00FC3B7B"/>
  </w:style>
  <w:style w:type="paragraph" w:customStyle="1" w:styleId="9B8821AED7E145598687C383E576930D">
    <w:name w:val="9B8821AED7E145598687C383E576930D"/>
    <w:rsid w:val="00FC3B7B"/>
  </w:style>
  <w:style w:type="paragraph" w:customStyle="1" w:styleId="971915AE9DDC4939ADF989E7C13315DE">
    <w:name w:val="971915AE9DDC4939ADF989E7C13315DE"/>
    <w:rsid w:val="00FC3B7B"/>
  </w:style>
  <w:style w:type="paragraph" w:customStyle="1" w:styleId="A7C9B330794F46338366CA860DCC2829">
    <w:name w:val="A7C9B330794F46338366CA860DCC2829"/>
    <w:rsid w:val="00FC3B7B"/>
  </w:style>
  <w:style w:type="paragraph" w:customStyle="1" w:styleId="DE621061C4E7420482DDAD79CB9614CB">
    <w:name w:val="DE621061C4E7420482DDAD79CB9614CB"/>
    <w:rsid w:val="00FC3B7B"/>
  </w:style>
  <w:style w:type="paragraph" w:customStyle="1" w:styleId="2F9C442331354A6494DEEDF28E8F8BE1">
    <w:name w:val="2F9C442331354A6494DEEDF28E8F8BE1"/>
    <w:rsid w:val="00FC3B7B"/>
  </w:style>
  <w:style w:type="paragraph" w:customStyle="1" w:styleId="4A471112F7F34EB9B5001EAA5E0D5276">
    <w:name w:val="4A471112F7F34EB9B5001EAA5E0D5276"/>
    <w:rsid w:val="00FC3B7B"/>
  </w:style>
  <w:style w:type="paragraph" w:customStyle="1" w:styleId="3F5A08E25D3F42FAAD71F4CF535E8B00">
    <w:name w:val="3F5A08E25D3F42FAAD71F4CF535E8B00"/>
    <w:rsid w:val="00FC3B7B"/>
  </w:style>
  <w:style w:type="paragraph" w:customStyle="1" w:styleId="BEAFABFC93BC472382E02878509BD32E">
    <w:name w:val="BEAFABFC93BC472382E02878509BD32E"/>
    <w:rsid w:val="00FC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8945</Words>
  <Characters>50988</Characters>
  <Application>Microsoft Office Word</Application>
  <DocSecurity>0</DocSecurity>
  <Lines>424</Lines>
  <Paragraphs>119</Paragraphs>
  <ScaleCrop>false</ScaleCrop>
  <Company/>
  <LinksUpToDate>false</LinksUpToDate>
  <CharactersWithSpaces>59814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nuta</dc:creator>
  <cp:keywords/>
  <dc:description/>
  <cp:lastModifiedBy>monica muscalu</cp:lastModifiedBy>
  <cp:revision>4</cp:revision>
  <dcterms:created xsi:type="dcterms:W3CDTF">2017-07-19T10:22:00Z</dcterms:created>
  <dcterms:modified xsi:type="dcterms:W3CDTF">2017-07-19T11:43:00Z</dcterms:modified>
</cp:coreProperties>
</file>