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DD" w:rsidRPr="00150CA8" w:rsidRDefault="00DA04DD" w:rsidP="00DA04DD">
      <w:pPr>
        <w:spacing w:after="0" w:line="240" w:lineRule="auto"/>
        <w:jc w:val="center"/>
        <w:rPr>
          <w:rFonts w:ascii="Times New Roman" w:hAnsi="Times New Roman"/>
          <w:b/>
          <w:sz w:val="24"/>
          <w:szCs w:val="24"/>
          <w:lang w:val="ro-RO"/>
        </w:rPr>
      </w:pPr>
      <w:r w:rsidRPr="00150CA8">
        <w:rPr>
          <w:rFonts w:ascii="Times New Roman" w:hAnsi="Times New Roman"/>
          <w:b/>
          <w:sz w:val="24"/>
          <w:szCs w:val="24"/>
          <w:lang w:val="ro-RO"/>
        </w:rPr>
        <w:t>PROIECTUL DECIZIE ETAPEI DE ÎNCADRARE</w:t>
      </w:r>
    </w:p>
    <w:p w:rsidR="00DA04DD" w:rsidRPr="00150CA8" w:rsidRDefault="00DA04DD" w:rsidP="00DA04DD">
      <w:pPr>
        <w:spacing w:after="0" w:line="240" w:lineRule="auto"/>
        <w:rPr>
          <w:rFonts w:ascii="Times New Roman" w:hAnsi="Times New Roman"/>
          <w:color w:val="FF0000"/>
          <w:sz w:val="24"/>
          <w:szCs w:val="24"/>
          <w:lang w:val="ro-RO"/>
        </w:rPr>
      </w:pPr>
      <w:r w:rsidRPr="00150CA8">
        <w:rPr>
          <w:rFonts w:ascii="Times New Roman" w:hAnsi="Times New Roman"/>
          <w:color w:val="FF0000"/>
          <w:sz w:val="24"/>
          <w:szCs w:val="24"/>
          <w:lang w:val="ro-RO"/>
        </w:rPr>
        <w:t xml:space="preserve">                                          </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Nr.</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10028 din 1</w:t>
      </w:r>
      <w:r>
        <w:rPr>
          <w:rFonts w:ascii="Times New Roman" w:hAnsi="Times New Roman"/>
          <w:sz w:val="24"/>
          <w:szCs w:val="24"/>
          <w:lang w:val="ro-RO"/>
        </w:rPr>
        <w:t>4</w:t>
      </w:r>
      <w:r w:rsidRPr="00150CA8">
        <w:rPr>
          <w:rFonts w:ascii="Times New Roman" w:hAnsi="Times New Roman"/>
          <w:sz w:val="24"/>
          <w:szCs w:val="24"/>
          <w:lang w:val="ro-RO"/>
        </w:rPr>
        <w:t>.0</w:t>
      </w:r>
      <w:r>
        <w:rPr>
          <w:rFonts w:ascii="Times New Roman" w:hAnsi="Times New Roman"/>
          <w:sz w:val="24"/>
          <w:szCs w:val="24"/>
          <w:lang w:val="ro-RO"/>
        </w:rPr>
        <w:t>2</w:t>
      </w:r>
      <w:r w:rsidRPr="00150CA8">
        <w:rPr>
          <w:rFonts w:ascii="Times New Roman" w:hAnsi="Times New Roman"/>
          <w:sz w:val="24"/>
          <w:szCs w:val="24"/>
          <w:lang w:val="ro-RO"/>
        </w:rPr>
        <w:t>.2018</w:t>
      </w:r>
    </w:p>
    <w:p w:rsidR="00DA04DD" w:rsidRPr="00150CA8" w:rsidRDefault="00DA04DD" w:rsidP="00DA04DD">
      <w:pPr>
        <w:spacing w:after="0" w:line="240" w:lineRule="auto"/>
        <w:rPr>
          <w:rFonts w:ascii="Times New Roman" w:hAnsi="Times New Roman"/>
          <w:color w:val="FF0000"/>
          <w:sz w:val="24"/>
          <w:szCs w:val="24"/>
          <w:lang w:val="ro-RO"/>
        </w:rPr>
      </w:pPr>
      <w:r w:rsidRPr="00150CA8">
        <w:rPr>
          <w:rFonts w:ascii="Times New Roman" w:hAnsi="Times New Roman"/>
          <w:color w:val="FF0000"/>
          <w:sz w:val="24"/>
          <w:szCs w:val="24"/>
          <w:lang w:val="ro-RO"/>
        </w:rPr>
        <w:t xml:space="preserve">                                          </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Ca urmare a solicitării de emitere a acordului de mediu adresate de</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Primăria Oraș Bolintin Vale, cu sediul în</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eastAsia="ro-RO"/>
        </w:rPr>
        <w:t>oraș Bolintin Vale, str. Libertății, nr. 1</w:t>
      </w:r>
      <w:r w:rsidRPr="00150CA8">
        <w:rPr>
          <w:rFonts w:ascii="Times New Roman" w:hAnsi="Times New Roman"/>
          <w:sz w:val="24"/>
          <w:szCs w:val="24"/>
          <w:lang w:val="ro-RO"/>
        </w:rPr>
        <w:t>,  jud. Giurgiu,</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înregistrată la A.P.M. Giurgiu cu nr.</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10028 din 21.12.2018,</w:t>
      </w:r>
      <w:r w:rsidRPr="00150CA8">
        <w:rPr>
          <w:rStyle w:val="Bodytext7pt"/>
          <w:rFonts w:ascii="Times New Roman" w:hAnsi="Times New Roman"/>
          <w:sz w:val="24"/>
          <w:szCs w:val="24"/>
          <w:lang w:val="ro-RO" w:eastAsia="ro-RO"/>
        </w:rPr>
        <w:t xml:space="preserve"> </w:t>
      </w:r>
      <w:r w:rsidRPr="00150CA8">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12.02.2018,</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 xml:space="preserve">că proiectul </w:t>
      </w:r>
      <w:r w:rsidRPr="00150CA8">
        <w:rPr>
          <w:rFonts w:ascii="Times New Roman" w:hAnsi="Times New Roman"/>
          <w:b/>
          <w:sz w:val="24"/>
          <w:szCs w:val="24"/>
          <w:lang w:val="ro-RO"/>
        </w:rPr>
        <w:t>„</w:t>
      </w:r>
      <w:r w:rsidRPr="00150CA8">
        <w:rPr>
          <w:rFonts w:ascii="Times New Roman" w:hAnsi="Times New Roman"/>
          <w:sz w:val="24"/>
          <w:szCs w:val="24"/>
          <w:lang w:val="ro-RO"/>
        </w:rPr>
        <w:t xml:space="preserve">Construire extindere cu clădire spital, asigurare cu utilități și amenajare incintă Spital Orășenesc Bolintin Vale din localitatea Bolintin Deal” </w:t>
      </w:r>
      <w:r w:rsidRPr="00150CA8">
        <w:rPr>
          <w:rFonts w:ascii="Times New Roman" w:hAnsi="Times New Roman"/>
          <w:bCs/>
          <w:sz w:val="24"/>
          <w:szCs w:val="24"/>
          <w:lang w:val="ro-RO" w:eastAsia="ro-RO"/>
        </w:rPr>
        <w:t>propus a fi amplasat în</w:t>
      </w:r>
      <w:r w:rsidRPr="00150CA8">
        <w:rPr>
          <w:rFonts w:ascii="Times New Roman" w:hAnsi="Times New Roman"/>
          <w:bCs/>
          <w:sz w:val="24"/>
          <w:szCs w:val="24"/>
          <w:lang w:val="ro-RO"/>
        </w:rPr>
        <w:t xml:space="preserve">  </w:t>
      </w:r>
      <w:proofErr w:type="spellStart"/>
      <w:r w:rsidRPr="00150CA8">
        <w:rPr>
          <w:rFonts w:ascii="Times New Roman" w:hAnsi="Times New Roman"/>
          <w:bCs/>
          <w:sz w:val="24"/>
          <w:szCs w:val="24"/>
          <w:lang w:val="ro-RO" w:eastAsia="ro-RO"/>
        </w:rPr>
        <w:t>com</w:t>
      </w:r>
      <w:proofErr w:type="spellEnd"/>
      <w:r w:rsidRPr="00150CA8">
        <w:rPr>
          <w:rFonts w:ascii="Times New Roman" w:hAnsi="Times New Roman"/>
          <w:bCs/>
          <w:sz w:val="24"/>
          <w:szCs w:val="24"/>
          <w:lang w:val="ro-RO" w:eastAsia="ro-RO"/>
        </w:rPr>
        <w:t>. Bolintin Deal, b-dul Republicii, nr. 5</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jud. Giurgiu, nu se supune evaluării impactului asupra mediului şi nu se supune evaluării adecvate.</w:t>
      </w:r>
    </w:p>
    <w:p w:rsidR="00DA04DD" w:rsidRPr="00150CA8" w:rsidRDefault="00DA04DD" w:rsidP="00DA04DD">
      <w:pPr>
        <w:spacing w:after="0" w:line="240" w:lineRule="auto"/>
        <w:rPr>
          <w:rFonts w:ascii="Times New Roman" w:hAnsi="Times New Roman"/>
          <w:b/>
          <w:sz w:val="24"/>
          <w:szCs w:val="24"/>
          <w:lang w:val="ro-RO"/>
        </w:rPr>
      </w:pPr>
      <w:r w:rsidRPr="00150CA8">
        <w:rPr>
          <w:rFonts w:ascii="Times New Roman" w:hAnsi="Times New Roman"/>
          <w:sz w:val="24"/>
          <w:szCs w:val="24"/>
          <w:lang w:val="ro-RO"/>
        </w:rPr>
        <w:t xml:space="preserve"> </w:t>
      </w:r>
      <w:r w:rsidRPr="00150CA8">
        <w:rPr>
          <w:rFonts w:ascii="Times New Roman" w:hAnsi="Times New Roman"/>
          <w:b/>
          <w:sz w:val="24"/>
          <w:szCs w:val="24"/>
          <w:lang w:val="ro-RO"/>
        </w:rPr>
        <w:t xml:space="preserve">Justificarea prezentei decizii: </w:t>
      </w:r>
    </w:p>
    <w:p w:rsidR="00DA04DD" w:rsidRPr="00150CA8" w:rsidRDefault="00DA04DD" w:rsidP="00DA04DD">
      <w:pPr>
        <w:spacing w:after="0" w:line="240" w:lineRule="auto"/>
        <w:rPr>
          <w:rFonts w:ascii="Times New Roman" w:hAnsi="Times New Roman"/>
          <w:b/>
          <w:color w:val="FF0000"/>
          <w:sz w:val="24"/>
          <w:szCs w:val="24"/>
          <w:lang w:val="ro-RO"/>
        </w:rPr>
      </w:pP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b/>
          <w:sz w:val="24"/>
          <w:szCs w:val="24"/>
          <w:lang w:val="ro-RO"/>
        </w:rPr>
        <w:t>I</w:t>
      </w:r>
      <w:r w:rsidRPr="00150CA8">
        <w:rPr>
          <w:rFonts w:ascii="Times New Roman" w:hAnsi="Times New Roman"/>
          <w:sz w:val="24"/>
          <w:szCs w:val="24"/>
          <w:lang w:val="ro-RO"/>
        </w:rPr>
        <w:t>.   Motivele care au stat la baza luării deciziei etapei de încadrare în procedura de evaluare a impactului asupra mediului sunt următoarele:</w:t>
      </w:r>
    </w:p>
    <w:p w:rsidR="00DA04DD" w:rsidRPr="00150CA8" w:rsidRDefault="00DA04DD" w:rsidP="00DA04DD">
      <w:pPr>
        <w:spacing w:after="0" w:line="240" w:lineRule="auto"/>
        <w:rPr>
          <w:rFonts w:ascii="Times New Roman" w:hAnsi="Times New Roman"/>
          <w:b/>
          <w:sz w:val="24"/>
          <w:szCs w:val="24"/>
          <w:lang w:val="ro-RO"/>
        </w:rPr>
      </w:pPr>
      <w:r w:rsidRPr="00150CA8">
        <w:rPr>
          <w:rFonts w:ascii="Times New Roman" w:hAnsi="Times New Roman"/>
          <w:sz w:val="24"/>
          <w:szCs w:val="24"/>
          <w:lang w:val="ro-RO"/>
        </w:rPr>
        <w:t xml:space="preserve">     a) proiectul se încadrează în prevederile Hotărârii Guvernului nr. 445/2009, anexa nr. 2 punctul</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10 b) și 13 a);</w:t>
      </w:r>
      <w:r w:rsidRPr="00150CA8">
        <w:rPr>
          <w:rFonts w:ascii="Times New Roman" w:hAnsi="Times New Roman"/>
          <w:b/>
          <w:sz w:val="24"/>
          <w:szCs w:val="24"/>
          <w:lang w:val="ro-RO"/>
        </w:rPr>
        <w:t xml:space="preserve"> </w:t>
      </w:r>
    </w:p>
    <w:p w:rsidR="00DA04DD" w:rsidRPr="00150CA8" w:rsidRDefault="00DA04DD" w:rsidP="00DA04DD">
      <w:pPr>
        <w:spacing w:after="0" w:line="240" w:lineRule="auto"/>
        <w:rPr>
          <w:rFonts w:ascii="Times New Roman" w:hAnsi="Times New Roman"/>
          <w:b/>
          <w:color w:val="FF0000"/>
          <w:sz w:val="24"/>
          <w:szCs w:val="24"/>
          <w:lang w:val="ro-RO"/>
        </w:rPr>
      </w:pPr>
    </w:p>
    <w:p w:rsidR="00DA04DD" w:rsidRPr="00150CA8" w:rsidRDefault="00DA04DD" w:rsidP="00DA04DD">
      <w:pPr>
        <w:numPr>
          <w:ilvl w:val="0"/>
          <w:numId w:val="1"/>
        </w:numPr>
        <w:spacing w:after="0" w:line="240" w:lineRule="auto"/>
        <w:ind w:left="270"/>
        <w:rPr>
          <w:rFonts w:ascii="Times New Roman" w:hAnsi="Times New Roman"/>
          <w:b/>
          <w:sz w:val="24"/>
          <w:szCs w:val="24"/>
          <w:lang w:val="ro-RO"/>
        </w:rPr>
      </w:pPr>
      <w:r w:rsidRPr="00150CA8">
        <w:rPr>
          <w:rFonts w:ascii="Times New Roman" w:hAnsi="Times New Roman"/>
          <w:b/>
          <w:sz w:val="24"/>
          <w:szCs w:val="24"/>
          <w:lang w:val="ro-RO"/>
        </w:rPr>
        <w:t>Caracteristicile proiectului</w:t>
      </w:r>
    </w:p>
    <w:p w:rsidR="00DA04DD" w:rsidRPr="00DF1671" w:rsidRDefault="00DA04DD" w:rsidP="00DA04DD">
      <w:pPr>
        <w:numPr>
          <w:ilvl w:val="0"/>
          <w:numId w:val="2"/>
        </w:numPr>
        <w:spacing w:after="0" w:line="240" w:lineRule="auto"/>
        <w:rPr>
          <w:rFonts w:ascii="Times New Roman" w:hAnsi="Times New Roman"/>
          <w:sz w:val="24"/>
          <w:szCs w:val="24"/>
          <w:lang w:val="ro-RO"/>
        </w:rPr>
      </w:pPr>
      <w:r w:rsidRPr="00DF1671">
        <w:rPr>
          <w:rFonts w:ascii="Times New Roman" w:hAnsi="Times New Roman"/>
          <w:sz w:val="24"/>
          <w:szCs w:val="24"/>
          <w:lang w:val="ro-RO"/>
        </w:rPr>
        <w:t>Suprafața totală a terenului pe care se va amplasa</w:t>
      </w:r>
      <w:r>
        <w:rPr>
          <w:rFonts w:ascii="Times New Roman" w:hAnsi="Times New Roman"/>
          <w:color w:val="FF0000"/>
          <w:sz w:val="24"/>
          <w:szCs w:val="24"/>
          <w:lang w:val="ro-RO"/>
        </w:rPr>
        <w:t xml:space="preserve"> </w:t>
      </w:r>
      <w:r w:rsidRPr="00DF1671">
        <w:rPr>
          <w:rFonts w:ascii="Times New Roman" w:hAnsi="Times New Roman"/>
          <w:sz w:val="24"/>
          <w:szCs w:val="24"/>
          <w:lang w:val="ro-RO"/>
        </w:rPr>
        <w:t>construcția este de 34 215 mp, aria construită totală a ansamblului Spitalului Orășenesc Bolintin Vale este de 3470 mp, iar aria desfășurată a întregului ansamblu4644 mp</w:t>
      </w:r>
    </w:p>
    <w:p w:rsidR="00DA04DD" w:rsidRPr="00DF1671" w:rsidRDefault="00DA04DD" w:rsidP="00DA04DD">
      <w:pPr>
        <w:numPr>
          <w:ilvl w:val="0"/>
          <w:numId w:val="2"/>
        </w:numPr>
        <w:spacing w:after="0" w:line="240" w:lineRule="auto"/>
        <w:rPr>
          <w:rFonts w:ascii="Times New Roman" w:hAnsi="Times New Roman"/>
          <w:sz w:val="24"/>
          <w:szCs w:val="24"/>
          <w:lang w:val="ro-RO"/>
        </w:rPr>
      </w:pPr>
      <w:r w:rsidRPr="00DF1671">
        <w:rPr>
          <w:rFonts w:ascii="Times New Roman" w:hAnsi="Times New Roman"/>
          <w:sz w:val="24"/>
          <w:szCs w:val="24"/>
          <w:lang w:val="ro-RO"/>
        </w:rPr>
        <w:t>Se dorește realizarea unei clădiri noi cu regim de înălțime S+P+2E+Et, cu o capacitate de 150 paturi</w:t>
      </w:r>
    </w:p>
    <w:p w:rsidR="00DA04DD" w:rsidRPr="00F860E1" w:rsidRDefault="00DA04DD" w:rsidP="00DA04D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FF0000"/>
          <w:sz w:val="24"/>
          <w:szCs w:val="24"/>
          <w:lang w:val="ro-RO"/>
        </w:rPr>
        <w:t xml:space="preserve"> </w:t>
      </w:r>
      <w:r w:rsidRPr="00F860E1">
        <w:rPr>
          <w:rFonts w:ascii="Times New Roman" w:hAnsi="Times New Roman"/>
          <w:color w:val="000000"/>
          <w:sz w:val="24"/>
          <w:szCs w:val="24"/>
        </w:rPr>
        <w:t xml:space="preserve">Se </w:t>
      </w:r>
      <w:proofErr w:type="spellStart"/>
      <w:r w:rsidRPr="00F860E1">
        <w:rPr>
          <w:rFonts w:ascii="Times New Roman" w:hAnsi="Times New Roman"/>
          <w:color w:val="000000"/>
          <w:sz w:val="24"/>
          <w:szCs w:val="24"/>
        </w:rPr>
        <w:t>propun</w:t>
      </w:r>
      <w:proofErr w:type="spellEnd"/>
      <w:r w:rsidRPr="00F860E1">
        <w:rPr>
          <w:rFonts w:ascii="Times New Roman" w:hAnsi="Times New Roman"/>
          <w:color w:val="000000"/>
          <w:sz w:val="24"/>
          <w:szCs w:val="24"/>
        </w:rPr>
        <w:t xml:space="preserve"> </w:t>
      </w:r>
      <w:proofErr w:type="spellStart"/>
      <w:proofErr w:type="gramStart"/>
      <w:r w:rsidRPr="00F860E1">
        <w:rPr>
          <w:rFonts w:ascii="Times New Roman" w:hAnsi="Times New Roman"/>
          <w:color w:val="000000"/>
          <w:sz w:val="24"/>
          <w:szCs w:val="24"/>
        </w:rPr>
        <w:t>urmatoarele</w:t>
      </w:r>
      <w:proofErr w:type="spellEnd"/>
      <w:r w:rsidRPr="00F860E1">
        <w:rPr>
          <w:rFonts w:ascii="Times New Roman" w:hAnsi="Times New Roman"/>
          <w:color w:val="000000"/>
          <w:sz w:val="24"/>
          <w:szCs w:val="24"/>
        </w:rPr>
        <w:t xml:space="preserve"> :</w:t>
      </w:r>
      <w:proofErr w:type="gramEnd"/>
    </w:p>
    <w:p w:rsidR="00DA04DD" w:rsidRPr="00F860E1" w:rsidRDefault="00DA04DD" w:rsidP="00DA04DD">
      <w:pPr>
        <w:autoSpaceDE w:val="0"/>
        <w:autoSpaceDN w:val="0"/>
        <w:adjustRightInd w:val="0"/>
        <w:spacing w:after="0" w:line="240" w:lineRule="auto"/>
        <w:ind w:firstLine="720"/>
        <w:rPr>
          <w:rFonts w:ascii="Times New Roman" w:hAnsi="Times New Roman"/>
          <w:color w:val="000000"/>
          <w:sz w:val="24"/>
          <w:szCs w:val="24"/>
        </w:rPr>
      </w:pPr>
      <w:r w:rsidRPr="00F860E1">
        <w:rPr>
          <w:rFonts w:ascii="Times New Roman" w:hAnsi="Times New Roman"/>
          <w:color w:val="000000"/>
          <w:sz w:val="24"/>
          <w:szCs w:val="24"/>
        </w:rPr>
        <w:t xml:space="preserve">1. </w:t>
      </w:r>
      <w:proofErr w:type="spellStart"/>
      <w:r w:rsidRPr="00F860E1">
        <w:rPr>
          <w:rFonts w:ascii="Times New Roman" w:hAnsi="Times New Roman"/>
          <w:color w:val="000000"/>
          <w:sz w:val="24"/>
          <w:szCs w:val="24"/>
        </w:rPr>
        <w:t>Comasarea</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func</w:t>
      </w:r>
      <w:proofErr w:type="spellEnd"/>
      <w:r>
        <w:rPr>
          <w:rFonts w:ascii="Times New Roman" w:hAnsi="Times New Roman"/>
          <w:color w:val="000000"/>
          <w:sz w:val="24"/>
          <w:szCs w:val="24"/>
          <w:lang w:val="ro-RO"/>
        </w:rPr>
        <w:t>ț</w:t>
      </w:r>
      <w:proofErr w:type="spellStart"/>
      <w:r w:rsidRPr="00F860E1">
        <w:rPr>
          <w:rFonts w:ascii="Times New Roman" w:hAnsi="Times New Roman"/>
          <w:color w:val="000000"/>
          <w:sz w:val="24"/>
          <w:szCs w:val="24"/>
        </w:rPr>
        <w:t>iunilor</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medicale</w:t>
      </w:r>
      <w:proofErr w:type="spellEnd"/>
      <w:r w:rsidRPr="00F860E1">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anexe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w:t>
      </w:r>
      <w:r w:rsidRPr="00F860E1">
        <w:rPr>
          <w:rFonts w:ascii="Times New Roman" w:hAnsi="Times New Roman"/>
          <w:color w:val="000000"/>
          <w:sz w:val="24"/>
          <w:szCs w:val="24"/>
        </w:rPr>
        <w:t>ntr</w:t>
      </w:r>
      <w:proofErr w:type="spellEnd"/>
      <w:r w:rsidRPr="00F860E1">
        <w:rPr>
          <w:rFonts w:ascii="Times New Roman" w:hAnsi="Times New Roman"/>
          <w:color w:val="000000"/>
          <w:sz w:val="24"/>
          <w:szCs w:val="24"/>
        </w:rPr>
        <w:t xml:space="preserve">-o </w:t>
      </w:r>
      <w:proofErr w:type="spellStart"/>
      <w:r w:rsidRPr="00F860E1">
        <w:rPr>
          <w:rFonts w:ascii="Times New Roman" w:hAnsi="Times New Roman"/>
          <w:color w:val="000000"/>
          <w:sz w:val="24"/>
          <w:szCs w:val="24"/>
        </w:rPr>
        <w:t>singur</w:t>
      </w:r>
      <w:r>
        <w:rPr>
          <w:rFonts w:ascii="Times New Roman" w:hAnsi="Times New Roman"/>
          <w:color w:val="000000"/>
          <w:sz w:val="24"/>
          <w:szCs w:val="24"/>
        </w:rPr>
        <w:t>ă</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cl</w:t>
      </w:r>
      <w:r>
        <w:rPr>
          <w:rFonts w:ascii="Times New Roman" w:hAnsi="Times New Roman"/>
          <w:color w:val="000000"/>
          <w:sz w:val="24"/>
          <w:szCs w:val="24"/>
        </w:rPr>
        <w:t>ă</w:t>
      </w:r>
      <w:r w:rsidRPr="00F860E1">
        <w:rPr>
          <w:rFonts w:ascii="Times New Roman" w:hAnsi="Times New Roman"/>
          <w:color w:val="000000"/>
          <w:sz w:val="24"/>
          <w:szCs w:val="24"/>
        </w:rPr>
        <w:t>dire</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compact</w:t>
      </w:r>
      <w:r>
        <w:rPr>
          <w:rFonts w:ascii="Times New Roman" w:hAnsi="Times New Roman"/>
          <w:color w:val="000000"/>
          <w:sz w:val="24"/>
          <w:szCs w:val="24"/>
        </w:rPr>
        <w:t>ă</w:t>
      </w:r>
      <w:proofErr w:type="spellEnd"/>
      <w:r w:rsidRPr="00F860E1">
        <w:rPr>
          <w:rFonts w:ascii="Times New Roman" w:hAnsi="Times New Roman"/>
          <w:color w:val="000000"/>
          <w:sz w:val="24"/>
          <w:szCs w:val="24"/>
        </w:rPr>
        <w:t>.</w:t>
      </w:r>
    </w:p>
    <w:p w:rsidR="00DA04DD" w:rsidRPr="00F860E1" w:rsidRDefault="00DA04DD" w:rsidP="00DA04DD">
      <w:pPr>
        <w:autoSpaceDE w:val="0"/>
        <w:autoSpaceDN w:val="0"/>
        <w:adjustRightInd w:val="0"/>
        <w:spacing w:after="0" w:line="240" w:lineRule="auto"/>
        <w:ind w:firstLine="720"/>
        <w:rPr>
          <w:rFonts w:ascii="Times New Roman" w:hAnsi="Times New Roman"/>
          <w:color w:val="000000"/>
          <w:sz w:val="24"/>
          <w:szCs w:val="24"/>
        </w:rPr>
      </w:pPr>
      <w:r w:rsidRPr="00F860E1">
        <w:rPr>
          <w:rFonts w:ascii="Times New Roman" w:hAnsi="Times New Roman"/>
          <w:color w:val="000000"/>
          <w:sz w:val="24"/>
          <w:szCs w:val="24"/>
        </w:rPr>
        <w:t xml:space="preserve">2. </w:t>
      </w:r>
      <w:proofErr w:type="spellStart"/>
      <w:r w:rsidRPr="00F860E1">
        <w:rPr>
          <w:rFonts w:ascii="Times New Roman" w:hAnsi="Times New Roman"/>
          <w:color w:val="000000"/>
          <w:sz w:val="24"/>
          <w:szCs w:val="24"/>
        </w:rPr>
        <w:t>Echiparea</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cl</w:t>
      </w:r>
      <w:r>
        <w:rPr>
          <w:rFonts w:ascii="Times New Roman" w:hAnsi="Times New Roman"/>
          <w:color w:val="000000"/>
          <w:sz w:val="24"/>
          <w:szCs w:val="24"/>
        </w:rPr>
        <w:t>ă</w:t>
      </w:r>
      <w:r w:rsidRPr="00F860E1">
        <w:rPr>
          <w:rFonts w:ascii="Times New Roman" w:hAnsi="Times New Roman"/>
          <w:color w:val="000000"/>
          <w:sz w:val="24"/>
          <w:szCs w:val="24"/>
        </w:rPr>
        <w:t>dirii</w:t>
      </w:r>
      <w:proofErr w:type="spellEnd"/>
      <w:r w:rsidRPr="00F860E1">
        <w:rPr>
          <w:rFonts w:ascii="Times New Roman" w:hAnsi="Times New Roman"/>
          <w:color w:val="000000"/>
          <w:sz w:val="24"/>
          <w:szCs w:val="24"/>
        </w:rPr>
        <w:t xml:space="preserve"> cu </w:t>
      </w:r>
      <w:proofErr w:type="spellStart"/>
      <w:r w:rsidRPr="00F860E1">
        <w:rPr>
          <w:rFonts w:ascii="Times New Roman" w:hAnsi="Times New Roman"/>
          <w:color w:val="000000"/>
          <w:sz w:val="24"/>
          <w:szCs w:val="24"/>
        </w:rPr>
        <w:t>utilit</w:t>
      </w:r>
      <w:r>
        <w:rPr>
          <w:rFonts w:ascii="Times New Roman" w:hAnsi="Times New Roman"/>
          <w:color w:val="000000"/>
          <w:sz w:val="24"/>
          <w:szCs w:val="24"/>
        </w:rPr>
        <w:t>ăț</w:t>
      </w:r>
      <w:r w:rsidRPr="00F860E1">
        <w:rPr>
          <w:rFonts w:ascii="Times New Roman" w:hAnsi="Times New Roman"/>
          <w:color w:val="000000"/>
          <w:sz w:val="24"/>
          <w:szCs w:val="24"/>
        </w:rPr>
        <w:t>ile</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specifice</w:t>
      </w:r>
      <w:proofErr w:type="spellEnd"/>
      <w:r w:rsidRPr="00F860E1">
        <w:rPr>
          <w:rFonts w:ascii="Times New Roman" w:hAnsi="Times New Roman"/>
          <w:color w:val="000000"/>
          <w:sz w:val="24"/>
          <w:szCs w:val="24"/>
        </w:rPr>
        <w:t xml:space="preserve"> la </w:t>
      </w:r>
      <w:proofErr w:type="spellStart"/>
      <w:r w:rsidRPr="00F860E1">
        <w:rPr>
          <w:rFonts w:ascii="Times New Roman" w:hAnsi="Times New Roman"/>
          <w:color w:val="000000"/>
          <w:sz w:val="24"/>
          <w:szCs w:val="24"/>
        </w:rPr>
        <w:t>standarde</w:t>
      </w:r>
      <w:proofErr w:type="spellEnd"/>
      <w:r w:rsidRPr="00F860E1">
        <w:rPr>
          <w:rFonts w:ascii="Times New Roman" w:hAnsi="Times New Roman"/>
          <w:color w:val="000000"/>
          <w:sz w:val="24"/>
          <w:szCs w:val="24"/>
        </w:rPr>
        <w:t xml:space="preserve"> de </w:t>
      </w:r>
      <w:proofErr w:type="spellStart"/>
      <w:r w:rsidRPr="00F860E1">
        <w:rPr>
          <w:rFonts w:ascii="Times New Roman" w:hAnsi="Times New Roman"/>
          <w:color w:val="000000"/>
          <w:sz w:val="24"/>
          <w:szCs w:val="24"/>
        </w:rPr>
        <w:t>eficien</w:t>
      </w:r>
      <w:r>
        <w:rPr>
          <w:rFonts w:ascii="Times New Roman" w:hAnsi="Times New Roman"/>
          <w:color w:val="000000"/>
          <w:sz w:val="24"/>
          <w:szCs w:val="24"/>
        </w:rPr>
        <w:t>ță</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energetic</w:t>
      </w:r>
      <w:r>
        <w:rPr>
          <w:rFonts w:ascii="Times New Roman" w:hAnsi="Times New Roman"/>
          <w:color w:val="000000"/>
          <w:sz w:val="24"/>
          <w:szCs w:val="24"/>
        </w:rPr>
        <w:t>ă</w:t>
      </w:r>
      <w:proofErr w:type="spellEnd"/>
      <w:r w:rsidRPr="00F860E1">
        <w:rPr>
          <w:rFonts w:ascii="Times New Roman" w:hAnsi="Times New Roman"/>
          <w:color w:val="000000"/>
          <w:sz w:val="24"/>
          <w:szCs w:val="24"/>
        </w:rPr>
        <w:t>.</w:t>
      </w:r>
    </w:p>
    <w:p w:rsidR="00DA04DD" w:rsidRPr="00F860E1" w:rsidRDefault="00DA04DD" w:rsidP="00DA04DD">
      <w:pPr>
        <w:autoSpaceDE w:val="0"/>
        <w:autoSpaceDN w:val="0"/>
        <w:adjustRightInd w:val="0"/>
        <w:spacing w:after="0" w:line="240" w:lineRule="auto"/>
        <w:ind w:firstLine="720"/>
        <w:rPr>
          <w:rFonts w:ascii="Times New Roman" w:hAnsi="Times New Roman"/>
          <w:color w:val="000000"/>
          <w:sz w:val="24"/>
          <w:szCs w:val="24"/>
        </w:rPr>
      </w:pPr>
      <w:r w:rsidRPr="00F860E1">
        <w:rPr>
          <w:rFonts w:ascii="Times New Roman" w:hAnsi="Times New Roman"/>
          <w:color w:val="000000"/>
          <w:sz w:val="24"/>
          <w:szCs w:val="24"/>
        </w:rPr>
        <w:t xml:space="preserve">3. </w:t>
      </w:r>
      <w:proofErr w:type="spellStart"/>
      <w:r w:rsidRPr="00F860E1">
        <w:rPr>
          <w:rFonts w:ascii="Times New Roman" w:hAnsi="Times New Roman"/>
          <w:color w:val="000000"/>
          <w:sz w:val="24"/>
          <w:szCs w:val="24"/>
        </w:rPr>
        <w:t>Dotarea</w:t>
      </w:r>
      <w:proofErr w:type="spellEnd"/>
      <w:r w:rsidRPr="00F860E1">
        <w:rPr>
          <w:rFonts w:ascii="Times New Roman" w:hAnsi="Times New Roman"/>
          <w:color w:val="000000"/>
          <w:sz w:val="24"/>
          <w:szCs w:val="24"/>
        </w:rPr>
        <w:t xml:space="preserve"> cu </w:t>
      </w:r>
      <w:proofErr w:type="spellStart"/>
      <w:proofErr w:type="gramStart"/>
      <w:r w:rsidRPr="00F860E1">
        <w:rPr>
          <w:rFonts w:ascii="Times New Roman" w:hAnsi="Times New Roman"/>
          <w:color w:val="000000"/>
          <w:sz w:val="24"/>
          <w:szCs w:val="24"/>
        </w:rPr>
        <w:t>aparatur</w:t>
      </w:r>
      <w:r>
        <w:rPr>
          <w:rFonts w:ascii="Times New Roman" w:hAnsi="Times New Roman"/>
          <w:color w:val="000000"/>
          <w:sz w:val="24"/>
          <w:szCs w:val="24"/>
        </w:rPr>
        <w:t>ă</w:t>
      </w:r>
      <w:proofErr w:type="spellEnd"/>
      <w:r w:rsidRPr="00F860E1">
        <w:rPr>
          <w:rFonts w:ascii="Times New Roman" w:hAnsi="Times New Roman"/>
          <w:color w:val="000000"/>
          <w:sz w:val="24"/>
          <w:szCs w:val="24"/>
        </w:rPr>
        <w:t xml:space="preserve"> ,</w:t>
      </w:r>
      <w:proofErr w:type="gram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tehnic</w:t>
      </w:r>
      <w:r>
        <w:rPr>
          <w:rFonts w:ascii="Times New Roman" w:hAnsi="Times New Roman"/>
          <w:color w:val="000000"/>
          <w:sz w:val="24"/>
          <w:szCs w:val="24"/>
        </w:rPr>
        <w:t>ă</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medical</w:t>
      </w:r>
      <w:r>
        <w:rPr>
          <w:rFonts w:ascii="Times New Roman" w:hAnsi="Times New Roman"/>
          <w:color w:val="000000"/>
          <w:sz w:val="24"/>
          <w:szCs w:val="24"/>
        </w:rPr>
        <w:t>ă</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instrumentar</w:t>
      </w:r>
      <w:proofErr w:type="spellEnd"/>
      <w:r w:rsidRPr="00F860E1">
        <w:rPr>
          <w:rFonts w:ascii="Times New Roman" w:hAnsi="Times New Roman"/>
          <w:color w:val="000000"/>
          <w:sz w:val="24"/>
          <w:szCs w:val="24"/>
        </w:rPr>
        <w:t xml:space="preserve"> </w:t>
      </w:r>
      <w:proofErr w:type="spellStart"/>
      <w:r>
        <w:rPr>
          <w:rFonts w:ascii="Times New Roman" w:hAnsi="Times New Roman"/>
          <w:color w:val="000000"/>
          <w:sz w:val="24"/>
          <w:szCs w:val="24"/>
        </w:rPr>
        <w:t>ș</w:t>
      </w:r>
      <w:r w:rsidRPr="00F860E1">
        <w:rPr>
          <w:rFonts w:ascii="Times New Roman" w:hAnsi="Times New Roman"/>
          <w:color w:val="000000"/>
          <w:sz w:val="24"/>
          <w:szCs w:val="24"/>
        </w:rPr>
        <w:t>i</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mobilier</w:t>
      </w:r>
      <w:proofErr w:type="spellEnd"/>
      <w:r w:rsidRPr="00F860E1">
        <w:rPr>
          <w:rFonts w:ascii="Times New Roman" w:hAnsi="Times New Roman"/>
          <w:color w:val="000000"/>
          <w:sz w:val="24"/>
          <w:szCs w:val="24"/>
        </w:rPr>
        <w:t xml:space="preserve"> care </w:t>
      </w:r>
      <w:proofErr w:type="spellStart"/>
      <w:r w:rsidRPr="00F860E1">
        <w:rPr>
          <w:rFonts w:ascii="Times New Roman" w:hAnsi="Times New Roman"/>
          <w:color w:val="000000"/>
          <w:sz w:val="24"/>
          <w:szCs w:val="24"/>
        </w:rPr>
        <w:t>s</w:t>
      </w:r>
      <w:r>
        <w:rPr>
          <w:rFonts w:ascii="Times New Roman" w:hAnsi="Times New Roman"/>
          <w:color w:val="000000"/>
          <w:sz w:val="24"/>
          <w:szCs w:val="24"/>
        </w:rPr>
        <w:t>ă</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respecte</w:t>
      </w:r>
      <w:proofErr w:type="spellEnd"/>
    </w:p>
    <w:p w:rsidR="00DA04DD" w:rsidRPr="00F860E1" w:rsidRDefault="00DA04DD" w:rsidP="00DA04DD">
      <w:pPr>
        <w:spacing w:after="0" w:line="240" w:lineRule="auto"/>
        <w:ind w:right="-1440"/>
        <w:rPr>
          <w:rFonts w:ascii="Times New Roman" w:hAnsi="Times New Roman"/>
          <w:color w:val="000000"/>
          <w:sz w:val="24"/>
          <w:szCs w:val="24"/>
        </w:rPr>
      </w:pPr>
      <w:proofErr w:type="spellStart"/>
      <w:proofErr w:type="gramStart"/>
      <w:r w:rsidRPr="00F860E1">
        <w:rPr>
          <w:rFonts w:ascii="Times New Roman" w:hAnsi="Times New Roman"/>
          <w:color w:val="000000"/>
          <w:sz w:val="24"/>
          <w:szCs w:val="24"/>
        </w:rPr>
        <w:t>standardele</w:t>
      </w:r>
      <w:proofErr w:type="spellEnd"/>
      <w:proofErr w:type="gram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specifice</w:t>
      </w:r>
      <w:proofErr w:type="spellEnd"/>
      <w:r w:rsidRPr="00F860E1">
        <w:rPr>
          <w:rFonts w:ascii="Times New Roman" w:hAnsi="Times New Roman"/>
          <w:color w:val="000000"/>
          <w:sz w:val="24"/>
          <w:szCs w:val="24"/>
        </w:rPr>
        <w:t xml:space="preserve"> din </w:t>
      </w:r>
      <w:proofErr w:type="spellStart"/>
      <w:r w:rsidRPr="00F860E1">
        <w:rPr>
          <w:rFonts w:ascii="Times New Roman" w:hAnsi="Times New Roman"/>
          <w:color w:val="000000"/>
          <w:sz w:val="24"/>
          <w:szCs w:val="24"/>
        </w:rPr>
        <w:t>domeniul</w:t>
      </w:r>
      <w:proofErr w:type="spellEnd"/>
      <w:r w:rsidRPr="00F860E1">
        <w:rPr>
          <w:rFonts w:ascii="Times New Roman" w:hAnsi="Times New Roman"/>
          <w:color w:val="000000"/>
          <w:sz w:val="24"/>
          <w:szCs w:val="24"/>
        </w:rPr>
        <w:t xml:space="preserve"> </w:t>
      </w:r>
      <w:proofErr w:type="spellStart"/>
      <w:r w:rsidRPr="00F860E1">
        <w:rPr>
          <w:rFonts w:ascii="Times New Roman" w:hAnsi="Times New Roman"/>
          <w:color w:val="000000"/>
          <w:sz w:val="24"/>
          <w:szCs w:val="24"/>
        </w:rPr>
        <w:t>sanitar</w:t>
      </w:r>
      <w:proofErr w:type="spellEnd"/>
      <w:r w:rsidRPr="00F860E1">
        <w:rPr>
          <w:rFonts w:ascii="Times New Roman" w:hAnsi="Times New Roman"/>
          <w:color w:val="000000"/>
          <w:sz w:val="24"/>
          <w:szCs w:val="24"/>
        </w:rPr>
        <w:t>.</w:t>
      </w:r>
    </w:p>
    <w:p w:rsidR="00DA04DD" w:rsidRPr="006D02E7" w:rsidRDefault="00DA04DD" w:rsidP="00DA04DD">
      <w:pPr>
        <w:tabs>
          <w:tab w:val="left" w:pos="720"/>
          <w:tab w:val="left" w:pos="1260"/>
        </w:tabs>
        <w:spacing w:after="0" w:line="240" w:lineRule="auto"/>
        <w:ind w:left="720" w:hanging="720"/>
        <w:rPr>
          <w:rFonts w:ascii="Times New Roman" w:hAnsi="Times New Roman"/>
          <w:bCs/>
          <w:sz w:val="24"/>
          <w:szCs w:val="24"/>
        </w:rPr>
      </w:pPr>
      <w:proofErr w:type="spellStart"/>
      <w:r w:rsidRPr="006D02E7">
        <w:rPr>
          <w:rFonts w:ascii="Times New Roman" w:hAnsi="Times New Roman"/>
          <w:bCs/>
          <w:sz w:val="24"/>
          <w:szCs w:val="24"/>
        </w:rPr>
        <w:t>Situație</w:t>
      </w:r>
      <w:proofErr w:type="spellEnd"/>
      <w:r w:rsidRPr="006D02E7">
        <w:rPr>
          <w:rFonts w:ascii="Times New Roman" w:hAnsi="Times New Roman"/>
          <w:bCs/>
          <w:sz w:val="24"/>
          <w:szCs w:val="24"/>
        </w:rPr>
        <w:t xml:space="preserve"> </w:t>
      </w:r>
      <w:proofErr w:type="spellStart"/>
      <w:r w:rsidRPr="006D02E7">
        <w:rPr>
          <w:rFonts w:ascii="Times New Roman" w:hAnsi="Times New Roman"/>
          <w:bCs/>
          <w:sz w:val="24"/>
          <w:szCs w:val="24"/>
        </w:rPr>
        <w:t>existentă</w:t>
      </w:r>
      <w:proofErr w:type="spellEnd"/>
    </w:p>
    <w:p w:rsidR="00DA04DD" w:rsidRPr="001974BF" w:rsidRDefault="00DA04DD" w:rsidP="00DA04DD">
      <w:pPr>
        <w:spacing w:after="0" w:line="240" w:lineRule="auto"/>
        <w:rPr>
          <w:rFonts w:ascii="Times New Roman" w:hAnsi="Times New Roman"/>
          <w:bCs/>
          <w:sz w:val="24"/>
          <w:szCs w:val="24"/>
        </w:rPr>
      </w:pPr>
      <w:proofErr w:type="spellStart"/>
      <w:r w:rsidRPr="00F860E1">
        <w:rPr>
          <w:rFonts w:ascii="Times New Roman" w:hAnsi="Times New Roman"/>
          <w:bCs/>
          <w:sz w:val="24"/>
          <w:szCs w:val="24"/>
        </w:rPr>
        <w:t>Arie</w:t>
      </w:r>
      <w:proofErr w:type="spellEnd"/>
      <w:r w:rsidRPr="00F860E1">
        <w:rPr>
          <w:rFonts w:ascii="Times New Roman" w:hAnsi="Times New Roman"/>
          <w:bCs/>
          <w:sz w:val="24"/>
          <w:szCs w:val="24"/>
        </w:rPr>
        <w:t xml:space="preserve"> </w:t>
      </w:r>
      <w:proofErr w:type="spellStart"/>
      <w:r w:rsidRPr="00F860E1">
        <w:rPr>
          <w:rFonts w:ascii="Times New Roman" w:hAnsi="Times New Roman"/>
          <w:bCs/>
          <w:sz w:val="24"/>
          <w:szCs w:val="24"/>
        </w:rPr>
        <w:t>teren</w:t>
      </w:r>
      <w:proofErr w:type="spellEnd"/>
      <w:r w:rsidRPr="00F860E1">
        <w:rPr>
          <w:rFonts w:ascii="Times New Roman" w:hAnsi="Times New Roman"/>
          <w:bCs/>
          <w:sz w:val="24"/>
          <w:szCs w:val="24"/>
        </w:rPr>
        <w:t>:</w:t>
      </w:r>
      <w:r w:rsidRPr="00F860E1">
        <w:rPr>
          <w:rFonts w:ascii="Times New Roman" w:hAnsi="Times New Roman"/>
          <w:bCs/>
          <w:sz w:val="24"/>
          <w:szCs w:val="24"/>
        </w:rPr>
        <w:tab/>
      </w:r>
      <w:r w:rsidRPr="00F860E1">
        <w:rPr>
          <w:rFonts w:ascii="Times New Roman" w:hAnsi="Times New Roman"/>
          <w:b/>
          <w:bCs/>
          <w:sz w:val="24"/>
          <w:szCs w:val="24"/>
        </w:rPr>
        <w:tab/>
      </w:r>
      <w:r w:rsidRPr="00F860E1">
        <w:rPr>
          <w:rFonts w:ascii="Times New Roman" w:hAnsi="Times New Roman"/>
          <w:b/>
          <w:bCs/>
          <w:sz w:val="24"/>
          <w:szCs w:val="24"/>
        </w:rPr>
        <w:tab/>
      </w:r>
      <w:r w:rsidRPr="00F860E1">
        <w:rPr>
          <w:rFonts w:ascii="Times New Roman" w:hAnsi="Times New Roman"/>
          <w:b/>
          <w:bCs/>
          <w:sz w:val="24"/>
          <w:szCs w:val="24"/>
        </w:rPr>
        <w:tab/>
      </w:r>
      <w:r w:rsidRPr="00F860E1">
        <w:rPr>
          <w:rFonts w:ascii="Times New Roman" w:hAnsi="Times New Roman"/>
          <w:b/>
          <w:bCs/>
          <w:sz w:val="24"/>
          <w:szCs w:val="24"/>
        </w:rPr>
        <w:tab/>
      </w:r>
      <w:r w:rsidRPr="00F860E1">
        <w:rPr>
          <w:rFonts w:ascii="Times New Roman" w:hAnsi="Times New Roman"/>
          <w:b/>
          <w:bCs/>
          <w:sz w:val="24"/>
          <w:szCs w:val="24"/>
        </w:rPr>
        <w:tab/>
      </w:r>
      <w:r w:rsidRPr="00F860E1">
        <w:rPr>
          <w:rFonts w:ascii="Times New Roman" w:hAnsi="Times New Roman"/>
          <w:b/>
          <w:bCs/>
          <w:sz w:val="24"/>
          <w:szCs w:val="24"/>
        </w:rPr>
        <w:tab/>
      </w:r>
      <w:r w:rsidRPr="001974BF">
        <w:rPr>
          <w:rFonts w:ascii="Times New Roman" w:hAnsi="Times New Roman"/>
          <w:bCs/>
          <w:sz w:val="24"/>
          <w:szCs w:val="24"/>
        </w:rPr>
        <w:t xml:space="preserve">= 34.215,00 </w:t>
      </w:r>
      <w:proofErr w:type="spellStart"/>
      <w:r w:rsidRPr="001974BF">
        <w:rPr>
          <w:rFonts w:ascii="Times New Roman" w:hAnsi="Times New Roman"/>
          <w:bCs/>
          <w:sz w:val="24"/>
          <w:szCs w:val="24"/>
        </w:rPr>
        <w:t>mp</w:t>
      </w:r>
      <w:proofErr w:type="spellEnd"/>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 – </w:t>
      </w:r>
      <w:proofErr w:type="spellStart"/>
      <w:r w:rsidRPr="00F860E1">
        <w:rPr>
          <w:rFonts w:ascii="Times New Roman" w:hAnsi="Times New Roman"/>
          <w:sz w:val="24"/>
          <w:szCs w:val="24"/>
        </w:rPr>
        <w:t>cabina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poarta</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14,00mp;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C2 – </w:t>
      </w:r>
      <w:proofErr w:type="spellStart"/>
      <w:r w:rsidRPr="00F860E1">
        <w:rPr>
          <w:rFonts w:ascii="Times New Roman" w:hAnsi="Times New Roman"/>
          <w:sz w:val="24"/>
          <w:szCs w:val="24"/>
        </w:rPr>
        <w:t>cabina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poarta</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39,00mp;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C3 – </w:t>
      </w:r>
      <w:proofErr w:type="spellStart"/>
      <w:r w:rsidRPr="00F860E1">
        <w:rPr>
          <w:rFonts w:ascii="Times New Roman" w:hAnsi="Times New Roman"/>
          <w:sz w:val="24"/>
          <w:szCs w:val="24"/>
        </w:rPr>
        <w:t>capela</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Pr>
          <w:rFonts w:ascii="Times New Roman" w:hAnsi="Times New Roman"/>
          <w:sz w:val="24"/>
          <w:szCs w:val="24"/>
        </w:rPr>
        <w:t xml:space="preserve">Ac = 73,60mp;(nu se </w:t>
      </w:r>
      <w:proofErr w:type="spellStart"/>
      <w:r>
        <w:rPr>
          <w:rFonts w:ascii="Times New Roman" w:hAnsi="Times New Roman"/>
          <w:sz w:val="24"/>
          <w:szCs w:val="24"/>
        </w:rPr>
        <w:t>află</w:t>
      </w:r>
      <w:proofErr w:type="spellEnd"/>
      <w:r>
        <w:rPr>
          <w:rFonts w:ascii="Times New Roman" w:hAnsi="Times New Roman"/>
          <w:sz w:val="24"/>
          <w:szCs w:val="24"/>
        </w:rPr>
        <w:t xml:space="preserve"> </w:t>
      </w:r>
      <w:proofErr w:type="spellStart"/>
      <w:r>
        <w:rPr>
          <w:rFonts w:ascii="Times New Roman" w:hAnsi="Times New Roman"/>
          <w:sz w:val="24"/>
          <w:szCs w:val="24"/>
        </w:rPr>
        <w:t>î</w:t>
      </w:r>
      <w:r w:rsidRPr="00F860E1">
        <w:rPr>
          <w:rFonts w:ascii="Times New Roman" w:hAnsi="Times New Roman"/>
          <w:sz w:val="24"/>
          <w:szCs w:val="24"/>
        </w:rPr>
        <w:t>n</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administrare</w:t>
      </w:r>
      <w:proofErr w:type="spellEnd"/>
      <w:r w:rsidRPr="00F860E1">
        <w:rPr>
          <w:rFonts w:ascii="Times New Roman" w:hAnsi="Times New Roman"/>
          <w:sz w:val="24"/>
          <w:szCs w:val="24"/>
        </w:rPr>
        <w:t>)</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C4 – post </w:t>
      </w:r>
      <w:proofErr w:type="spellStart"/>
      <w:r w:rsidRPr="00F860E1">
        <w:rPr>
          <w:rFonts w:ascii="Times New Roman" w:hAnsi="Times New Roman"/>
          <w:sz w:val="24"/>
          <w:szCs w:val="24"/>
        </w:rPr>
        <w:t>trafo</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19,00mp;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C5 – </w:t>
      </w:r>
      <w:proofErr w:type="spellStart"/>
      <w:r w:rsidRPr="00F860E1">
        <w:rPr>
          <w:rFonts w:ascii="Times New Roman" w:hAnsi="Times New Roman"/>
          <w:sz w:val="24"/>
          <w:szCs w:val="24"/>
        </w:rPr>
        <w:t>sectie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chirurgie</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844,00mp;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C6 – </w:t>
      </w:r>
      <w:proofErr w:type="spellStart"/>
      <w:r w:rsidRPr="00F860E1">
        <w:rPr>
          <w:rFonts w:ascii="Times New Roman" w:hAnsi="Times New Roman"/>
          <w:sz w:val="24"/>
          <w:szCs w:val="24"/>
        </w:rPr>
        <w:t>sectie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obstretica</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ginecologie</w:t>
      </w:r>
      <w:proofErr w:type="spellEnd"/>
      <w:r w:rsidRPr="00F860E1">
        <w:rPr>
          <w:rFonts w:ascii="Times New Roman" w:hAnsi="Times New Roman"/>
          <w:sz w:val="24"/>
          <w:szCs w:val="24"/>
        </w:rPr>
        <w:tab/>
        <w:t>Ac = 901,00mp;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C7 – </w:t>
      </w:r>
      <w:proofErr w:type="spellStart"/>
      <w:r w:rsidRPr="00F860E1">
        <w:rPr>
          <w:rFonts w:ascii="Times New Roman" w:hAnsi="Times New Roman"/>
          <w:sz w:val="24"/>
          <w:szCs w:val="24"/>
        </w:rPr>
        <w:t>bazin</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combustibil</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38,00mp;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C8 – </w:t>
      </w:r>
      <w:proofErr w:type="spellStart"/>
      <w:r w:rsidRPr="00F860E1">
        <w:rPr>
          <w:rFonts w:ascii="Times New Roman" w:hAnsi="Times New Roman"/>
          <w:sz w:val="24"/>
          <w:szCs w:val="24"/>
        </w:rPr>
        <w:t>farmacie</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90,00mp;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C9 – atelier </w:t>
      </w:r>
      <w:proofErr w:type="spellStart"/>
      <w:r w:rsidRPr="00F860E1">
        <w:rPr>
          <w:rFonts w:ascii="Times New Roman" w:hAnsi="Times New Roman"/>
          <w:sz w:val="24"/>
          <w:szCs w:val="24"/>
        </w:rPr>
        <w:t>mecanic</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273,00mp;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C10 – </w:t>
      </w:r>
      <w:proofErr w:type="spellStart"/>
      <w:r w:rsidRPr="00F860E1">
        <w:rPr>
          <w:rFonts w:ascii="Times New Roman" w:hAnsi="Times New Roman"/>
          <w:sz w:val="24"/>
          <w:szCs w:val="24"/>
        </w:rPr>
        <w:t>beci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alimente</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74,00mp;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C11 – </w:t>
      </w:r>
      <w:proofErr w:type="spellStart"/>
      <w:r w:rsidRPr="00F860E1">
        <w:rPr>
          <w:rFonts w:ascii="Times New Roman" w:hAnsi="Times New Roman"/>
          <w:sz w:val="24"/>
          <w:szCs w:val="24"/>
        </w:rPr>
        <w:t>magazie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sanitara</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129,00mp;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C12 – </w:t>
      </w:r>
      <w:proofErr w:type="spellStart"/>
      <w:r w:rsidRPr="00F860E1">
        <w:rPr>
          <w:rFonts w:ascii="Times New Roman" w:hAnsi="Times New Roman"/>
          <w:sz w:val="24"/>
          <w:szCs w:val="24"/>
        </w:rPr>
        <w:t>spalatorie</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217,00mp;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C13 – </w:t>
      </w:r>
      <w:proofErr w:type="spellStart"/>
      <w:r w:rsidRPr="00F860E1">
        <w:rPr>
          <w:rFonts w:ascii="Times New Roman" w:hAnsi="Times New Roman"/>
          <w:sz w:val="24"/>
          <w:szCs w:val="24"/>
        </w:rPr>
        <w:t>morga</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24,00mp;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lastRenderedPageBreak/>
        <w:t xml:space="preserve">C14 – </w:t>
      </w:r>
      <w:proofErr w:type="spellStart"/>
      <w:r w:rsidRPr="00F860E1">
        <w:rPr>
          <w:rFonts w:ascii="Times New Roman" w:hAnsi="Times New Roman"/>
          <w:sz w:val="24"/>
          <w:szCs w:val="24"/>
        </w:rPr>
        <w:t>spatiu</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administrativ</w:t>
      </w:r>
      <w:proofErr w:type="spellEnd"/>
      <w:r w:rsidRPr="00F860E1">
        <w:rPr>
          <w:rFonts w:ascii="Times New Roman" w:hAnsi="Times New Roman"/>
          <w:sz w:val="24"/>
          <w:szCs w:val="24"/>
        </w:rPr>
        <w:tab/>
      </w:r>
      <w:r w:rsidRPr="00F860E1">
        <w:rPr>
          <w:rFonts w:ascii="Times New Roman" w:hAnsi="Times New Roman"/>
          <w:sz w:val="24"/>
          <w:szCs w:val="24"/>
        </w:rPr>
        <w:tab/>
        <w:t>Ac = 165,00mp;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C15 – </w:t>
      </w:r>
      <w:proofErr w:type="spellStart"/>
      <w:r w:rsidRPr="00F860E1">
        <w:rPr>
          <w:rFonts w:ascii="Times New Roman" w:hAnsi="Times New Roman"/>
          <w:sz w:val="24"/>
          <w:szCs w:val="24"/>
        </w:rPr>
        <w:t>garaje</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231,00mp;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C16 – </w:t>
      </w:r>
      <w:proofErr w:type="spellStart"/>
      <w:r w:rsidRPr="00F860E1">
        <w:rPr>
          <w:rFonts w:ascii="Times New Roman" w:hAnsi="Times New Roman"/>
          <w:sz w:val="24"/>
          <w:szCs w:val="24"/>
        </w:rPr>
        <w:t>anexa</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160,00mp;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C17 – </w:t>
      </w:r>
      <w:proofErr w:type="spellStart"/>
      <w:r w:rsidRPr="00F860E1">
        <w:rPr>
          <w:rFonts w:ascii="Times New Roman" w:hAnsi="Times New Roman"/>
          <w:sz w:val="24"/>
          <w:szCs w:val="24"/>
        </w:rPr>
        <w:t>anexa</w:t>
      </w:r>
      <w:proofErr w:type="spellEnd"/>
      <w:r w:rsidRPr="00F860E1">
        <w:rPr>
          <w:rFonts w:ascii="Times New Roman" w:hAnsi="Times New Roman"/>
          <w:sz w:val="24"/>
          <w:szCs w:val="24"/>
        </w:rPr>
        <w:t xml:space="preserve"> (turn </w:t>
      </w:r>
      <w:proofErr w:type="spellStart"/>
      <w:r w:rsidRPr="00F860E1">
        <w:rPr>
          <w:rFonts w:ascii="Times New Roman" w:hAnsi="Times New Roman"/>
          <w:sz w:val="24"/>
          <w:szCs w:val="24"/>
        </w:rPr>
        <w:t>apa</w:t>
      </w:r>
      <w:proofErr w:type="spellEnd"/>
      <w:r w:rsidRPr="00F860E1">
        <w:rPr>
          <w:rFonts w:ascii="Times New Roman" w:hAnsi="Times New Roman"/>
          <w:sz w:val="24"/>
          <w:szCs w:val="24"/>
        </w:rPr>
        <w:t>)</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Ac = 9,00mp;</w:t>
      </w:r>
    </w:p>
    <w:p w:rsidR="00DA04DD" w:rsidRPr="00F860E1" w:rsidRDefault="00DA04DD" w:rsidP="00DA04DD">
      <w:pPr>
        <w:numPr>
          <w:ilvl w:val="0"/>
          <w:numId w:val="6"/>
        </w:numPr>
        <w:spacing w:after="0" w:line="240" w:lineRule="auto"/>
        <w:jc w:val="both"/>
        <w:rPr>
          <w:rFonts w:ascii="Times New Roman" w:hAnsi="Times New Roman"/>
          <w:sz w:val="24"/>
          <w:szCs w:val="24"/>
        </w:rPr>
      </w:pPr>
      <w:r w:rsidRPr="00F860E1">
        <w:rPr>
          <w:rFonts w:ascii="Times New Roman" w:hAnsi="Times New Roman"/>
          <w:sz w:val="24"/>
          <w:szCs w:val="24"/>
        </w:rPr>
        <w:t xml:space="preserve">C18 – </w:t>
      </w:r>
      <w:proofErr w:type="spellStart"/>
      <w:r w:rsidRPr="00F860E1">
        <w:rPr>
          <w:rFonts w:ascii="Times New Roman" w:hAnsi="Times New Roman"/>
          <w:sz w:val="24"/>
          <w:szCs w:val="24"/>
        </w:rPr>
        <w:t>magazin</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alimente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ambulanta</w:t>
      </w:r>
      <w:proofErr w:type="spellEnd"/>
      <w:r w:rsidRPr="00F860E1">
        <w:rPr>
          <w:rFonts w:ascii="Times New Roman" w:hAnsi="Times New Roman"/>
          <w:sz w:val="24"/>
          <w:szCs w:val="24"/>
        </w:rPr>
        <w:tab/>
        <w:t>Ac = 243,00mp.</w:t>
      </w:r>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Arie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construita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totala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existenta</w:t>
      </w:r>
      <w:proofErr w:type="spellEnd"/>
      <w:r w:rsidRPr="00F860E1">
        <w:rPr>
          <w:rFonts w:ascii="Times New Roman" w:hAnsi="Times New Roman"/>
          <w:sz w:val="24"/>
          <w:szCs w:val="24"/>
        </w:rPr>
        <w:t xml:space="preserve"> </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3.470</w:t>
      </w:r>
      <w:proofErr w:type="gramStart"/>
      <w:r w:rsidRPr="00F860E1">
        <w:rPr>
          <w:rFonts w:ascii="Times New Roman" w:hAnsi="Times New Roman"/>
          <w:sz w:val="24"/>
          <w:szCs w:val="24"/>
        </w:rPr>
        <w:t>,00mp</w:t>
      </w:r>
      <w:proofErr w:type="gramEnd"/>
      <w:r w:rsidRPr="00F860E1">
        <w:rPr>
          <w:rFonts w:ascii="Times New Roman" w:hAnsi="Times New Roman"/>
          <w:sz w:val="24"/>
          <w:szCs w:val="24"/>
        </w:rPr>
        <w:t xml:space="preserve"> </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rPr>
        <w:t>(C1+C2+C3+C4+C5+C6+C7+C8+C9+C10+C11+C12+C13+C14+C15+C16+C17+C18)</w:t>
      </w:r>
      <w:r w:rsidRPr="00F860E1">
        <w:rPr>
          <w:rFonts w:ascii="Times New Roman" w:hAnsi="Times New Roman"/>
          <w:sz w:val="24"/>
          <w:szCs w:val="24"/>
        </w:rPr>
        <w:tab/>
      </w:r>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Arie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desfasurata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totala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existenta</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4.644</w:t>
      </w:r>
      <w:proofErr w:type="gramStart"/>
      <w:r w:rsidRPr="00F860E1">
        <w:rPr>
          <w:rFonts w:ascii="Times New Roman" w:hAnsi="Times New Roman"/>
          <w:sz w:val="24"/>
          <w:szCs w:val="24"/>
        </w:rPr>
        <w:t>,00mp</w:t>
      </w:r>
      <w:proofErr w:type="gramEnd"/>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rPr>
        <w:t>(C1+C2+C3+C4+C5+C6+C7+C8+C9+C10+C11+C12+C13+C14+C15+C16+C17+C18)</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rPr>
        <w:t>POT existent</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10</w:t>
      </w:r>
      <w:proofErr w:type="gramStart"/>
      <w:r w:rsidRPr="00F860E1">
        <w:rPr>
          <w:rFonts w:ascii="Times New Roman" w:hAnsi="Times New Roman"/>
          <w:sz w:val="24"/>
          <w:szCs w:val="24"/>
        </w:rPr>
        <w:t>,14</w:t>
      </w:r>
      <w:proofErr w:type="gramEnd"/>
      <w:r w:rsidRPr="00F860E1">
        <w:rPr>
          <w:rFonts w:ascii="Times New Roman" w:hAnsi="Times New Roman"/>
          <w:sz w:val="24"/>
          <w:szCs w:val="24"/>
        </w:rPr>
        <w:t>%</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rPr>
        <w:t>CUT existent</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0</w:t>
      </w:r>
      <w:proofErr w:type="gramStart"/>
      <w:r w:rsidRPr="00F860E1">
        <w:rPr>
          <w:rFonts w:ascii="Times New Roman" w:hAnsi="Times New Roman"/>
          <w:sz w:val="24"/>
          <w:szCs w:val="24"/>
        </w:rPr>
        <w:t>,13</w:t>
      </w:r>
      <w:proofErr w:type="gramEnd"/>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Regim</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inaltime</w:t>
      </w:r>
      <w:proofErr w:type="spellEnd"/>
      <w:r w:rsidRPr="00F860E1">
        <w:rPr>
          <w:rFonts w:ascii="Times New Roman" w:hAnsi="Times New Roman"/>
          <w:sz w:val="24"/>
          <w:szCs w:val="24"/>
        </w:rPr>
        <w:t xml:space="preserve"> existent</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xml:space="preserve">= S, P, </w:t>
      </w:r>
      <w:proofErr w:type="spellStart"/>
      <w:r w:rsidRPr="00F860E1">
        <w:rPr>
          <w:rFonts w:ascii="Times New Roman" w:hAnsi="Times New Roman"/>
          <w:sz w:val="24"/>
          <w:szCs w:val="24"/>
        </w:rPr>
        <w:t>P+pod</w:t>
      </w:r>
      <w:proofErr w:type="spellEnd"/>
      <w:r w:rsidRPr="00F860E1">
        <w:rPr>
          <w:rFonts w:ascii="Times New Roman" w:hAnsi="Times New Roman"/>
          <w:sz w:val="24"/>
          <w:szCs w:val="24"/>
        </w:rPr>
        <w:t>, P+1E</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rPr>
        <w:t>H maxim existent</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10,50m</w:t>
      </w:r>
    </w:p>
    <w:p w:rsidR="00DA04DD" w:rsidRPr="001974BF" w:rsidRDefault="00DA04DD" w:rsidP="00DA04DD">
      <w:pPr>
        <w:tabs>
          <w:tab w:val="left" w:pos="720"/>
          <w:tab w:val="left" w:pos="1260"/>
        </w:tabs>
        <w:spacing w:after="0" w:line="240" w:lineRule="auto"/>
        <w:ind w:left="720" w:hanging="720"/>
        <w:rPr>
          <w:rFonts w:ascii="Times New Roman" w:hAnsi="Times New Roman"/>
          <w:bCs/>
          <w:sz w:val="24"/>
          <w:szCs w:val="24"/>
          <w:u w:val="single"/>
        </w:rPr>
      </w:pPr>
      <w:proofErr w:type="spellStart"/>
      <w:r w:rsidRPr="001974BF">
        <w:rPr>
          <w:rFonts w:ascii="Times New Roman" w:hAnsi="Times New Roman"/>
          <w:bCs/>
          <w:sz w:val="24"/>
          <w:szCs w:val="24"/>
          <w:u w:val="single"/>
        </w:rPr>
        <w:t>Situatie</w:t>
      </w:r>
      <w:proofErr w:type="spellEnd"/>
      <w:r w:rsidRPr="001974BF">
        <w:rPr>
          <w:rFonts w:ascii="Times New Roman" w:hAnsi="Times New Roman"/>
          <w:bCs/>
          <w:sz w:val="24"/>
          <w:szCs w:val="24"/>
          <w:u w:val="single"/>
        </w:rPr>
        <w:t xml:space="preserve"> </w:t>
      </w:r>
      <w:proofErr w:type="spellStart"/>
      <w:r w:rsidRPr="001974BF">
        <w:rPr>
          <w:rFonts w:ascii="Times New Roman" w:hAnsi="Times New Roman"/>
          <w:bCs/>
          <w:sz w:val="24"/>
          <w:szCs w:val="24"/>
          <w:u w:val="single"/>
        </w:rPr>
        <w:t>propusa</w:t>
      </w:r>
      <w:proofErr w:type="spellEnd"/>
    </w:p>
    <w:p w:rsidR="00DA04DD" w:rsidRPr="001974BF" w:rsidRDefault="00DA04DD" w:rsidP="00DA04DD">
      <w:pPr>
        <w:spacing w:after="0" w:line="240" w:lineRule="auto"/>
        <w:rPr>
          <w:rFonts w:ascii="Times New Roman" w:hAnsi="Times New Roman"/>
          <w:bCs/>
          <w:sz w:val="24"/>
          <w:szCs w:val="24"/>
        </w:rPr>
      </w:pPr>
      <w:proofErr w:type="spellStart"/>
      <w:r w:rsidRPr="001974BF">
        <w:rPr>
          <w:rFonts w:ascii="Times New Roman" w:hAnsi="Times New Roman"/>
          <w:bCs/>
          <w:sz w:val="24"/>
          <w:szCs w:val="24"/>
        </w:rPr>
        <w:t>Arie</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teren</w:t>
      </w:r>
      <w:proofErr w:type="spellEnd"/>
      <w:r w:rsidRPr="001974BF">
        <w:rPr>
          <w:rFonts w:ascii="Times New Roman" w:hAnsi="Times New Roman"/>
          <w:bCs/>
          <w:sz w:val="24"/>
          <w:szCs w:val="24"/>
        </w:rPr>
        <w:t>:</w:t>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t xml:space="preserve">= 34.215,00 </w:t>
      </w:r>
      <w:proofErr w:type="spellStart"/>
      <w:r w:rsidRPr="001974BF">
        <w:rPr>
          <w:rFonts w:ascii="Times New Roman" w:hAnsi="Times New Roman"/>
          <w:bCs/>
          <w:sz w:val="24"/>
          <w:szCs w:val="24"/>
        </w:rPr>
        <w:t>mp</w:t>
      </w:r>
      <w:proofErr w:type="spellEnd"/>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lang w:val="it-CH"/>
        </w:rPr>
        <w:t xml:space="preserve">Arie construita propusa     </w:t>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t xml:space="preserve">= </w:t>
      </w:r>
      <w:r w:rsidRPr="00F860E1">
        <w:rPr>
          <w:rFonts w:ascii="Times New Roman" w:hAnsi="Times New Roman"/>
          <w:sz w:val="24"/>
          <w:szCs w:val="24"/>
        </w:rPr>
        <w:t>2.490,00mp</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lang w:val="it-CH"/>
        </w:rPr>
        <w:t xml:space="preserve">Arie construita propusa spre desfiintare    </w:t>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t xml:space="preserve">= </w:t>
      </w:r>
      <w:r w:rsidRPr="00F860E1">
        <w:rPr>
          <w:rFonts w:ascii="Times New Roman" w:hAnsi="Times New Roman"/>
          <w:sz w:val="24"/>
          <w:szCs w:val="24"/>
        </w:rPr>
        <w:t>1.252,00mp</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lang w:val="it-CH"/>
        </w:rPr>
        <w:t>Arie construita rezultata</w:t>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t xml:space="preserve">= </w:t>
      </w:r>
      <w:r w:rsidRPr="00F860E1">
        <w:rPr>
          <w:rFonts w:ascii="Times New Roman" w:hAnsi="Times New Roman"/>
          <w:sz w:val="24"/>
          <w:szCs w:val="24"/>
        </w:rPr>
        <w:t>4.708,00mp</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lang w:val="it-CH"/>
        </w:rPr>
        <w:t>Arie desfasurata propusa</w:t>
      </w:r>
      <w:r w:rsidRPr="00F860E1">
        <w:rPr>
          <w:rFonts w:ascii="Times New Roman" w:hAnsi="Times New Roman"/>
          <w:sz w:val="24"/>
          <w:szCs w:val="24"/>
          <w:lang w:val="it-CH"/>
        </w:rPr>
        <w:tab/>
        <w:t xml:space="preserve">   </w:t>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t xml:space="preserve">= </w:t>
      </w:r>
      <w:r w:rsidRPr="00F860E1">
        <w:rPr>
          <w:rFonts w:ascii="Times New Roman" w:hAnsi="Times New Roman"/>
          <w:sz w:val="24"/>
          <w:szCs w:val="24"/>
        </w:rPr>
        <w:t>7.470,00mp</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lang w:val="it-CH"/>
        </w:rPr>
        <w:t>Arie desfasurata rezultata</w:t>
      </w:r>
      <w:r w:rsidRPr="00F860E1">
        <w:rPr>
          <w:rFonts w:ascii="Times New Roman" w:hAnsi="Times New Roman"/>
          <w:sz w:val="24"/>
          <w:szCs w:val="24"/>
          <w:lang w:val="it-CH"/>
        </w:rPr>
        <w:tab/>
        <w:t xml:space="preserve">   </w:t>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r>
      <w:r w:rsidRPr="00F860E1">
        <w:rPr>
          <w:rFonts w:ascii="Times New Roman" w:hAnsi="Times New Roman"/>
          <w:sz w:val="24"/>
          <w:szCs w:val="24"/>
          <w:lang w:val="it-CH"/>
        </w:rPr>
        <w:tab/>
        <w:t xml:space="preserve">= </w:t>
      </w:r>
      <w:r w:rsidRPr="00F860E1">
        <w:rPr>
          <w:rFonts w:ascii="Times New Roman" w:hAnsi="Times New Roman"/>
          <w:sz w:val="24"/>
          <w:szCs w:val="24"/>
        </w:rPr>
        <w:t>10.862,00mp</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rPr>
        <w:t xml:space="preserve">POT </w:t>
      </w:r>
      <w:proofErr w:type="spellStart"/>
      <w:r w:rsidRPr="00F860E1">
        <w:rPr>
          <w:rFonts w:ascii="Times New Roman" w:hAnsi="Times New Roman"/>
          <w:sz w:val="24"/>
          <w:szCs w:val="24"/>
        </w:rPr>
        <w:t>propus</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xml:space="preserve">        </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13</w:t>
      </w:r>
      <w:proofErr w:type="gramStart"/>
      <w:r w:rsidRPr="00F860E1">
        <w:rPr>
          <w:rFonts w:ascii="Times New Roman" w:hAnsi="Times New Roman"/>
          <w:sz w:val="24"/>
          <w:szCs w:val="24"/>
        </w:rPr>
        <w:t>,76</w:t>
      </w:r>
      <w:proofErr w:type="gramEnd"/>
      <w:r w:rsidRPr="00F860E1">
        <w:rPr>
          <w:rFonts w:ascii="Times New Roman" w:hAnsi="Times New Roman"/>
          <w:sz w:val="24"/>
          <w:szCs w:val="24"/>
        </w:rPr>
        <w:t xml:space="preserve"> % &lt; POT maxim = 60%</w:t>
      </w:r>
    </w:p>
    <w:p w:rsidR="00DA04DD" w:rsidRPr="00F860E1" w:rsidRDefault="00DA04DD" w:rsidP="00DA04DD">
      <w:pPr>
        <w:spacing w:after="0" w:line="240" w:lineRule="auto"/>
        <w:rPr>
          <w:rFonts w:ascii="Times New Roman" w:hAnsi="Times New Roman"/>
          <w:sz w:val="24"/>
          <w:szCs w:val="24"/>
        </w:rPr>
      </w:pPr>
      <w:r w:rsidRPr="00F860E1">
        <w:rPr>
          <w:rFonts w:ascii="Times New Roman" w:hAnsi="Times New Roman"/>
          <w:sz w:val="24"/>
          <w:szCs w:val="24"/>
        </w:rPr>
        <w:t xml:space="preserve">CUT </w:t>
      </w:r>
      <w:proofErr w:type="spellStart"/>
      <w:r w:rsidRPr="00F860E1">
        <w:rPr>
          <w:rFonts w:ascii="Times New Roman" w:hAnsi="Times New Roman"/>
          <w:sz w:val="24"/>
          <w:szCs w:val="24"/>
        </w:rPr>
        <w:t>propus</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xml:space="preserve">        </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0</w:t>
      </w:r>
      <w:proofErr w:type="gramStart"/>
      <w:r w:rsidRPr="00F860E1">
        <w:rPr>
          <w:rFonts w:ascii="Times New Roman" w:hAnsi="Times New Roman"/>
          <w:sz w:val="24"/>
          <w:szCs w:val="24"/>
        </w:rPr>
        <w:t>,32</w:t>
      </w:r>
      <w:proofErr w:type="gramEnd"/>
      <w:r w:rsidRPr="00F860E1">
        <w:rPr>
          <w:rFonts w:ascii="Times New Roman" w:hAnsi="Times New Roman"/>
          <w:sz w:val="24"/>
          <w:szCs w:val="24"/>
        </w:rPr>
        <w:t xml:space="preserve"> &lt; CUT maxim = 4,8</w:t>
      </w:r>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Regim</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inaltime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propus</w:t>
      </w:r>
      <w:proofErr w:type="spellEnd"/>
      <w:r w:rsidRPr="00F860E1">
        <w:rPr>
          <w:rFonts w:ascii="Times New Roman" w:hAnsi="Times New Roman"/>
          <w:sz w:val="24"/>
          <w:szCs w:val="24"/>
        </w:rPr>
        <w:t xml:space="preserve">  </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proofErr w:type="gramStart"/>
      <w:r w:rsidRPr="00F860E1">
        <w:rPr>
          <w:rFonts w:ascii="Times New Roman" w:hAnsi="Times New Roman"/>
          <w:sz w:val="24"/>
          <w:szCs w:val="24"/>
        </w:rPr>
        <w:t>=  S</w:t>
      </w:r>
      <w:proofErr w:type="gramEnd"/>
      <w:r w:rsidRPr="00F860E1">
        <w:rPr>
          <w:rFonts w:ascii="Times New Roman" w:hAnsi="Times New Roman"/>
          <w:sz w:val="24"/>
          <w:szCs w:val="24"/>
        </w:rPr>
        <w:t xml:space="preserve">+P+2E+Etaj </w:t>
      </w:r>
      <w:proofErr w:type="spellStart"/>
      <w:r w:rsidRPr="00F860E1">
        <w:rPr>
          <w:rFonts w:ascii="Times New Roman" w:hAnsi="Times New Roman"/>
          <w:sz w:val="24"/>
          <w:szCs w:val="24"/>
        </w:rPr>
        <w:t>Tehnic</w:t>
      </w:r>
      <w:proofErr w:type="spellEnd"/>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Regim</w:t>
      </w:r>
      <w:proofErr w:type="spellEnd"/>
      <w:r w:rsidRPr="00F860E1">
        <w:rPr>
          <w:rFonts w:ascii="Times New Roman" w:hAnsi="Times New Roman"/>
          <w:sz w:val="24"/>
          <w:szCs w:val="24"/>
        </w:rPr>
        <w:t xml:space="preserve"> maxim de </w:t>
      </w:r>
      <w:proofErr w:type="spellStart"/>
      <w:r w:rsidRPr="00F860E1">
        <w:rPr>
          <w:rFonts w:ascii="Times New Roman" w:hAnsi="Times New Roman"/>
          <w:sz w:val="24"/>
          <w:szCs w:val="24"/>
        </w:rPr>
        <w:t>inaltime</w:t>
      </w:r>
      <w:proofErr w:type="spellEnd"/>
      <w:r w:rsidRPr="00F860E1">
        <w:rPr>
          <w:rFonts w:ascii="Times New Roman" w:hAnsi="Times New Roman"/>
          <w:sz w:val="24"/>
          <w:szCs w:val="24"/>
        </w:rPr>
        <w:t xml:space="preserve">  </w:t>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proofErr w:type="gramStart"/>
      <w:r w:rsidRPr="00F860E1">
        <w:rPr>
          <w:rFonts w:ascii="Times New Roman" w:hAnsi="Times New Roman"/>
          <w:sz w:val="24"/>
          <w:szCs w:val="24"/>
        </w:rPr>
        <w:t>=  14,00m</w:t>
      </w:r>
      <w:proofErr w:type="gramEnd"/>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Arie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teren</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amenajat</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29.507</w:t>
      </w:r>
      <w:proofErr w:type="gramStart"/>
      <w:r w:rsidRPr="00F860E1">
        <w:rPr>
          <w:rFonts w:ascii="Times New Roman" w:hAnsi="Times New Roman"/>
          <w:sz w:val="24"/>
          <w:szCs w:val="24"/>
        </w:rPr>
        <w:t>,00mp</w:t>
      </w:r>
      <w:proofErr w:type="gramEnd"/>
      <w:r w:rsidRPr="00F860E1">
        <w:rPr>
          <w:rFonts w:ascii="Times New Roman" w:hAnsi="Times New Roman"/>
          <w:sz w:val="24"/>
          <w:szCs w:val="24"/>
        </w:rPr>
        <w:t>, din care:</w:t>
      </w:r>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Arie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existenta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alei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trotuare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carosabil</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4.998</w:t>
      </w:r>
      <w:proofErr w:type="gramStart"/>
      <w:r w:rsidRPr="00F860E1">
        <w:rPr>
          <w:rFonts w:ascii="Times New Roman" w:hAnsi="Times New Roman"/>
          <w:sz w:val="24"/>
          <w:szCs w:val="24"/>
        </w:rPr>
        <w:t>,00mp</w:t>
      </w:r>
      <w:proofErr w:type="gramEnd"/>
    </w:p>
    <w:p w:rsidR="00DA04DD" w:rsidRPr="00F860E1" w:rsidRDefault="00DA04DD" w:rsidP="00DA04DD">
      <w:pPr>
        <w:spacing w:after="0" w:line="240" w:lineRule="auto"/>
        <w:rPr>
          <w:rFonts w:ascii="Times New Roman" w:hAnsi="Times New Roman"/>
          <w:sz w:val="24"/>
          <w:szCs w:val="24"/>
        </w:rPr>
      </w:pPr>
      <w:proofErr w:type="spellStart"/>
      <w:r w:rsidRPr="00F860E1">
        <w:rPr>
          <w:rFonts w:ascii="Times New Roman" w:hAnsi="Times New Roman"/>
          <w:sz w:val="24"/>
          <w:szCs w:val="24"/>
        </w:rPr>
        <w:t>Arie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existenta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spatii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verzi</w:t>
      </w:r>
      <w:proofErr w:type="spell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25.747</w:t>
      </w:r>
      <w:proofErr w:type="gramStart"/>
      <w:r w:rsidRPr="00F860E1">
        <w:rPr>
          <w:rFonts w:ascii="Times New Roman" w:hAnsi="Times New Roman"/>
          <w:sz w:val="24"/>
          <w:szCs w:val="24"/>
        </w:rPr>
        <w:t>,00mp</w:t>
      </w:r>
      <w:proofErr w:type="gramEnd"/>
    </w:p>
    <w:p w:rsidR="00DA04DD" w:rsidRPr="001974BF" w:rsidRDefault="00DA04DD" w:rsidP="00DA04DD">
      <w:pPr>
        <w:spacing w:after="0" w:line="240" w:lineRule="auto"/>
        <w:rPr>
          <w:rFonts w:ascii="Times New Roman" w:hAnsi="Times New Roman"/>
          <w:bCs/>
          <w:sz w:val="24"/>
          <w:szCs w:val="24"/>
        </w:rPr>
      </w:pPr>
      <w:proofErr w:type="spellStart"/>
      <w:r w:rsidRPr="001974BF">
        <w:rPr>
          <w:rFonts w:ascii="Times New Roman" w:hAnsi="Times New Roman"/>
          <w:bCs/>
          <w:sz w:val="24"/>
          <w:szCs w:val="24"/>
        </w:rPr>
        <w:t>Arie</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propusa</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alei</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si</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trotuare</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pietonale</w:t>
      </w:r>
      <w:proofErr w:type="spellEnd"/>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t>= 1.100</w:t>
      </w:r>
      <w:proofErr w:type="gramStart"/>
      <w:r w:rsidRPr="001974BF">
        <w:rPr>
          <w:rFonts w:ascii="Times New Roman" w:hAnsi="Times New Roman"/>
          <w:bCs/>
          <w:sz w:val="24"/>
          <w:szCs w:val="24"/>
        </w:rPr>
        <w:t>,50mp</w:t>
      </w:r>
      <w:proofErr w:type="gramEnd"/>
    </w:p>
    <w:p w:rsidR="00DA04DD" w:rsidRPr="001974BF" w:rsidRDefault="00DA04DD" w:rsidP="00DA04DD">
      <w:pPr>
        <w:spacing w:after="0" w:line="240" w:lineRule="auto"/>
        <w:rPr>
          <w:rFonts w:ascii="Times New Roman" w:hAnsi="Times New Roman"/>
          <w:bCs/>
          <w:sz w:val="24"/>
          <w:szCs w:val="24"/>
        </w:rPr>
      </w:pPr>
      <w:proofErr w:type="spellStart"/>
      <w:r w:rsidRPr="001974BF">
        <w:rPr>
          <w:rFonts w:ascii="Times New Roman" w:hAnsi="Times New Roman"/>
          <w:bCs/>
          <w:sz w:val="24"/>
          <w:szCs w:val="24"/>
        </w:rPr>
        <w:t>Arie</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propusa</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alei</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carosabile</w:t>
      </w:r>
      <w:proofErr w:type="spellEnd"/>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t>= 6.646</w:t>
      </w:r>
      <w:proofErr w:type="gramStart"/>
      <w:r w:rsidRPr="001974BF">
        <w:rPr>
          <w:rFonts w:ascii="Times New Roman" w:hAnsi="Times New Roman"/>
          <w:bCs/>
          <w:sz w:val="24"/>
          <w:szCs w:val="24"/>
        </w:rPr>
        <w:t>,50mp</w:t>
      </w:r>
      <w:proofErr w:type="gramEnd"/>
    </w:p>
    <w:p w:rsidR="00DA04DD" w:rsidRPr="001974BF" w:rsidRDefault="00DA04DD" w:rsidP="00DA04DD">
      <w:pPr>
        <w:spacing w:after="0" w:line="240" w:lineRule="auto"/>
        <w:rPr>
          <w:rFonts w:ascii="Times New Roman" w:hAnsi="Times New Roman"/>
          <w:bCs/>
          <w:sz w:val="24"/>
          <w:szCs w:val="24"/>
        </w:rPr>
      </w:pPr>
      <w:proofErr w:type="spellStart"/>
      <w:r w:rsidRPr="001974BF">
        <w:rPr>
          <w:rFonts w:ascii="Times New Roman" w:hAnsi="Times New Roman"/>
          <w:bCs/>
          <w:sz w:val="24"/>
          <w:szCs w:val="24"/>
        </w:rPr>
        <w:t>Arie</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propusa</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spatii</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verzi</w:t>
      </w:r>
      <w:proofErr w:type="spellEnd"/>
      <w:r w:rsidRPr="001974BF">
        <w:rPr>
          <w:rFonts w:ascii="Times New Roman" w:hAnsi="Times New Roman"/>
          <w:bCs/>
          <w:sz w:val="24"/>
          <w:szCs w:val="24"/>
        </w:rPr>
        <w:t xml:space="preserve"> </w:t>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t>= 21.760</w:t>
      </w:r>
      <w:proofErr w:type="gramStart"/>
      <w:r w:rsidRPr="001974BF">
        <w:rPr>
          <w:rFonts w:ascii="Times New Roman" w:hAnsi="Times New Roman"/>
          <w:bCs/>
          <w:sz w:val="24"/>
          <w:szCs w:val="24"/>
        </w:rPr>
        <w:t>,00mp</w:t>
      </w:r>
      <w:proofErr w:type="gramEnd"/>
    </w:p>
    <w:p w:rsidR="00DA04DD" w:rsidRPr="001974BF" w:rsidRDefault="00DA04DD" w:rsidP="00DA04DD">
      <w:pPr>
        <w:spacing w:after="0" w:line="240" w:lineRule="auto"/>
        <w:rPr>
          <w:rFonts w:ascii="Times New Roman" w:hAnsi="Times New Roman"/>
          <w:bCs/>
          <w:sz w:val="24"/>
          <w:szCs w:val="24"/>
        </w:rPr>
      </w:pPr>
      <w:proofErr w:type="spellStart"/>
      <w:r w:rsidRPr="001974BF">
        <w:rPr>
          <w:rFonts w:ascii="Times New Roman" w:hAnsi="Times New Roman"/>
          <w:bCs/>
          <w:sz w:val="24"/>
          <w:szCs w:val="24"/>
        </w:rPr>
        <w:t>Arbori</w:t>
      </w:r>
      <w:proofErr w:type="spellEnd"/>
      <w:r w:rsidRPr="001974BF">
        <w:rPr>
          <w:rFonts w:ascii="Times New Roman" w:hAnsi="Times New Roman"/>
          <w:bCs/>
          <w:sz w:val="24"/>
          <w:szCs w:val="24"/>
        </w:rPr>
        <w:t xml:space="preserve"> </w:t>
      </w:r>
      <w:proofErr w:type="spellStart"/>
      <w:r w:rsidRPr="001974BF">
        <w:rPr>
          <w:rFonts w:ascii="Times New Roman" w:hAnsi="Times New Roman"/>
          <w:bCs/>
          <w:sz w:val="24"/>
          <w:szCs w:val="24"/>
        </w:rPr>
        <w:t>plantati</w:t>
      </w:r>
      <w:proofErr w:type="spellEnd"/>
      <w:r w:rsidRPr="001974BF">
        <w:rPr>
          <w:rFonts w:ascii="Times New Roman" w:hAnsi="Times New Roman"/>
          <w:bCs/>
          <w:sz w:val="24"/>
          <w:szCs w:val="24"/>
        </w:rPr>
        <w:t xml:space="preserve"> </w:t>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r>
      <w:r w:rsidRPr="001974BF">
        <w:rPr>
          <w:rFonts w:ascii="Times New Roman" w:hAnsi="Times New Roman"/>
          <w:bCs/>
          <w:sz w:val="24"/>
          <w:szCs w:val="24"/>
        </w:rPr>
        <w:tab/>
        <w:t>= 30</w:t>
      </w:r>
    </w:p>
    <w:p w:rsidR="00DA04DD" w:rsidRPr="00F860E1" w:rsidRDefault="00DA04DD" w:rsidP="00DA04DD">
      <w:pPr>
        <w:spacing w:after="0" w:line="240" w:lineRule="auto"/>
        <w:rPr>
          <w:rFonts w:ascii="Times New Roman" w:hAnsi="Times New Roman"/>
          <w:sz w:val="24"/>
          <w:szCs w:val="24"/>
        </w:rPr>
      </w:pPr>
      <w:proofErr w:type="spellStart"/>
      <w:proofErr w:type="gramStart"/>
      <w:r w:rsidRPr="00F860E1">
        <w:rPr>
          <w:rFonts w:ascii="Times New Roman" w:hAnsi="Times New Roman"/>
          <w:sz w:val="24"/>
          <w:szCs w:val="24"/>
        </w:rPr>
        <w:t>Parcare</w:t>
      </w:r>
      <w:proofErr w:type="spellEnd"/>
      <w:r w:rsidRPr="00F860E1">
        <w:rPr>
          <w:rFonts w:ascii="Times New Roman" w:hAnsi="Times New Roman"/>
          <w:sz w:val="24"/>
          <w:szCs w:val="24"/>
        </w:rPr>
        <w:t xml:space="preserve"> :</w:t>
      </w:r>
      <w:proofErr w:type="gramEnd"/>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r>
      <w:r w:rsidRPr="00F860E1">
        <w:rPr>
          <w:rFonts w:ascii="Times New Roman" w:hAnsi="Times New Roman"/>
          <w:sz w:val="24"/>
          <w:szCs w:val="24"/>
        </w:rPr>
        <w:tab/>
        <w:t xml:space="preserve">= 100 </w:t>
      </w:r>
      <w:proofErr w:type="spellStart"/>
      <w:r w:rsidRPr="00F860E1">
        <w:rPr>
          <w:rFonts w:ascii="Times New Roman" w:hAnsi="Times New Roman"/>
          <w:sz w:val="24"/>
          <w:szCs w:val="24"/>
        </w:rPr>
        <w:t>locuri</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parcare</w:t>
      </w:r>
      <w:proofErr w:type="spellEnd"/>
      <w:r w:rsidRPr="00F860E1">
        <w:rPr>
          <w:rFonts w:ascii="Times New Roman" w:hAnsi="Times New Roman"/>
          <w:sz w:val="24"/>
          <w:szCs w:val="24"/>
        </w:rPr>
        <w:t xml:space="preserve"> in </w:t>
      </w:r>
      <w:proofErr w:type="spellStart"/>
      <w:r w:rsidRPr="00F860E1">
        <w:rPr>
          <w:rFonts w:ascii="Times New Roman" w:hAnsi="Times New Roman"/>
          <w:sz w:val="24"/>
          <w:szCs w:val="24"/>
        </w:rPr>
        <w:t>incinta</w:t>
      </w:r>
      <w:proofErr w:type="spellEnd"/>
    </w:p>
    <w:p w:rsidR="00DA04DD" w:rsidRPr="00F860E1" w:rsidRDefault="00DA04DD" w:rsidP="00DA04DD">
      <w:pPr>
        <w:numPr>
          <w:ilvl w:val="0"/>
          <w:numId w:val="2"/>
        </w:numPr>
        <w:spacing w:after="0" w:line="240" w:lineRule="auto"/>
        <w:rPr>
          <w:rFonts w:ascii="Times New Roman" w:hAnsi="Times New Roman"/>
          <w:sz w:val="24"/>
          <w:szCs w:val="24"/>
          <w:lang w:val="it-CH"/>
        </w:rPr>
      </w:pPr>
      <w:r w:rsidRPr="00F860E1">
        <w:rPr>
          <w:rFonts w:ascii="Times New Roman" w:hAnsi="Times New Roman"/>
          <w:sz w:val="24"/>
          <w:szCs w:val="24"/>
          <w:lang w:val="it-CH"/>
        </w:rPr>
        <w:t>Pe terenul mai sus descris, se propune realizarea unei cladiri spital monobloc ca si extindere a spitalului pavilionar existent, ce se compune din 3 tronsoane de cladire ce adapostesc sectiile medicale si doua tronsoane ce adapostesc circulatiile verticale. Cele 3 tronsoane principale au regimul de inaltime S+P+2E, iar tronsoanele cu circulatii verticale au si etaj tehnic astfel incat sa se asigure accesul facil pe cladire si posibilitatea de montare, exploatare si intretinere a centralei de tratare a aerului si a chillerului.</w:t>
      </w:r>
    </w:p>
    <w:p w:rsidR="00DA04DD" w:rsidRPr="00F860E1" w:rsidRDefault="00DA04DD" w:rsidP="00DA04DD">
      <w:pPr>
        <w:numPr>
          <w:ilvl w:val="0"/>
          <w:numId w:val="2"/>
        </w:numPr>
        <w:spacing w:after="0" w:line="240" w:lineRule="auto"/>
        <w:rPr>
          <w:rFonts w:ascii="Times New Roman" w:hAnsi="Times New Roman"/>
          <w:sz w:val="24"/>
          <w:szCs w:val="24"/>
          <w:lang w:val="it-CH"/>
        </w:rPr>
      </w:pPr>
      <w:r w:rsidRPr="00F860E1">
        <w:rPr>
          <w:rFonts w:ascii="Times New Roman" w:hAnsi="Times New Roman"/>
          <w:sz w:val="24"/>
          <w:szCs w:val="24"/>
          <w:lang w:val="it-CH"/>
        </w:rPr>
        <w:t>Prin propunere se doreste imbunatatirea activitatii spitalului orasenesc Bolintin-Vale si de asemenea completarea activitatii medicale prin realizarea unei sectii de primiri urgente.</w:t>
      </w:r>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Accesul</w:t>
      </w:r>
      <w:proofErr w:type="spellEnd"/>
      <w:r w:rsidRPr="00F860E1">
        <w:rPr>
          <w:rFonts w:ascii="Times New Roman" w:hAnsi="Times New Roman"/>
          <w:sz w:val="24"/>
          <w:szCs w:val="24"/>
        </w:rPr>
        <w:t xml:space="preserve"> principal se </w:t>
      </w:r>
      <w:proofErr w:type="spellStart"/>
      <w:proofErr w:type="gramStart"/>
      <w:r w:rsidRPr="00F860E1">
        <w:rPr>
          <w:rFonts w:ascii="Times New Roman" w:hAnsi="Times New Roman"/>
          <w:sz w:val="24"/>
          <w:szCs w:val="24"/>
        </w:rPr>
        <w:t>va</w:t>
      </w:r>
      <w:proofErr w:type="spellEnd"/>
      <w:proofErr w:type="gramEnd"/>
      <w:r w:rsidRPr="00F860E1">
        <w:rPr>
          <w:rFonts w:ascii="Times New Roman" w:hAnsi="Times New Roman"/>
          <w:sz w:val="24"/>
          <w:szCs w:val="24"/>
        </w:rPr>
        <w:t xml:space="preserve"> face direct din </w:t>
      </w:r>
      <w:proofErr w:type="spellStart"/>
      <w:r w:rsidRPr="00F860E1">
        <w:rPr>
          <w:rFonts w:ascii="Times New Roman" w:hAnsi="Times New Roman"/>
          <w:sz w:val="24"/>
          <w:szCs w:val="24"/>
        </w:rPr>
        <w:t>incinta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Spitalului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Or</w:t>
      </w:r>
      <w:r>
        <w:rPr>
          <w:rFonts w:ascii="Times New Roman" w:hAnsi="Times New Roman"/>
          <w:sz w:val="24"/>
          <w:szCs w:val="24"/>
        </w:rPr>
        <w:t>ăș</w:t>
      </w:r>
      <w:r w:rsidRPr="00F860E1">
        <w:rPr>
          <w:rFonts w:ascii="Times New Roman" w:hAnsi="Times New Roman"/>
          <w:sz w:val="24"/>
          <w:szCs w:val="24"/>
        </w:rPr>
        <w:t>enesc</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Bolintin</w:t>
      </w:r>
      <w:proofErr w:type="spellEnd"/>
      <w:r w:rsidRPr="00F860E1">
        <w:rPr>
          <w:rFonts w:ascii="Times New Roman" w:hAnsi="Times New Roman"/>
          <w:sz w:val="24"/>
          <w:szCs w:val="24"/>
        </w:rPr>
        <w:t>-Vale.</w:t>
      </w:r>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Cl</w:t>
      </w:r>
      <w:r>
        <w:rPr>
          <w:rFonts w:ascii="Times New Roman" w:hAnsi="Times New Roman"/>
          <w:sz w:val="24"/>
          <w:szCs w:val="24"/>
        </w:rPr>
        <w:t>ă</w:t>
      </w:r>
      <w:r w:rsidRPr="00F860E1">
        <w:rPr>
          <w:rFonts w:ascii="Times New Roman" w:hAnsi="Times New Roman"/>
          <w:sz w:val="24"/>
          <w:szCs w:val="24"/>
        </w:rPr>
        <w:t>direa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propus</w:t>
      </w:r>
      <w:r>
        <w:rPr>
          <w:rFonts w:ascii="Times New Roman" w:hAnsi="Times New Roman"/>
          <w:sz w:val="24"/>
          <w:szCs w:val="24"/>
        </w:rPr>
        <w:t>ă</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este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structurat</w:t>
      </w:r>
      <w:r>
        <w:rPr>
          <w:rFonts w:ascii="Times New Roman" w:hAnsi="Times New Roman"/>
          <w:sz w:val="24"/>
          <w:szCs w:val="24"/>
        </w:rPr>
        <w:t>ă</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astfel</w:t>
      </w:r>
      <w:proofErr w:type="spellEnd"/>
      <w:r w:rsidRPr="00F860E1">
        <w:rPr>
          <w:rFonts w:ascii="Times New Roman" w:hAnsi="Times New Roman"/>
          <w:sz w:val="24"/>
          <w:szCs w:val="24"/>
        </w:rPr>
        <w:t>:</w:t>
      </w:r>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Tronsonul</w:t>
      </w:r>
      <w:proofErr w:type="spellEnd"/>
      <w:r w:rsidRPr="00F860E1">
        <w:rPr>
          <w:rFonts w:ascii="Times New Roman" w:hAnsi="Times New Roman"/>
          <w:sz w:val="24"/>
          <w:szCs w:val="24"/>
        </w:rPr>
        <w:t xml:space="preserve"> I</w:t>
      </w:r>
      <w:r w:rsidRPr="00F860E1">
        <w:rPr>
          <w:rFonts w:ascii="Times New Roman" w:hAnsi="Times New Roman"/>
          <w:sz w:val="24"/>
          <w:szCs w:val="24"/>
        </w:rPr>
        <w:tab/>
        <w:t xml:space="preserve">- </w:t>
      </w:r>
      <w:proofErr w:type="spellStart"/>
      <w:r w:rsidRPr="00F860E1">
        <w:rPr>
          <w:rFonts w:ascii="Times New Roman" w:hAnsi="Times New Roman"/>
          <w:sz w:val="24"/>
          <w:szCs w:val="24"/>
        </w:rPr>
        <w:t>subsol</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anatomopatologie</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farmacie</w:t>
      </w:r>
      <w:proofErr w:type="spellEnd"/>
      <w:r w:rsidRPr="00F860E1">
        <w:rPr>
          <w:rFonts w:ascii="Times New Roman" w:hAnsi="Times New Roman"/>
          <w:sz w:val="24"/>
          <w:szCs w:val="24"/>
        </w:rPr>
        <w:t xml:space="preserve"> / zona </w:t>
      </w:r>
      <w:proofErr w:type="spellStart"/>
      <w:r w:rsidRPr="00F860E1">
        <w:rPr>
          <w:rFonts w:ascii="Times New Roman" w:hAnsi="Times New Roman"/>
          <w:sz w:val="24"/>
          <w:szCs w:val="24"/>
        </w:rPr>
        <w:t>spatii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tehnice</w:t>
      </w:r>
      <w:proofErr w:type="spellEnd"/>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parter</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primiri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urgente</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internare</w:t>
      </w:r>
      <w:proofErr w:type="spellEnd"/>
      <w:r w:rsidRPr="00F860E1">
        <w:rPr>
          <w:rFonts w:ascii="Times New Roman" w:hAnsi="Times New Roman"/>
          <w:sz w:val="24"/>
          <w:szCs w:val="24"/>
        </w:rPr>
        <w:t xml:space="preserve"> de 1 </w:t>
      </w:r>
      <w:proofErr w:type="spellStart"/>
      <w:r w:rsidRPr="00F860E1">
        <w:rPr>
          <w:rFonts w:ascii="Times New Roman" w:hAnsi="Times New Roman"/>
          <w:sz w:val="24"/>
          <w:szCs w:val="24"/>
        </w:rPr>
        <w:t>zi</w:t>
      </w:r>
      <w:proofErr w:type="spellEnd"/>
    </w:p>
    <w:p w:rsidR="00DA04DD" w:rsidRPr="00F860E1" w:rsidRDefault="00DA04DD" w:rsidP="00DA04DD">
      <w:pPr>
        <w:numPr>
          <w:ilvl w:val="0"/>
          <w:numId w:val="2"/>
        </w:numPr>
        <w:spacing w:after="0" w:line="240" w:lineRule="auto"/>
        <w:rPr>
          <w:rFonts w:ascii="Times New Roman" w:hAnsi="Times New Roman"/>
          <w:sz w:val="24"/>
          <w:szCs w:val="24"/>
          <w:lang w:val="it-CH"/>
        </w:rPr>
      </w:pPr>
      <w:proofErr w:type="spellStart"/>
      <w:r w:rsidRPr="00F860E1">
        <w:rPr>
          <w:rFonts w:ascii="Times New Roman" w:hAnsi="Times New Roman"/>
          <w:sz w:val="24"/>
          <w:szCs w:val="24"/>
        </w:rPr>
        <w:t>etaj</w:t>
      </w:r>
      <w:proofErr w:type="spellEnd"/>
      <w:r w:rsidRPr="00F860E1">
        <w:rPr>
          <w:rFonts w:ascii="Times New Roman" w:hAnsi="Times New Roman"/>
          <w:sz w:val="24"/>
          <w:szCs w:val="24"/>
        </w:rPr>
        <w:t xml:space="preserve"> 1 – bloc operator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terapie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intensiva</w:t>
      </w:r>
      <w:proofErr w:type="spellEnd"/>
    </w:p>
    <w:p w:rsidR="00DA04DD" w:rsidRPr="00F860E1" w:rsidRDefault="00DA04DD" w:rsidP="00DA04DD">
      <w:pPr>
        <w:numPr>
          <w:ilvl w:val="0"/>
          <w:numId w:val="2"/>
        </w:numPr>
        <w:spacing w:after="0" w:line="240" w:lineRule="auto"/>
        <w:rPr>
          <w:rFonts w:ascii="Times New Roman" w:hAnsi="Times New Roman"/>
          <w:sz w:val="24"/>
          <w:szCs w:val="24"/>
          <w:lang w:val="it-CH"/>
        </w:rPr>
      </w:pPr>
      <w:proofErr w:type="spellStart"/>
      <w:r w:rsidRPr="00F860E1">
        <w:rPr>
          <w:rFonts w:ascii="Times New Roman" w:hAnsi="Times New Roman"/>
          <w:sz w:val="24"/>
          <w:szCs w:val="24"/>
        </w:rPr>
        <w:t>etaj</w:t>
      </w:r>
      <w:proofErr w:type="spellEnd"/>
      <w:r w:rsidRPr="00F860E1">
        <w:rPr>
          <w:rFonts w:ascii="Times New Roman" w:hAnsi="Times New Roman"/>
          <w:sz w:val="24"/>
          <w:szCs w:val="24"/>
        </w:rPr>
        <w:t xml:space="preserve"> 2 – bloc </w:t>
      </w:r>
      <w:proofErr w:type="spellStart"/>
      <w:r w:rsidRPr="00F860E1">
        <w:rPr>
          <w:rFonts w:ascii="Times New Roman" w:hAnsi="Times New Roman"/>
          <w:sz w:val="24"/>
          <w:szCs w:val="24"/>
        </w:rPr>
        <w:t>nasteri</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neonatologie</w:t>
      </w:r>
      <w:proofErr w:type="spellEnd"/>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lastRenderedPageBreak/>
        <w:t>Tronsonul</w:t>
      </w:r>
      <w:proofErr w:type="spellEnd"/>
      <w:r w:rsidRPr="00F860E1">
        <w:rPr>
          <w:rFonts w:ascii="Times New Roman" w:hAnsi="Times New Roman"/>
          <w:sz w:val="24"/>
          <w:szCs w:val="24"/>
        </w:rPr>
        <w:t xml:space="preserve"> II</w:t>
      </w:r>
      <w:r w:rsidRPr="00F860E1">
        <w:rPr>
          <w:rFonts w:ascii="Times New Roman" w:hAnsi="Times New Roman"/>
          <w:sz w:val="24"/>
          <w:szCs w:val="24"/>
        </w:rPr>
        <w:tab/>
        <w:t xml:space="preserve">- </w:t>
      </w:r>
      <w:proofErr w:type="spellStart"/>
      <w:r w:rsidRPr="00F860E1">
        <w:rPr>
          <w:rFonts w:ascii="Times New Roman" w:hAnsi="Times New Roman"/>
          <w:sz w:val="24"/>
          <w:szCs w:val="24"/>
        </w:rPr>
        <w:t>subsol</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sectie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analize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investigatii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medicale</w:t>
      </w:r>
      <w:proofErr w:type="spellEnd"/>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parter</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ambulator</w:t>
      </w:r>
      <w:proofErr w:type="spellEnd"/>
    </w:p>
    <w:p w:rsidR="00DA04DD" w:rsidRPr="00F860E1" w:rsidRDefault="00DA04DD" w:rsidP="00DA04DD">
      <w:pPr>
        <w:numPr>
          <w:ilvl w:val="0"/>
          <w:numId w:val="2"/>
        </w:numPr>
        <w:spacing w:after="0" w:line="240" w:lineRule="auto"/>
        <w:rPr>
          <w:rFonts w:ascii="Times New Roman" w:hAnsi="Times New Roman"/>
          <w:sz w:val="24"/>
          <w:szCs w:val="24"/>
          <w:lang w:val="it-CH"/>
        </w:rPr>
      </w:pPr>
      <w:proofErr w:type="spellStart"/>
      <w:r w:rsidRPr="00F860E1">
        <w:rPr>
          <w:rFonts w:ascii="Times New Roman" w:hAnsi="Times New Roman"/>
          <w:sz w:val="24"/>
          <w:szCs w:val="24"/>
        </w:rPr>
        <w:t>etaj</w:t>
      </w:r>
      <w:proofErr w:type="spellEnd"/>
      <w:r w:rsidRPr="00F860E1">
        <w:rPr>
          <w:rFonts w:ascii="Times New Roman" w:hAnsi="Times New Roman"/>
          <w:sz w:val="24"/>
          <w:szCs w:val="24"/>
        </w:rPr>
        <w:t xml:space="preserve"> 1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chirurgie</w:t>
      </w:r>
      <w:proofErr w:type="spellEnd"/>
    </w:p>
    <w:p w:rsidR="00DA04DD" w:rsidRPr="00F860E1" w:rsidRDefault="00DA04DD" w:rsidP="00DA04DD">
      <w:pPr>
        <w:numPr>
          <w:ilvl w:val="0"/>
          <w:numId w:val="2"/>
        </w:numPr>
        <w:spacing w:after="0" w:line="240" w:lineRule="auto"/>
        <w:rPr>
          <w:rFonts w:ascii="Times New Roman" w:hAnsi="Times New Roman"/>
          <w:sz w:val="24"/>
          <w:szCs w:val="24"/>
          <w:lang w:val="it-CH"/>
        </w:rPr>
      </w:pPr>
      <w:proofErr w:type="spellStart"/>
      <w:r w:rsidRPr="00F860E1">
        <w:rPr>
          <w:rFonts w:ascii="Times New Roman" w:hAnsi="Times New Roman"/>
          <w:sz w:val="24"/>
          <w:szCs w:val="24"/>
        </w:rPr>
        <w:t>etaj</w:t>
      </w:r>
      <w:proofErr w:type="spellEnd"/>
      <w:r w:rsidRPr="00F860E1">
        <w:rPr>
          <w:rFonts w:ascii="Times New Roman" w:hAnsi="Times New Roman"/>
          <w:sz w:val="24"/>
          <w:szCs w:val="24"/>
        </w:rPr>
        <w:t xml:space="preserve"> 2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obstretica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ginecologie</w:t>
      </w:r>
      <w:proofErr w:type="spellEnd"/>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Tronsonul</w:t>
      </w:r>
      <w:proofErr w:type="spellEnd"/>
      <w:r w:rsidRPr="00F860E1">
        <w:rPr>
          <w:rFonts w:ascii="Times New Roman" w:hAnsi="Times New Roman"/>
          <w:sz w:val="24"/>
          <w:szCs w:val="24"/>
        </w:rPr>
        <w:t xml:space="preserve"> III</w:t>
      </w:r>
      <w:r w:rsidRPr="00F860E1">
        <w:rPr>
          <w:rFonts w:ascii="Times New Roman" w:hAnsi="Times New Roman"/>
          <w:sz w:val="24"/>
          <w:szCs w:val="24"/>
        </w:rPr>
        <w:tab/>
        <w:t xml:space="preserve">- </w:t>
      </w:r>
      <w:proofErr w:type="spellStart"/>
      <w:r w:rsidRPr="00F860E1">
        <w:rPr>
          <w:rFonts w:ascii="Times New Roman" w:hAnsi="Times New Roman"/>
          <w:sz w:val="24"/>
          <w:szCs w:val="24"/>
        </w:rPr>
        <w:t>subsol</w:t>
      </w:r>
      <w:proofErr w:type="spellEnd"/>
      <w:r w:rsidRPr="00F860E1">
        <w:rPr>
          <w:rFonts w:ascii="Times New Roman" w:hAnsi="Times New Roman"/>
          <w:sz w:val="24"/>
          <w:szCs w:val="24"/>
        </w:rPr>
        <w:t xml:space="preserve"> – zona de </w:t>
      </w:r>
      <w:proofErr w:type="spellStart"/>
      <w:r w:rsidRPr="00F860E1">
        <w:rPr>
          <w:rFonts w:ascii="Times New Roman" w:hAnsi="Times New Roman"/>
          <w:sz w:val="24"/>
          <w:szCs w:val="24"/>
        </w:rPr>
        <w:t>preparare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hrana</w:t>
      </w:r>
      <w:proofErr w:type="spellEnd"/>
      <w:r w:rsidRPr="00F860E1">
        <w:rPr>
          <w:rFonts w:ascii="Times New Roman" w:hAnsi="Times New Roman"/>
          <w:sz w:val="24"/>
          <w:szCs w:val="24"/>
        </w:rPr>
        <w:t xml:space="preserve">/zona de </w:t>
      </w:r>
      <w:proofErr w:type="spellStart"/>
      <w:r w:rsidRPr="00F860E1">
        <w:rPr>
          <w:rFonts w:ascii="Times New Roman" w:hAnsi="Times New Roman"/>
          <w:sz w:val="24"/>
          <w:szCs w:val="24"/>
        </w:rPr>
        <w:t>spalatorie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uscatorie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calcatorie</w:t>
      </w:r>
      <w:proofErr w:type="spellEnd"/>
      <w:r w:rsidRPr="00F860E1">
        <w:rPr>
          <w:rFonts w:ascii="Times New Roman" w:hAnsi="Times New Roman"/>
          <w:sz w:val="24"/>
          <w:szCs w:val="24"/>
        </w:rPr>
        <w:t>/</w:t>
      </w:r>
      <w:proofErr w:type="spellStart"/>
      <w:r w:rsidRPr="00F860E1">
        <w:rPr>
          <w:rFonts w:ascii="Times New Roman" w:hAnsi="Times New Roman"/>
          <w:sz w:val="24"/>
          <w:szCs w:val="24"/>
        </w:rPr>
        <w:t>vestiare</w:t>
      </w:r>
      <w:proofErr w:type="spellEnd"/>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parter</w:t>
      </w:r>
      <w:proofErr w:type="spellEnd"/>
      <w:r w:rsidRPr="00F860E1">
        <w:rPr>
          <w:rFonts w:ascii="Times New Roman" w:hAnsi="Times New Roman"/>
          <w:sz w:val="24"/>
          <w:szCs w:val="24"/>
        </w:rPr>
        <w:t xml:space="preserve">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pediatrie</w:t>
      </w:r>
      <w:proofErr w:type="spellEnd"/>
    </w:p>
    <w:p w:rsidR="00DA04DD" w:rsidRPr="00F860E1" w:rsidRDefault="00DA04DD" w:rsidP="00DA04DD">
      <w:pPr>
        <w:numPr>
          <w:ilvl w:val="0"/>
          <w:numId w:val="2"/>
        </w:numPr>
        <w:spacing w:after="0" w:line="240" w:lineRule="auto"/>
        <w:rPr>
          <w:rFonts w:ascii="Times New Roman" w:hAnsi="Times New Roman"/>
          <w:sz w:val="24"/>
          <w:szCs w:val="24"/>
          <w:lang w:val="it-CH"/>
        </w:rPr>
      </w:pPr>
      <w:proofErr w:type="spellStart"/>
      <w:r w:rsidRPr="00F860E1">
        <w:rPr>
          <w:rFonts w:ascii="Times New Roman" w:hAnsi="Times New Roman"/>
          <w:sz w:val="24"/>
          <w:szCs w:val="24"/>
        </w:rPr>
        <w:t>etaj</w:t>
      </w:r>
      <w:proofErr w:type="spellEnd"/>
      <w:r w:rsidRPr="00F860E1">
        <w:rPr>
          <w:rFonts w:ascii="Times New Roman" w:hAnsi="Times New Roman"/>
          <w:sz w:val="24"/>
          <w:szCs w:val="24"/>
        </w:rPr>
        <w:t xml:space="preserve"> 1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medicala</w:t>
      </w:r>
      <w:proofErr w:type="spellEnd"/>
      <w:r w:rsidRPr="00F860E1">
        <w:rPr>
          <w:rFonts w:ascii="Times New Roman" w:hAnsi="Times New Roman"/>
          <w:sz w:val="24"/>
          <w:szCs w:val="24"/>
        </w:rPr>
        <w:t xml:space="preserve"> 1</w:t>
      </w:r>
    </w:p>
    <w:p w:rsidR="00DA04DD" w:rsidRPr="00F860E1" w:rsidRDefault="00DA04DD" w:rsidP="00DA04DD">
      <w:pPr>
        <w:numPr>
          <w:ilvl w:val="0"/>
          <w:numId w:val="2"/>
        </w:numPr>
        <w:spacing w:after="0" w:line="240" w:lineRule="auto"/>
        <w:rPr>
          <w:rFonts w:ascii="Times New Roman" w:hAnsi="Times New Roman"/>
          <w:sz w:val="24"/>
          <w:szCs w:val="24"/>
          <w:lang w:val="it-CH"/>
        </w:rPr>
      </w:pPr>
      <w:proofErr w:type="spellStart"/>
      <w:r w:rsidRPr="00F860E1">
        <w:rPr>
          <w:rFonts w:ascii="Times New Roman" w:hAnsi="Times New Roman"/>
          <w:sz w:val="24"/>
          <w:szCs w:val="24"/>
        </w:rPr>
        <w:t>etaj</w:t>
      </w:r>
      <w:proofErr w:type="spellEnd"/>
      <w:r w:rsidRPr="00F860E1">
        <w:rPr>
          <w:rFonts w:ascii="Times New Roman" w:hAnsi="Times New Roman"/>
          <w:sz w:val="24"/>
          <w:szCs w:val="24"/>
        </w:rPr>
        <w:t xml:space="preserve"> 2 – </w:t>
      </w:r>
      <w:proofErr w:type="spellStart"/>
      <w:r w:rsidRPr="00F860E1">
        <w:rPr>
          <w:rFonts w:ascii="Times New Roman" w:hAnsi="Times New Roman"/>
          <w:sz w:val="24"/>
          <w:szCs w:val="24"/>
        </w:rPr>
        <w:t>sectia</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medicala</w:t>
      </w:r>
      <w:proofErr w:type="spellEnd"/>
      <w:r w:rsidRPr="00F860E1">
        <w:rPr>
          <w:rFonts w:ascii="Times New Roman" w:hAnsi="Times New Roman"/>
          <w:sz w:val="24"/>
          <w:szCs w:val="24"/>
        </w:rPr>
        <w:t xml:space="preserve"> 2</w:t>
      </w:r>
    </w:p>
    <w:p w:rsidR="00DA04DD" w:rsidRPr="00F860E1" w:rsidRDefault="00DA04DD" w:rsidP="00DA04DD">
      <w:pPr>
        <w:numPr>
          <w:ilvl w:val="0"/>
          <w:numId w:val="2"/>
        </w:numPr>
        <w:spacing w:after="0" w:line="240" w:lineRule="auto"/>
        <w:rPr>
          <w:rFonts w:ascii="Times New Roman" w:hAnsi="Times New Roman"/>
          <w:sz w:val="24"/>
          <w:szCs w:val="24"/>
        </w:rPr>
      </w:pPr>
      <w:proofErr w:type="spellStart"/>
      <w:r w:rsidRPr="00F860E1">
        <w:rPr>
          <w:rFonts w:ascii="Times New Roman" w:hAnsi="Times New Roman"/>
          <w:sz w:val="24"/>
          <w:szCs w:val="24"/>
        </w:rPr>
        <w:t>Cele</w:t>
      </w:r>
      <w:proofErr w:type="spellEnd"/>
      <w:r w:rsidRPr="00F860E1">
        <w:rPr>
          <w:rFonts w:ascii="Times New Roman" w:hAnsi="Times New Roman"/>
          <w:sz w:val="24"/>
          <w:szCs w:val="24"/>
        </w:rPr>
        <w:t xml:space="preserve"> 3 </w:t>
      </w:r>
      <w:proofErr w:type="spellStart"/>
      <w:r w:rsidRPr="00F860E1">
        <w:rPr>
          <w:rFonts w:ascii="Times New Roman" w:hAnsi="Times New Roman"/>
          <w:sz w:val="24"/>
          <w:szCs w:val="24"/>
        </w:rPr>
        <w:t>tronsoane</w:t>
      </w:r>
      <w:proofErr w:type="spellEnd"/>
      <w:r w:rsidRPr="00F860E1">
        <w:rPr>
          <w:rFonts w:ascii="Times New Roman" w:hAnsi="Times New Roman"/>
          <w:sz w:val="24"/>
          <w:szCs w:val="24"/>
        </w:rPr>
        <w:t xml:space="preserve"> cu </w:t>
      </w:r>
      <w:proofErr w:type="spellStart"/>
      <w:r w:rsidRPr="00F860E1">
        <w:rPr>
          <w:rFonts w:ascii="Times New Roman" w:hAnsi="Times New Roman"/>
          <w:sz w:val="24"/>
          <w:szCs w:val="24"/>
        </w:rPr>
        <w:t>func</w:t>
      </w:r>
      <w:r>
        <w:rPr>
          <w:rFonts w:ascii="Times New Roman" w:hAnsi="Times New Roman"/>
          <w:sz w:val="24"/>
          <w:szCs w:val="24"/>
        </w:rPr>
        <w:t>ț</w:t>
      </w:r>
      <w:r w:rsidRPr="00F860E1">
        <w:rPr>
          <w:rFonts w:ascii="Times New Roman" w:hAnsi="Times New Roman"/>
          <w:sz w:val="24"/>
          <w:szCs w:val="24"/>
        </w:rPr>
        <w:t>iuni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speciale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sunt</w:t>
      </w:r>
      <w:proofErr w:type="spellEnd"/>
      <w:r w:rsidRPr="00F860E1">
        <w:rPr>
          <w:rFonts w:ascii="Times New Roman" w:hAnsi="Times New Roman"/>
          <w:sz w:val="24"/>
          <w:szCs w:val="24"/>
        </w:rPr>
        <w:t xml:space="preserve"> intercalate cu </w:t>
      </w:r>
      <w:proofErr w:type="spellStart"/>
      <w:r w:rsidRPr="00F860E1">
        <w:rPr>
          <w:rFonts w:ascii="Times New Roman" w:hAnsi="Times New Roman"/>
          <w:sz w:val="24"/>
          <w:szCs w:val="24"/>
        </w:rPr>
        <w:t>cele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dou</w:t>
      </w:r>
      <w:r>
        <w:rPr>
          <w:rFonts w:ascii="Times New Roman" w:hAnsi="Times New Roman"/>
          <w:sz w:val="24"/>
          <w:szCs w:val="24"/>
        </w:rPr>
        <w:t>ă</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tronsoane</w:t>
      </w:r>
      <w:proofErr w:type="spellEnd"/>
      <w:r w:rsidRPr="00F860E1">
        <w:rPr>
          <w:rFonts w:ascii="Times New Roman" w:hAnsi="Times New Roman"/>
          <w:sz w:val="24"/>
          <w:szCs w:val="24"/>
        </w:rPr>
        <w:t xml:space="preserve"> de </w:t>
      </w:r>
      <w:proofErr w:type="spellStart"/>
      <w:r w:rsidRPr="00F860E1">
        <w:rPr>
          <w:rFonts w:ascii="Times New Roman" w:hAnsi="Times New Roman"/>
          <w:sz w:val="24"/>
          <w:szCs w:val="24"/>
        </w:rPr>
        <w:t>circula</w:t>
      </w:r>
      <w:r>
        <w:rPr>
          <w:rFonts w:ascii="Times New Roman" w:hAnsi="Times New Roman"/>
          <w:sz w:val="24"/>
          <w:szCs w:val="24"/>
        </w:rPr>
        <w:t>ț</w:t>
      </w:r>
      <w:r w:rsidRPr="00F860E1">
        <w:rPr>
          <w:rFonts w:ascii="Times New Roman" w:hAnsi="Times New Roman"/>
          <w:sz w:val="24"/>
          <w:szCs w:val="24"/>
        </w:rPr>
        <w:t>ii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verticale</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iar</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adiacent</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tuturor</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tronsoanelor</w:t>
      </w:r>
      <w:proofErr w:type="spellEnd"/>
      <w:r w:rsidRPr="00F860E1">
        <w:rPr>
          <w:rFonts w:ascii="Times New Roman" w:hAnsi="Times New Roman"/>
          <w:sz w:val="24"/>
          <w:szCs w:val="24"/>
        </w:rPr>
        <w:t xml:space="preserve">, la </w:t>
      </w:r>
      <w:proofErr w:type="spellStart"/>
      <w:r w:rsidRPr="00F860E1">
        <w:rPr>
          <w:rFonts w:ascii="Times New Roman" w:hAnsi="Times New Roman"/>
          <w:sz w:val="24"/>
          <w:szCs w:val="24"/>
        </w:rPr>
        <w:t>nivelul</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subsolului</w:t>
      </w:r>
      <w:proofErr w:type="spellEnd"/>
      <w:r w:rsidRPr="00F860E1">
        <w:rPr>
          <w:rFonts w:ascii="Times New Roman" w:hAnsi="Times New Roman"/>
          <w:sz w:val="24"/>
          <w:szCs w:val="24"/>
        </w:rPr>
        <w:t xml:space="preserve"> s-au </w:t>
      </w:r>
      <w:proofErr w:type="spellStart"/>
      <w:r w:rsidRPr="00F860E1">
        <w:rPr>
          <w:rFonts w:ascii="Times New Roman" w:hAnsi="Times New Roman"/>
          <w:sz w:val="24"/>
          <w:szCs w:val="24"/>
        </w:rPr>
        <w:t>pozi</w:t>
      </w:r>
      <w:r>
        <w:rPr>
          <w:rFonts w:ascii="Times New Roman" w:hAnsi="Times New Roman"/>
          <w:sz w:val="24"/>
          <w:szCs w:val="24"/>
        </w:rPr>
        <w:t>ț</w:t>
      </w:r>
      <w:r w:rsidRPr="00F860E1">
        <w:rPr>
          <w:rFonts w:ascii="Times New Roman" w:hAnsi="Times New Roman"/>
          <w:sz w:val="24"/>
          <w:szCs w:val="24"/>
        </w:rPr>
        <w:t>ionat</w:t>
      </w:r>
      <w:proofErr w:type="spellEnd"/>
      <w:r>
        <w:rPr>
          <w:rFonts w:ascii="Times New Roman" w:hAnsi="Times New Roman"/>
          <w:sz w:val="24"/>
          <w:szCs w:val="24"/>
        </w:rPr>
        <w:t xml:space="preserve"> </w:t>
      </w:r>
      <w:proofErr w:type="spellStart"/>
      <w:r>
        <w:rPr>
          <w:rFonts w:ascii="Times New Roman" w:hAnsi="Times New Roman"/>
          <w:sz w:val="24"/>
          <w:szCs w:val="24"/>
        </w:rPr>
        <w:t>ș</w:t>
      </w:r>
      <w:r w:rsidRPr="00F860E1">
        <w:rPr>
          <w:rFonts w:ascii="Times New Roman" w:hAnsi="Times New Roman"/>
          <w:sz w:val="24"/>
          <w:szCs w:val="24"/>
        </w:rPr>
        <w:t>i</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dou</w:t>
      </w:r>
      <w:r>
        <w:rPr>
          <w:rFonts w:ascii="Times New Roman" w:hAnsi="Times New Roman"/>
          <w:sz w:val="24"/>
          <w:szCs w:val="24"/>
        </w:rPr>
        <w:t>ă</w:t>
      </w:r>
      <w:proofErr w:type="spellEnd"/>
      <w:r w:rsidRPr="00F860E1">
        <w:rPr>
          <w:rFonts w:ascii="Times New Roman" w:hAnsi="Times New Roman"/>
          <w:sz w:val="24"/>
          <w:szCs w:val="24"/>
        </w:rPr>
        <w:t xml:space="preserve"> </w:t>
      </w:r>
      <w:proofErr w:type="spellStart"/>
      <w:r w:rsidRPr="00F860E1">
        <w:rPr>
          <w:rFonts w:ascii="Times New Roman" w:hAnsi="Times New Roman"/>
          <w:sz w:val="24"/>
          <w:szCs w:val="24"/>
        </w:rPr>
        <w:t>ad</w:t>
      </w:r>
      <w:r>
        <w:rPr>
          <w:rFonts w:ascii="Times New Roman" w:hAnsi="Times New Roman"/>
          <w:sz w:val="24"/>
          <w:szCs w:val="24"/>
        </w:rPr>
        <w:t>ă</w:t>
      </w:r>
      <w:r w:rsidRPr="00F860E1">
        <w:rPr>
          <w:rFonts w:ascii="Times New Roman" w:hAnsi="Times New Roman"/>
          <w:sz w:val="24"/>
          <w:szCs w:val="24"/>
        </w:rPr>
        <w:t>posturi</w:t>
      </w:r>
      <w:proofErr w:type="spellEnd"/>
      <w:r w:rsidRPr="00F860E1">
        <w:rPr>
          <w:rFonts w:ascii="Times New Roman" w:hAnsi="Times New Roman"/>
          <w:sz w:val="24"/>
          <w:szCs w:val="24"/>
        </w:rPr>
        <w:t xml:space="preserve"> ALA.</w:t>
      </w:r>
    </w:p>
    <w:p w:rsidR="00DA04DD" w:rsidRPr="00076094" w:rsidRDefault="00DA04DD" w:rsidP="00DA04DD">
      <w:pPr>
        <w:spacing w:after="0" w:line="240" w:lineRule="auto"/>
        <w:rPr>
          <w:rFonts w:ascii="Times New Roman" w:hAnsi="Times New Roman"/>
          <w:bCs/>
          <w:sz w:val="24"/>
          <w:szCs w:val="24"/>
          <w:lang w:val="ro-RO"/>
        </w:rPr>
      </w:pPr>
      <w:r w:rsidRPr="00076094">
        <w:rPr>
          <w:rFonts w:ascii="Times New Roman" w:hAnsi="Times New Roman"/>
          <w:sz w:val="24"/>
          <w:szCs w:val="24"/>
          <w:lang w:val="ro-RO"/>
        </w:rPr>
        <w:t xml:space="preserve">      </w:t>
      </w:r>
      <w:r w:rsidRPr="00076094">
        <w:rPr>
          <w:rFonts w:ascii="Times New Roman" w:hAnsi="Times New Roman"/>
          <w:bCs/>
          <w:sz w:val="24"/>
          <w:szCs w:val="24"/>
          <w:lang w:val="ro-RO"/>
        </w:rPr>
        <w:t>b) proiectul  urmează să deservească locuitorii din Bolintin Vale și locuitorii învecinați;</w:t>
      </w:r>
    </w:p>
    <w:p w:rsidR="00DA04DD" w:rsidRPr="00076094" w:rsidRDefault="00DA04DD" w:rsidP="00DA04DD">
      <w:pPr>
        <w:spacing w:after="0" w:line="240" w:lineRule="auto"/>
        <w:rPr>
          <w:rFonts w:ascii="Times New Roman" w:eastAsia="Times New Roman" w:hAnsi="Times New Roman"/>
          <w:bCs/>
          <w:sz w:val="24"/>
          <w:szCs w:val="24"/>
          <w:lang w:val="ro-RO"/>
        </w:rPr>
      </w:pPr>
      <w:r w:rsidRPr="00076094">
        <w:rPr>
          <w:rFonts w:ascii="Times New Roman" w:hAnsi="Times New Roman"/>
          <w:bCs/>
          <w:sz w:val="24"/>
          <w:szCs w:val="24"/>
          <w:lang w:val="ro-RO"/>
        </w:rPr>
        <w:t xml:space="preserve">      c) </w:t>
      </w:r>
      <w:r w:rsidRPr="00076094">
        <w:rPr>
          <w:rFonts w:ascii="Times New Roman" w:eastAsia="Times New Roman" w:hAnsi="Times New Roman"/>
          <w:bCs/>
          <w:sz w:val="24"/>
          <w:szCs w:val="24"/>
          <w:lang w:val="ro-RO"/>
        </w:rPr>
        <w:t>proiectul nu presupune utilizarea resurselor naturale;</w:t>
      </w:r>
    </w:p>
    <w:p w:rsidR="00DA04DD" w:rsidRPr="00150CA8" w:rsidRDefault="00DA04DD" w:rsidP="00DA04DD">
      <w:pPr>
        <w:spacing w:after="0" w:line="240" w:lineRule="auto"/>
        <w:rPr>
          <w:rFonts w:ascii="Times New Roman" w:hAnsi="Times New Roman"/>
          <w:kern w:val="16"/>
          <w:sz w:val="24"/>
          <w:szCs w:val="24"/>
          <w:lang w:val="ro-RO"/>
        </w:rPr>
      </w:pPr>
      <w:r w:rsidRPr="00150CA8">
        <w:rPr>
          <w:rFonts w:ascii="Times New Roman" w:hAnsi="Times New Roman"/>
          <w:sz w:val="24"/>
          <w:szCs w:val="24"/>
          <w:lang w:val="ro-RO"/>
        </w:rPr>
        <w:t xml:space="preserve">      d)</w:t>
      </w:r>
      <w:r w:rsidRPr="00150CA8">
        <w:rPr>
          <w:rFonts w:ascii="Times New Roman" w:eastAsia="Times New Roman" w:hAnsi="Times New Roman"/>
          <w:bCs/>
          <w:sz w:val="24"/>
          <w:szCs w:val="24"/>
          <w:lang w:val="ro-RO"/>
        </w:rPr>
        <w:t xml:space="preserve"> </w:t>
      </w:r>
      <w:r w:rsidRPr="00150CA8">
        <w:rPr>
          <w:rFonts w:ascii="Times New Roman" w:hAnsi="Times New Roman"/>
          <w:sz w:val="24"/>
          <w:szCs w:val="24"/>
          <w:lang w:val="ro-RO"/>
        </w:rPr>
        <w:t>evacuarea deşeurilor se va face prin colectare selectivă în pubele, depozitare temporară a acestora, apoi preluarea acestora de către operatori autorizaţi din zonă;</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e) proiectul presupune emisii poluante şi zgomot  în perioada de realizare a proiectului ;</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f) proiectul nu presupune risc de accident.</w:t>
      </w:r>
    </w:p>
    <w:p w:rsidR="00DA04DD" w:rsidRPr="00150CA8" w:rsidRDefault="00DA04DD" w:rsidP="00DA04DD">
      <w:pPr>
        <w:spacing w:after="0" w:line="240" w:lineRule="auto"/>
        <w:rPr>
          <w:rFonts w:ascii="Times New Roman" w:hAnsi="Times New Roman"/>
          <w:b/>
          <w:color w:val="FF0000"/>
          <w:sz w:val="24"/>
          <w:szCs w:val="24"/>
          <w:lang w:val="ro-RO"/>
        </w:rPr>
      </w:pPr>
    </w:p>
    <w:p w:rsidR="00DA04DD" w:rsidRPr="00150CA8" w:rsidRDefault="00DA04DD" w:rsidP="00DA04DD">
      <w:pPr>
        <w:spacing w:after="0" w:line="240" w:lineRule="auto"/>
        <w:rPr>
          <w:rFonts w:ascii="Times New Roman" w:hAnsi="Times New Roman"/>
          <w:b/>
          <w:sz w:val="24"/>
          <w:szCs w:val="24"/>
          <w:lang w:val="ro-RO"/>
        </w:rPr>
      </w:pPr>
      <w:r w:rsidRPr="00150CA8">
        <w:rPr>
          <w:rFonts w:ascii="Times New Roman" w:hAnsi="Times New Roman"/>
          <w:b/>
          <w:sz w:val="24"/>
          <w:szCs w:val="24"/>
          <w:lang w:val="ro-RO"/>
        </w:rPr>
        <w:t>2. Localizarea proiectului</w:t>
      </w:r>
    </w:p>
    <w:p w:rsidR="00DA04DD" w:rsidRPr="00150CA8" w:rsidRDefault="00DA04DD" w:rsidP="00DA04DD">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sidRPr="00150CA8">
        <w:rPr>
          <w:rFonts w:ascii="Times New Roman" w:hAnsi="Times New Roman"/>
          <w:sz w:val="24"/>
          <w:szCs w:val="24"/>
          <w:lang w:val="ro-RO"/>
        </w:rPr>
        <w:t xml:space="preserve">    2.1. terenul pe care se va amplasa proiectul, este</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intravilan,</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NC 31505, Bolintin Deal, b-dul Republicii, nr. 5, jud. Giurgiu, conform certificatul de urbanism nr.</w:t>
      </w: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178/19.12.2017;</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color w:val="FF0000"/>
          <w:sz w:val="24"/>
          <w:szCs w:val="24"/>
          <w:lang w:val="ro-RO"/>
        </w:rPr>
        <w:t xml:space="preserve">    </w:t>
      </w:r>
      <w:r w:rsidRPr="00150CA8">
        <w:rPr>
          <w:rFonts w:ascii="Times New Roman" w:hAnsi="Times New Roman"/>
          <w:sz w:val="24"/>
          <w:szCs w:val="24"/>
          <w:lang w:val="ro-RO"/>
        </w:rPr>
        <w:t>2.2. în zonă nu există o abundenţă a resurselor naturale şi nu este cazul capacităţii regenerative a acestora;</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2.3.capacitatea de absorbţie a mediului se concretizează prin faptul că:</w:t>
      </w:r>
    </w:p>
    <w:p w:rsidR="00DA04DD" w:rsidRPr="00076094" w:rsidRDefault="00DA04DD" w:rsidP="00DA04DD">
      <w:pPr>
        <w:spacing w:after="0" w:line="240" w:lineRule="auto"/>
        <w:ind w:firstLine="720"/>
        <w:rPr>
          <w:rFonts w:ascii="Times New Roman" w:hAnsi="Times New Roman"/>
          <w:sz w:val="24"/>
          <w:szCs w:val="24"/>
          <w:lang w:val="ro-RO"/>
        </w:rPr>
      </w:pPr>
      <w:proofErr w:type="spellStart"/>
      <w:r w:rsidRPr="00076094">
        <w:rPr>
          <w:rFonts w:ascii="Times New Roman" w:hAnsi="Times New Roman"/>
          <w:sz w:val="24"/>
          <w:szCs w:val="24"/>
          <w:lang w:val="ro-RO"/>
        </w:rPr>
        <w:t>-proiectul</w:t>
      </w:r>
      <w:proofErr w:type="spellEnd"/>
      <w:r w:rsidRPr="00076094">
        <w:rPr>
          <w:rFonts w:ascii="Times New Roman" w:hAnsi="Times New Roman"/>
          <w:sz w:val="24"/>
          <w:szCs w:val="24"/>
          <w:lang w:val="ro-RO"/>
        </w:rPr>
        <w:t xml:space="preserve"> nu se află în zone umede;</w:t>
      </w:r>
    </w:p>
    <w:p w:rsidR="00DA04DD" w:rsidRPr="00076094" w:rsidRDefault="00DA04DD" w:rsidP="00DA04DD">
      <w:pPr>
        <w:spacing w:after="0" w:line="240" w:lineRule="auto"/>
        <w:ind w:firstLine="720"/>
        <w:rPr>
          <w:rFonts w:ascii="Times New Roman" w:hAnsi="Times New Roman"/>
          <w:sz w:val="24"/>
          <w:szCs w:val="24"/>
          <w:lang w:val="ro-RO"/>
        </w:rPr>
      </w:pPr>
      <w:proofErr w:type="spellStart"/>
      <w:r w:rsidRPr="00076094">
        <w:rPr>
          <w:rFonts w:ascii="Times New Roman" w:hAnsi="Times New Roman"/>
          <w:sz w:val="24"/>
          <w:szCs w:val="24"/>
          <w:lang w:val="ro-RO"/>
        </w:rPr>
        <w:t>-proiectul</w:t>
      </w:r>
      <w:proofErr w:type="spellEnd"/>
      <w:r w:rsidRPr="00076094">
        <w:rPr>
          <w:rFonts w:ascii="Times New Roman" w:hAnsi="Times New Roman"/>
          <w:sz w:val="24"/>
          <w:szCs w:val="24"/>
          <w:lang w:val="ro-RO"/>
        </w:rPr>
        <w:t xml:space="preserve"> nu se află în zone costiere;</w:t>
      </w:r>
    </w:p>
    <w:p w:rsidR="00DA04DD" w:rsidRPr="00076094" w:rsidRDefault="00DA04DD" w:rsidP="00DA04DD">
      <w:pPr>
        <w:spacing w:after="0" w:line="240" w:lineRule="auto"/>
        <w:ind w:firstLine="720"/>
        <w:rPr>
          <w:rFonts w:ascii="Times New Roman" w:hAnsi="Times New Roman"/>
          <w:sz w:val="24"/>
          <w:szCs w:val="24"/>
          <w:lang w:val="ro-RO"/>
        </w:rPr>
      </w:pPr>
      <w:proofErr w:type="spellStart"/>
      <w:r w:rsidRPr="00076094">
        <w:rPr>
          <w:rFonts w:ascii="Times New Roman" w:hAnsi="Times New Roman"/>
          <w:sz w:val="24"/>
          <w:szCs w:val="24"/>
          <w:lang w:val="ro-RO"/>
        </w:rPr>
        <w:t>-proiectul</w:t>
      </w:r>
      <w:proofErr w:type="spellEnd"/>
      <w:r w:rsidRPr="00076094">
        <w:rPr>
          <w:rFonts w:ascii="Times New Roman" w:hAnsi="Times New Roman"/>
          <w:sz w:val="24"/>
          <w:szCs w:val="24"/>
          <w:lang w:val="ro-RO"/>
        </w:rPr>
        <w:t xml:space="preserve"> nu se află în zone montane; </w:t>
      </w:r>
    </w:p>
    <w:p w:rsidR="00DA04DD" w:rsidRPr="00076094" w:rsidRDefault="00DA04DD" w:rsidP="00DA04DD">
      <w:pPr>
        <w:spacing w:after="0" w:line="240" w:lineRule="auto"/>
        <w:ind w:firstLine="720"/>
        <w:rPr>
          <w:rFonts w:ascii="Times New Roman" w:hAnsi="Times New Roman"/>
          <w:sz w:val="24"/>
          <w:szCs w:val="24"/>
          <w:lang w:val="ro-RO"/>
        </w:rPr>
      </w:pPr>
      <w:proofErr w:type="spellStart"/>
      <w:r w:rsidRPr="00076094">
        <w:rPr>
          <w:rFonts w:ascii="Times New Roman" w:hAnsi="Times New Roman"/>
          <w:sz w:val="24"/>
          <w:szCs w:val="24"/>
          <w:lang w:val="ro-RO"/>
        </w:rPr>
        <w:t>-proiectul</w:t>
      </w:r>
      <w:proofErr w:type="spellEnd"/>
      <w:r w:rsidRPr="00076094">
        <w:rPr>
          <w:rFonts w:ascii="Times New Roman" w:hAnsi="Times New Roman"/>
          <w:sz w:val="24"/>
          <w:szCs w:val="24"/>
          <w:lang w:val="ro-RO"/>
        </w:rPr>
        <w:t xml:space="preserve"> nu se află în parcuri şi rezervaţii naturale; </w:t>
      </w:r>
    </w:p>
    <w:p w:rsidR="00DA04DD" w:rsidRPr="00076094" w:rsidRDefault="00DA04DD" w:rsidP="00DA04DD">
      <w:pPr>
        <w:spacing w:after="0" w:line="240" w:lineRule="auto"/>
        <w:ind w:firstLine="720"/>
        <w:rPr>
          <w:rFonts w:ascii="Times New Roman" w:hAnsi="Times New Roman"/>
          <w:sz w:val="24"/>
          <w:szCs w:val="24"/>
          <w:lang w:val="ro-RO"/>
        </w:rPr>
      </w:pPr>
      <w:proofErr w:type="spellStart"/>
      <w:r w:rsidRPr="00076094">
        <w:rPr>
          <w:rFonts w:ascii="Times New Roman" w:hAnsi="Times New Roman"/>
          <w:sz w:val="24"/>
          <w:szCs w:val="24"/>
          <w:lang w:val="ro-RO"/>
        </w:rPr>
        <w:t>-proiectul</w:t>
      </w:r>
      <w:proofErr w:type="spellEnd"/>
      <w:r w:rsidRPr="00076094">
        <w:rPr>
          <w:rFonts w:ascii="Times New Roman" w:hAnsi="Times New Roman"/>
          <w:sz w:val="24"/>
          <w:szCs w:val="24"/>
          <w:lang w:val="ro-RO"/>
        </w:rPr>
        <w:t xml:space="preserve"> nu se află în arii în care standardele de calitate a mediului să fi fost depăşite,</w:t>
      </w:r>
    </w:p>
    <w:p w:rsidR="00DA04DD" w:rsidRPr="00076094" w:rsidRDefault="00DA04DD" w:rsidP="00DA04DD">
      <w:pPr>
        <w:spacing w:after="0" w:line="240" w:lineRule="auto"/>
        <w:ind w:firstLine="720"/>
        <w:rPr>
          <w:rFonts w:ascii="Times New Roman" w:hAnsi="Times New Roman"/>
          <w:sz w:val="24"/>
          <w:szCs w:val="24"/>
          <w:lang w:val="ro-RO"/>
        </w:rPr>
      </w:pPr>
      <w:proofErr w:type="spellStart"/>
      <w:r w:rsidRPr="00076094">
        <w:rPr>
          <w:rFonts w:ascii="Times New Roman" w:hAnsi="Times New Roman"/>
          <w:sz w:val="24"/>
          <w:szCs w:val="24"/>
          <w:lang w:val="ro-RO"/>
        </w:rPr>
        <w:t>-proiectul</w:t>
      </w:r>
      <w:proofErr w:type="spellEnd"/>
      <w:r w:rsidRPr="00076094">
        <w:rPr>
          <w:rFonts w:ascii="Times New Roman" w:hAnsi="Times New Roman"/>
          <w:sz w:val="24"/>
          <w:szCs w:val="24"/>
          <w:lang w:val="ro-RO"/>
        </w:rPr>
        <w:t xml:space="preserve"> nu se află în zone de protecţie specială, ca cele desemnate de OUG nr. 57/2007, zonele prevăzute prin Legea nr. 5/2000, zone de protecţie instituite conform Legii apelor nr. 107/1996, cu modificările şi completările ulteriore şi HG nr. 930/2005;</w:t>
      </w:r>
    </w:p>
    <w:p w:rsidR="00DA04DD" w:rsidRPr="00076094" w:rsidRDefault="00DA04DD" w:rsidP="00DA04DD">
      <w:pPr>
        <w:spacing w:after="0" w:line="240" w:lineRule="auto"/>
        <w:ind w:firstLine="720"/>
        <w:rPr>
          <w:rFonts w:ascii="Times New Roman" w:hAnsi="Times New Roman"/>
          <w:sz w:val="24"/>
          <w:szCs w:val="24"/>
          <w:lang w:val="ro-RO"/>
        </w:rPr>
      </w:pPr>
      <w:proofErr w:type="spellStart"/>
      <w:r w:rsidRPr="00076094">
        <w:rPr>
          <w:rFonts w:ascii="Times New Roman" w:hAnsi="Times New Roman"/>
          <w:sz w:val="24"/>
          <w:szCs w:val="24"/>
          <w:lang w:val="ro-RO"/>
        </w:rPr>
        <w:t>-proiectul</w:t>
      </w:r>
      <w:proofErr w:type="spellEnd"/>
      <w:r w:rsidRPr="00076094">
        <w:rPr>
          <w:rFonts w:ascii="Times New Roman" w:hAnsi="Times New Roman"/>
          <w:sz w:val="24"/>
          <w:szCs w:val="24"/>
          <w:lang w:val="ro-RO"/>
        </w:rPr>
        <w:t xml:space="preserve"> nu se află în peisaje cu semnificaţie istorică, culturală sau arheologică.</w:t>
      </w:r>
    </w:p>
    <w:p w:rsidR="00DA04DD" w:rsidRPr="00150CA8" w:rsidRDefault="00DA04DD" w:rsidP="00DA04DD">
      <w:pPr>
        <w:spacing w:after="0" w:line="240" w:lineRule="auto"/>
        <w:rPr>
          <w:rFonts w:ascii="Times New Roman" w:hAnsi="Times New Roman"/>
          <w:b/>
          <w:color w:val="FF0000"/>
          <w:sz w:val="24"/>
          <w:szCs w:val="24"/>
          <w:lang w:val="ro-RO"/>
        </w:rPr>
      </w:pPr>
    </w:p>
    <w:p w:rsidR="00DA04DD" w:rsidRPr="00150CA8" w:rsidRDefault="00DA04DD" w:rsidP="00DA04DD">
      <w:pPr>
        <w:spacing w:after="0" w:line="240" w:lineRule="auto"/>
        <w:rPr>
          <w:rFonts w:ascii="Times New Roman" w:hAnsi="Times New Roman"/>
          <w:b/>
          <w:sz w:val="24"/>
          <w:szCs w:val="24"/>
          <w:lang w:val="ro-RO"/>
        </w:rPr>
      </w:pPr>
      <w:r w:rsidRPr="00150CA8">
        <w:rPr>
          <w:rFonts w:ascii="Times New Roman" w:hAnsi="Times New Roman"/>
          <w:b/>
          <w:sz w:val="24"/>
          <w:szCs w:val="24"/>
          <w:lang w:val="ro-RO"/>
        </w:rPr>
        <w:t>3. Caracteristicile impactului potenţial</w:t>
      </w:r>
    </w:p>
    <w:p w:rsidR="00DA04DD" w:rsidRPr="00150CA8" w:rsidRDefault="00DA04DD" w:rsidP="00DA04DD">
      <w:pPr>
        <w:spacing w:after="0" w:line="240" w:lineRule="auto"/>
        <w:ind w:firstLine="720"/>
        <w:rPr>
          <w:rFonts w:ascii="Times New Roman" w:hAnsi="Times New Roman"/>
          <w:sz w:val="24"/>
          <w:szCs w:val="24"/>
          <w:lang w:val="ro-RO"/>
        </w:rPr>
      </w:pPr>
      <w:proofErr w:type="spellStart"/>
      <w:r w:rsidRPr="00150CA8">
        <w:rPr>
          <w:rFonts w:ascii="Times New Roman" w:hAnsi="Times New Roman"/>
          <w:sz w:val="24"/>
          <w:szCs w:val="24"/>
          <w:lang w:val="ro-RO"/>
        </w:rPr>
        <w:t>-proiectul</w:t>
      </w:r>
      <w:proofErr w:type="spellEnd"/>
      <w:r w:rsidRPr="00150CA8">
        <w:rPr>
          <w:rFonts w:ascii="Times New Roman" w:hAnsi="Times New Roman"/>
          <w:sz w:val="24"/>
          <w:szCs w:val="24"/>
          <w:lang w:val="ro-RO"/>
        </w:rPr>
        <w:t xml:space="preserve"> nu este extins ca arie geografică şi nu afectează un număr mare de persoane ;</w:t>
      </w:r>
    </w:p>
    <w:p w:rsidR="00DA04DD" w:rsidRPr="00150CA8" w:rsidRDefault="00DA04DD" w:rsidP="00DA04DD">
      <w:pPr>
        <w:spacing w:after="0" w:line="240" w:lineRule="auto"/>
        <w:ind w:firstLine="720"/>
        <w:rPr>
          <w:rFonts w:ascii="Times New Roman" w:hAnsi="Times New Roman"/>
          <w:sz w:val="24"/>
          <w:szCs w:val="24"/>
          <w:lang w:val="ro-RO"/>
        </w:rPr>
      </w:pPr>
      <w:proofErr w:type="spellStart"/>
      <w:r w:rsidRPr="00150CA8">
        <w:rPr>
          <w:rFonts w:ascii="Times New Roman" w:hAnsi="Times New Roman"/>
          <w:sz w:val="24"/>
          <w:szCs w:val="24"/>
          <w:lang w:val="ro-RO"/>
        </w:rPr>
        <w:t>-proiectul</w:t>
      </w:r>
      <w:proofErr w:type="spellEnd"/>
      <w:r w:rsidRPr="00150CA8">
        <w:rPr>
          <w:rFonts w:ascii="Times New Roman" w:hAnsi="Times New Roman"/>
          <w:sz w:val="24"/>
          <w:szCs w:val="24"/>
          <w:lang w:val="ro-RO"/>
        </w:rPr>
        <w:t xml:space="preserve"> nu are impact </w:t>
      </w:r>
      <w:proofErr w:type="spellStart"/>
      <w:r w:rsidRPr="00150CA8">
        <w:rPr>
          <w:rFonts w:ascii="Times New Roman" w:hAnsi="Times New Roman"/>
          <w:sz w:val="24"/>
          <w:szCs w:val="24"/>
          <w:lang w:val="ro-RO"/>
        </w:rPr>
        <w:t>transfrontier</w:t>
      </w:r>
      <w:proofErr w:type="spellEnd"/>
      <w:r w:rsidRPr="00150CA8">
        <w:rPr>
          <w:rFonts w:ascii="Times New Roman" w:hAnsi="Times New Roman"/>
          <w:sz w:val="24"/>
          <w:szCs w:val="24"/>
          <w:lang w:val="ro-RO"/>
        </w:rPr>
        <w:t>;</w:t>
      </w:r>
    </w:p>
    <w:p w:rsidR="00DA04DD" w:rsidRPr="00150CA8" w:rsidRDefault="00DA04DD" w:rsidP="00DA04DD">
      <w:pPr>
        <w:spacing w:after="0" w:line="240" w:lineRule="auto"/>
        <w:ind w:firstLine="720"/>
        <w:rPr>
          <w:rFonts w:ascii="Times New Roman" w:hAnsi="Times New Roman"/>
          <w:sz w:val="24"/>
          <w:szCs w:val="24"/>
          <w:lang w:val="ro-RO"/>
        </w:rPr>
      </w:pPr>
      <w:proofErr w:type="spellStart"/>
      <w:r w:rsidRPr="00150CA8">
        <w:rPr>
          <w:rFonts w:ascii="Times New Roman" w:hAnsi="Times New Roman"/>
          <w:sz w:val="24"/>
          <w:szCs w:val="24"/>
          <w:lang w:val="ro-RO"/>
        </w:rPr>
        <w:t>-mărimea</w:t>
      </w:r>
      <w:proofErr w:type="spellEnd"/>
      <w:r w:rsidRPr="00150CA8">
        <w:rPr>
          <w:rFonts w:ascii="Times New Roman" w:hAnsi="Times New Roman"/>
          <w:sz w:val="24"/>
          <w:szCs w:val="24"/>
          <w:lang w:val="ro-RO"/>
        </w:rPr>
        <w:t xml:space="preserve"> şi complexitatea impactului generate de proiect - nu este cazul;</w:t>
      </w:r>
    </w:p>
    <w:p w:rsidR="00DA04DD" w:rsidRPr="00150CA8" w:rsidRDefault="00DA04DD" w:rsidP="00DA04DD">
      <w:pPr>
        <w:spacing w:after="0" w:line="240" w:lineRule="auto"/>
        <w:ind w:firstLine="720"/>
        <w:rPr>
          <w:rFonts w:ascii="Times New Roman" w:hAnsi="Times New Roman"/>
          <w:sz w:val="24"/>
          <w:szCs w:val="24"/>
          <w:lang w:val="ro-RO"/>
        </w:rPr>
      </w:pPr>
      <w:proofErr w:type="spellStart"/>
      <w:r w:rsidRPr="00150CA8">
        <w:rPr>
          <w:rFonts w:ascii="Times New Roman" w:hAnsi="Times New Roman"/>
          <w:sz w:val="24"/>
          <w:szCs w:val="24"/>
          <w:lang w:val="ro-RO"/>
        </w:rPr>
        <w:t>-probabilitatea</w:t>
      </w:r>
      <w:proofErr w:type="spellEnd"/>
      <w:r w:rsidRPr="00150CA8">
        <w:rPr>
          <w:rFonts w:ascii="Times New Roman" w:hAnsi="Times New Roman"/>
          <w:sz w:val="24"/>
          <w:szCs w:val="24"/>
          <w:lang w:val="ro-RO"/>
        </w:rPr>
        <w:t xml:space="preserve"> impactului generat de proiect – nu este cazul;</w:t>
      </w:r>
    </w:p>
    <w:p w:rsidR="00DA04DD" w:rsidRPr="00150CA8" w:rsidRDefault="00DA04DD" w:rsidP="00DA04DD">
      <w:pPr>
        <w:spacing w:after="0" w:line="240" w:lineRule="auto"/>
        <w:ind w:firstLine="720"/>
        <w:rPr>
          <w:rFonts w:ascii="Times New Roman" w:hAnsi="Times New Roman"/>
          <w:sz w:val="24"/>
          <w:szCs w:val="24"/>
          <w:lang w:val="ro-RO"/>
        </w:rPr>
      </w:pPr>
      <w:proofErr w:type="spellStart"/>
      <w:r w:rsidRPr="00150CA8">
        <w:rPr>
          <w:rFonts w:ascii="Times New Roman" w:hAnsi="Times New Roman"/>
          <w:sz w:val="24"/>
          <w:szCs w:val="24"/>
          <w:lang w:val="ro-RO"/>
        </w:rPr>
        <w:t>-durata</w:t>
      </w:r>
      <w:proofErr w:type="spellEnd"/>
      <w:r w:rsidRPr="00150CA8">
        <w:rPr>
          <w:rFonts w:ascii="Times New Roman" w:hAnsi="Times New Roman"/>
          <w:sz w:val="24"/>
          <w:szCs w:val="24"/>
          <w:lang w:val="ro-RO"/>
        </w:rPr>
        <w:t>, frecvenţa şi reversibilitatea impactului generate de proiect - nu este cazul.</w:t>
      </w:r>
    </w:p>
    <w:p w:rsidR="00DA04DD" w:rsidRPr="00150CA8" w:rsidRDefault="00DA04DD" w:rsidP="00DA04DD">
      <w:pPr>
        <w:spacing w:after="0" w:line="240" w:lineRule="auto"/>
        <w:rPr>
          <w:rFonts w:ascii="Times New Roman" w:hAnsi="Times New Roman"/>
          <w:b/>
          <w:sz w:val="24"/>
          <w:szCs w:val="24"/>
          <w:lang w:val="ro-RO"/>
        </w:rPr>
      </w:pP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b/>
          <w:sz w:val="24"/>
          <w:szCs w:val="24"/>
          <w:lang w:val="ro-RO"/>
        </w:rPr>
        <w:t xml:space="preserve">II.  </w:t>
      </w:r>
      <w:r w:rsidRPr="00150CA8">
        <w:rPr>
          <w:rFonts w:ascii="Times New Roman" w:hAnsi="Times New Roman"/>
          <w:sz w:val="24"/>
          <w:szCs w:val="24"/>
          <w:lang w:val="ro-RO"/>
        </w:rPr>
        <w:t xml:space="preserve">  </w:t>
      </w:r>
      <w:r w:rsidRPr="00150CA8">
        <w:rPr>
          <w:rFonts w:ascii="Times New Roman" w:hAnsi="Times New Roman"/>
          <w:b/>
          <w:sz w:val="24"/>
          <w:szCs w:val="24"/>
          <w:lang w:val="ro-RO"/>
        </w:rPr>
        <w:t>Motivele care au stat la baza luării deciziei etapei de încadrare în procedura de evaluare adecvată:</w:t>
      </w:r>
      <w:r w:rsidRPr="00150CA8">
        <w:rPr>
          <w:rFonts w:ascii="Times New Roman" w:hAnsi="Times New Roman"/>
          <w:sz w:val="24"/>
          <w:szCs w:val="24"/>
          <w:lang w:val="ro-RO"/>
        </w:rPr>
        <w:t xml:space="preserve"> </w:t>
      </w:r>
    </w:p>
    <w:p w:rsidR="00DA04DD" w:rsidRPr="00150CA8" w:rsidRDefault="00DA04DD" w:rsidP="00DA04DD">
      <w:pPr>
        <w:pStyle w:val="Bodytext1"/>
        <w:numPr>
          <w:ilvl w:val="0"/>
          <w:numId w:val="3"/>
        </w:numPr>
        <w:shd w:val="clear" w:color="auto" w:fill="auto"/>
        <w:spacing w:before="0" w:after="0" w:line="240" w:lineRule="auto"/>
        <w:jc w:val="both"/>
        <w:rPr>
          <w:rFonts w:ascii="Times New Roman" w:hAnsi="Times New Roman"/>
          <w:sz w:val="24"/>
          <w:szCs w:val="24"/>
        </w:rPr>
      </w:pPr>
      <w:r w:rsidRPr="00150CA8">
        <w:rPr>
          <w:rFonts w:ascii="Times New Roman" w:hAnsi="Times New Roman" w:cs="Times New Roman"/>
          <w:sz w:val="24"/>
          <w:szCs w:val="24"/>
        </w:rPr>
        <w:t>conform deciziei etapei de evaluare iniţială nr.</w:t>
      </w:r>
      <w:r w:rsidRPr="00150CA8">
        <w:rPr>
          <w:rFonts w:ascii="Times New Roman" w:hAnsi="Times New Roman" w:cs="Times New Roman"/>
          <w:color w:val="FF0000"/>
          <w:sz w:val="24"/>
          <w:szCs w:val="24"/>
        </w:rPr>
        <w:t xml:space="preserve"> </w:t>
      </w:r>
      <w:r w:rsidRPr="00150CA8">
        <w:rPr>
          <w:rFonts w:ascii="Times New Roman" w:hAnsi="Times New Roman" w:cs="Times New Roman"/>
          <w:sz w:val="24"/>
          <w:szCs w:val="24"/>
        </w:rPr>
        <w:t>10028/SAAA/10.01.2018</w:t>
      </w:r>
      <w:r w:rsidRPr="00150CA8">
        <w:rPr>
          <w:rFonts w:ascii="Times New Roman" w:hAnsi="Times New Roman"/>
          <w:sz w:val="24"/>
          <w:szCs w:val="24"/>
        </w:rPr>
        <w:t xml:space="preserve"> proiectul propus </w:t>
      </w:r>
      <w:r w:rsidRPr="00150CA8">
        <w:rPr>
          <w:rFonts w:ascii="Times New Roman" w:hAnsi="Times New Roman"/>
          <w:b/>
          <w:sz w:val="24"/>
          <w:szCs w:val="24"/>
        </w:rPr>
        <w:t xml:space="preserve"> nu intră</w:t>
      </w:r>
      <w:r w:rsidRPr="00150CA8">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w:t>
      </w:r>
      <w:r w:rsidRPr="00150CA8">
        <w:rPr>
          <w:rFonts w:ascii="Times New Roman" w:hAnsi="Times New Roman"/>
          <w:sz w:val="24"/>
          <w:szCs w:val="24"/>
        </w:rPr>
        <w:lastRenderedPageBreak/>
        <w:t>amplasamentul acestuia fiind situat în intravilan</w:t>
      </w:r>
      <w:r w:rsidRPr="00150CA8">
        <w:rPr>
          <w:rFonts w:ascii="Times New Roman" w:hAnsi="Times New Roman"/>
          <w:color w:val="FF0000"/>
          <w:sz w:val="24"/>
          <w:szCs w:val="24"/>
        </w:rPr>
        <w:t xml:space="preserve"> </w:t>
      </w:r>
      <w:r w:rsidRPr="00150CA8">
        <w:rPr>
          <w:rFonts w:ascii="Times New Roman" w:hAnsi="Times New Roman"/>
          <w:sz w:val="24"/>
          <w:szCs w:val="24"/>
        </w:rPr>
        <w:t>comunei Bolintin Deal, jud. Giurgiu.</w:t>
      </w:r>
    </w:p>
    <w:p w:rsidR="00DA04DD" w:rsidRPr="00150CA8" w:rsidRDefault="00DA04DD" w:rsidP="00DA04DD">
      <w:pPr>
        <w:spacing w:after="0" w:line="240" w:lineRule="auto"/>
        <w:rPr>
          <w:rFonts w:ascii="Times New Roman" w:hAnsi="Times New Roman"/>
          <w:color w:val="FF0000"/>
          <w:sz w:val="24"/>
          <w:szCs w:val="24"/>
          <w:lang w:val="ro-RO"/>
        </w:rPr>
      </w:pPr>
      <w:r w:rsidRPr="00150CA8">
        <w:rPr>
          <w:rFonts w:ascii="Times New Roman" w:hAnsi="Times New Roman"/>
          <w:color w:val="FF0000"/>
          <w:sz w:val="24"/>
          <w:szCs w:val="24"/>
          <w:lang w:val="ro-RO"/>
        </w:rPr>
        <w:t xml:space="preserve">    -  </w:t>
      </w:r>
      <w:r w:rsidRPr="00150CA8">
        <w:rPr>
          <w:rFonts w:ascii="Times New Roman" w:hAnsi="Times New Roman"/>
          <w:sz w:val="24"/>
          <w:szCs w:val="24"/>
          <w:lang w:val="ro-RO"/>
        </w:rPr>
        <w:t>pe parcursul procedurii nu s-au înregistrat observaţii din partea publicului</w:t>
      </w:r>
      <w:r w:rsidRPr="00150CA8">
        <w:rPr>
          <w:rFonts w:ascii="Times New Roman" w:hAnsi="Times New Roman"/>
          <w:color w:val="FF0000"/>
          <w:sz w:val="24"/>
          <w:szCs w:val="24"/>
          <w:lang w:val="ro-RO"/>
        </w:rPr>
        <w:t>.</w:t>
      </w:r>
    </w:p>
    <w:p w:rsidR="00DA04DD" w:rsidRPr="00150CA8" w:rsidRDefault="00DA04DD" w:rsidP="00DA04DD">
      <w:pPr>
        <w:spacing w:after="0" w:line="240" w:lineRule="auto"/>
        <w:ind w:left="390"/>
        <w:jc w:val="both"/>
        <w:rPr>
          <w:rFonts w:ascii="Times New Roman" w:hAnsi="Times New Roman"/>
          <w:color w:val="FF0000"/>
          <w:sz w:val="24"/>
          <w:szCs w:val="24"/>
          <w:lang w:val="ro-RO"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7"/>
        <w:gridCol w:w="2073"/>
      </w:tblGrid>
      <w:tr w:rsidR="00DA04DD" w:rsidRPr="00150CA8" w:rsidTr="00A04EEE">
        <w:tc>
          <w:tcPr>
            <w:tcW w:w="2376"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jc w:val="center"/>
              <w:rPr>
                <w:rFonts w:ascii="Times New Roman" w:eastAsia="Times New Roman" w:hAnsi="Times New Roman"/>
                <w:b/>
                <w:sz w:val="24"/>
                <w:szCs w:val="24"/>
                <w:lang w:val="ro-RO"/>
              </w:rPr>
            </w:pPr>
            <w:r w:rsidRPr="00150CA8">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jc w:val="center"/>
              <w:rPr>
                <w:rFonts w:ascii="Times New Roman" w:eastAsia="Times New Roman" w:hAnsi="Times New Roman"/>
                <w:b/>
                <w:sz w:val="24"/>
                <w:szCs w:val="24"/>
                <w:lang w:val="ro-RO"/>
              </w:rPr>
            </w:pPr>
            <w:r w:rsidRPr="00150CA8">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jc w:val="center"/>
              <w:rPr>
                <w:rFonts w:ascii="Times New Roman" w:eastAsia="Times New Roman" w:hAnsi="Times New Roman"/>
                <w:b/>
                <w:sz w:val="24"/>
                <w:szCs w:val="24"/>
                <w:lang w:val="ro-RO"/>
              </w:rPr>
            </w:pPr>
            <w:r w:rsidRPr="00150CA8">
              <w:rPr>
                <w:rFonts w:ascii="Times New Roman" w:eastAsia="Times New Roman" w:hAnsi="Times New Roman"/>
                <w:b/>
                <w:sz w:val="24"/>
                <w:szCs w:val="24"/>
                <w:lang w:val="ro-RO"/>
              </w:rPr>
              <w:t xml:space="preserve"> Titular proiect </w:t>
            </w:r>
          </w:p>
        </w:tc>
        <w:tc>
          <w:tcPr>
            <w:tcW w:w="2127"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jc w:val="center"/>
              <w:rPr>
                <w:rFonts w:ascii="Times New Roman" w:eastAsia="Times New Roman" w:hAnsi="Times New Roman"/>
                <w:b/>
                <w:sz w:val="24"/>
                <w:szCs w:val="24"/>
                <w:lang w:val="ro-RO"/>
              </w:rPr>
            </w:pPr>
            <w:r w:rsidRPr="00150CA8">
              <w:rPr>
                <w:rFonts w:ascii="Times New Roman" w:eastAsia="Times New Roman" w:hAnsi="Times New Roman"/>
                <w:b/>
                <w:sz w:val="24"/>
                <w:szCs w:val="24"/>
                <w:lang w:val="ro-RO"/>
              </w:rPr>
              <w:t>Participări ale publicului în procedura derulată</w:t>
            </w:r>
          </w:p>
        </w:tc>
      </w:tr>
      <w:tr w:rsidR="00DA04DD" w:rsidRPr="00150CA8" w:rsidTr="00A04EEE">
        <w:trPr>
          <w:trHeight w:val="2129"/>
        </w:trPr>
        <w:tc>
          <w:tcPr>
            <w:tcW w:w="2376"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rPr>
                <w:rFonts w:ascii="Times New Roman" w:eastAsia="Times New Roman" w:hAnsi="Times New Roman"/>
                <w:sz w:val="24"/>
                <w:szCs w:val="24"/>
                <w:lang w:val="ro-RO"/>
              </w:rPr>
            </w:pPr>
            <w:r w:rsidRPr="00150CA8">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jc w:val="both"/>
              <w:rPr>
                <w:rFonts w:ascii="Times New Roman" w:eastAsia="Times New Roman" w:hAnsi="Times New Roman"/>
                <w:sz w:val="24"/>
                <w:szCs w:val="24"/>
                <w:lang w:val="ro-RO"/>
              </w:rPr>
            </w:pPr>
            <w:r w:rsidRPr="00150CA8">
              <w:rPr>
                <w:rFonts w:ascii="Times New Roman" w:eastAsia="Times New Roman" w:hAnsi="Times New Roman"/>
                <w:sz w:val="24"/>
                <w:szCs w:val="24"/>
                <w:lang w:val="ro-RO"/>
              </w:rPr>
              <w:t xml:space="preserve">Afişare pe pagina web în data de </w:t>
            </w:r>
          </w:p>
          <w:p w:rsidR="00DA04DD" w:rsidRPr="00150CA8" w:rsidRDefault="00DA04DD" w:rsidP="00A04EEE">
            <w:pPr>
              <w:spacing w:after="0" w:line="240" w:lineRule="auto"/>
              <w:jc w:val="both"/>
              <w:rPr>
                <w:rFonts w:ascii="Times New Roman" w:eastAsia="Times New Roman" w:hAnsi="Times New Roman"/>
                <w:sz w:val="24"/>
                <w:szCs w:val="24"/>
                <w:lang w:val="ro-RO"/>
              </w:rPr>
            </w:pPr>
            <w:r w:rsidRPr="00150CA8">
              <w:rPr>
                <w:rFonts w:ascii="Times New Roman" w:eastAsia="Times New Roman" w:hAnsi="Times New Roman"/>
                <w:sz w:val="24"/>
                <w:szCs w:val="24"/>
                <w:lang w:val="ro-RO"/>
              </w:rPr>
              <w:t>11.01.2018</w:t>
            </w:r>
          </w:p>
        </w:tc>
        <w:tc>
          <w:tcPr>
            <w:tcW w:w="2976"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jc w:val="both"/>
              <w:rPr>
                <w:rFonts w:ascii="Times New Roman" w:eastAsia="Times New Roman" w:hAnsi="Times New Roman"/>
                <w:color w:val="FF0000"/>
                <w:sz w:val="24"/>
                <w:szCs w:val="24"/>
                <w:lang w:val="ro-RO"/>
              </w:rPr>
            </w:pPr>
            <w:r w:rsidRPr="00150CA8">
              <w:rPr>
                <w:rFonts w:ascii="Times New Roman" w:eastAsia="Times New Roman" w:hAnsi="Times New Roman"/>
                <w:sz w:val="24"/>
                <w:szCs w:val="24"/>
                <w:lang w:val="ro-RO"/>
              </w:rPr>
              <w:t>Ziarul „Giurgiuveanul” din 19-21.01.2018</w:t>
            </w:r>
            <w:r w:rsidRPr="00150CA8">
              <w:rPr>
                <w:rFonts w:ascii="Times New Roman" w:eastAsia="Times New Roman" w:hAnsi="Times New Roman"/>
                <w:color w:val="FF0000"/>
                <w:sz w:val="24"/>
                <w:szCs w:val="24"/>
                <w:lang w:val="ro-RO"/>
              </w:rPr>
              <w:t xml:space="preserve"> </w:t>
            </w:r>
            <w:r w:rsidRPr="00150CA8">
              <w:rPr>
                <w:rFonts w:ascii="Times New Roman" w:eastAsia="Times New Roman" w:hAnsi="Times New Roman"/>
                <w:sz w:val="24"/>
                <w:szCs w:val="24"/>
                <w:lang w:val="ro-RO"/>
              </w:rPr>
              <w:t>şi afişare la sediul Primăriei Bolintin Vale, în data de 19.01.2018</w:t>
            </w:r>
          </w:p>
        </w:tc>
        <w:tc>
          <w:tcPr>
            <w:tcW w:w="2127" w:type="dxa"/>
            <w:tcBorders>
              <w:top w:val="single" w:sz="4" w:space="0" w:color="auto"/>
              <w:left w:val="single" w:sz="4" w:space="0" w:color="auto"/>
              <w:bottom w:val="single" w:sz="4" w:space="0" w:color="auto"/>
              <w:right w:val="single" w:sz="4" w:space="0" w:color="auto"/>
            </w:tcBorders>
            <w:hideMark/>
          </w:tcPr>
          <w:p w:rsidR="00DA04DD" w:rsidRPr="00150CA8" w:rsidRDefault="00DA04DD" w:rsidP="00A04EEE">
            <w:pPr>
              <w:spacing w:after="0" w:line="240" w:lineRule="auto"/>
              <w:jc w:val="both"/>
              <w:rPr>
                <w:rFonts w:ascii="Times New Roman" w:eastAsia="Times New Roman" w:hAnsi="Times New Roman"/>
                <w:color w:val="FF0000"/>
                <w:sz w:val="24"/>
                <w:szCs w:val="24"/>
                <w:lang w:val="ro-RO"/>
              </w:rPr>
            </w:pPr>
            <w:r w:rsidRPr="00150CA8">
              <w:rPr>
                <w:rFonts w:ascii="Times New Roman" w:eastAsia="Times New Roman" w:hAnsi="Times New Roman"/>
                <w:sz w:val="24"/>
                <w:szCs w:val="24"/>
                <w:lang w:val="ro-RO"/>
              </w:rPr>
              <w:t>Nu s-au înregistrat contestaţii din partea publicului şi nu s-au înregistrat solicitări privind consultarea documentaţiei</w:t>
            </w:r>
            <w:r w:rsidRPr="00150CA8">
              <w:rPr>
                <w:rFonts w:ascii="Times New Roman" w:eastAsia="Times New Roman" w:hAnsi="Times New Roman"/>
                <w:color w:val="FF0000"/>
                <w:sz w:val="24"/>
                <w:szCs w:val="24"/>
                <w:lang w:val="ro-RO"/>
              </w:rPr>
              <w:t>.</w:t>
            </w:r>
          </w:p>
        </w:tc>
      </w:tr>
    </w:tbl>
    <w:p w:rsidR="00DA04DD" w:rsidRPr="00150CA8" w:rsidRDefault="00DA04DD" w:rsidP="00DA04DD">
      <w:pPr>
        <w:spacing w:after="0" w:line="240" w:lineRule="auto"/>
        <w:rPr>
          <w:rFonts w:ascii="Times New Roman" w:hAnsi="Times New Roman"/>
          <w:b/>
          <w:color w:val="FF0000"/>
          <w:sz w:val="24"/>
          <w:szCs w:val="24"/>
          <w:lang w:val="ro-RO"/>
        </w:rPr>
      </w:pPr>
    </w:p>
    <w:p w:rsidR="00DA04DD" w:rsidRPr="00150CA8" w:rsidRDefault="00DA04DD" w:rsidP="00DA04DD">
      <w:pPr>
        <w:spacing w:after="0" w:line="240" w:lineRule="auto"/>
        <w:ind w:firstLine="360"/>
        <w:jc w:val="both"/>
        <w:rPr>
          <w:rFonts w:ascii="Times New Roman" w:hAnsi="Times New Roman"/>
          <w:sz w:val="24"/>
          <w:szCs w:val="24"/>
          <w:lang w:val="ro-RO" w:eastAsia="x-none"/>
        </w:rPr>
      </w:pPr>
      <w:r w:rsidRPr="00150CA8">
        <w:rPr>
          <w:rFonts w:ascii="Times New Roman" w:hAnsi="Times New Roman"/>
          <w:b/>
          <w:sz w:val="24"/>
          <w:szCs w:val="24"/>
          <w:lang w:val="ro-RO" w:eastAsia="x-none"/>
        </w:rPr>
        <w:t>Condiţiile de realizare a proiectului:</w:t>
      </w:r>
      <w:r w:rsidRPr="00150CA8">
        <w:rPr>
          <w:rFonts w:ascii="Times New Roman" w:hAnsi="Times New Roman"/>
          <w:sz w:val="24"/>
          <w:szCs w:val="24"/>
          <w:lang w:val="ro-RO" w:eastAsia="x-none"/>
        </w:rPr>
        <w:t xml:space="preserve"> </w:t>
      </w:r>
    </w:p>
    <w:p w:rsidR="00DA04DD" w:rsidRPr="00150CA8" w:rsidRDefault="00DA04DD" w:rsidP="00DA04DD">
      <w:pPr>
        <w:numPr>
          <w:ilvl w:val="0"/>
          <w:numId w:val="4"/>
        </w:numPr>
        <w:spacing w:after="0" w:line="240" w:lineRule="auto"/>
        <w:ind w:left="284"/>
        <w:jc w:val="both"/>
        <w:outlineLvl w:val="0"/>
        <w:rPr>
          <w:rFonts w:ascii="Times New Roman" w:hAnsi="Times New Roman"/>
          <w:b/>
          <w:i/>
          <w:sz w:val="24"/>
          <w:szCs w:val="24"/>
          <w:lang w:val="ro-RO"/>
        </w:rPr>
      </w:pPr>
      <w:r w:rsidRPr="00150CA8">
        <w:rPr>
          <w:rFonts w:ascii="Times New Roman" w:hAnsi="Times New Roman"/>
          <w:b/>
          <w:i/>
          <w:sz w:val="24"/>
          <w:szCs w:val="24"/>
          <w:lang w:val="ro-RO"/>
        </w:rPr>
        <w:t>Protecţia calităţii apelor:</w:t>
      </w:r>
    </w:p>
    <w:p w:rsidR="00DA04DD" w:rsidRPr="001974BF" w:rsidRDefault="00DA04DD" w:rsidP="00DA04DD">
      <w:pPr>
        <w:numPr>
          <w:ilvl w:val="0"/>
          <w:numId w:val="4"/>
        </w:numPr>
        <w:spacing w:after="0" w:line="240" w:lineRule="auto"/>
        <w:rPr>
          <w:rFonts w:ascii="Times New Roman" w:hAnsi="Times New Roman"/>
          <w:sz w:val="24"/>
          <w:szCs w:val="24"/>
          <w:lang w:val="ro-RO"/>
        </w:rPr>
      </w:pPr>
      <w:r w:rsidRPr="001974BF">
        <w:rPr>
          <w:rFonts w:ascii="Times New Roman" w:hAnsi="Times New Roman"/>
          <w:sz w:val="24"/>
          <w:szCs w:val="24"/>
          <w:lang w:val="ro-RO"/>
        </w:rPr>
        <w:t>Alimentarea cu apă în scop potabil și menajer se va face din rețeaua de apă a localității</w:t>
      </w:r>
      <w:r w:rsidRPr="001974BF">
        <w:rPr>
          <w:rFonts w:ascii="Times New Roman" w:hAnsi="Times New Roman"/>
          <w:sz w:val="24"/>
          <w:szCs w:val="24"/>
        </w:rPr>
        <w:t>;</w:t>
      </w:r>
    </w:p>
    <w:p w:rsidR="00DA04DD" w:rsidRPr="001974BF" w:rsidRDefault="00DA04DD" w:rsidP="00DA04DD">
      <w:pPr>
        <w:pStyle w:val="NormalArial"/>
        <w:numPr>
          <w:ilvl w:val="0"/>
          <w:numId w:val="4"/>
        </w:numPr>
        <w:spacing w:line="240" w:lineRule="auto"/>
        <w:rPr>
          <w:rFonts w:ascii="Times New Roman" w:hAnsi="Times New Roman" w:cs="Times New Roman"/>
          <w:b w:val="0"/>
          <w:w w:val="100"/>
          <w:sz w:val="24"/>
          <w:szCs w:val="24"/>
          <w:lang w:val="fr-FR"/>
        </w:rPr>
      </w:pPr>
      <w:r w:rsidRPr="001974BF">
        <w:rPr>
          <w:rFonts w:ascii="Times New Roman" w:hAnsi="Times New Roman" w:cs="Times New Roman"/>
          <w:b w:val="0"/>
          <w:i/>
          <w:w w:val="100"/>
          <w:sz w:val="24"/>
          <w:szCs w:val="24"/>
          <w:u w:val="single"/>
        </w:rPr>
        <w:t>Apele uzate menajere</w:t>
      </w:r>
      <w:r w:rsidRPr="001974BF">
        <w:rPr>
          <w:rFonts w:ascii="Times New Roman" w:hAnsi="Times New Roman" w:cs="Times New Roman"/>
          <w:b w:val="0"/>
          <w:w w:val="100"/>
          <w:sz w:val="24"/>
          <w:szCs w:val="24"/>
        </w:rPr>
        <w:t xml:space="preserve"> vor fi canalizate de la obiectele sanitare (lavoare, </w:t>
      </w:r>
      <w:proofErr w:type="spellStart"/>
      <w:r w:rsidRPr="001974BF">
        <w:rPr>
          <w:rFonts w:ascii="Times New Roman" w:hAnsi="Times New Roman" w:cs="Times New Roman"/>
          <w:b w:val="0"/>
          <w:w w:val="100"/>
          <w:sz w:val="24"/>
          <w:szCs w:val="24"/>
        </w:rPr>
        <w:t>lavoare</w:t>
      </w:r>
      <w:proofErr w:type="spellEnd"/>
      <w:r w:rsidRPr="001974BF">
        <w:rPr>
          <w:rFonts w:ascii="Times New Roman" w:hAnsi="Times New Roman" w:cs="Times New Roman"/>
          <w:b w:val="0"/>
          <w:w w:val="100"/>
          <w:sz w:val="24"/>
          <w:szCs w:val="24"/>
        </w:rPr>
        <w:t xml:space="preserve"> aseptice, WC-uri) şi sifoanele de pardoseală din băi, prin legături, coloane verticale și colectoare, apoi la rețeaua de ape uzare menajere din incinta si la racordul de canalizare din incintă și apoi la rețeaua de canalizare stradala. </w:t>
      </w:r>
      <w:proofErr w:type="spellStart"/>
      <w:r w:rsidRPr="001974BF">
        <w:rPr>
          <w:rFonts w:ascii="Times New Roman" w:hAnsi="Times New Roman" w:cs="Times New Roman"/>
          <w:b w:val="0"/>
          <w:w w:val="100"/>
          <w:sz w:val="24"/>
          <w:szCs w:val="24"/>
          <w:lang w:val="fr-FR"/>
        </w:rPr>
        <w:t>Distribuția</w:t>
      </w:r>
      <w:proofErr w:type="spellEnd"/>
      <w:r w:rsidRPr="001974BF">
        <w:rPr>
          <w:rFonts w:ascii="Times New Roman" w:hAnsi="Times New Roman" w:cs="Times New Roman"/>
          <w:b w:val="0"/>
          <w:w w:val="100"/>
          <w:sz w:val="24"/>
          <w:szCs w:val="24"/>
          <w:lang w:val="fr-FR"/>
        </w:rPr>
        <w:t xml:space="preserve"> de </w:t>
      </w:r>
      <w:proofErr w:type="spellStart"/>
      <w:r w:rsidRPr="001974BF">
        <w:rPr>
          <w:rFonts w:ascii="Times New Roman" w:hAnsi="Times New Roman" w:cs="Times New Roman"/>
          <w:b w:val="0"/>
          <w:w w:val="100"/>
          <w:sz w:val="24"/>
          <w:szCs w:val="24"/>
          <w:lang w:val="fr-FR"/>
        </w:rPr>
        <w:t>canalizare</w:t>
      </w:r>
      <w:proofErr w:type="spellEnd"/>
      <w:r w:rsidRPr="001974BF">
        <w:rPr>
          <w:rFonts w:ascii="Times New Roman" w:hAnsi="Times New Roman" w:cs="Times New Roman"/>
          <w:b w:val="0"/>
          <w:w w:val="100"/>
          <w:sz w:val="24"/>
          <w:szCs w:val="24"/>
          <w:lang w:val="fr-FR"/>
        </w:rPr>
        <w:t xml:space="preserve"> va fi </w:t>
      </w:r>
      <w:proofErr w:type="spellStart"/>
      <w:r w:rsidRPr="001974BF">
        <w:rPr>
          <w:rFonts w:ascii="Times New Roman" w:hAnsi="Times New Roman" w:cs="Times New Roman"/>
          <w:b w:val="0"/>
          <w:w w:val="100"/>
          <w:sz w:val="24"/>
          <w:szCs w:val="24"/>
          <w:lang w:val="fr-FR"/>
        </w:rPr>
        <w:t>realizată</w:t>
      </w:r>
      <w:proofErr w:type="spellEnd"/>
      <w:r w:rsidRPr="001974BF">
        <w:rPr>
          <w:rFonts w:ascii="Times New Roman" w:hAnsi="Times New Roman" w:cs="Times New Roman"/>
          <w:b w:val="0"/>
          <w:w w:val="100"/>
          <w:sz w:val="24"/>
          <w:szCs w:val="24"/>
          <w:lang w:val="fr-FR"/>
        </w:rPr>
        <w:t xml:space="preserve"> la </w:t>
      </w:r>
      <w:proofErr w:type="spellStart"/>
      <w:r w:rsidRPr="001974BF">
        <w:rPr>
          <w:rFonts w:ascii="Times New Roman" w:hAnsi="Times New Roman" w:cs="Times New Roman"/>
          <w:b w:val="0"/>
          <w:w w:val="100"/>
          <w:sz w:val="24"/>
          <w:szCs w:val="24"/>
          <w:lang w:val="fr-FR"/>
        </w:rPr>
        <w:t>plafon</w:t>
      </w:r>
      <w:proofErr w:type="spellEnd"/>
      <w:r w:rsidRPr="001974BF">
        <w:rPr>
          <w:rFonts w:ascii="Times New Roman" w:hAnsi="Times New Roman" w:cs="Times New Roman"/>
          <w:b w:val="0"/>
          <w:w w:val="100"/>
          <w:sz w:val="24"/>
          <w:szCs w:val="24"/>
          <w:lang w:val="fr-FR"/>
        </w:rPr>
        <w:t xml:space="preserve">  </w:t>
      </w:r>
      <w:proofErr w:type="spellStart"/>
      <w:r w:rsidRPr="001974BF">
        <w:rPr>
          <w:rFonts w:ascii="Times New Roman" w:hAnsi="Times New Roman" w:cs="Times New Roman"/>
          <w:b w:val="0"/>
          <w:w w:val="100"/>
          <w:sz w:val="24"/>
          <w:szCs w:val="24"/>
          <w:lang w:val="fr-FR"/>
        </w:rPr>
        <w:t>subsol</w:t>
      </w:r>
      <w:proofErr w:type="spellEnd"/>
      <w:r w:rsidRPr="001974BF">
        <w:rPr>
          <w:rFonts w:ascii="Times New Roman" w:hAnsi="Times New Roman" w:cs="Times New Roman"/>
          <w:b w:val="0"/>
          <w:w w:val="100"/>
          <w:sz w:val="24"/>
          <w:szCs w:val="24"/>
          <w:lang w:val="fr-FR"/>
        </w:rPr>
        <w:t>.</w:t>
      </w:r>
    </w:p>
    <w:p w:rsidR="00DA04DD" w:rsidRPr="001974BF" w:rsidRDefault="00DA04DD" w:rsidP="00DA04DD">
      <w:pPr>
        <w:numPr>
          <w:ilvl w:val="0"/>
          <w:numId w:val="4"/>
        </w:numPr>
        <w:spacing w:after="0" w:line="240" w:lineRule="auto"/>
        <w:jc w:val="both"/>
        <w:rPr>
          <w:rFonts w:ascii="Times New Roman" w:hAnsi="Times New Roman"/>
          <w:sz w:val="24"/>
          <w:szCs w:val="24"/>
          <w:u w:val="single"/>
          <w:lang w:val="ro-RO"/>
        </w:rPr>
      </w:pPr>
      <w:r w:rsidRPr="001974BF">
        <w:rPr>
          <w:rFonts w:ascii="Times New Roman" w:hAnsi="Times New Roman"/>
          <w:sz w:val="24"/>
          <w:szCs w:val="24"/>
          <w:lang w:val="ro-RO"/>
        </w:rPr>
        <w:t>deșeurile rezultate în timpul realizării lucrărilor se vor gestiona corespunzător, evitându-se contactul acestora cu apele de suprafaţă şi cu pânza freatică.</w:t>
      </w:r>
    </w:p>
    <w:p w:rsidR="00DA04DD" w:rsidRPr="00150CA8" w:rsidRDefault="00DA04DD" w:rsidP="00DA04DD">
      <w:pPr>
        <w:numPr>
          <w:ilvl w:val="0"/>
          <w:numId w:val="4"/>
        </w:numPr>
        <w:spacing w:after="0" w:line="240" w:lineRule="auto"/>
        <w:ind w:left="284"/>
        <w:jc w:val="both"/>
        <w:outlineLvl w:val="0"/>
        <w:rPr>
          <w:rFonts w:ascii="Times New Roman" w:hAnsi="Times New Roman"/>
          <w:b/>
          <w:i/>
          <w:sz w:val="24"/>
          <w:szCs w:val="24"/>
          <w:lang w:val="ro-RO"/>
        </w:rPr>
      </w:pPr>
      <w:r w:rsidRPr="00150CA8">
        <w:rPr>
          <w:rFonts w:ascii="Times New Roman" w:hAnsi="Times New Roman"/>
          <w:b/>
          <w:i/>
          <w:sz w:val="24"/>
          <w:szCs w:val="24"/>
          <w:lang w:val="ro-RO"/>
        </w:rPr>
        <w:t>Protecţia calităţii aerului:</w:t>
      </w:r>
    </w:p>
    <w:p w:rsidR="00DA04DD" w:rsidRPr="006E7C57" w:rsidRDefault="00DA04DD" w:rsidP="00DA04DD">
      <w:pPr>
        <w:numPr>
          <w:ilvl w:val="0"/>
          <w:numId w:val="5"/>
        </w:numPr>
        <w:spacing w:after="0" w:line="240" w:lineRule="auto"/>
        <w:jc w:val="both"/>
        <w:rPr>
          <w:rFonts w:ascii="Times New Roman" w:eastAsia="Times New Roman" w:hAnsi="Times New Roman"/>
          <w:sz w:val="24"/>
          <w:szCs w:val="24"/>
          <w:lang w:val="ro-RO"/>
        </w:rPr>
      </w:pPr>
      <w:r w:rsidRPr="006E7C57">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DA04DD" w:rsidRPr="006E7C57" w:rsidRDefault="00DA04DD" w:rsidP="00DA04DD">
      <w:pPr>
        <w:numPr>
          <w:ilvl w:val="0"/>
          <w:numId w:val="4"/>
        </w:numPr>
        <w:spacing w:after="0" w:line="240" w:lineRule="auto"/>
        <w:ind w:left="284"/>
        <w:jc w:val="both"/>
        <w:outlineLvl w:val="0"/>
        <w:rPr>
          <w:rFonts w:ascii="Times New Roman" w:hAnsi="Times New Roman"/>
          <w:b/>
          <w:i/>
          <w:sz w:val="24"/>
          <w:szCs w:val="24"/>
          <w:lang w:val="ro-RO"/>
        </w:rPr>
      </w:pPr>
      <w:r w:rsidRPr="006E7C57">
        <w:rPr>
          <w:rFonts w:ascii="Times New Roman" w:hAnsi="Times New Roman"/>
          <w:b/>
          <w:i/>
          <w:sz w:val="24"/>
          <w:szCs w:val="24"/>
          <w:lang w:val="ro-RO"/>
        </w:rPr>
        <w:t>Protecţia împotriva zgomotului şi vibraţiilor:</w:t>
      </w:r>
    </w:p>
    <w:p w:rsidR="00DA04DD" w:rsidRPr="006E7C57" w:rsidRDefault="00DA04DD" w:rsidP="00DA04DD">
      <w:pPr>
        <w:numPr>
          <w:ilvl w:val="0"/>
          <w:numId w:val="5"/>
        </w:numPr>
        <w:spacing w:after="0" w:line="240" w:lineRule="auto"/>
        <w:jc w:val="both"/>
        <w:outlineLvl w:val="0"/>
        <w:rPr>
          <w:rFonts w:ascii="Times New Roman" w:hAnsi="Times New Roman"/>
          <w:sz w:val="24"/>
          <w:szCs w:val="24"/>
          <w:lang w:val="ro-RO"/>
        </w:rPr>
      </w:pPr>
      <w:r w:rsidRPr="006E7C57">
        <w:rPr>
          <w:rFonts w:ascii="Times New Roman" w:hAnsi="Times New Roman"/>
          <w:sz w:val="24"/>
          <w:szCs w:val="24"/>
          <w:lang w:val="ro-RO"/>
        </w:rPr>
        <w:t>se vor folosi utilaje cât mai silențioase în vederea diminuării fonice.</w:t>
      </w:r>
    </w:p>
    <w:p w:rsidR="00DA04DD" w:rsidRPr="006E7C57" w:rsidRDefault="00DA04DD" w:rsidP="00DA04DD">
      <w:pPr>
        <w:numPr>
          <w:ilvl w:val="0"/>
          <w:numId w:val="4"/>
        </w:numPr>
        <w:spacing w:after="0" w:line="240" w:lineRule="auto"/>
        <w:ind w:left="284"/>
        <w:jc w:val="both"/>
        <w:outlineLvl w:val="0"/>
        <w:rPr>
          <w:rFonts w:ascii="Times New Roman" w:hAnsi="Times New Roman"/>
          <w:b/>
          <w:i/>
          <w:sz w:val="24"/>
          <w:szCs w:val="24"/>
          <w:lang w:val="ro-RO"/>
        </w:rPr>
      </w:pPr>
      <w:r w:rsidRPr="006E7C57">
        <w:rPr>
          <w:rFonts w:ascii="Times New Roman" w:hAnsi="Times New Roman"/>
          <w:b/>
          <w:i/>
          <w:sz w:val="24"/>
          <w:szCs w:val="24"/>
          <w:lang w:val="ro-RO"/>
        </w:rPr>
        <w:t>Protecţia solului şi subsolului:</w:t>
      </w:r>
    </w:p>
    <w:p w:rsidR="00DA04DD" w:rsidRPr="006E7C57" w:rsidRDefault="00DA04DD" w:rsidP="00DA04DD">
      <w:pPr>
        <w:numPr>
          <w:ilvl w:val="0"/>
          <w:numId w:val="5"/>
        </w:numPr>
        <w:spacing w:after="0" w:line="240" w:lineRule="auto"/>
        <w:jc w:val="both"/>
        <w:outlineLvl w:val="0"/>
        <w:rPr>
          <w:rFonts w:ascii="Times New Roman" w:hAnsi="Times New Roman"/>
          <w:sz w:val="24"/>
          <w:szCs w:val="24"/>
          <w:lang w:val="ro-RO"/>
        </w:rPr>
      </w:pPr>
      <w:r w:rsidRPr="006E7C57">
        <w:rPr>
          <w:rFonts w:ascii="Times New Roman" w:hAnsi="Times New Roman"/>
          <w:sz w:val="24"/>
          <w:szCs w:val="24"/>
          <w:lang w:val="ro-RO"/>
        </w:rPr>
        <w:t>deşeurile menajere vor fi evacuate de unitatea de salubrizare din municipiul Giurgiu;</w:t>
      </w:r>
    </w:p>
    <w:p w:rsidR="00DA04DD" w:rsidRDefault="00DA04DD" w:rsidP="00DA04DD">
      <w:pPr>
        <w:numPr>
          <w:ilvl w:val="0"/>
          <w:numId w:val="5"/>
        </w:numPr>
        <w:spacing w:after="0" w:line="240" w:lineRule="auto"/>
        <w:jc w:val="both"/>
        <w:outlineLvl w:val="0"/>
        <w:rPr>
          <w:rFonts w:ascii="Times New Roman" w:hAnsi="Times New Roman"/>
          <w:sz w:val="24"/>
          <w:szCs w:val="24"/>
          <w:lang w:val="ro-RO"/>
        </w:rPr>
      </w:pPr>
      <w:r w:rsidRPr="006E7C57">
        <w:rPr>
          <w:rFonts w:ascii="Times New Roman" w:hAnsi="Times New Roman"/>
          <w:sz w:val="24"/>
          <w:szCs w:val="24"/>
          <w:lang w:val="ro-RO"/>
        </w:rPr>
        <w:t>deșeurile rezultate în urma realizării proiectului vor fi gestionate de către constructor;</w:t>
      </w:r>
    </w:p>
    <w:p w:rsidR="00DA04DD" w:rsidRPr="001974BF" w:rsidRDefault="00DA04DD" w:rsidP="00DA04DD">
      <w:pPr>
        <w:pStyle w:val="Liniuta01"/>
        <w:numPr>
          <w:ilvl w:val="0"/>
          <w:numId w:val="5"/>
        </w:numPr>
        <w:spacing w:line="240" w:lineRule="auto"/>
        <w:rPr>
          <w:rFonts w:ascii="Times New Roman" w:hAnsi="Times New Roman" w:cs="Times New Roman"/>
          <w:i/>
          <w:sz w:val="24"/>
          <w:szCs w:val="24"/>
        </w:rPr>
      </w:pPr>
      <w:r w:rsidRPr="001974BF">
        <w:rPr>
          <w:rFonts w:ascii="Times New Roman" w:hAnsi="Times New Roman" w:cs="Times New Roman"/>
          <w:sz w:val="24"/>
          <w:szCs w:val="24"/>
        </w:rPr>
        <w:t>Pe perioada şantierului: resturi de lemne, elemente metalice, ambalaje din plastic sau hârtie</w:t>
      </w:r>
    </w:p>
    <w:p w:rsidR="00DA04DD" w:rsidRPr="001974BF" w:rsidRDefault="00DA04DD" w:rsidP="00DA04DD">
      <w:pPr>
        <w:pStyle w:val="Liniuta01"/>
        <w:numPr>
          <w:ilvl w:val="0"/>
          <w:numId w:val="5"/>
        </w:numPr>
        <w:spacing w:line="240" w:lineRule="auto"/>
        <w:rPr>
          <w:rFonts w:ascii="Times New Roman" w:hAnsi="Times New Roman" w:cs="Times New Roman"/>
          <w:i/>
          <w:sz w:val="24"/>
          <w:szCs w:val="24"/>
        </w:rPr>
      </w:pPr>
      <w:r w:rsidRPr="001974BF">
        <w:rPr>
          <w:rFonts w:ascii="Times New Roman" w:hAnsi="Times New Roman" w:cs="Times New Roman"/>
          <w:color w:val="000000"/>
          <w:sz w:val="24"/>
          <w:szCs w:val="24"/>
        </w:rPr>
        <w:t xml:space="preserve"> </w:t>
      </w:r>
      <w:r w:rsidRPr="001974BF">
        <w:rPr>
          <w:rFonts w:ascii="Times New Roman" w:hAnsi="Times New Roman" w:cs="Times New Roman"/>
          <w:sz w:val="24"/>
          <w:szCs w:val="24"/>
        </w:rPr>
        <w:t xml:space="preserve">Pe perioada de exploatare a investiţiei: </w:t>
      </w:r>
    </w:p>
    <w:p w:rsidR="00DA04DD" w:rsidRPr="001974BF" w:rsidRDefault="00DA04DD" w:rsidP="00DA04DD">
      <w:pPr>
        <w:pStyle w:val="NormalWeb"/>
        <w:numPr>
          <w:ilvl w:val="0"/>
          <w:numId w:val="5"/>
        </w:numPr>
        <w:shd w:val="clear" w:color="auto" w:fill="FFFFFF"/>
        <w:spacing w:before="0" w:beforeAutospacing="0" w:after="0" w:afterAutospacing="0"/>
      </w:pPr>
      <w:r w:rsidRPr="001974BF">
        <w:rPr>
          <w:color w:val="000000"/>
        </w:rPr>
        <w:t xml:space="preserve">- </w:t>
      </w:r>
      <w:proofErr w:type="spellStart"/>
      <w:r w:rsidRPr="001974BF">
        <w:t>Deşeuri</w:t>
      </w:r>
      <w:proofErr w:type="spellEnd"/>
      <w:r w:rsidRPr="001974BF">
        <w:t xml:space="preserve"> de tip </w:t>
      </w:r>
      <w:proofErr w:type="spellStart"/>
      <w:r w:rsidRPr="001974BF">
        <w:t>deşeuri</w:t>
      </w:r>
      <w:proofErr w:type="spellEnd"/>
      <w:r w:rsidRPr="001974BF">
        <w:t xml:space="preserve"> </w:t>
      </w:r>
      <w:proofErr w:type="spellStart"/>
      <w:r w:rsidRPr="001974BF">
        <w:t>municipale</w:t>
      </w:r>
      <w:proofErr w:type="spellEnd"/>
    </w:p>
    <w:p w:rsidR="00DA04DD" w:rsidRPr="001974BF" w:rsidRDefault="00DA04DD" w:rsidP="00DA04DD">
      <w:pPr>
        <w:pStyle w:val="NormalWeb"/>
        <w:numPr>
          <w:ilvl w:val="0"/>
          <w:numId w:val="5"/>
        </w:numPr>
        <w:shd w:val="clear" w:color="auto" w:fill="FFFFFF"/>
        <w:spacing w:before="0" w:beforeAutospacing="0" w:after="0" w:afterAutospacing="0"/>
      </w:pPr>
      <w:r w:rsidRPr="001974BF">
        <w:t xml:space="preserve">- </w:t>
      </w:r>
      <w:proofErr w:type="spellStart"/>
      <w:r w:rsidRPr="001974BF">
        <w:t>Deşeuri</w:t>
      </w:r>
      <w:proofErr w:type="spellEnd"/>
      <w:r w:rsidRPr="001974BF">
        <w:t xml:space="preserve"> </w:t>
      </w:r>
      <w:proofErr w:type="spellStart"/>
      <w:r w:rsidRPr="001974BF">
        <w:t>periculoase</w:t>
      </w:r>
      <w:proofErr w:type="spellEnd"/>
      <w:r w:rsidRPr="001974BF">
        <w:t> cod 18.01.06, 18.01.08</w:t>
      </w:r>
    </w:p>
    <w:p w:rsidR="00DA04DD" w:rsidRPr="001974BF" w:rsidRDefault="00DA04DD" w:rsidP="00DA04DD">
      <w:pPr>
        <w:pStyle w:val="NormalWeb"/>
        <w:numPr>
          <w:ilvl w:val="0"/>
          <w:numId w:val="5"/>
        </w:numPr>
        <w:shd w:val="clear" w:color="auto" w:fill="FFFFFF"/>
        <w:spacing w:before="0" w:beforeAutospacing="0" w:after="0" w:afterAutospacing="0"/>
      </w:pPr>
      <w:r w:rsidRPr="001974BF">
        <w:t xml:space="preserve">- </w:t>
      </w:r>
      <w:proofErr w:type="spellStart"/>
      <w:r w:rsidRPr="001974BF">
        <w:t>Deşeuri</w:t>
      </w:r>
      <w:proofErr w:type="spellEnd"/>
      <w:r w:rsidRPr="001974BF">
        <w:t xml:space="preserve"> </w:t>
      </w:r>
      <w:proofErr w:type="spellStart"/>
      <w:r w:rsidRPr="001974BF">
        <w:t>clinice</w:t>
      </w:r>
      <w:proofErr w:type="spellEnd"/>
      <w:r w:rsidRPr="001974BF">
        <w:t xml:space="preserve"> </w:t>
      </w:r>
      <w:proofErr w:type="spellStart"/>
      <w:r w:rsidRPr="001974BF">
        <w:t>neinfecţioase</w:t>
      </w:r>
      <w:proofErr w:type="spellEnd"/>
      <w:r w:rsidRPr="001974BF">
        <w:t xml:space="preserve"> 18.01.04</w:t>
      </w:r>
    </w:p>
    <w:p w:rsidR="00DA04DD" w:rsidRPr="001974BF" w:rsidRDefault="00DA04DD" w:rsidP="00DA04DD">
      <w:pPr>
        <w:pStyle w:val="NormalWeb"/>
        <w:numPr>
          <w:ilvl w:val="0"/>
          <w:numId w:val="5"/>
        </w:numPr>
        <w:shd w:val="clear" w:color="auto" w:fill="FFFFFF"/>
        <w:spacing w:before="0" w:beforeAutospacing="0" w:after="0" w:afterAutospacing="0"/>
      </w:pPr>
      <w:r w:rsidRPr="001974BF">
        <w:t xml:space="preserve">- </w:t>
      </w:r>
      <w:proofErr w:type="spellStart"/>
      <w:r w:rsidRPr="001974BF">
        <w:t>Deşeuri</w:t>
      </w:r>
      <w:proofErr w:type="spellEnd"/>
      <w:r w:rsidRPr="001974BF">
        <w:t xml:space="preserve"> </w:t>
      </w:r>
      <w:proofErr w:type="spellStart"/>
      <w:r w:rsidRPr="001974BF">
        <w:t>clinice</w:t>
      </w:r>
      <w:proofErr w:type="spellEnd"/>
      <w:r w:rsidRPr="001974BF">
        <w:t xml:space="preserve"> </w:t>
      </w:r>
      <w:proofErr w:type="spellStart"/>
      <w:r w:rsidRPr="001974BF">
        <w:t>infecţioase</w:t>
      </w:r>
      <w:proofErr w:type="spellEnd"/>
      <w:r w:rsidRPr="001974BF">
        <w:t xml:space="preserve"> cod  18.01.03</w:t>
      </w:r>
    </w:p>
    <w:p w:rsidR="00DA04DD" w:rsidRPr="001974BF" w:rsidRDefault="00DA04DD" w:rsidP="00DA04DD">
      <w:pPr>
        <w:pStyle w:val="NormalWeb"/>
        <w:numPr>
          <w:ilvl w:val="0"/>
          <w:numId w:val="5"/>
        </w:numPr>
        <w:shd w:val="clear" w:color="auto" w:fill="FFFFFF"/>
        <w:spacing w:before="0" w:beforeAutospacing="0" w:after="0" w:afterAutospacing="0"/>
      </w:pPr>
      <w:r w:rsidRPr="001974BF">
        <w:t xml:space="preserve">- </w:t>
      </w:r>
      <w:proofErr w:type="spellStart"/>
      <w:r w:rsidRPr="001974BF">
        <w:t>Deşeuri</w:t>
      </w:r>
      <w:proofErr w:type="spellEnd"/>
      <w:r w:rsidRPr="001974BF">
        <w:t xml:space="preserve"> radiate la </w:t>
      </w:r>
      <w:proofErr w:type="spellStart"/>
      <w:r w:rsidRPr="001974BF">
        <w:t>intensitate</w:t>
      </w:r>
      <w:proofErr w:type="spellEnd"/>
      <w:r w:rsidRPr="001974BF">
        <w:t xml:space="preserve"> mica 18.01.06</w:t>
      </w:r>
    </w:p>
    <w:p w:rsidR="00DA04DD" w:rsidRPr="001974BF" w:rsidRDefault="00DA04DD" w:rsidP="00DA04DD">
      <w:pPr>
        <w:pStyle w:val="NormalWeb"/>
        <w:numPr>
          <w:ilvl w:val="0"/>
          <w:numId w:val="5"/>
        </w:numPr>
        <w:shd w:val="clear" w:color="auto" w:fill="FFFFFF"/>
        <w:spacing w:before="0" w:beforeAutospacing="0" w:after="0" w:afterAutospacing="0"/>
        <w:rPr>
          <w:color w:val="000000"/>
        </w:rPr>
      </w:pPr>
      <w:proofErr w:type="spellStart"/>
      <w:r w:rsidRPr="001974BF">
        <w:rPr>
          <w:color w:val="000000"/>
        </w:rPr>
        <w:t>Gestionarea</w:t>
      </w:r>
      <w:proofErr w:type="spellEnd"/>
      <w:r w:rsidRPr="001974BF">
        <w:rPr>
          <w:color w:val="000000"/>
        </w:rPr>
        <w:t xml:space="preserve"> </w:t>
      </w:r>
      <w:proofErr w:type="spellStart"/>
      <w:r w:rsidRPr="001974BF">
        <w:rPr>
          <w:color w:val="000000"/>
        </w:rPr>
        <w:t>și</w:t>
      </w:r>
      <w:proofErr w:type="spellEnd"/>
      <w:r w:rsidRPr="001974BF">
        <w:rPr>
          <w:color w:val="000000"/>
        </w:rPr>
        <w:t xml:space="preserve"> </w:t>
      </w:r>
      <w:proofErr w:type="spellStart"/>
      <w:r w:rsidRPr="001974BF">
        <w:rPr>
          <w:color w:val="000000"/>
        </w:rPr>
        <w:t>colectarea</w:t>
      </w:r>
      <w:proofErr w:type="spellEnd"/>
      <w:r w:rsidRPr="001974BF">
        <w:rPr>
          <w:color w:val="000000"/>
        </w:rPr>
        <w:t xml:space="preserve"> </w:t>
      </w:r>
      <w:proofErr w:type="spellStart"/>
      <w:r w:rsidRPr="001974BF">
        <w:rPr>
          <w:color w:val="000000"/>
        </w:rPr>
        <w:t>separata</w:t>
      </w:r>
      <w:proofErr w:type="spellEnd"/>
      <w:r w:rsidRPr="001974BF">
        <w:rPr>
          <w:color w:val="000000"/>
        </w:rPr>
        <w:t xml:space="preserve"> a </w:t>
      </w:r>
      <w:proofErr w:type="spellStart"/>
      <w:r w:rsidRPr="001974BF">
        <w:rPr>
          <w:color w:val="000000"/>
        </w:rPr>
        <w:t>acestor</w:t>
      </w:r>
      <w:proofErr w:type="spellEnd"/>
      <w:r w:rsidRPr="001974BF">
        <w:rPr>
          <w:color w:val="000000"/>
        </w:rPr>
        <w:t xml:space="preserve"> </w:t>
      </w:r>
      <w:proofErr w:type="spellStart"/>
      <w:r w:rsidRPr="001974BF">
        <w:rPr>
          <w:color w:val="000000"/>
        </w:rPr>
        <w:t>deşeuri</w:t>
      </w:r>
      <w:proofErr w:type="spellEnd"/>
      <w:r w:rsidRPr="001974BF">
        <w:rPr>
          <w:color w:val="000000"/>
        </w:rPr>
        <w:t xml:space="preserve"> se </w:t>
      </w:r>
      <w:proofErr w:type="spellStart"/>
      <w:r w:rsidRPr="001974BF">
        <w:rPr>
          <w:color w:val="000000"/>
        </w:rPr>
        <w:t>va</w:t>
      </w:r>
      <w:proofErr w:type="spellEnd"/>
      <w:r w:rsidRPr="001974BF">
        <w:rPr>
          <w:color w:val="000000"/>
        </w:rPr>
        <w:t xml:space="preserve"> face </w:t>
      </w:r>
      <w:proofErr w:type="spellStart"/>
      <w:r w:rsidRPr="001974BF">
        <w:rPr>
          <w:color w:val="000000"/>
        </w:rPr>
        <w:t>într</w:t>
      </w:r>
      <w:proofErr w:type="spellEnd"/>
      <w:r w:rsidRPr="001974BF">
        <w:rPr>
          <w:color w:val="000000"/>
        </w:rPr>
        <w:t xml:space="preserve">-un mod </w:t>
      </w:r>
      <w:proofErr w:type="spellStart"/>
      <w:r w:rsidRPr="001974BF">
        <w:rPr>
          <w:color w:val="000000"/>
        </w:rPr>
        <w:t>corespunzător</w:t>
      </w:r>
      <w:proofErr w:type="spellEnd"/>
      <w:r w:rsidRPr="001974BF">
        <w:rPr>
          <w:color w:val="000000"/>
        </w:rPr>
        <w:t xml:space="preserve">: </w:t>
      </w:r>
    </w:p>
    <w:p w:rsidR="00DA04DD" w:rsidRPr="001974BF" w:rsidRDefault="00DA04DD" w:rsidP="00DA04DD">
      <w:pPr>
        <w:pStyle w:val="NormalWeb"/>
        <w:numPr>
          <w:ilvl w:val="0"/>
          <w:numId w:val="5"/>
        </w:numPr>
        <w:shd w:val="clear" w:color="auto" w:fill="FFFFFF"/>
        <w:spacing w:before="0" w:beforeAutospacing="0" w:after="0" w:afterAutospacing="0"/>
        <w:rPr>
          <w:color w:val="222222"/>
        </w:rPr>
      </w:pPr>
      <w:r w:rsidRPr="00770002">
        <w:rPr>
          <w:rStyle w:val="apple-converted-space"/>
          <w:color w:val="000000"/>
          <w:sz w:val="14"/>
          <w:szCs w:val="14"/>
        </w:rPr>
        <w:t> </w:t>
      </w:r>
      <w:proofErr w:type="spellStart"/>
      <w:r w:rsidRPr="001974BF">
        <w:rPr>
          <w:color w:val="000000"/>
        </w:rPr>
        <w:t>Depozitarea</w:t>
      </w:r>
      <w:proofErr w:type="spellEnd"/>
      <w:r w:rsidRPr="001974BF">
        <w:rPr>
          <w:color w:val="000000"/>
        </w:rPr>
        <w:t xml:space="preserve"> </w:t>
      </w:r>
      <w:proofErr w:type="spellStart"/>
      <w:r w:rsidRPr="001974BF">
        <w:rPr>
          <w:color w:val="000000"/>
        </w:rPr>
        <w:t>corespunzătoare</w:t>
      </w:r>
      <w:proofErr w:type="spellEnd"/>
      <w:r w:rsidRPr="001974BF">
        <w:rPr>
          <w:color w:val="000000"/>
        </w:rPr>
        <w:t xml:space="preserve"> </w:t>
      </w:r>
      <w:proofErr w:type="spellStart"/>
      <w:r w:rsidRPr="001974BF">
        <w:rPr>
          <w:color w:val="000000"/>
        </w:rPr>
        <w:t>şi</w:t>
      </w:r>
      <w:proofErr w:type="spellEnd"/>
      <w:r w:rsidRPr="001974BF">
        <w:rPr>
          <w:color w:val="000000"/>
        </w:rPr>
        <w:t xml:space="preserve"> </w:t>
      </w:r>
      <w:proofErr w:type="spellStart"/>
      <w:r w:rsidRPr="001974BF">
        <w:rPr>
          <w:color w:val="000000"/>
        </w:rPr>
        <w:t>în</w:t>
      </w:r>
      <w:proofErr w:type="spellEnd"/>
      <w:r w:rsidRPr="001974BF">
        <w:rPr>
          <w:color w:val="000000"/>
        </w:rPr>
        <w:t xml:space="preserve"> </w:t>
      </w:r>
      <w:proofErr w:type="spellStart"/>
      <w:r w:rsidRPr="001974BF">
        <w:rPr>
          <w:color w:val="000000"/>
        </w:rPr>
        <w:t>siguranţă</w:t>
      </w:r>
      <w:proofErr w:type="spellEnd"/>
      <w:r w:rsidRPr="001974BF">
        <w:rPr>
          <w:color w:val="000000"/>
        </w:rPr>
        <w:t xml:space="preserve"> </w:t>
      </w:r>
      <w:proofErr w:type="gramStart"/>
      <w:r w:rsidRPr="001974BF">
        <w:rPr>
          <w:color w:val="000000"/>
        </w:rPr>
        <w:t>a</w:t>
      </w:r>
      <w:proofErr w:type="gramEnd"/>
      <w:r w:rsidRPr="001974BF">
        <w:rPr>
          <w:color w:val="000000"/>
        </w:rPr>
        <w:t xml:space="preserve"> </w:t>
      </w:r>
      <w:proofErr w:type="spellStart"/>
      <w:r w:rsidRPr="001974BF">
        <w:rPr>
          <w:color w:val="000000"/>
        </w:rPr>
        <w:t>acestor</w:t>
      </w:r>
      <w:proofErr w:type="spellEnd"/>
      <w:r w:rsidRPr="001974BF">
        <w:rPr>
          <w:color w:val="000000"/>
        </w:rPr>
        <w:t xml:space="preserve"> </w:t>
      </w:r>
      <w:proofErr w:type="spellStart"/>
      <w:r w:rsidRPr="001974BF">
        <w:rPr>
          <w:color w:val="000000"/>
        </w:rPr>
        <w:t>deşeuri</w:t>
      </w:r>
      <w:proofErr w:type="spellEnd"/>
      <w:r w:rsidRPr="001974BF">
        <w:rPr>
          <w:color w:val="000000"/>
        </w:rPr>
        <w:t xml:space="preserve"> </w:t>
      </w:r>
      <w:proofErr w:type="spellStart"/>
      <w:r w:rsidRPr="001974BF">
        <w:rPr>
          <w:color w:val="000000"/>
        </w:rPr>
        <w:t>diferite</w:t>
      </w:r>
      <w:proofErr w:type="spellEnd"/>
      <w:r w:rsidRPr="001974BF">
        <w:rPr>
          <w:color w:val="000000"/>
        </w:rPr>
        <w:t xml:space="preserve"> </w:t>
      </w:r>
      <w:proofErr w:type="spellStart"/>
      <w:r w:rsidRPr="001974BF">
        <w:rPr>
          <w:color w:val="000000"/>
        </w:rPr>
        <w:t>în</w:t>
      </w:r>
      <w:proofErr w:type="spellEnd"/>
      <w:r w:rsidRPr="001974BF">
        <w:rPr>
          <w:color w:val="000000"/>
        </w:rPr>
        <w:t xml:space="preserve"> </w:t>
      </w:r>
      <w:proofErr w:type="spellStart"/>
      <w:r w:rsidRPr="001974BF">
        <w:rPr>
          <w:color w:val="000000"/>
        </w:rPr>
        <w:t>aşteptarea</w:t>
      </w:r>
      <w:proofErr w:type="spellEnd"/>
      <w:r w:rsidRPr="001974BF">
        <w:rPr>
          <w:color w:val="000000"/>
        </w:rPr>
        <w:t xml:space="preserve"> </w:t>
      </w:r>
      <w:proofErr w:type="spellStart"/>
      <w:r w:rsidRPr="001974BF">
        <w:rPr>
          <w:color w:val="000000"/>
        </w:rPr>
        <w:t>colectării</w:t>
      </w:r>
      <w:proofErr w:type="spellEnd"/>
      <w:r w:rsidRPr="001974BF">
        <w:rPr>
          <w:color w:val="000000"/>
        </w:rPr>
        <w:t xml:space="preserve"> </w:t>
      </w:r>
      <w:proofErr w:type="spellStart"/>
      <w:r w:rsidRPr="001974BF">
        <w:rPr>
          <w:color w:val="000000"/>
        </w:rPr>
        <w:t>în</w:t>
      </w:r>
      <w:proofErr w:type="spellEnd"/>
      <w:r w:rsidRPr="001974BF">
        <w:rPr>
          <w:color w:val="000000"/>
        </w:rPr>
        <w:t xml:space="preserve"> </w:t>
      </w:r>
      <w:proofErr w:type="spellStart"/>
      <w:r w:rsidRPr="001974BF">
        <w:rPr>
          <w:color w:val="000000"/>
        </w:rPr>
        <w:t>spațiul</w:t>
      </w:r>
      <w:proofErr w:type="spellEnd"/>
      <w:r w:rsidRPr="001974BF">
        <w:rPr>
          <w:color w:val="000000"/>
        </w:rPr>
        <w:t xml:space="preserve"> special </w:t>
      </w:r>
      <w:proofErr w:type="spellStart"/>
      <w:r w:rsidRPr="001974BF">
        <w:rPr>
          <w:color w:val="000000"/>
        </w:rPr>
        <w:t>amenajat</w:t>
      </w:r>
      <w:proofErr w:type="spellEnd"/>
      <w:r w:rsidRPr="001974BF">
        <w:rPr>
          <w:color w:val="000000"/>
        </w:rPr>
        <w:t xml:space="preserve"> din </w:t>
      </w:r>
      <w:proofErr w:type="spellStart"/>
      <w:r w:rsidRPr="001974BF">
        <w:rPr>
          <w:color w:val="000000"/>
        </w:rPr>
        <w:t>tronsonul</w:t>
      </w:r>
      <w:proofErr w:type="spellEnd"/>
      <w:r w:rsidRPr="001974BF">
        <w:rPr>
          <w:color w:val="000000"/>
        </w:rPr>
        <w:t xml:space="preserve"> I, </w:t>
      </w:r>
      <w:proofErr w:type="spellStart"/>
      <w:r w:rsidRPr="001974BF">
        <w:rPr>
          <w:color w:val="000000"/>
        </w:rPr>
        <w:t>subsol</w:t>
      </w:r>
      <w:proofErr w:type="spellEnd"/>
      <w:r w:rsidRPr="001974BF">
        <w:rPr>
          <w:color w:val="000000"/>
        </w:rPr>
        <w:t>.</w:t>
      </w:r>
    </w:p>
    <w:p w:rsidR="00DA04DD" w:rsidRPr="001974BF" w:rsidRDefault="00DA04DD" w:rsidP="00DA04DD">
      <w:pPr>
        <w:pStyle w:val="NormalWeb"/>
        <w:numPr>
          <w:ilvl w:val="0"/>
          <w:numId w:val="5"/>
        </w:numPr>
        <w:shd w:val="clear" w:color="auto" w:fill="FFFFFF"/>
        <w:spacing w:before="0" w:beforeAutospacing="0" w:after="0" w:afterAutospacing="0"/>
        <w:rPr>
          <w:color w:val="222222"/>
        </w:rPr>
      </w:pPr>
      <w:proofErr w:type="spellStart"/>
      <w:r w:rsidRPr="001974BF">
        <w:rPr>
          <w:color w:val="000000"/>
        </w:rPr>
        <w:t>Colectarea</w:t>
      </w:r>
      <w:proofErr w:type="spellEnd"/>
      <w:r w:rsidRPr="001974BF">
        <w:rPr>
          <w:color w:val="000000"/>
        </w:rPr>
        <w:t xml:space="preserve"> </w:t>
      </w:r>
      <w:proofErr w:type="spellStart"/>
      <w:r w:rsidRPr="001974BF">
        <w:rPr>
          <w:color w:val="000000"/>
        </w:rPr>
        <w:t>şi</w:t>
      </w:r>
      <w:proofErr w:type="spellEnd"/>
      <w:r w:rsidRPr="001974BF">
        <w:rPr>
          <w:color w:val="000000"/>
        </w:rPr>
        <w:t xml:space="preserve"> </w:t>
      </w:r>
      <w:proofErr w:type="spellStart"/>
      <w:r w:rsidRPr="001974BF">
        <w:rPr>
          <w:color w:val="000000"/>
        </w:rPr>
        <w:t>evacuarea</w:t>
      </w:r>
      <w:proofErr w:type="spellEnd"/>
      <w:r w:rsidRPr="001974BF">
        <w:rPr>
          <w:color w:val="000000"/>
        </w:rPr>
        <w:t xml:space="preserve"> </w:t>
      </w:r>
      <w:proofErr w:type="spellStart"/>
      <w:r w:rsidRPr="001974BF">
        <w:rPr>
          <w:color w:val="000000"/>
        </w:rPr>
        <w:t>deşeurilor</w:t>
      </w:r>
      <w:proofErr w:type="spellEnd"/>
      <w:r w:rsidRPr="001974BF">
        <w:rPr>
          <w:color w:val="000000"/>
        </w:rPr>
        <w:t xml:space="preserve"> </w:t>
      </w:r>
      <w:proofErr w:type="spellStart"/>
      <w:r w:rsidRPr="001974BF">
        <w:rPr>
          <w:color w:val="000000"/>
        </w:rPr>
        <w:t>în</w:t>
      </w:r>
      <w:proofErr w:type="spellEnd"/>
      <w:r w:rsidRPr="001974BF">
        <w:rPr>
          <w:color w:val="000000"/>
        </w:rPr>
        <w:t xml:space="preserve"> </w:t>
      </w:r>
      <w:proofErr w:type="spellStart"/>
      <w:r w:rsidRPr="001974BF">
        <w:rPr>
          <w:color w:val="000000"/>
        </w:rPr>
        <w:t>conformitate</w:t>
      </w:r>
      <w:proofErr w:type="spellEnd"/>
      <w:r w:rsidRPr="001974BF">
        <w:rPr>
          <w:color w:val="000000"/>
        </w:rPr>
        <w:t xml:space="preserve"> cu </w:t>
      </w:r>
      <w:proofErr w:type="spellStart"/>
      <w:r w:rsidRPr="001974BF">
        <w:rPr>
          <w:color w:val="000000"/>
        </w:rPr>
        <w:t>planurile</w:t>
      </w:r>
      <w:proofErr w:type="spellEnd"/>
      <w:r w:rsidRPr="001974BF">
        <w:rPr>
          <w:color w:val="000000"/>
        </w:rPr>
        <w:t xml:space="preserve"> </w:t>
      </w:r>
      <w:proofErr w:type="spellStart"/>
      <w:r w:rsidRPr="001974BF">
        <w:rPr>
          <w:color w:val="000000"/>
        </w:rPr>
        <w:t>spitaliceşti</w:t>
      </w:r>
      <w:proofErr w:type="spellEnd"/>
      <w:r w:rsidRPr="001974BF">
        <w:rPr>
          <w:color w:val="000000"/>
        </w:rPr>
        <w:t xml:space="preserve"> </w:t>
      </w:r>
      <w:proofErr w:type="spellStart"/>
      <w:r w:rsidRPr="001974BF">
        <w:rPr>
          <w:color w:val="000000"/>
        </w:rPr>
        <w:t>şi</w:t>
      </w:r>
      <w:proofErr w:type="spellEnd"/>
      <w:r w:rsidRPr="001974BF">
        <w:rPr>
          <w:color w:val="000000"/>
        </w:rPr>
        <w:t xml:space="preserve"> locale de </w:t>
      </w:r>
      <w:proofErr w:type="spellStart"/>
      <w:r w:rsidRPr="001974BF">
        <w:rPr>
          <w:color w:val="000000"/>
        </w:rPr>
        <w:t>gestionare</w:t>
      </w:r>
      <w:proofErr w:type="spellEnd"/>
      <w:r w:rsidRPr="001974BF">
        <w:rPr>
          <w:color w:val="000000"/>
        </w:rPr>
        <w:t xml:space="preserve"> a </w:t>
      </w:r>
      <w:proofErr w:type="spellStart"/>
      <w:r w:rsidRPr="001974BF">
        <w:rPr>
          <w:color w:val="000000"/>
        </w:rPr>
        <w:t>deşeurilor</w:t>
      </w:r>
      <w:proofErr w:type="spellEnd"/>
      <w:r w:rsidRPr="001974BF">
        <w:rPr>
          <w:color w:val="000000"/>
        </w:rPr>
        <w:t>.</w:t>
      </w:r>
    </w:p>
    <w:p w:rsidR="00DA04DD" w:rsidRPr="001974BF" w:rsidRDefault="00DA04DD" w:rsidP="00DA04DD">
      <w:pPr>
        <w:pStyle w:val="NormalWeb"/>
        <w:numPr>
          <w:ilvl w:val="0"/>
          <w:numId w:val="5"/>
        </w:numPr>
        <w:shd w:val="clear" w:color="auto" w:fill="FFFFFF"/>
        <w:spacing w:before="0" w:beforeAutospacing="0" w:after="0" w:afterAutospacing="0"/>
        <w:rPr>
          <w:color w:val="000000"/>
        </w:rPr>
      </w:pPr>
      <w:proofErr w:type="spellStart"/>
      <w:r w:rsidRPr="001974BF">
        <w:rPr>
          <w:color w:val="000000"/>
        </w:rPr>
        <w:t>Evacuarea</w:t>
      </w:r>
      <w:proofErr w:type="spellEnd"/>
      <w:r w:rsidRPr="001974BF">
        <w:rPr>
          <w:color w:val="000000"/>
        </w:rPr>
        <w:t xml:space="preserve"> </w:t>
      </w:r>
      <w:proofErr w:type="spellStart"/>
      <w:r w:rsidRPr="001974BF">
        <w:rPr>
          <w:color w:val="000000"/>
        </w:rPr>
        <w:t>deşeurilor</w:t>
      </w:r>
      <w:proofErr w:type="spellEnd"/>
      <w:r w:rsidRPr="001974BF">
        <w:rPr>
          <w:color w:val="000000"/>
        </w:rPr>
        <w:t xml:space="preserve"> de </w:t>
      </w:r>
      <w:proofErr w:type="spellStart"/>
      <w:r w:rsidRPr="001974BF">
        <w:rPr>
          <w:color w:val="000000"/>
        </w:rPr>
        <w:t>către</w:t>
      </w:r>
      <w:proofErr w:type="spellEnd"/>
      <w:r w:rsidRPr="001974BF">
        <w:rPr>
          <w:color w:val="000000"/>
        </w:rPr>
        <w:t xml:space="preserve"> </w:t>
      </w:r>
      <w:proofErr w:type="spellStart"/>
      <w:r w:rsidRPr="001974BF">
        <w:rPr>
          <w:color w:val="000000"/>
        </w:rPr>
        <w:t>întreprinderi</w:t>
      </w:r>
      <w:proofErr w:type="spellEnd"/>
      <w:r w:rsidRPr="001974BF">
        <w:rPr>
          <w:color w:val="000000"/>
        </w:rPr>
        <w:t xml:space="preserve"> </w:t>
      </w:r>
      <w:proofErr w:type="spellStart"/>
      <w:r w:rsidRPr="001974BF">
        <w:rPr>
          <w:color w:val="000000"/>
        </w:rPr>
        <w:t>autorizate</w:t>
      </w:r>
      <w:proofErr w:type="spellEnd"/>
      <w:r w:rsidRPr="001974BF">
        <w:rPr>
          <w:color w:val="000000"/>
        </w:rPr>
        <w:t> </w:t>
      </w:r>
    </w:p>
    <w:p w:rsidR="00DA04DD" w:rsidRPr="001974BF" w:rsidRDefault="00DA04DD" w:rsidP="00DA04DD">
      <w:pPr>
        <w:pStyle w:val="NormalWeb"/>
        <w:numPr>
          <w:ilvl w:val="0"/>
          <w:numId w:val="5"/>
        </w:numPr>
        <w:shd w:val="clear" w:color="auto" w:fill="FFFFFF"/>
        <w:spacing w:before="0" w:beforeAutospacing="0" w:after="0" w:afterAutospacing="0"/>
        <w:jc w:val="both"/>
        <w:rPr>
          <w:color w:val="222222"/>
        </w:rPr>
      </w:pPr>
      <w:r w:rsidRPr="001974BF">
        <w:rPr>
          <w:color w:val="000000"/>
          <w:lang w:val="it-CH"/>
        </w:rPr>
        <w:lastRenderedPageBreak/>
        <w:t>Deșeurile cu risc biologic sunt colectate pe secții în cutii de carton prevăzute cu saci de culoare galbena (incineratoare tip).</w:t>
      </w:r>
    </w:p>
    <w:p w:rsidR="00DA04DD" w:rsidRPr="001974BF" w:rsidRDefault="00DA04DD" w:rsidP="00DA04DD">
      <w:pPr>
        <w:pStyle w:val="NormalWeb"/>
        <w:numPr>
          <w:ilvl w:val="0"/>
          <w:numId w:val="5"/>
        </w:numPr>
        <w:shd w:val="clear" w:color="auto" w:fill="FFFFFF"/>
        <w:spacing w:before="0" w:beforeAutospacing="0" w:after="0" w:afterAutospacing="0"/>
        <w:jc w:val="both"/>
        <w:rPr>
          <w:color w:val="222222"/>
        </w:rPr>
      </w:pPr>
      <w:r w:rsidRPr="001974BF">
        <w:rPr>
          <w:color w:val="000000"/>
          <w:lang w:val="ro-RO"/>
        </w:rPr>
        <w:t>Deșeurile înțepătoare-tăietoare sunt de asemenea colectate în incineratoare tip.</w:t>
      </w:r>
    </w:p>
    <w:p w:rsidR="00DA04DD" w:rsidRPr="001974BF" w:rsidRDefault="00DA04DD" w:rsidP="00DA04DD">
      <w:pPr>
        <w:pStyle w:val="NormalWeb"/>
        <w:numPr>
          <w:ilvl w:val="0"/>
          <w:numId w:val="5"/>
        </w:numPr>
        <w:shd w:val="clear" w:color="auto" w:fill="FFFFFF"/>
        <w:spacing w:before="0" w:beforeAutospacing="0" w:after="0" w:afterAutospacing="0"/>
        <w:jc w:val="both"/>
        <w:rPr>
          <w:color w:val="222222"/>
        </w:rPr>
      </w:pPr>
      <w:proofErr w:type="spellStart"/>
      <w:r w:rsidRPr="001974BF">
        <w:rPr>
          <w:color w:val="000000"/>
          <w:lang w:val="ro-RO"/>
        </w:rPr>
        <w:t>Fiolajul</w:t>
      </w:r>
      <w:proofErr w:type="spellEnd"/>
      <w:r w:rsidRPr="001974BF">
        <w:rPr>
          <w:color w:val="000000"/>
          <w:lang w:val="ro-RO"/>
        </w:rPr>
        <w:t xml:space="preserve"> și sticlăria sunt colectate în recipiente speciale.</w:t>
      </w:r>
    </w:p>
    <w:p w:rsidR="00DA04DD" w:rsidRPr="001974BF" w:rsidRDefault="00DA04DD" w:rsidP="00DA04DD">
      <w:pPr>
        <w:pStyle w:val="NormalWeb"/>
        <w:numPr>
          <w:ilvl w:val="0"/>
          <w:numId w:val="5"/>
        </w:numPr>
        <w:shd w:val="clear" w:color="auto" w:fill="FFFFFF"/>
        <w:spacing w:before="0" w:beforeAutospacing="0" w:after="0" w:afterAutospacing="0"/>
        <w:jc w:val="both"/>
        <w:rPr>
          <w:color w:val="222222"/>
        </w:rPr>
      </w:pPr>
      <w:r w:rsidRPr="001974BF">
        <w:rPr>
          <w:color w:val="000000"/>
          <w:lang w:val="ro-RO"/>
        </w:rPr>
        <w:t>Toate substanțele toxice și periculoase se depozitează temporar, în limita a maxim 48ore în camera special prevăzuta pentru aceste substanțe.</w:t>
      </w:r>
    </w:p>
    <w:p w:rsidR="00DA04DD" w:rsidRPr="006E7C57" w:rsidRDefault="00DA04DD" w:rsidP="00DA04DD">
      <w:pPr>
        <w:numPr>
          <w:ilvl w:val="0"/>
          <w:numId w:val="5"/>
        </w:numPr>
        <w:spacing w:after="0" w:line="240" w:lineRule="auto"/>
        <w:jc w:val="both"/>
        <w:outlineLvl w:val="0"/>
        <w:rPr>
          <w:rFonts w:ascii="Times New Roman" w:hAnsi="Times New Roman"/>
          <w:sz w:val="24"/>
          <w:szCs w:val="24"/>
          <w:lang w:val="ro-RO"/>
        </w:rPr>
      </w:pPr>
      <w:r w:rsidRPr="006E7C57">
        <w:rPr>
          <w:rFonts w:ascii="Times New Roman" w:hAnsi="Times New Roman"/>
          <w:sz w:val="24"/>
          <w:szCs w:val="24"/>
          <w:lang w:val="ro-RO"/>
        </w:rPr>
        <w:t>lucrările de săpătură vor afecta parțial solul și subsolul; la finalizarea lucrărilor se vor face nivelarea și tasarea solului;</w:t>
      </w:r>
    </w:p>
    <w:p w:rsidR="00DA04DD" w:rsidRPr="006E7C57" w:rsidRDefault="00DA04DD" w:rsidP="00DA04DD">
      <w:pPr>
        <w:numPr>
          <w:ilvl w:val="0"/>
          <w:numId w:val="5"/>
        </w:numPr>
        <w:spacing w:after="0" w:line="240" w:lineRule="auto"/>
        <w:jc w:val="both"/>
        <w:outlineLvl w:val="0"/>
        <w:rPr>
          <w:rFonts w:ascii="Times New Roman" w:hAnsi="Times New Roman"/>
          <w:sz w:val="24"/>
          <w:szCs w:val="24"/>
          <w:lang w:val="ro-RO"/>
        </w:rPr>
      </w:pPr>
      <w:r w:rsidRPr="006E7C57">
        <w:rPr>
          <w:rFonts w:ascii="Times New Roman" w:hAnsi="Times New Roman"/>
          <w:sz w:val="24"/>
          <w:szCs w:val="24"/>
          <w:lang w:val="ro-RO"/>
        </w:rPr>
        <w:t>se va evita impurificarea solului cu produse petroliere rezultate de la utilajele și mijloacele de transport utilizate pentru executarea lucrărilor;</w:t>
      </w:r>
    </w:p>
    <w:p w:rsidR="00DA04DD" w:rsidRPr="006E7C57" w:rsidRDefault="00DA04DD" w:rsidP="00DA04DD">
      <w:pPr>
        <w:numPr>
          <w:ilvl w:val="0"/>
          <w:numId w:val="5"/>
        </w:numPr>
        <w:spacing w:after="0" w:line="240" w:lineRule="auto"/>
        <w:jc w:val="both"/>
        <w:outlineLvl w:val="0"/>
        <w:rPr>
          <w:rFonts w:ascii="Times New Roman" w:hAnsi="Times New Roman"/>
          <w:sz w:val="24"/>
          <w:szCs w:val="24"/>
          <w:lang w:val="ro-RO"/>
        </w:rPr>
      </w:pPr>
      <w:r w:rsidRPr="006E7C57">
        <w:rPr>
          <w:rFonts w:ascii="Times New Roman" w:hAnsi="Times New Roman"/>
          <w:sz w:val="24"/>
          <w:szCs w:val="24"/>
          <w:lang w:val="ro-RO"/>
        </w:rPr>
        <w:t>se interzice depozitarea deșeurilor pe amplasamentele neautorizate;</w:t>
      </w:r>
    </w:p>
    <w:p w:rsidR="00DA04DD" w:rsidRPr="006E7C57" w:rsidRDefault="00DA04DD" w:rsidP="00DA04DD">
      <w:pPr>
        <w:numPr>
          <w:ilvl w:val="0"/>
          <w:numId w:val="5"/>
        </w:numPr>
        <w:spacing w:after="0" w:line="240" w:lineRule="auto"/>
        <w:jc w:val="both"/>
        <w:outlineLvl w:val="0"/>
        <w:rPr>
          <w:rFonts w:ascii="Times New Roman" w:hAnsi="Times New Roman"/>
          <w:sz w:val="24"/>
          <w:szCs w:val="24"/>
          <w:lang w:val="ro-RO"/>
        </w:rPr>
      </w:pPr>
      <w:r w:rsidRPr="006E7C57">
        <w:rPr>
          <w:rFonts w:ascii="Times New Roman" w:hAnsi="Times New Roman"/>
          <w:sz w:val="24"/>
          <w:szCs w:val="24"/>
          <w:lang w:val="ro-RO"/>
        </w:rPr>
        <w:t>după finalizarea lucrărilor de execuţie, se vor lua măsuri pentru redarea în folosinţă a terenului ocupat în urma lucrărilor.</w:t>
      </w:r>
    </w:p>
    <w:p w:rsidR="00DA04DD" w:rsidRPr="006E7C57" w:rsidRDefault="00DA04DD" w:rsidP="00DA04DD">
      <w:pPr>
        <w:spacing w:after="0" w:line="240" w:lineRule="auto"/>
        <w:jc w:val="both"/>
        <w:outlineLvl w:val="0"/>
        <w:rPr>
          <w:rFonts w:ascii="Times New Roman" w:hAnsi="Times New Roman"/>
          <w:b/>
          <w:i/>
          <w:sz w:val="24"/>
          <w:szCs w:val="24"/>
          <w:lang w:val="ro-RO"/>
        </w:rPr>
      </w:pPr>
      <w:r w:rsidRPr="006E7C57">
        <w:rPr>
          <w:rFonts w:ascii="Times New Roman" w:hAnsi="Times New Roman"/>
          <w:b/>
          <w:i/>
          <w:sz w:val="24"/>
          <w:szCs w:val="24"/>
          <w:lang w:val="ro-RO"/>
        </w:rPr>
        <w:t>Alte condiții</w:t>
      </w:r>
    </w:p>
    <w:p w:rsidR="00DA04DD" w:rsidRPr="006E7C57" w:rsidRDefault="00DA04DD" w:rsidP="00DA04DD">
      <w:pPr>
        <w:spacing w:after="0" w:line="240" w:lineRule="auto"/>
        <w:rPr>
          <w:rFonts w:ascii="Times New Roman" w:hAnsi="Times New Roman"/>
          <w:sz w:val="24"/>
          <w:szCs w:val="24"/>
          <w:u w:val="single"/>
          <w:lang w:val="ro-RO"/>
        </w:rPr>
      </w:pPr>
      <w:r w:rsidRPr="006E7C57">
        <w:rPr>
          <w:rFonts w:ascii="Times New Roman" w:hAnsi="Times New Roman"/>
          <w:sz w:val="24"/>
          <w:szCs w:val="24"/>
          <w:u w:val="single"/>
          <w:lang w:val="ro-RO"/>
        </w:rPr>
        <w:t>Faza de realizare a obiectivului şi organizarea de şantier:</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Lucrările necesare organizării de şantier:</w:t>
      </w:r>
    </w:p>
    <w:p w:rsidR="00DA04DD" w:rsidRDefault="00DA04DD" w:rsidP="00DA04DD">
      <w:pPr>
        <w:spacing w:after="0" w:line="240" w:lineRule="auto"/>
        <w:rPr>
          <w:rFonts w:ascii="Times New Roman" w:hAnsi="Times New Roman"/>
          <w:sz w:val="24"/>
          <w:szCs w:val="24"/>
          <w:lang w:val="ro-RO"/>
        </w:rPr>
      </w:pPr>
      <w:r w:rsidRPr="00150CA8">
        <w:rPr>
          <w:rFonts w:ascii="Times New Roman" w:hAnsi="Times New Roman"/>
          <w:color w:val="FF0000"/>
          <w:sz w:val="24"/>
          <w:szCs w:val="24"/>
          <w:lang w:val="ro-RO"/>
        </w:rPr>
        <w:t xml:space="preserve"> </w:t>
      </w:r>
      <w:r w:rsidRPr="006E7C57">
        <w:rPr>
          <w:rFonts w:ascii="Times New Roman" w:hAnsi="Times New Roman"/>
          <w:sz w:val="24"/>
          <w:szCs w:val="24"/>
          <w:lang w:val="ro-RO"/>
        </w:rPr>
        <w:t>-  lucrările de organizare a şantierului vor fi de anvergură redusă, amplasate pe terenul beneficiarului, cu acces din drumul existent;</w:t>
      </w:r>
    </w:p>
    <w:p w:rsidR="00DA04DD" w:rsidRPr="00C1248D" w:rsidRDefault="00DA04DD" w:rsidP="00DA04DD">
      <w:pPr>
        <w:pStyle w:val="Liniuta01"/>
        <w:numPr>
          <w:ilvl w:val="0"/>
          <w:numId w:val="0"/>
        </w:numPr>
        <w:tabs>
          <w:tab w:val="clear" w:pos="993"/>
        </w:tabs>
        <w:spacing w:line="240" w:lineRule="auto"/>
        <w:rPr>
          <w:rFonts w:ascii="Times New Roman" w:hAnsi="Times New Roman"/>
          <w:sz w:val="24"/>
          <w:szCs w:val="24"/>
          <w:lang w:val="en-US"/>
        </w:rPr>
      </w:pPr>
      <w:r>
        <w:t xml:space="preserve">- </w:t>
      </w:r>
      <w:r w:rsidRPr="00076094">
        <w:rPr>
          <w:rFonts w:ascii="Times New Roman" w:hAnsi="Times New Roman" w:cs="Times New Roman"/>
          <w:sz w:val="24"/>
          <w:szCs w:val="24"/>
        </w:rPr>
        <w:t>pentru activităţile curente, constructorul va amplasa pe şantier, un container cu rol de birou şi vestiar; se va amplasa o toaletă ecologică, pe şantier, care va fi vidanjată periodic de o firmă specializată</w:t>
      </w:r>
      <w:r>
        <w:rPr>
          <w:rFonts w:ascii="Times New Roman" w:hAnsi="Times New Roman" w:cs="Times New Roman"/>
          <w:sz w:val="24"/>
          <w:szCs w:val="24"/>
          <w:lang w:val="en-US"/>
        </w:rPr>
        <w:t>;</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xml:space="preserve"> - deşeurile menajere se vor colecta în pubele  şi vor fi preluate de serviciul de salubrizare al localităţii;</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se va anunţa A.P.M. Giurgiu în cazul apariţiei unor elemente noi în timpul execuţiei lucrărilor, neprecizate în documentaţie;</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se vor lua măsuri astfel încât pe perioada de execuţie a lucrărilor să nu se producă zgomote şi disconfort care ar putea afecta vecinătăţile;</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se vor respecta prevederile STAS 10009-88 privind protecţia împotriva zgomotului şi vibraţiilor;</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supravegherea executării lucrărilor în vederea respectării proiectului de execuţie;</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anunţarea A.P.M. Giurgiu în maxim două ore în cazul când apar situaţii deosebite care ar putea să afecteze mediul înconjurător;</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respectarea legislaţiei de mediu în vigoare;</w:t>
      </w:r>
    </w:p>
    <w:p w:rsidR="00DA04DD" w:rsidRPr="006E7C57" w:rsidRDefault="00DA04DD" w:rsidP="00DA04DD">
      <w:pPr>
        <w:spacing w:after="0" w:line="240" w:lineRule="auto"/>
        <w:rPr>
          <w:rFonts w:ascii="Times New Roman" w:hAnsi="Times New Roman"/>
          <w:sz w:val="24"/>
          <w:szCs w:val="24"/>
          <w:lang w:val="ro-RO"/>
        </w:rPr>
      </w:pPr>
      <w:r w:rsidRPr="006E7C57">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DA04DD" w:rsidRPr="006E7C57" w:rsidRDefault="00DA04DD" w:rsidP="00DA04DD">
      <w:pPr>
        <w:autoSpaceDE w:val="0"/>
        <w:autoSpaceDN w:val="0"/>
        <w:adjustRightInd w:val="0"/>
        <w:spacing w:after="0" w:line="240" w:lineRule="auto"/>
        <w:ind w:firstLine="360"/>
        <w:rPr>
          <w:rFonts w:ascii="Times New Roman" w:hAnsi="Times New Roman"/>
          <w:sz w:val="24"/>
          <w:szCs w:val="24"/>
          <w:u w:val="single"/>
          <w:lang w:val="ro-RO"/>
        </w:rPr>
      </w:pPr>
      <w:r w:rsidRPr="006E7C57">
        <w:rPr>
          <w:rFonts w:ascii="Times New Roman" w:hAnsi="Times New Roman"/>
          <w:sz w:val="24"/>
          <w:szCs w:val="24"/>
          <w:u w:val="single"/>
          <w:lang w:val="ro-RO"/>
        </w:rPr>
        <w:t>Lucrări de refacere a amplasamentului:</w:t>
      </w:r>
    </w:p>
    <w:p w:rsidR="00DA04DD" w:rsidRPr="006E7C57" w:rsidRDefault="00DA04DD" w:rsidP="00DA04DD">
      <w:pPr>
        <w:autoSpaceDE w:val="0"/>
        <w:autoSpaceDN w:val="0"/>
        <w:adjustRightInd w:val="0"/>
        <w:spacing w:after="0" w:line="240" w:lineRule="auto"/>
        <w:rPr>
          <w:rFonts w:ascii="Times New Roman" w:hAnsi="Times New Roman"/>
          <w:sz w:val="24"/>
          <w:szCs w:val="24"/>
          <w:lang w:val="ro-RO"/>
        </w:rPr>
      </w:pPr>
      <w:r w:rsidRPr="006E7C57">
        <w:rPr>
          <w:rFonts w:ascii="Times New Roman" w:hAnsi="Times New Roman"/>
          <w:sz w:val="24"/>
          <w:szCs w:val="24"/>
          <w:lang w:val="ro-RO"/>
        </w:rPr>
        <w:t>-  la finalizarea investiţiei se va face nivelarea și tasarea solului, aducând terenul la starea inițială;</w:t>
      </w:r>
    </w:p>
    <w:p w:rsidR="00DA04DD" w:rsidRPr="006E7C57" w:rsidRDefault="00DA04DD" w:rsidP="00DA04DD">
      <w:pPr>
        <w:autoSpaceDE w:val="0"/>
        <w:autoSpaceDN w:val="0"/>
        <w:adjustRightInd w:val="0"/>
        <w:spacing w:after="0" w:line="240" w:lineRule="auto"/>
        <w:rPr>
          <w:rFonts w:ascii="Times New Roman" w:hAnsi="Times New Roman"/>
          <w:sz w:val="24"/>
          <w:szCs w:val="24"/>
          <w:lang w:val="ro-RO"/>
        </w:rPr>
      </w:pPr>
      <w:r w:rsidRPr="006E7C57">
        <w:rPr>
          <w:rFonts w:ascii="Times New Roman" w:hAnsi="Times New Roman"/>
          <w:sz w:val="24"/>
          <w:szCs w:val="24"/>
          <w:lang w:val="ro-RO"/>
        </w:rPr>
        <w:t>-  se vor lua măsuri astfel încât pe perioada de execuţie a lucrărilor să nu se producă zgomot şi disconfort care ar putea afecta vecinătăţile,</w:t>
      </w:r>
    </w:p>
    <w:p w:rsidR="00DA04DD" w:rsidRPr="006E7C57" w:rsidRDefault="00DA04DD" w:rsidP="00DA04DD">
      <w:pPr>
        <w:spacing w:after="0" w:line="240" w:lineRule="auto"/>
        <w:jc w:val="both"/>
        <w:rPr>
          <w:rFonts w:ascii="Times New Roman" w:hAnsi="Times New Roman"/>
          <w:sz w:val="24"/>
          <w:szCs w:val="24"/>
          <w:lang w:val="ro-RO"/>
        </w:rPr>
      </w:pPr>
      <w:r w:rsidRPr="006E7C57">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r>
        <w:rPr>
          <w:rFonts w:ascii="Times New Roman" w:hAnsi="Times New Roman"/>
          <w:sz w:val="24"/>
          <w:szCs w:val="24"/>
          <w:lang w:val="ro-RO"/>
        </w:rPr>
        <w:t xml:space="preserve"> și revizuirea autorizației de mediu deținută.</w:t>
      </w:r>
    </w:p>
    <w:p w:rsidR="00DA04DD" w:rsidRPr="006E7C57" w:rsidRDefault="00DA04DD" w:rsidP="00DA04DD">
      <w:pPr>
        <w:spacing w:after="0" w:line="240" w:lineRule="auto"/>
        <w:jc w:val="both"/>
        <w:rPr>
          <w:rFonts w:ascii="Times New Roman" w:hAnsi="Times New Roman"/>
          <w:sz w:val="24"/>
          <w:szCs w:val="24"/>
          <w:lang w:val="ro-RO"/>
        </w:rPr>
      </w:pPr>
      <w:r w:rsidRPr="006E7C57">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DA04DD" w:rsidRPr="00150CA8" w:rsidRDefault="00DA04DD" w:rsidP="00DA04DD">
      <w:pPr>
        <w:spacing w:after="0" w:line="240" w:lineRule="auto"/>
        <w:rPr>
          <w:rFonts w:ascii="Times New Roman" w:hAnsi="Times New Roman"/>
          <w:b/>
          <w:color w:val="FF0000"/>
          <w:sz w:val="24"/>
          <w:szCs w:val="24"/>
          <w:lang w:val="ro-RO"/>
        </w:rPr>
      </w:pPr>
    </w:p>
    <w:p w:rsidR="00DA04DD" w:rsidRPr="00150CA8" w:rsidRDefault="00DA04DD" w:rsidP="00DA04DD">
      <w:pPr>
        <w:spacing w:after="0" w:line="240" w:lineRule="auto"/>
        <w:rPr>
          <w:rFonts w:ascii="Times New Roman" w:hAnsi="Times New Roman"/>
          <w:b/>
          <w:sz w:val="24"/>
          <w:szCs w:val="24"/>
          <w:lang w:val="ro-RO"/>
        </w:rPr>
      </w:pPr>
      <w:r w:rsidRPr="00150CA8">
        <w:rPr>
          <w:rFonts w:ascii="Times New Roman" w:hAnsi="Times New Roman"/>
          <w:b/>
          <w:sz w:val="24"/>
          <w:szCs w:val="24"/>
          <w:lang w:val="ro-RO"/>
        </w:rPr>
        <w:t xml:space="preserve">Menţiuni despre procedura de contestare administrativă şi contencios administrativ </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lastRenderedPageBreak/>
        <w:t>Conf. art. 24, 25 şi 29 din HG 445/2009 privind evaluarea impactului anumitor proiecte publice şi private asupra mediului:</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DA04DD" w:rsidRPr="00150CA8" w:rsidRDefault="00DA04DD" w:rsidP="00DA04DD">
      <w:pPr>
        <w:spacing w:after="0" w:line="240" w:lineRule="auto"/>
        <w:rPr>
          <w:rFonts w:ascii="Times New Roman" w:hAnsi="Times New Roman"/>
          <w:sz w:val="24"/>
          <w:szCs w:val="24"/>
          <w:lang w:val="ro-RO"/>
        </w:rPr>
      </w:pPr>
      <w:r w:rsidRPr="00150CA8">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Default="00813A4E">
      <w:bookmarkStart w:id="0" w:name="_GoBack"/>
      <w:bookmarkEnd w:id="0"/>
    </w:p>
    <w:sectPr w:rsidR="0081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3813A14"/>
    <w:multiLevelType w:val="hybridMultilevel"/>
    <w:tmpl w:val="D8D874C2"/>
    <w:lvl w:ilvl="0" w:tplc="232E0764">
      <w:start w:val="6"/>
      <w:numFmt w:val="bullet"/>
      <w:pStyle w:val="Liniuta01"/>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17115"/>
    <w:multiLevelType w:val="hybridMultilevel"/>
    <w:tmpl w:val="3A1E1D5E"/>
    <w:lvl w:ilvl="0" w:tplc="981CE772">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59781052"/>
    <w:multiLevelType w:val="hybridMultilevel"/>
    <w:tmpl w:val="BDDC48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12"/>
    <w:rsid w:val="0001429E"/>
    <w:rsid w:val="00016414"/>
    <w:rsid w:val="00020D05"/>
    <w:rsid w:val="0002571E"/>
    <w:rsid w:val="0002768B"/>
    <w:rsid w:val="00057462"/>
    <w:rsid w:val="000643D9"/>
    <w:rsid w:val="00064B58"/>
    <w:rsid w:val="00076ED4"/>
    <w:rsid w:val="00082189"/>
    <w:rsid w:val="0009538D"/>
    <w:rsid w:val="000B5EF8"/>
    <w:rsid w:val="000C1F89"/>
    <w:rsid w:val="000C5758"/>
    <w:rsid w:val="000C6D91"/>
    <w:rsid w:val="000E6A9E"/>
    <w:rsid w:val="00102E6C"/>
    <w:rsid w:val="00105D88"/>
    <w:rsid w:val="001205D0"/>
    <w:rsid w:val="001206B1"/>
    <w:rsid w:val="0012489E"/>
    <w:rsid w:val="00130753"/>
    <w:rsid w:val="00134881"/>
    <w:rsid w:val="001516FC"/>
    <w:rsid w:val="00163A15"/>
    <w:rsid w:val="001646F8"/>
    <w:rsid w:val="001723CA"/>
    <w:rsid w:val="00184A40"/>
    <w:rsid w:val="00194670"/>
    <w:rsid w:val="00195CEF"/>
    <w:rsid w:val="001978CA"/>
    <w:rsid w:val="001A753D"/>
    <w:rsid w:val="001C5CD2"/>
    <w:rsid w:val="001D2054"/>
    <w:rsid w:val="001E3676"/>
    <w:rsid w:val="00205659"/>
    <w:rsid w:val="002063AC"/>
    <w:rsid w:val="002118F0"/>
    <w:rsid w:val="00224674"/>
    <w:rsid w:val="0022729E"/>
    <w:rsid w:val="00240A26"/>
    <w:rsid w:val="0025345B"/>
    <w:rsid w:val="00263C81"/>
    <w:rsid w:val="0026400F"/>
    <w:rsid w:val="002762F7"/>
    <w:rsid w:val="00276B8F"/>
    <w:rsid w:val="00285B61"/>
    <w:rsid w:val="002B0072"/>
    <w:rsid w:val="002B761E"/>
    <w:rsid w:val="002B7EEE"/>
    <w:rsid w:val="002C26DB"/>
    <w:rsid w:val="002D5E78"/>
    <w:rsid w:val="002D65F1"/>
    <w:rsid w:val="002E0289"/>
    <w:rsid w:val="002F734B"/>
    <w:rsid w:val="00314562"/>
    <w:rsid w:val="0031793B"/>
    <w:rsid w:val="00357D55"/>
    <w:rsid w:val="00372454"/>
    <w:rsid w:val="003C6D6C"/>
    <w:rsid w:val="003C7DE1"/>
    <w:rsid w:val="003D3A49"/>
    <w:rsid w:val="003D6373"/>
    <w:rsid w:val="003E0D2E"/>
    <w:rsid w:val="003F7F15"/>
    <w:rsid w:val="004033DF"/>
    <w:rsid w:val="00416C86"/>
    <w:rsid w:val="004350AE"/>
    <w:rsid w:val="00486950"/>
    <w:rsid w:val="004869B8"/>
    <w:rsid w:val="004873F1"/>
    <w:rsid w:val="00487709"/>
    <w:rsid w:val="00493EDE"/>
    <w:rsid w:val="00494291"/>
    <w:rsid w:val="00496BF3"/>
    <w:rsid w:val="004A0364"/>
    <w:rsid w:val="004A0B31"/>
    <w:rsid w:val="004A16BC"/>
    <w:rsid w:val="004B6272"/>
    <w:rsid w:val="004C0EC7"/>
    <w:rsid w:val="004D433E"/>
    <w:rsid w:val="004E6C80"/>
    <w:rsid w:val="004F5310"/>
    <w:rsid w:val="00503E44"/>
    <w:rsid w:val="00505E3A"/>
    <w:rsid w:val="0051026B"/>
    <w:rsid w:val="00527310"/>
    <w:rsid w:val="00532091"/>
    <w:rsid w:val="00545AA1"/>
    <w:rsid w:val="00557153"/>
    <w:rsid w:val="00564170"/>
    <w:rsid w:val="00571DA0"/>
    <w:rsid w:val="00574119"/>
    <w:rsid w:val="00592305"/>
    <w:rsid w:val="005A6B00"/>
    <w:rsid w:val="005B10D3"/>
    <w:rsid w:val="005B1D53"/>
    <w:rsid w:val="005C0FEC"/>
    <w:rsid w:val="005D04F6"/>
    <w:rsid w:val="005D6B9C"/>
    <w:rsid w:val="005E61A0"/>
    <w:rsid w:val="005F201D"/>
    <w:rsid w:val="00624DFE"/>
    <w:rsid w:val="00633E47"/>
    <w:rsid w:val="006514C7"/>
    <w:rsid w:val="00653E4C"/>
    <w:rsid w:val="0067101E"/>
    <w:rsid w:val="0067352E"/>
    <w:rsid w:val="00673A45"/>
    <w:rsid w:val="0068025E"/>
    <w:rsid w:val="0068031B"/>
    <w:rsid w:val="006937E3"/>
    <w:rsid w:val="006A1822"/>
    <w:rsid w:val="006A1C80"/>
    <w:rsid w:val="006B3B58"/>
    <w:rsid w:val="006F36A7"/>
    <w:rsid w:val="007105A0"/>
    <w:rsid w:val="00714726"/>
    <w:rsid w:val="00732DC5"/>
    <w:rsid w:val="007617D3"/>
    <w:rsid w:val="00764D41"/>
    <w:rsid w:val="007866D8"/>
    <w:rsid w:val="007B2475"/>
    <w:rsid w:val="007C52D1"/>
    <w:rsid w:val="007D650C"/>
    <w:rsid w:val="007D67DE"/>
    <w:rsid w:val="007E0478"/>
    <w:rsid w:val="0080124F"/>
    <w:rsid w:val="00804009"/>
    <w:rsid w:val="00806D12"/>
    <w:rsid w:val="0081334C"/>
    <w:rsid w:val="00813A4E"/>
    <w:rsid w:val="008223A7"/>
    <w:rsid w:val="00825F7D"/>
    <w:rsid w:val="0082663B"/>
    <w:rsid w:val="00831F31"/>
    <w:rsid w:val="00842B3D"/>
    <w:rsid w:val="008705E5"/>
    <w:rsid w:val="00881ED5"/>
    <w:rsid w:val="0089025D"/>
    <w:rsid w:val="008B61CD"/>
    <w:rsid w:val="008D1B50"/>
    <w:rsid w:val="008D2D8B"/>
    <w:rsid w:val="008F58B2"/>
    <w:rsid w:val="0090789E"/>
    <w:rsid w:val="009116D6"/>
    <w:rsid w:val="00926CF8"/>
    <w:rsid w:val="009402DB"/>
    <w:rsid w:val="009422ED"/>
    <w:rsid w:val="009612A2"/>
    <w:rsid w:val="0097183E"/>
    <w:rsid w:val="009824D6"/>
    <w:rsid w:val="009904A2"/>
    <w:rsid w:val="00990562"/>
    <w:rsid w:val="009A2249"/>
    <w:rsid w:val="009A582D"/>
    <w:rsid w:val="009B069E"/>
    <w:rsid w:val="009B6D5B"/>
    <w:rsid w:val="009C0C76"/>
    <w:rsid w:val="009E3801"/>
    <w:rsid w:val="00A16A95"/>
    <w:rsid w:val="00A400F5"/>
    <w:rsid w:val="00A401C2"/>
    <w:rsid w:val="00A53194"/>
    <w:rsid w:val="00A55385"/>
    <w:rsid w:val="00A55745"/>
    <w:rsid w:val="00A623D0"/>
    <w:rsid w:val="00A9691C"/>
    <w:rsid w:val="00AA6BBF"/>
    <w:rsid w:val="00AA7024"/>
    <w:rsid w:val="00AB578A"/>
    <w:rsid w:val="00AB751D"/>
    <w:rsid w:val="00AC24E1"/>
    <w:rsid w:val="00AD034A"/>
    <w:rsid w:val="00AF127B"/>
    <w:rsid w:val="00B10F28"/>
    <w:rsid w:val="00B1550A"/>
    <w:rsid w:val="00B22608"/>
    <w:rsid w:val="00B37940"/>
    <w:rsid w:val="00B41322"/>
    <w:rsid w:val="00B42563"/>
    <w:rsid w:val="00B53775"/>
    <w:rsid w:val="00B56410"/>
    <w:rsid w:val="00B65F7F"/>
    <w:rsid w:val="00B94BCF"/>
    <w:rsid w:val="00BA42A0"/>
    <w:rsid w:val="00BA5876"/>
    <w:rsid w:val="00BA69C4"/>
    <w:rsid w:val="00BE539B"/>
    <w:rsid w:val="00BE7D4F"/>
    <w:rsid w:val="00BF0012"/>
    <w:rsid w:val="00C078CD"/>
    <w:rsid w:val="00C113BC"/>
    <w:rsid w:val="00C22557"/>
    <w:rsid w:val="00C24361"/>
    <w:rsid w:val="00C356DC"/>
    <w:rsid w:val="00C36009"/>
    <w:rsid w:val="00C41CC7"/>
    <w:rsid w:val="00C4212B"/>
    <w:rsid w:val="00C42A95"/>
    <w:rsid w:val="00C509B9"/>
    <w:rsid w:val="00C55672"/>
    <w:rsid w:val="00C7547F"/>
    <w:rsid w:val="00C77C6F"/>
    <w:rsid w:val="00C80622"/>
    <w:rsid w:val="00CB2545"/>
    <w:rsid w:val="00CD6325"/>
    <w:rsid w:val="00CE2C31"/>
    <w:rsid w:val="00D01F50"/>
    <w:rsid w:val="00D15092"/>
    <w:rsid w:val="00D22E21"/>
    <w:rsid w:val="00D279A0"/>
    <w:rsid w:val="00D30CDF"/>
    <w:rsid w:val="00D443FE"/>
    <w:rsid w:val="00D55E77"/>
    <w:rsid w:val="00D818F8"/>
    <w:rsid w:val="00D93A96"/>
    <w:rsid w:val="00DA04DD"/>
    <w:rsid w:val="00DA2936"/>
    <w:rsid w:val="00DA31DC"/>
    <w:rsid w:val="00DA3236"/>
    <w:rsid w:val="00DA3DD1"/>
    <w:rsid w:val="00DA5E61"/>
    <w:rsid w:val="00DB402C"/>
    <w:rsid w:val="00DB4442"/>
    <w:rsid w:val="00DE00AC"/>
    <w:rsid w:val="00DE2775"/>
    <w:rsid w:val="00DE7C47"/>
    <w:rsid w:val="00DE7F9B"/>
    <w:rsid w:val="00E02A51"/>
    <w:rsid w:val="00E302F7"/>
    <w:rsid w:val="00E32795"/>
    <w:rsid w:val="00E36B2C"/>
    <w:rsid w:val="00E41AEB"/>
    <w:rsid w:val="00E42677"/>
    <w:rsid w:val="00E61130"/>
    <w:rsid w:val="00E67CC8"/>
    <w:rsid w:val="00E7065D"/>
    <w:rsid w:val="00E75122"/>
    <w:rsid w:val="00EA6AF9"/>
    <w:rsid w:val="00EB24FB"/>
    <w:rsid w:val="00EB6082"/>
    <w:rsid w:val="00EB64CA"/>
    <w:rsid w:val="00EE610F"/>
    <w:rsid w:val="00F060A0"/>
    <w:rsid w:val="00F129F7"/>
    <w:rsid w:val="00F221CC"/>
    <w:rsid w:val="00F22D28"/>
    <w:rsid w:val="00F51F77"/>
    <w:rsid w:val="00F72418"/>
    <w:rsid w:val="00FA78FA"/>
    <w:rsid w:val="00FB31D5"/>
    <w:rsid w:val="00FC5CFF"/>
    <w:rsid w:val="00FD391F"/>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D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DA04DD"/>
    <w:rPr>
      <w:rFonts w:ascii="Arial" w:hAnsi="Arial" w:cs="Arial"/>
      <w:sz w:val="18"/>
      <w:szCs w:val="18"/>
      <w:shd w:val="clear" w:color="auto" w:fill="FFFFFF"/>
    </w:rPr>
  </w:style>
  <w:style w:type="paragraph" w:customStyle="1" w:styleId="Bodytext1">
    <w:name w:val="Body text1"/>
    <w:basedOn w:val="Normal"/>
    <w:link w:val="Bodytext"/>
    <w:rsid w:val="00DA04DD"/>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DA04DD"/>
    <w:rPr>
      <w:rFonts w:ascii="Arial" w:eastAsia="Calibri" w:hAnsi="Arial" w:cs="Arial" w:hint="default"/>
      <w:sz w:val="14"/>
      <w:szCs w:val="14"/>
      <w:lang w:val="en-US" w:eastAsia="en-US" w:bidi="ar-SA"/>
    </w:rPr>
  </w:style>
  <w:style w:type="paragraph" w:customStyle="1" w:styleId="NormalArial">
    <w:name w:val="Normal + Arial"/>
    <w:aliases w:val="13 pt,Expanded by  0.5 pt"/>
    <w:basedOn w:val="Normal"/>
    <w:rsid w:val="00DA04DD"/>
    <w:pPr>
      <w:widowControl w:val="0"/>
      <w:snapToGrid w:val="0"/>
      <w:spacing w:after="0" w:line="360" w:lineRule="auto"/>
      <w:ind w:firstLine="720"/>
      <w:jc w:val="both"/>
    </w:pPr>
    <w:rPr>
      <w:rFonts w:ascii="Arial" w:eastAsia="Times New Roman" w:hAnsi="Arial" w:cs="Arial"/>
      <w:b/>
      <w:w w:val="150"/>
      <w:sz w:val="26"/>
      <w:szCs w:val="26"/>
      <w:lang w:val="ro-RO"/>
    </w:rPr>
  </w:style>
  <w:style w:type="paragraph" w:customStyle="1" w:styleId="Liniuta01">
    <w:name w:val="Liniuta 01"/>
    <w:basedOn w:val="Normal"/>
    <w:link w:val="Liniuta01Caracter"/>
    <w:qFormat/>
    <w:rsid w:val="00DA04DD"/>
    <w:pPr>
      <w:numPr>
        <w:numId w:val="7"/>
      </w:numPr>
      <w:tabs>
        <w:tab w:val="left" w:pos="993"/>
      </w:tabs>
      <w:spacing w:after="0" w:line="312" w:lineRule="auto"/>
      <w:ind w:right="62"/>
      <w:jc w:val="both"/>
    </w:pPr>
    <w:rPr>
      <w:rFonts w:ascii="Arial" w:eastAsia="Times New Roman" w:hAnsi="Arial" w:cs="Arial"/>
      <w:lang w:val="it-IT"/>
    </w:rPr>
  </w:style>
  <w:style w:type="character" w:customStyle="1" w:styleId="Liniuta01Caracter">
    <w:name w:val="Liniuta 01 Caracter"/>
    <w:link w:val="Liniuta01"/>
    <w:rsid w:val="00DA04DD"/>
    <w:rPr>
      <w:rFonts w:ascii="Arial" w:eastAsia="Times New Roman" w:hAnsi="Arial" w:cs="Arial"/>
      <w:lang w:val="it-IT"/>
    </w:rPr>
  </w:style>
  <w:style w:type="paragraph" w:styleId="NormalWeb">
    <w:name w:val="Normal (Web)"/>
    <w:basedOn w:val="Normal"/>
    <w:rsid w:val="00DA04D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DA0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D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DA04DD"/>
    <w:rPr>
      <w:rFonts w:ascii="Arial" w:hAnsi="Arial" w:cs="Arial"/>
      <w:sz w:val="18"/>
      <w:szCs w:val="18"/>
      <w:shd w:val="clear" w:color="auto" w:fill="FFFFFF"/>
    </w:rPr>
  </w:style>
  <w:style w:type="paragraph" w:customStyle="1" w:styleId="Bodytext1">
    <w:name w:val="Body text1"/>
    <w:basedOn w:val="Normal"/>
    <w:link w:val="Bodytext"/>
    <w:rsid w:val="00DA04DD"/>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DA04DD"/>
    <w:rPr>
      <w:rFonts w:ascii="Arial" w:eastAsia="Calibri" w:hAnsi="Arial" w:cs="Arial" w:hint="default"/>
      <w:sz w:val="14"/>
      <w:szCs w:val="14"/>
      <w:lang w:val="en-US" w:eastAsia="en-US" w:bidi="ar-SA"/>
    </w:rPr>
  </w:style>
  <w:style w:type="paragraph" w:customStyle="1" w:styleId="NormalArial">
    <w:name w:val="Normal + Arial"/>
    <w:aliases w:val="13 pt,Expanded by  0.5 pt"/>
    <w:basedOn w:val="Normal"/>
    <w:rsid w:val="00DA04DD"/>
    <w:pPr>
      <w:widowControl w:val="0"/>
      <w:snapToGrid w:val="0"/>
      <w:spacing w:after="0" w:line="360" w:lineRule="auto"/>
      <w:ind w:firstLine="720"/>
      <w:jc w:val="both"/>
    </w:pPr>
    <w:rPr>
      <w:rFonts w:ascii="Arial" w:eastAsia="Times New Roman" w:hAnsi="Arial" w:cs="Arial"/>
      <w:b/>
      <w:w w:val="150"/>
      <w:sz w:val="26"/>
      <w:szCs w:val="26"/>
      <w:lang w:val="ro-RO"/>
    </w:rPr>
  </w:style>
  <w:style w:type="paragraph" w:customStyle="1" w:styleId="Liniuta01">
    <w:name w:val="Liniuta 01"/>
    <w:basedOn w:val="Normal"/>
    <w:link w:val="Liniuta01Caracter"/>
    <w:qFormat/>
    <w:rsid w:val="00DA04DD"/>
    <w:pPr>
      <w:numPr>
        <w:numId w:val="7"/>
      </w:numPr>
      <w:tabs>
        <w:tab w:val="left" w:pos="993"/>
      </w:tabs>
      <w:spacing w:after="0" w:line="312" w:lineRule="auto"/>
      <w:ind w:right="62"/>
      <w:jc w:val="both"/>
    </w:pPr>
    <w:rPr>
      <w:rFonts w:ascii="Arial" w:eastAsia="Times New Roman" w:hAnsi="Arial" w:cs="Arial"/>
      <w:lang w:val="it-IT"/>
    </w:rPr>
  </w:style>
  <w:style w:type="character" w:customStyle="1" w:styleId="Liniuta01Caracter">
    <w:name w:val="Liniuta 01 Caracter"/>
    <w:link w:val="Liniuta01"/>
    <w:rsid w:val="00DA04DD"/>
    <w:rPr>
      <w:rFonts w:ascii="Arial" w:eastAsia="Times New Roman" w:hAnsi="Arial" w:cs="Arial"/>
      <w:lang w:val="it-IT"/>
    </w:rPr>
  </w:style>
  <w:style w:type="paragraph" w:styleId="NormalWeb">
    <w:name w:val="Normal (Web)"/>
    <w:basedOn w:val="Normal"/>
    <w:rsid w:val="00DA04D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DA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13538</Characters>
  <Application>Microsoft Office Word</Application>
  <DocSecurity>0</DocSecurity>
  <Lines>112</Lines>
  <Paragraphs>31</Paragraphs>
  <ScaleCrop>false</ScaleCrop>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dcterms:created xsi:type="dcterms:W3CDTF">2018-02-14T12:10:00Z</dcterms:created>
  <dcterms:modified xsi:type="dcterms:W3CDTF">2018-02-14T12:10:00Z</dcterms:modified>
</cp:coreProperties>
</file>