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A78" w:rsidRPr="0080448C" w:rsidRDefault="00AD3A78" w:rsidP="00DB66FE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</w:rPr>
      </w:pPr>
      <w:r w:rsidRPr="0080448C">
        <w:rPr>
          <w:rFonts w:ascii="Arial" w:eastAsia="Times New Roman" w:hAnsi="Arial" w:cs="Arial"/>
          <w:sz w:val="30"/>
          <w:szCs w:val="30"/>
        </w:rPr>
        <w:t>Anunţ public privind depunerea</w:t>
      </w:r>
    </w:p>
    <w:p w:rsidR="00AD3A78" w:rsidRPr="0080448C" w:rsidRDefault="00AD3A78" w:rsidP="00DB66FE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</w:rPr>
      </w:pPr>
      <w:r w:rsidRPr="0080448C">
        <w:rPr>
          <w:rFonts w:ascii="Arial" w:eastAsia="Times New Roman" w:hAnsi="Arial" w:cs="Arial"/>
          <w:sz w:val="30"/>
          <w:szCs w:val="30"/>
        </w:rPr>
        <w:t>solicitării de emitere a acordului de mediu</w:t>
      </w:r>
    </w:p>
    <w:p w:rsidR="00AD3A78" w:rsidRPr="0080448C" w:rsidRDefault="00AD3A78" w:rsidP="00AD3A78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:rsidR="00ED088D" w:rsidRPr="0080448C" w:rsidRDefault="00ED088D" w:rsidP="00ED088D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ED088D" w:rsidRPr="0080448C" w:rsidRDefault="00ED088D" w:rsidP="00ED088D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ED088D" w:rsidRPr="0080448C" w:rsidRDefault="00ED088D" w:rsidP="00DB66FE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ED088D" w:rsidRPr="0080448C" w:rsidRDefault="00ED088D" w:rsidP="00DB66FE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D40C2F" w:rsidRPr="0080448C" w:rsidRDefault="00AD3A78" w:rsidP="00DB66FE">
      <w:pPr>
        <w:spacing w:after="0" w:line="240" w:lineRule="auto"/>
        <w:jc w:val="both"/>
        <w:rPr>
          <w:rFonts w:ascii="Arial" w:eastAsia="Times New Roman" w:hAnsi="Arial" w:cs="Arial"/>
        </w:rPr>
      </w:pPr>
      <w:r w:rsidRPr="0080448C">
        <w:rPr>
          <w:rFonts w:ascii="Arial" w:eastAsia="Times New Roman" w:hAnsi="Arial" w:cs="Arial"/>
          <w:b/>
        </w:rPr>
        <w:t>APM Giurgiu</w:t>
      </w:r>
      <w:r w:rsidRPr="0080448C">
        <w:rPr>
          <w:rFonts w:ascii="Arial" w:eastAsia="Times New Roman" w:hAnsi="Arial" w:cs="Arial"/>
        </w:rPr>
        <w:t xml:space="preserve"> anunţă publicul interesat asupra depunerii solicitării de emitere a acordului de mediu pentru</w:t>
      </w:r>
      <w:r w:rsidR="00DB66FE" w:rsidRPr="0080448C">
        <w:rPr>
          <w:rFonts w:ascii="Arial" w:eastAsia="Times New Roman" w:hAnsi="Arial" w:cs="Arial"/>
        </w:rPr>
        <w:t xml:space="preserve"> </w:t>
      </w:r>
      <w:r w:rsidRPr="0080448C">
        <w:rPr>
          <w:rFonts w:ascii="Arial" w:eastAsia="Times New Roman" w:hAnsi="Arial" w:cs="Arial"/>
        </w:rPr>
        <w:t>proiectul</w:t>
      </w:r>
      <w:r w:rsidR="00DB66FE" w:rsidRPr="0080448C">
        <w:rPr>
          <w:rFonts w:ascii="Arial" w:hAnsi="Arial" w:cs="Arial"/>
        </w:rPr>
        <w:t xml:space="preserve"> </w:t>
      </w:r>
      <w:r w:rsidR="00A234AA" w:rsidRPr="0080448C">
        <w:rPr>
          <w:rFonts w:ascii="Arial" w:hAnsi="Arial" w:cs="Arial"/>
          <w:b/>
        </w:rPr>
        <w:t>„Lucrări de remediere și</w:t>
      </w:r>
      <w:r w:rsidR="00133230" w:rsidRPr="0080448C">
        <w:rPr>
          <w:rFonts w:ascii="Arial" w:hAnsi="Arial" w:cs="Arial"/>
          <w:b/>
        </w:rPr>
        <w:t xml:space="preserve"> reabilitare aferente sondei 816</w:t>
      </w:r>
      <w:r w:rsidR="00A234AA" w:rsidRPr="0080448C">
        <w:rPr>
          <w:rFonts w:ascii="Arial" w:hAnsi="Arial" w:cs="Arial"/>
          <w:b/>
        </w:rPr>
        <w:t xml:space="preserve"> Videle </w:t>
      </w:r>
      <w:r w:rsidR="00133230" w:rsidRPr="0080448C">
        <w:rPr>
          <w:rFonts w:ascii="Arial" w:hAnsi="Arial" w:cs="Arial"/>
          <w:b/>
        </w:rPr>
        <w:t>Ve</w:t>
      </w:r>
      <w:r w:rsidR="00A234AA" w:rsidRPr="0080448C">
        <w:rPr>
          <w:rFonts w:ascii="Arial" w:hAnsi="Arial" w:cs="Arial"/>
          <w:b/>
        </w:rPr>
        <w:t xml:space="preserve">st”, </w:t>
      </w:r>
      <w:r w:rsidR="00A234AA" w:rsidRPr="0080448C">
        <w:rPr>
          <w:rFonts w:ascii="Arial" w:hAnsi="Arial" w:cs="Arial"/>
        </w:rPr>
        <w:t xml:space="preserve"> propus a fi amplasat în extravilanul localității Bucșani, jud. Giurgiu, </w:t>
      </w:r>
      <w:r w:rsidR="00ED088D" w:rsidRPr="0080448C">
        <w:rPr>
          <w:rFonts w:ascii="Arial" w:hAnsi="Arial" w:cs="Arial"/>
        </w:rPr>
        <w:t>titular</w:t>
      </w:r>
      <w:r w:rsidR="00ED088D" w:rsidRPr="0080448C">
        <w:rPr>
          <w:rFonts w:ascii="Arial" w:hAnsi="Arial" w:cs="Arial"/>
          <w:b/>
        </w:rPr>
        <w:t xml:space="preserve"> </w:t>
      </w:r>
      <w:r w:rsidR="00A234AA" w:rsidRPr="0080448C">
        <w:rPr>
          <w:rFonts w:ascii="Arial" w:hAnsi="Arial" w:cs="Arial"/>
          <w:b/>
        </w:rPr>
        <w:t>SC OMV PETROM SA</w:t>
      </w:r>
    </w:p>
    <w:p w:rsidR="00A1650C" w:rsidRPr="0080448C" w:rsidRDefault="00AD3A78" w:rsidP="00A1650C">
      <w:pPr>
        <w:spacing w:after="0" w:line="240" w:lineRule="auto"/>
        <w:jc w:val="both"/>
        <w:rPr>
          <w:rFonts w:ascii="Arial" w:eastAsia="Times New Roman" w:hAnsi="Arial" w:cs="Arial"/>
        </w:rPr>
      </w:pPr>
      <w:r w:rsidRPr="0080448C">
        <w:rPr>
          <w:rFonts w:ascii="Arial" w:eastAsia="Times New Roman" w:hAnsi="Arial" w:cs="Arial"/>
        </w:rPr>
        <w:t>Informaţiile privind proiectul propus pot fi consultate la sediul</w:t>
      </w:r>
      <w:r w:rsidR="00DB66FE" w:rsidRPr="0080448C">
        <w:rPr>
          <w:rFonts w:ascii="Arial" w:eastAsia="Times New Roman" w:hAnsi="Arial" w:cs="Arial"/>
        </w:rPr>
        <w:t xml:space="preserve"> </w:t>
      </w:r>
      <w:r w:rsidRPr="0080448C">
        <w:rPr>
          <w:rFonts w:ascii="Arial" w:eastAsia="Times New Roman" w:hAnsi="Arial" w:cs="Arial"/>
        </w:rPr>
        <w:t xml:space="preserve">autorităţii competente pentru protecţia mediului </w:t>
      </w:r>
      <w:r w:rsidR="00DB66FE" w:rsidRPr="0080448C">
        <w:rPr>
          <w:rFonts w:ascii="Arial" w:eastAsia="Times New Roman" w:hAnsi="Arial" w:cs="Arial"/>
        </w:rPr>
        <w:t>din municipiul Giurgiu, sos</w:t>
      </w:r>
      <w:r w:rsidR="00A234AA" w:rsidRPr="0080448C">
        <w:rPr>
          <w:rFonts w:ascii="Arial" w:eastAsia="Times New Roman" w:hAnsi="Arial" w:cs="Arial"/>
        </w:rPr>
        <w:t>.</w:t>
      </w:r>
      <w:r w:rsidR="00DB66FE" w:rsidRPr="0080448C">
        <w:rPr>
          <w:rFonts w:ascii="Arial" w:eastAsia="Times New Roman" w:hAnsi="Arial" w:cs="Arial"/>
        </w:rPr>
        <w:t xml:space="preserve"> </w:t>
      </w:r>
      <w:proofErr w:type="spellStart"/>
      <w:r w:rsidR="00DB66FE" w:rsidRPr="0080448C">
        <w:rPr>
          <w:rFonts w:ascii="Arial" w:eastAsia="Times New Roman" w:hAnsi="Arial" w:cs="Arial"/>
        </w:rPr>
        <w:t>Bucuresti</w:t>
      </w:r>
      <w:proofErr w:type="spellEnd"/>
      <w:r w:rsidR="00DB66FE" w:rsidRPr="0080448C">
        <w:rPr>
          <w:rFonts w:ascii="Arial" w:eastAsia="Times New Roman" w:hAnsi="Arial" w:cs="Arial"/>
        </w:rPr>
        <w:t>, bl. 111, sc A+B, jud. Giurgiu</w:t>
      </w:r>
      <w:r w:rsidR="00D40C2F" w:rsidRPr="0080448C">
        <w:rPr>
          <w:rFonts w:ascii="Arial" w:eastAsia="Times New Roman" w:hAnsi="Arial" w:cs="Arial"/>
        </w:rPr>
        <w:t xml:space="preserve"> </w:t>
      </w:r>
      <w:r w:rsidRPr="0080448C">
        <w:rPr>
          <w:rFonts w:ascii="Arial" w:eastAsia="Times New Roman" w:hAnsi="Arial" w:cs="Arial"/>
        </w:rPr>
        <w:t xml:space="preserve">şi </w:t>
      </w:r>
      <w:r w:rsidR="00ED088D" w:rsidRPr="0080448C">
        <w:rPr>
          <w:rFonts w:ascii="Arial" w:eastAsia="Times New Roman" w:hAnsi="Arial" w:cs="Arial"/>
        </w:rPr>
        <w:t>la</w:t>
      </w:r>
      <w:r w:rsidR="00ED088D" w:rsidRPr="0080448C">
        <w:rPr>
          <w:rFonts w:ascii="Arial" w:hAnsi="Arial" w:cs="Arial"/>
          <w:b/>
        </w:rPr>
        <w:t xml:space="preserve"> </w:t>
      </w:r>
      <w:r w:rsidR="00A234AA" w:rsidRPr="0080448C">
        <w:rPr>
          <w:rFonts w:ascii="Arial" w:hAnsi="Arial" w:cs="Arial"/>
          <w:b/>
        </w:rPr>
        <w:t xml:space="preserve">SC OMV PETROM SA prin SC IKEN CONSTRUCT MANAGEMENT SRL </w:t>
      </w:r>
      <w:r w:rsidR="00ED088D" w:rsidRPr="0080448C">
        <w:rPr>
          <w:rFonts w:ascii="Arial" w:hAnsi="Arial" w:cs="Arial"/>
        </w:rPr>
        <w:t>cu sediul î</w:t>
      </w:r>
      <w:r w:rsidR="00A234AA" w:rsidRPr="0080448C">
        <w:rPr>
          <w:rFonts w:ascii="Arial" w:hAnsi="Arial" w:cs="Arial"/>
        </w:rPr>
        <w:t>n municipiul București, sector 3</w:t>
      </w:r>
      <w:r w:rsidR="00ED088D" w:rsidRPr="0080448C">
        <w:rPr>
          <w:rFonts w:ascii="Arial" w:hAnsi="Arial" w:cs="Arial"/>
        </w:rPr>
        <w:t>,</w:t>
      </w:r>
      <w:r w:rsidR="00A234AA" w:rsidRPr="0080448C">
        <w:rPr>
          <w:rFonts w:ascii="Arial" w:hAnsi="Arial" w:cs="Arial"/>
        </w:rPr>
        <w:t xml:space="preserve"> b-dul Basarabia, nr. 250, bloc Trup</w:t>
      </w:r>
      <w:r w:rsidR="0069735B">
        <w:rPr>
          <w:rFonts w:ascii="Arial" w:hAnsi="Arial" w:cs="Arial"/>
        </w:rPr>
        <w:t xml:space="preserve"> LA</w:t>
      </w:r>
      <w:bookmarkStart w:id="0" w:name="_GoBack"/>
      <w:bookmarkEnd w:id="0"/>
      <w:r w:rsidR="00A234AA" w:rsidRPr="0080448C">
        <w:rPr>
          <w:rFonts w:ascii="Arial" w:hAnsi="Arial" w:cs="Arial"/>
        </w:rPr>
        <w:t xml:space="preserve"> 4, etaj 4</w:t>
      </w:r>
      <w:r w:rsidR="00ED088D" w:rsidRPr="0080448C">
        <w:rPr>
          <w:rFonts w:ascii="Arial" w:hAnsi="Arial" w:cs="Arial"/>
        </w:rPr>
        <w:t>.</w:t>
      </w:r>
    </w:p>
    <w:p w:rsidR="00AD3A78" w:rsidRPr="0080448C" w:rsidRDefault="00AD3A78" w:rsidP="00DB66FE">
      <w:pPr>
        <w:spacing w:after="0" w:line="240" w:lineRule="auto"/>
        <w:jc w:val="both"/>
        <w:rPr>
          <w:rFonts w:ascii="Arial" w:eastAsia="Times New Roman" w:hAnsi="Arial" w:cs="Arial"/>
        </w:rPr>
      </w:pPr>
      <w:r w:rsidRPr="0080448C">
        <w:rPr>
          <w:rFonts w:ascii="Arial" w:eastAsia="Times New Roman" w:hAnsi="Arial" w:cs="Arial"/>
        </w:rPr>
        <w:t xml:space="preserve"> Observaţiile publicului se primesc zilnic la sediul autorităţii competente pentru protecţia mediului</w:t>
      </w:r>
      <w:r w:rsidR="00A16286" w:rsidRPr="0080448C">
        <w:rPr>
          <w:rFonts w:ascii="Arial" w:eastAsia="Times New Roman" w:hAnsi="Arial" w:cs="Arial"/>
        </w:rPr>
        <w:t xml:space="preserve"> Giurgiu.</w:t>
      </w:r>
      <w:r w:rsidRPr="0080448C">
        <w:rPr>
          <w:rFonts w:ascii="Arial" w:eastAsia="Times New Roman" w:hAnsi="Arial" w:cs="Arial"/>
        </w:rPr>
        <w:t xml:space="preserve"> </w:t>
      </w:r>
    </w:p>
    <w:p w:rsidR="00706533" w:rsidRPr="0080448C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80448C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80448C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80448C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80448C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80448C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80448C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80448C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80448C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80448C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80448C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80448C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80448C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80448C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80448C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80448C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80448C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80448C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80448C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80448C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80448C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80448C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80448C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80448C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80448C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80448C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80448C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80448C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80448C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80448C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80448C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80448C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80448C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80448C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80448C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C4C23" w:rsidRPr="0080448C" w:rsidRDefault="00EC4C23" w:rsidP="00706533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EC4C23" w:rsidRPr="0080448C" w:rsidRDefault="00EC4C23" w:rsidP="00706533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706533" w:rsidRPr="0080448C" w:rsidRDefault="00706533" w:rsidP="00706533">
      <w:pPr>
        <w:spacing w:after="0" w:line="240" w:lineRule="auto"/>
        <w:jc w:val="both"/>
        <w:rPr>
          <w:rFonts w:ascii="Arial" w:hAnsi="Arial" w:cs="Arial"/>
          <w:b/>
        </w:rPr>
      </w:pPr>
    </w:p>
    <w:p w:rsidR="00297D5B" w:rsidRPr="0080448C" w:rsidRDefault="00297D5B" w:rsidP="00297D5B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297D5B" w:rsidRPr="0080448C" w:rsidRDefault="00297D5B" w:rsidP="00297D5B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297D5B" w:rsidRPr="0080448C" w:rsidRDefault="00297D5B" w:rsidP="00297D5B">
      <w:pPr>
        <w:spacing w:after="0" w:line="240" w:lineRule="auto"/>
        <w:jc w:val="both"/>
        <w:rPr>
          <w:rFonts w:ascii="Arial" w:eastAsia="Times New Roman" w:hAnsi="Arial" w:cs="Arial"/>
        </w:rPr>
      </w:pPr>
    </w:p>
    <w:sectPr w:rsidR="00297D5B" w:rsidRPr="0080448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45B" w:rsidRDefault="0050645B" w:rsidP="00ED088D">
      <w:pPr>
        <w:spacing w:after="0" w:line="240" w:lineRule="auto"/>
      </w:pPr>
      <w:r>
        <w:separator/>
      </w:r>
    </w:p>
  </w:endnote>
  <w:endnote w:type="continuationSeparator" w:id="0">
    <w:p w:rsidR="0050645B" w:rsidRDefault="0050645B" w:rsidP="00ED0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88D" w:rsidRDefault="00A234AA">
    <w:pPr>
      <w:pStyle w:val="Subsol"/>
    </w:pPr>
    <w:r>
      <w:t>RED NC/1 ex :14.08</w:t>
    </w:r>
    <w:r w:rsidR="00AF4C4E">
      <w:t>.2018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45B" w:rsidRDefault="0050645B" w:rsidP="00ED088D">
      <w:pPr>
        <w:spacing w:after="0" w:line="240" w:lineRule="auto"/>
      </w:pPr>
      <w:r>
        <w:separator/>
      </w:r>
    </w:p>
  </w:footnote>
  <w:footnote w:type="continuationSeparator" w:id="0">
    <w:p w:rsidR="0050645B" w:rsidRDefault="0050645B" w:rsidP="00ED08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D3A78"/>
    <w:rsid w:val="00133230"/>
    <w:rsid w:val="00162F08"/>
    <w:rsid w:val="00297D5B"/>
    <w:rsid w:val="002F2151"/>
    <w:rsid w:val="003371E1"/>
    <w:rsid w:val="003C673D"/>
    <w:rsid w:val="003E47FE"/>
    <w:rsid w:val="00486B44"/>
    <w:rsid w:val="005014BB"/>
    <w:rsid w:val="0050645B"/>
    <w:rsid w:val="00601286"/>
    <w:rsid w:val="00685D71"/>
    <w:rsid w:val="0069735B"/>
    <w:rsid w:val="00706533"/>
    <w:rsid w:val="00767093"/>
    <w:rsid w:val="0080448C"/>
    <w:rsid w:val="00A16286"/>
    <w:rsid w:val="00A1650C"/>
    <w:rsid w:val="00A234AA"/>
    <w:rsid w:val="00A53969"/>
    <w:rsid w:val="00AD3A78"/>
    <w:rsid w:val="00AF4C4E"/>
    <w:rsid w:val="00B17EE0"/>
    <w:rsid w:val="00D40C2F"/>
    <w:rsid w:val="00DB66FE"/>
    <w:rsid w:val="00EA1268"/>
    <w:rsid w:val="00EC4C23"/>
    <w:rsid w:val="00ED088D"/>
    <w:rsid w:val="00EF1610"/>
    <w:rsid w:val="00F7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D08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D088D"/>
  </w:style>
  <w:style w:type="paragraph" w:styleId="Subsol">
    <w:name w:val="footer"/>
    <w:basedOn w:val="Normal"/>
    <w:link w:val="SubsolCaracter"/>
    <w:uiPriority w:val="99"/>
    <w:unhideWhenUsed/>
    <w:rsid w:val="00ED08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D08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6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9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 nuta</cp:lastModifiedBy>
  <cp:revision>32</cp:revision>
  <cp:lastPrinted>2017-02-03T07:23:00Z</cp:lastPrinted>
  <dcterms:created xsi:type="dcterms:W3CDTF">2016-12-19T16:32:00Z</dcterms:created>
  <dcterms:modified xsi:type="dcterms:W3CDTF">2018-08-20T07:04:00Z</dcterms:modified>
</cp:coreProperties>
</file>