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28004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28004A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28004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28004A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28004A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28004A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28004A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28004A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28004A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6A29" w:rsidRPr="0028004A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04A">
        <w:rPr>
          <w:rFonts w:ascii="Arial" w:eastAsia="Times New Roman" w:hAnsi="Arial" w:cs="Arial"/>
          <w:b/>
          <w:sz w:val="24"/>
          <w:szCs w:val="24"/>
        </w:rPr>
        <w:t>APM Giurgiu</w:t>
      </w:r>
      <w:r w:rsidRPr="0028004A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28004A">
        <w:rPr>
          <w:rFonts w:ascii="Arial" w:eastAsia="Times New Roman" w:hAnsi="Arial" w:cs="Arial"/>
          <w:sz w:val="24"/>
          <w:szCs w:val="24"/>
        </w:rPr>
        <w:t xml:space="preserve"> </w:t>
      </w:r>
      <w:r w:rsidR="00A55D2D" w:rsidRPr="0028004A">
        <w:rPr>
          <w:rFonts w:ascii="Arial" w:eastAsia="Times New Roman" w:hAnsi="Arial" w:cs="Arial"/>
          <w:sz w:val="24"/>
          <w:szCs w:val="24"/>
        </w:rPr>
        <w:t xml:space="preserve">proiectul </w:t>
      </w:r>
      <w:r w:rsidR="00ED0E8E" w:rsidRPr="0028004A">
        <w:rPr>
          <w:rFonts w:ascii="Arial" w:eastAsia="Calibri" w:hAnsi="Arial" w:cs="Arial"/>
          <w:b/>
          <w:sz w:val="24"/>
          <w:szCs w:val="24"/>
          <w:lang w:eastAsia="en-US"/>
        </w:rPr>
        <w:t xml:space="preserve">„ Construire silozuri metalice, dotare cu echipamente și utilaje, puț forat , fosă septică și amenajări exterioare ”,  </w:t>
      </w:r>
      <w:r w:rsidR="00ED0E8E" w:rsidRPr="0028004A">
        <w:rPr>
          <w:rFonts w:ascii="Arial" w:eastAsia="Calibri" w:hAnsi="Arial" w:cs="Arial"/>
          <w:sz w:val="24"/>
          <w:szCs w:val="24"/>
          <w:lang w:eastAsia="en-US"/>
        </w:rPr>
        <w:t xml:space="preserve">propus a se implementa în județul Giurgiu , comuna Băneasa , satul Băneasa ,  CF nr. 30359 , N.C. 911 </w:t>
      </w:r>
      <w:r w:rsidR="007826E4" w:rsidRPr="0028004A">
        <w:rPr>
          <w:rFonts w:ascii="Arial" w:hAnsi="Arial" w:cs="Arial"/>
          <w:sz w:val="24"/>
          <w:szCs w:val="24"/>
        </w:rPr>
        <w:t xml:space="preserve">, </w:t>
      </w:r>
      <w:r w:rsidR="00ED088D" w:rsidRPr="0028004A">
        <w:rPr>
          <w:rFonts w:ascii="Arial" w:hAnsi="Arial" w:cs="Arial"/>
          <w:sz w:val="24"/>
          <w:szCs w:val="24"/>
        </w:rPr>
        <w:t xml:space="preserve"> titular</w:t>
      </w:r>
      <w:r w:rsidR="003D69EC" w:rsidRPr="0028004A">
        <w:rPr>
          <w:rFonts w:ascii="Arial" w:hAnsi="Arial" w:cs="Arial"/>
          <w:sz w:val="24"/>
          <w:szCs w:val="24"/>
        </w:rPr>
        <w:t xml:space="preserve"> fiind</w:t>
      </w:r>
      <w:r w:rsidR="003D69EC" w:rsidRPr="0028004A">
        <w:rPr>
          <w:rFonts w:ascii="Arial" w:hAnsi="Arial" w:cs="Arial"/>
          <w:b/>
          <w:sz w:val="24"/>
          <w:szCs w:val="24"/>
        </w:rPr>
        <w:t xml:space="preserve"> </w:t>
      </w:r>
      <w:r w:rsidR="00A55D2D" w:rsidRPr="0028004A">
        <w:rPr>
          <w:rFonts w:ascii="Arial" w:hAnsi="Arial" w:cs="Arial"/>
          <w:b/>
          <w:sz w:val="24"/>
          <w:szCs w:val="24"/>
        </w:rPr>
        <w:t xml:space="preserve"> </w:t>
      </w:r>
      <w:r w:rsidR="00ED0E8E" w:rsidRPr="0028004A">
        <w:rPr>
          <w:rFonts w:ascii="Arial" w:eastAsia="Calibri" w:hAnsi="Arial" w:cs="Arial"/>
          <w:b/>
          <w:sz w:val="24"/>
          <w:szCs w:val="24"/>
          <w:lang w:eastAsia="en-US"/>
        </w:rPr>
        <w:t xml:space="preserve">S.C. BĂNEASA GRAIN SERVICE S.R.L. – </w:t>
      </w:r>
      <w:r w:rsidR="00ED0E8E" w:rsidRPr="0028004A">
        <w:rPr>
          <w:rFonts w:ascii="Arial" w:eastAsia="Calibri" w:hAnsi="Arial" w:cs="Arial"/>
          <w:sz w:val="24"/>
          <w:szCs w:val="24"/>
          <w:lang w:eastAsia="en-US"/>
        </w:rPr>
        <w:t>rep. Moncea Mihail-Iulian</w:t>
      </w:r>
    </w:p>
    <w:p w:rsidR="00FE41D8" w:rsidRPr="0028004A" w:rsidRDefault="00AD3A78" w:rsidP="00786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004A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28004A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28004A">
        <w:rPr>
          <w:rFonts w:ascii="Arial" w:eastAsia="Times New Roman" w:hAnsi="Arial" w:cs="Arial"/>
          <w:sz w:val="24"/>
          <w:szCs w:val="24"/>
        </w:rPr>
        <w:t>APM</w:t>
      </w:r>
      <w:r w:rsidR="00DB66FE" w:rsidRPr="0028004A">
        <w:rPr>
          <w:rFonts w:ascii="Arial" w:eastAsia="Times New Roman" w:hAnsi="Arial" w:cs="Arial"/>
          <w:sz w:val="24"/>
          <w:szCs w:val="24"/>
        </w:rPr>
        <w:t xml:space="preserve"> Giurgiu, sos Bucuresti, bl. 111, sc A+B, jud. Giurgiu</w:t>
      </w:r>
      <w:r w:rsidR="00D40C2F" w:rsidRPr="0028004A">
        <w:rPr>
          <w:rFonts w:ascii="Arial" w:eastAsia="Times New Roman" w:hAnsi="Arial" w:cs="Arial"/>
          <w:sz w:val="24"/>
          <w:szCs w:val="24"/>
        </w:rPr>
        <w:t xml:space="preserve"> </w:t>
      </w:r>
      <w:r w:rsidRPr="0028004A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28004A">
        <w:rPr>
          <w:rFonts w:ascii="Arial" w:eastAsia="Times New Roman" w:hAnsi="Arial" w:cs="Arial"/>
          <w:sz w:val="24"/>
          <w:szCs w:val="24"/>
        </w:rPr>
        <w:t>la</w:t>
      </w:r>
      <w:r w:rsidR="00ED088D" w:rsidRPr="0028004A">
        <w:rPr>
          <w:rFonts w:ascii="Arial" w:hAnsi="Arial" w:cs="Arial"/>
          <w:b/>
          <w:sz w:val="24"/>
          <w:szCs w:val="24"/>
        </w:rPr>
        <w:t xml:space="preserve"> </w:t>
      </w:r>
      <w:r w:rsidR="00ED0E8E" w:rsidRPr="0028004A">
        <w:rPr>
          <w:rFonts w:ascii="Arial" w:eastAsia="Calibri" w:hAnsi="Arial" w:cs="Arial"/>
          <w:b/>
          <w:sz w:val="24"/>
          <w:szCs w:val="24"/>
          <w:lang w:eastAsia="en-US"/>
        </w:rPr>
        <w:t xml:space="preserve">S.C. BĂNEASA GRAIN SERVICE S.R.L. – </w:t>
      </w:r>
      <w:r w:rsidR="00ED0E8E" w:rsidRPr="0028004A">
        <w:rPr>
          <w:rFonts w:ascii="Arial" w:eastAsia="Calibri" w:hAnsi="Arial" w:cs="Arial"/>
          <w:sz w:val="24"/>
          <w:szCs w:val="24"/>
          <w:lang w:eastAsia="en-US"/>
        </w:rPr>
        <w:t>rep. Moncea Mihail-Iulian</w:t>
      </w:r>
      <w:r w:rsidR="007826E4" w:rsidRPr="0028004A">
        <w:rPr>
          <w:rFonts w:ascii="Arial" w:hAnsi="Arial" w:cs="Arial"/>
          <w:b/>
          <w:sz w:val="24"/>
          <w:szCs w:val="24"/>
        </w:rPr>
        <w:t>,</w:t>
      </w:r>
      <w:r w:rsidR="007826E4" w:rsidRPr="0028004A">
        <w:rPr>
          <w:rFonts w:ascii="Arial" w:hAnsi="Arial" w:cs="Arial"/>
          <w:sz w:val="24"/>
          <w:szCs w:val="24"/>
        </w:rPr>
        <w:t xml:space="preserve"> </w:t>
      </w:r>
      <w:r w:rsidR="002538D8" w:rsidRPr="0028004A">
        <w:rPr>
          <w:rFonts w:ascii="Arial" w:hAnsi="Arial" w:cs="Arial"/>
          <w:sz w:val="24"/>
          <w:szCs w:val="24"/>
        </w:rPr>
        <w:t xml:space="preserve"> </w:t>
      </w:r>
      <w:r w:rsidR="00F40E74" w:rsidRPr="0028004A">
        <w:rPr>
          <w:rFonts w:ascii="Arial" w:hAnsi="Arial" w:cs="Arial"/>
          <w:sz w:val="24"/>
          <w:szCs w:val="24"/>
        </w:rPr>
        <w:t xml:space="preserve">cu </w:t>
      </w:r>
      <w:r w:rsidR="00ED0E8E" w:rsidRPr="0028004A">
        <w:rPr>
          <w:rFonts w:ascii="Arial" w:eastAsia="Calibri" w:hAnsi="Arial" w:cs="Arial"/>
          <w:sz w:val="24"/>
          <w:szCs w:val="24"/>
        </w:rPr>
        <w:t xml:space="preserve">cu sediul în județul Giurgiu , comuna Băneasa , sat Băneasa , str. Principală , nr. 197 , camera 3 </w:t>
      </w:r>
      <w:r w:rsidR="00FE41D8" w:rsidRPr="0028004A">
        <w:rPr>
          <w:rFonts w:ascii="Arial" w:hAnsi="Arial" w:cs="Arial"/>
          <w:sz w:val="24"/>
          <w:szCs w:val="24"/>
        </w:rPr>
        <w:t xml:space="preserve"> </w:t>
      </w:r>
      <w:r w:rsidR="00ED0E8E" w:rsidRPr="0028004A">
        <w:rPr>
          <w:rFonts w:ascii="Arial" w:hAnsi="Arial" w:cs="Arial"/>
          <w:sz w:val="24"/>
          <w:szCs w:val="24"/>
        </w:rPr>
        <w:t>.</w:t>
      </w:r>
    </w:p>
    <w:p w:rsidR="00AD3A78" w:rsidRPr="0028004A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04A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28004A">
        <w:rPr>
          <w:rFonts w:ascii="Arial" w:eastAsia="Times New Roman" w:hAnsi="Arial" w:cs="Arial"/>
          <w:sz w:val="24"/>
          <w:szCs w:val="24"/>
        </w:rPr>
        <w:t>APM</w:t>
      </w:r>
      <w:r w:rsidR="00A16286" w:rsidRPr="0028004A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28004A">
        <w:rPr>
          <w:rFonts w:ascii="Arial" w:eastAsia="Times New Roman" w:hAnsi="Arial" w:cs="Arial"/>
          <w:sz w:val="24"/>
          <w:szCs w:val="24"/>
        </w:rPr>
        <w:t xml:space="preserve"> , </w:t>
      </w:r>
      <w:r w:rsidRPr="0028004A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28004A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28004A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28004A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004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2800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30" w:rsidRDefault="004C4430" w:rsidP="00ED088D">
      <w:pPr>
        <w:spacing w:after="0" w:line="240" w:lineRule="auto"/>
      </w:pPr>
      <w:r>
        <w:separator/>
      </w:r>
    </w:p>
  </w:endnote>
  <w:endnote w:type="continuationSeparator" w:id="0">
    <w:p w:rsidR="004C4430" w:rsidRDefault="004C4430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ED0E8E">
      <w:t>05</w:t>
    </w:r>
    <w:r w:rsidR="00012DEA">
      <w:t>.</w:t>
    </w:r>
    <w:r w:rsidR="00FE41D8">
      <w:t>0</w:t>
    </w:r>
    <w:r w:rsidR="00ED0E8E">
      <w:t>9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30" w:rsidRDefault="004C4430" w:rsidP="00ED088D">
      <w:pPr>
        <w:spacing w:after="0" w:line="240" w:lineRule="auto"/>
      </w:pPr>
      <w:r>
        <w:separator/>
      </w:r>
    </w:p>
  </w:footnote>
  <w:footnote w:type="continuationSeparator" w:id="0">
    <w:p w:rsidR="004C4430" w:rsidRDefault="004C4430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46C67"/>
    <w:rsid w:val="00152C0A"/>
    <w:rsid w:val="00162F08"/>
    <w:rsid w:val="00192CA3"/>
    <w:rsid w:val="002538D8"/>
    <w:rsid w:val="00276102"/>
    <w:rsid w:val="0028004A"/>
    <w:rsid w:val="00297D5B"/>
    <w:rsid w:val="003365DC"/>
    <w:rsid w:val="003371E1"/>
    <w:rsid w:val="003C673D"/>
    <w:rsid w:val="003D69EC"/>
    <w:rsid w:val="003E544B"/>
    <w:rsid w:val="003F362A"/>
    <w:rsid w:val="00434EC1"/>
    <w:rsid w:val="00472439"/>
    <w:rsid w:val="00482BC1"/>
    <w:rsid w:val="00486B44"/>
    <w:rsid w:val="004C4430"/>
    <w:rsid w:val="005014BB"/>
    <w:rsid w:val="0050645B"/>
    <w:rsid w:val="005619C4"/>
    <w:rsid w:val="005E5080"/>
    <w:rsid w:val="00601286"/>
    <w:rsid w:val="00644875"/>
    <w:rsid w:val="00661B6B"/>
    <w:rsid w:val="00685D71"/>
    <w:rsid w:val="00706533"/>
    <w:rsid w:val="00767093"/>
    <w:rsid w:val="007826E4"/>
    <w:rsid w:val="0078635A"/>
    <w:rsid w:val="007B6007"/>
    <w:rsid w:val="00804500"/>
    <w:rsid w:val="00806A29"/>
    <w:rsid w:val="008D41D7"/>
    <w:rsid w:val="00982450"/>
    <w:rsid w:val="00A16286"/>
    <w:rsid w:val="00A1650C"/>
    <w:rsid w:val="00A55D2D"/>
    <w:rsid w:val="00AA1E20"/>
    <w:rsid w:val="00AD3A78"/>
    <w:rsid w:val="00AD7CCA"/>
    <w:rsid w:val="00AF34A1"/>
    <w:rsid w:val="00B47E32"/>
    <w:rsid w:val="00B52C8C"/>
    <w:rsid w:val="00B615FF"/>
    <w:rsid w:val="00B87037"/>
    <w:rsid w:val="00BA020E"/>
    <w:rsid w:val="00C20541"/>
    <w:rsid w:val="00CD7766"/>
    <w:rsid w:val="00CF00D8"/>
    <w:rsid w:val="00D40C2F"/>
    <w:rsid w:val="00DB66FE"/>
    <w:rsid w:val="00DC47C0"/>
    <w:rsid w:val="00E235D4"/>
    <w:rsid w:val="00E72F72"/>
    <w:rsid w:val="00E869B1"/>
    <w:rsid w:val="00EA1268"/>
    <w:rsid w:val="00EC4C23"/>
    <w:rsid w:val="00ED088D"/>
    <w:rsid w:val="00ED0E8E"/>
    <w:rsid w:val="00F11925"/>
    <w:rsid w:val="00F40E74"/>
    <w:rsid w:val="00F776C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57</cp:revision>
  <cp:lastPrinted>2018-06-18T06:51:00Z</cp:lastPrinted>
  <dcterms:created xsi:type="dcterms:W3CDTF">2016-12-19T16:32:00Z</dcterms:created>
  <dcterms:modified xsi:type="dcterms:W3CDTF">2018-09-05T07:45:00Z</dcterms:modified>
</cp:coreProperties>
</file>