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27" w:rsidRPr="00D022B5" w:rsidRDefault="00147C27" w:rsidP="00147C27">
      <w:pPr>
        <w:pStyle w:val="Titlu4"/>
        <w:spacing w:before="0" w:after="0" w:line="36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  <w:lang w:val="ro-RO"/>
        </w:rPr>
      </w:pPr>
      <w:r w:rsidRPr="00D022B5">
        <w:rPr>
          <w:rFonts w:ascii="Times New Roman" w:eastAsia="Calibri" w:hAnsi="Times New Roman"/>
          <w:b w:val="0"/>
          <w:bCs w:val="0"/>
          <w:sz w:val="24"/>
          <w:szCs w:val="24"/>
          <w:lang w:val="ro-RO"/>
        </w:rPr>
        <w:t>DECIZIE</w:t>
      </w:r>
    </w:p>
    <w:p w:rsidR="00147C27" w:rsidRPr="00D022B5" w:rsidRDefault="00147C27" w:rsidP="00147C27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D022B5">
        <w:rPr>
          <w:rFonts w:ascii="Times New Roman" w:hAnsi="Times New Roman"/>
          <w:sz w:val="24"/>
          <w:szCs w:val="24"/>
          <w:lang w:val="ro-RO"/>
        </w:rPr>
        <w:t>Nr.</w:t>
      </w:r>
      <w:r w:rsidRPr="00D022B5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D022B5">
        <w:rPr>
          <w:rFonts w:ascii="Times New Roman" w:hAnsi="Times New Roman"/>
          <w:sz w:val="24"/>
          <w:szCs w:val="24"/>
          <w:lang w:val="ro-RO"/>
        </w:rPr>
        <w:t>9151 din</w:t>
      </w:r>
      <w:r w:rsidRPr="00D022B5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D022B5">
        <w:rPr>
          <w:rFonts w:ascii="Times New Roman" w:hAnsi="Times New Roman"/>
          <w:sz w:val="24"/>
          <w:szCs w:val="24"/>
          <w:lang w:val="ro-RO"/>
        </w:rPr>
        <w:t>07.01.2019</w:t>
      </w:r>
      <w:r w:rsidRPr="00D022B5">
        <w:rPr>
          <w:rFonts w:ascii="Times New Roman" w:hAnsi="Times New Roman"/>
          <w:color w:val="FF0000"/>
          <w:sz w:val="24"/>
          <w:szCs w:val="24"/>
          <w:lang w:val="ro-RO"/>
        </w:rPr>
        <w:t xml:space="preserve">  </w:t>
      </w:r>
    </w:p>
    <w:p w:rsidR="00147C27" w:rsidRPr="00D022B5" w:rsidRDefault="00147C27" w:rsidP="00147C27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D022B5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</w:p>
    <w:p w:rsidR="00147C27" w:rsidRPr="00D022B5" w:rsidRDefault="00147C27" w:rsidP="00147C2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022B5">
        <w:rPr>
          <w:rFonts w:ascii="Times New Roman" w:hAnsi="Times New Roman"/>
          <w:color w:val="FF0000"/>
          <w:sz w:val="24"/>
          <w:szCs w:val="24"/>
          <w:lang w:val="ro-RO"/>
        </w:rPr>
        <w:t xml:space="preserve">           </w:t>
      </w:r>
      <w:r w:rsidRPr="00D022B5">
        <w:rPr>
          <w:rFonts w:ascii="Times New Roman" w:hAnsi="Times New Roman"/>
          <w:sz w:val="24"/>
          <w:szCs w:val="24"/>
          <w:lang w:val="ro-RO"/>
        </w:rPr>
        <w:t>Ca urmare a cererii adresate de</w:t>
      </w:r>
      <w:r w:rsidRPr="00D022B5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  <w:lang w:val="ro-RO"/>
        </w:rPr>
        <w:t>Tudorica</w:t>
      </w:r>
      <w:proofErr w:type="spellEnd"/>
      <w:r w:rsidRPr="00D022B5">
        <w:rPr>
          <w:rFonts w:ascii="Times New Roman" w:hAnsi="Times New Roman"/>
          <w:sz w:val="24"/>
          <w:szCs w:val="24"/>
          <w:lang w:val="ro-RO"/>
        </w:rPr>
        <w:t xml:space="preserve"> George </w:t>
      </w:r>
      <w:proofErr w:type="spellStart"/>
      <w:r w:rsidRPr="00D022B5">
        <w:rPr>
          <w:rFonts w:ascii="Times New Roman" w:hAnsi="Times New Roman"/>
          <w:sz w:val="24"/>
          <w:szCs w:val="24"/>
          <w:lang w:val="ro-RO"/>
        </w:rPr>
        <w:t>Catalin</w:t>
      </w:r>
      <w:proofErr w:type="spellEnd"/>
      <w:r w:rsidRPr="00D022B5">
        <w:rPr>
          <w:rFonts w:ascii="Times New Roman" w:hAnsi="Times New Roman"/>
          <w:sz w:val="24"/>
          <w:szCs w:val="24"/>
          <w:lang w:val="ro-RO"/>
        </w:rPr>
        <w:t xml:space="preserve">, cu domiciliul în sat Joița, </w:t>
      </w:r>
      <w:proofErr w:type="spellStart"/>
      <w:r w:rsidRPr="00D022B5">
        <w:rPr>
          <w:rFonts w:ascii="Times New Roman" w:hAnsi="Times New Roman"/>
          <w:sz w:val="24"/>
          <w:szCs w:val="24"/>
          <w:lang w:val="ro-RO"/>
        </w:rPr>
        <w:t>com</w:t>
      </w:r>
      <w:proofErr w:type="spellEnd"/>
      <w:r w:rsidRPr="00D022B5">
        <w:rPr>
          <w:rFonts w:ascii="Times New Roman" w:hAnsi="Times New Roman"/>
          <w:sz w:val="24"/>
          <w:szCs w:val="24"/>
          <w:lang w:val="ro-RO"/>
        </w:rPr>
        <w:t>.</w:t>
      </w:r>
      <w:r w:rsidRPr="00D022B5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D022B5">
        <w:rPr>
          <w:rFonts w:ascii="Times New Roman" w:hAnsi="Times New Roman"/>
          <w:sz w:val="24"/>
          <w:szCs w:val="24"/>
          <w:lang w:val="ro-RO"/>
        </w:rPr>
        <w:t>Joița</w:t>
      </w:r>
      <w:r w:rsidRPr="00D022B5">
        <w:rPr>
          <w:rFonts w:ascii="Times New Roman" w:hAnsi="Times New Roman"/>
          <w:sz w:val="24"/>
          <w:szCs w:val="24"/>
          <w:lang w:val="ro-RO" w:eastAsia="ro-RO"/>
        </w:rPr>
        <w:t>, str. Calea București, nr. 45, jud. Giurgiu</w:t>
      </w:r>
      <w:r w:rsidRPr="00D022B5">
        <w:rPr>
          <w:rFonts w:ascii="Times New Roman" w:hAnsi="Times New Roman"/>
          <w:sz w:val="24"/>
          <w:szCs w:val="24"/>
          <w:lang w:val="ro-RO"/>
        </w:rPr>
        <w:t>,</w:t>
      </w:r>
      <w:r w:rsidRPr="00D022B5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D022B5">
        <w:rPr>
          <w:rFonts w:ascii="Times New Roman" w:hAnsi="Times New Roman"/>
          <w:sz w:val="24"/>
          <w:szCs w:val="24"/>
          <w:lang w:val="ro-RO"/>
        </w:rPr>
        <w:t xml:space="preserve">înregistrată </w:t>
      </w:r>
      <w:smartTag w:uri="urn:schemas-microsoft-com:office:smarttags" w:element="PersonName">
        <w:smartTagPr>
          <w:attr w:name="ProductID" w:val="la A.P"/>
        </w:smartTagPr>
        <w:r w:rsidRPr="00D022B5">
          <w:rPr>
            <w:rFonts w:ascii="Times New Roman" w:hAnsi="Times New Roman"/>
            <w:sz w:val="24"/>
            <w:szCs w:val="24"/>
            <w:lang w:val="ro-RO"/>
          </w:rPr>
          <w:t>la A.P</w:t>
        </w:r>
      </w:smartTag>
      <w:r w:rsidRPr="00D022B5">
        <w:rPr>
          <w:rFonts w:ascii="Times New Roman" w:hAnsi="Times New Roman"/>
          <w:sz w:val="24"/>
          <w:szCs w:val="24"/>
          <w:lang w:val="ro-RO"/>
        </w:rPr>
        <w:t>.M. Giurgiu cu nr.</w:t>
      </w:r>
      <w:r w:rsidRPr="00D022B5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D022B5">
        <w:rPr>
          <w:rFonts w:ascii="Times New Roman" w:hAnsi="Times New Roman"/>
          <w:sz w:val="24"/>
          <w:szCs w:val="24"/>
          <w:lang w:val="ro-RO"/>
        </w:rPr>
        <w:t>9151/04.12.2018,</w:t>
      </w:r>
      <w:r w:rsidRPr="00D022B5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D022B5">
        <w:rPr>
          <w:rFonts w:ascii="Times New Roman" w:hAnsi="Times New Roman"/>
          <w:sz w:val="24"/>
          <w:szCs w:val="24"/>
          <w:lang w:val="ro-RO"/>
        </w:rPr>
        <w:t>în baza Hotărârii Guvernului nr. 1076/2004 privind stabilirea procedurii de realizare a evaluării de mediu pentru planuri şi programe şi Hotărârii de Guvern nr. 918/2010,  art. 13, alin. 2, Agenţia pentru Protecţia Mediului Giurgiu decide, ca urmare a consultărilor desfăşurate în cadrul şedinţei Comitetului Special Constituit din data de</w:t>
      </w:r>
      <w:r w:rsidRPr="00D022B5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D022B5">
        <w:rPr>
          <w:rFonts w:ascii="Times New Roman" w:hAnsi="Times New Roman"/>
          <w:sz w:val="24"/>
          <w:szCs w:val="24"/>
          <w:lang w:val="ro-RO"/>
        </w:rPr>
        <w:t>07.01.2019</w:t>
      </w:r>
      <w:r w:rsidRPr="00D022B5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D022B5">
        <w:rPr>
          <w:rFonts w:ascii="Times New Roman" w:hAnsi="Times New Roman"/>
          <w:sz w:val="24"/>
          <w:szCs w:val="24"/>
          <w:lang w:val="ro-RO"/>
        </w:rPr>
        <w:t>că planul</w:t>
      </w:r>
      <w:r w:rsidRPr="00D022B5">
        <w:rPr>
          <w:rFonts w:ascii="Times New Roman" w:hAnsi="Times New Roman"/>
          <w:color w:val="FF0000"/>
          <w:sz w:val="24"/>
          <w:szCs w:val="24"/>
          <w:lang w:val="ro-RO"/>
        </w:rPr>
        <w:t xml:space="preserve"> „</w:t>
      </w:r>
      <w:r w:rsidRPr="00D022B5">
        <w:rPr>
          <w:rFonts w:ascii="Times New Roman" w:hAnsi="Times New Roman"/>
          <w:bCs/>
          <w:sz w:val="24"/>
          <w:szCs w:val="24"/>
          <w:lang w:val="ro-RO"/>
        </w:rPr>
        <w:t xml:space="preserve">Dezmembrare teren arabil intravilan cu suprafața totală de 104 000 mp, situat în jud. Giurgiu, </w:t>
      </w:r>
      <w:proofErr w:type="spellStart"/>
      <w:r w:rsidRPr="00D022B5"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 w:rsidRPr="00D022B5">
        <w:rPr>
          <w:rFonts w:ascii="Times New Roman" w:hAnsi="Times New Roman"/>
          <w:bCs/>
          <w:sz w:val="24"/>
          <w:szCs w:val="24"/>
          <w:lang w:val="ro-RO"/>
        </w:rPr>
        <w:t>. Joița, CP 087150, sat Joița, sola T43, P 260/68, 260/69, în loturi accesate prin drum de servitute, cu lățimea de 7,00 m</w:t>
      </w:r>
      <w:r w:rsidRPr="00D022B5">
        <w:rPr>
          <w:rFonts w:ascii="Times New Roman" w:hAnsi="Times New Roman"/>
          <w:sz w:val="24"/>
          <w:szCs w:val="24"/>
          <w:lang w:val="ro-RO"/>
        </w:rPr>
        <w:t>”,</w:t>
      </w:r>
      <w:r w:rsidRPr="00D022B5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D022B5">
        <w:rPr>
          <w:rFonts w:ascii="Times New Roman" w:hAnsi="Times New Roman"/>
          <w:sz w:val="24"/>
          <w:szCs w:val="24"/>
          <w:lang w:val="ro-RO"/>
        </w:rPr>
        <w:t xml:space="preserve">în vederea aprobării PUZ </w:t>
      </w:r>
      <w:proofErr w:type="spellStart"/>
      <w:r w:rsidRPr="00D022B5">
        <w:rPr>
          <w:rFonts w:ascii="Times New Roman" w:hAnsi="Times New Roman"/>
          <w:sz w:val="24"/>
          <w:szCs w:val="24"/>
          <w:lang w:val="ro-RO"/>
        </w:rPr>
        <w:t>-ului</w:t>
      </w:r>
      <w:proofErr w:type="spellEnd"/>
      <w:r w:rsidRPr="00D022B5">
        <w:rPr>
          <w:rFonts w:ascii="Times New Roman" w:hAnsi="Times New Roman"/>
          <w:sz w:val="24"/>
          <w:szCs w:val="24"/>
          <w:lang w:val="ro-RO"/>
        </w:rPr>
        <w:t xml:space="preserve"> ce se va implementa în</w:t>
      </w:r>
      <w:r w:rsidRPr="00D022B5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  <w:lang w:val="ro-RO"/>
        </w:rPr>
        <w:t>com</w:t>
      </w:r>
      <w:proofErr w:type="spellEnd"/>
      <w:r w:rsidRPr="00D022B5">
        <w:rPr>
          <w:rFonts w:ascii="Times New Roman" w:hAnsi="Times New Roman"/>
          <w:sz w:val="24"/>
          <w:szCs w:val="24"/>
          <w:lang w:val="ro-RO"/>
        </w:rPr>
        <w:t>. Joița,</w:t>
      </w:r>
      <w:r w:rsidRPr="00D022B5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D022B5">
        <w:rPr>
          <w:rFonts w:ascii="Times New Roman" w:hAnsi="Times New Roman"/>
          <w:sz w:val="24"/>
          <w:szCs w:val="24"/>
          <w:lang w:val="ro-RO"/>
        </w:rPr>
        <w:t>jud. Giurgiu, nu se supune evaluării de mediu conform procedurii aprobată prin H.G. nr. 1076/2004 şi se va emite actul de reglementare, după completarea documentaţiei</w:t>
      </w:r>
      <w:r w:rsidRPr="00D022B5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147C27" w:rsidRPr="00D022B5" w:rsidRDefault="00147C27" w:rsidP="00147C27">
      <w:pPr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022B5">
        <w:rPr>
          <w:rFonts w:ascii="Times New Roman" w:hAnsi="Times New Roman"/>
          <w:b/>
          <w:sz w:val="24"/>
          <w:szCs w:val="24"/>
          <w:lang w:val="ro-RO"/>
        </w:rPr>
        <w:t>Motivele care au stat la baza deciziei sunt următoarele:</w:t>
      </w:r>
    </w:p>
    <w:p w:rsidR="00147C27" w:rsidRPr="00D022B5" w:rsidRDefault="00147C27" w:rsidP="00147C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D022B5">
        <w:rPr>
          <w:rFonts w:ascii="Times New Roman" w:hAnsi="Times New Roman"/>
          <w:b/>
          <w:sz w:val="24"/>
          <w:szCs w:val="24"/>
          <w:lang w:val="ro-RO"/>
        </w:rPr>
        <w:t xml:space="preserve">Caracteristicile </w:t>
      </w:r>
      <w:r w:rsidRPr="00D022B5">
        <w:rPr>
          <w:rFonts w:ascii="Times New Roman" w:hAnsi="Times New Roman"/>
          <w:sz w:val="24"/>
          <w:szCs w:val="24"/>
          <w:lang w:val="ro-RO"/>
        </w:rPr>
        <w:t>planului:</w:t>
      </w:r>
    </w:p>
    <w:p w:rsidR="00147C27" w:rsidRPr="00D022B5" w:rsidRDefault="00147C27" w:rsidP="00147C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22B5">
        <w:rPr>
          <w:rFonts w:ascii="Times New Roman" w:hAnsi="Times New Roman"/>
          <w:color w:val="FF0000"/>
          <w:sz w:val="24"/>
          <w:szCs w:val="24"/>
          <w:lang w:val="ro-RO"/>
        </w:rPr>
        <w:t xml:space="preserve">-    </w:t>
      </w:r>
      <w:proofErr w:type="spellStart"/>
      <w:r w:rsidRPr="00D022B5">
        <w:rPr>
          <w:rFonts w:ascii="Times New Roman" w:hAnsi="Times New Roman"/>
          <w:sz w:val="24"/>
          <w:szCs w:val="24"/>
        </w:rPr>
        <w:t>terenul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pe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D022B5">
        <w:rPr>
          <w:rFonts w:ascii="Times New Roman" w:hAnsi="Times New Roman"/>
          <w:sz w:val="24"/>
          <w:szCs w:val="24"/>
        </w:rPr>
        <w:t>propune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implementarea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planului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022B5">
        <w:rPr>
          <w:rFonts w:ascii="Times New Roman" w:hAnsi="Times New Roman"/>
          <w:sz w:val="24"/>
          <w:szCs w:val="24"/>
        </w:rPr>
        <w:t>află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în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intravilanul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com. </w:t>
      </w:r>
      <w:proofErr w:type="spellStart"/>
      <w:proofErr w:type="gramStart"/>
      <w:r w:rsidRPr="00D022B5">
        <w:rPr>
          <w:rFonts w:ascii="Times New Roman" w:hAnsi="Times New Roman"/>
          <w:sz w:val="24"/>
          <w:szCs w:val="24"/>
        </w:rPr>
        <w:t>Joița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22B5">
        <w:rPr>
          <w:rFonts w:ascii="Times New Roman" w:hAnsi="Times New Roman"/>
          <w:sz w:val="24"/>
          <w:szCs w:val="24"/>
        </w:rPr>
        <w:t>jud</w:t>
      </w:r>
      <w:proofErr w:type="spellEnd"/>
      <w:r w:rsidRPr="00D022B5">
        <w:rPr>
          <w:rFonts w:ascii="Times New Roman" w:hAnsi="Times New Roman"/>
          <w:sz w:val="24"/>
          <w:szCs w:val="24"/>
        </w:rPr>
        <w:t>.</w:t>
      </w:r>
      <w:proofErr w:type="gramEnd"/>
      <w:r w:rsidRPr="00D022B5">
        <w:rPr>
          <w:rFonts w:ascii="Times New Roman" w:hAnsi="Times New Roman"/>
          <w:sz w:val="24"/>
          <w:szCs w:val="24"/>
        </w:rPr>
        <w:t xml:space="preserve"> Giurgiu, </w:t>
      </w:r>
      <w:proofErr w:type="spellStart"/>
      <w:r w:rsidRPr="00D022B5">
        <w:rPr>
          <w:rFonts w:ascii="Times New Roman" w:hAnsi="Times New Roman"/>
          <w:sz w:val="24"/>
          <w:szCs w:val="24"/>
        </w:rPr>
        <w:t>în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suprafață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totală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de 10400 </w:t>
      </w:r>
      <w:proofErr w:type="spellStart"/>
      <w:r w:rsidRPr="00D022B5">
        <w:rPr>
          <w:rFonts w:ascii="Times New Roman" w:hAnsi="Times New Roman"/>
          <w:sz w:val="24"/>
          <w:szCs w:val="24"/>
        </w:rPr>
        <w:t>mp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folosinţa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022B5">
        <w:rPr>
          <w:rFonts w:ascii="Times New Roman" w:hAnsi="Times New Roman"/>
          <w:sz w:val="24"/>
          <w:szCs w:val="24"/>
        </w:rPr>
        <w:t>actuală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teren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intravilan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arabil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şi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destinaţia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022B5">
        <w:rPr>
          <w:rFonts w:ascii="Times New Roman" w:hAnsi="Times New Roman"/>
          <w:sz w:val="24"/>
          <w:szCs w:val="24"/>
        </w:rPr>
        <w:t>elaborare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și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aprobare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PUZ </w:t>
      </w:r>
      <w:proofErr w:type="spellStart"/>
      <w:r w:rsidRPr="00D022B5">
        <w:rPr>
          <w:rFonts w:ascii="Times New Roman" w:hAnsi="Times New Roman"/>
          <w:sz w:val="24"/>
          <w:szCs w:val="24"/>
        </w:rPr>
        <w:t>pentru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dezmembrare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22B5">
        <w:rPr>
          <w:rFonts w:ascii="Times New Roman" w:hAnsi="Times New Roman"/>
          <w:sz w:val="24"/>
          <w:szCs w:val="24"/>
        </w:rPr>
        <w:t>teren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arabil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intravilan</w:t>
      </w:r>
      <w:proofErr w:type="spellEnd"/>
      <w:r w:rsidRPr="00D022B5">
        <w:rPr>
          <w:rFonts w:ascii="Times New Roman" w:hAnsi="Times New Roman"/>
          <w:sz w:val="24"/>
          <w:szCs w:val="24"/>
        </w:rPr>
        <w:t>;</w:t>
      </w:r>
    </w:p>
    <w:p w:rsidR="00147C27" w:rsidRPr="00D022B5" w:rsidRDefault="00147C27" w:rsidP="00147C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22B5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D022B5">
        <w:rPr>
          <w:rFonts w:ascii="Times New Roman" w:hAnsi="Times New Roman"/>
          <w:sz w:val="24"/>
          <w:szCs w:val="24"/>
        </w:rPr>
        <w:t>pe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teren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022B5">
        <w:rPr>
          <w:rFonts w:ascii="Times New Roman" w:hAnsi="Times New Roman"/>
          <w:sz w:val="24"/>
          <w:szCs w:val="24"/>
        </w:rPr>
        <w:t>propune</w:t>
      </w:r>
      <w:proofErr w:type="spellEnd"/>
      <w:r w:rsidRPr="00D022B5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dezmembrare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prin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lotizare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022B5">
        <w:rPr>
          <w:rFonts w:ascii="Times New Roman" w:hAnsi="Times New Roman"/>
          <w:sz w:val="24"/>
          <w:szCs w:val="24"/>
        </w:rPr>
        <w:t>suprafeței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în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31 de </w:t>
      </w:r>
      <w:proofErr w:type="spellStart"/>
      <w:r w:rsidRPr="00D022B5">
        <w:rPr>
          <w:rFonts w:ascii="Times New Roman" w:hAnsi="Times New Roman"/>
          <w:sz w:val="24"/>
          <w:szCs w:val="24"/>
        </w:rPr>
        <w:t>loturi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dintre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care 29 </w:t>
      </w:r>
      <w:proofErr w:type="spellStart"/>
      <w:r w:rsidRPr="00D022B5">
        <w:rPr>
          <w:rFonts w:ascii="Times New Roman" w:hAnsi="Times New Roman"/>
          <w:sz w:val="24"/>
          <w:szCs w:val="24"/>
        </w:rPr>
        <w:t>loturi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de 240 </w:t>
      </w:r>
      <w:proofErr w:type="spellStart"/>
      <w:r w:rsidRPr="00D022B5">
        <w:rPr>
          <w:rFonts w:ascii="Times New Roman" w:hAnsi="Times New Roman"/>
          <w:sz w:val="24"/>
          <w:szCs w:val="24"/>
        </w:rPr>
        <w:t>mp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, un lot de 53 </w:t>
      </w:r>
      <w:proofErr w:type="spellStart"/>
      <w:r w:rsidRPr="00D022B5">
        <w:rPr>
          <w:rFonts w:ascii="Times New Roman" w:hAnsi="Times New Roman"/>
          <w:sz w:val="24"/>
          <w:szCs w:val="24"/>
        </w:rPr>
        <w:t>mp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(drum de </w:t>
      </w:r>
      <w:proofErr w:type="spellStart"/>
      <w:r w:rsidRPr="00D022B5">
        <w:rPr>
          <w:rFonts w:ascii="Times New Roman" w:hAnsi="Times New Roman"/>
          <w:sz w:val="24"/>
          <w:szCs w:val="24"/>
        </w:rPr>
        <w:t>servitute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022B5">
        <w:rPr>
          <w:rFonts w:ascii="Times New Roman" w:hAnsi="Times New Roman"/>
          <w:sz w:val="24"/>
          <w:szCs w:val="24"/>
        </w:rPr>
        <w:t>și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un lot de 3387 </w:t>
      </w:r>
      <w:proofErr w:type="spellStart"/>
      <w:r w:rsidRPr="00D022B5">
        <w:rPr>
          <w:rFonts w:ascii="Times New Roman" w:hAnsi="Times New Roman"/>
          <w:sz w:val="24"/>
          <w:szCs w:val="24"/>
        </w:rPr>
        <w:t>mp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(drum de </w:t>
      </w:r>
      <w:proofErr w:type="spellStart"/>
      <w:r w:rsidRPr="00D022B5">
        <w:rPr>
          <w:rFonts w:ascii="Times New Roman" w:hAnsi="Times New Roman"/>
          <w:sz w:val="24"/>
          <w:szCs w:val="24"/>
        </w:rPr>
        <w:t>servitute</w:t>
      </w:r>
      <w:proofErr w:type="spellEnd"/>
      <w:r w:rsidRPr="00D022B5">
        <w:rPr>
          <w:rFonts w:ascii="Times New Roman" w:hAnsi="Times New Roman"/>
          <w:sz w:val="24"/>
          <w:szCs w:val="24"/>
        </w:rPr>
        <w:t>).</w:t>
      </w:r>
    </w:p>
    <w:p w:rsidR="00147C27" w:rsidRPr="00D022B5" w:rsidRDefault="00147C27" w:rsidP="00147C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22B5">
        <w:rPr>
          <w:rFonts w:ascii="Times New Roman" w:hAnsi="Times New Roman"/>
          <w:color w:val="FF0000"/>
          <w:sz w:val="24"/>
          <w:szCs w:val="24"/>
        </w:rPr>
        <w:t xml:space="preserve">-  </w:t>
      </w:r>
      <w:proofErr w:type="spellStart"/>
      <w:proofErr w:type="gramStart"/>
      <w:r w:rsidRPr="00D022B5">
        <w:rPr>
          <w:rFonts w:ascii="Times New Roman" w:hAnsi="Times New Roman"/>
          <w:sz w:val="24"/>
          <w:szCs w:val="24"/>
        </w:rPr>
        <w:t>accesul</w:t>
      </w:r>
      <w:proofErr w:type="spellEnd"/>
      <w:proofErr w:type="gramEnd"/>
      <w:r w:rsidRPr="00D022B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022B5">
        <w:rPr>
          <w:rFonts w:ascii="Times New Roman" w:hAnsi="Times New Roman"/>
          <w:sz w:val="24"/>
          <w:szCs w:val="24"/>
        </w:rPr>
        <w:t>va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realiza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din str. </w:t>
      </w:r>
      <w:proofErr w:type="spellStart"/>
      <w:r w:rsidRPr="00D022B5">
        <w:rPr>
          <w:rFonts w:ascii="Times New Roman" w:hAnsi="Times New Roman"/>
          <w:sz w:val="24"/>
          <w:szCs w:val="24"/>
        </w:rPr>
        <w:t>Transformatorului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amplasată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022B5">
        <w:rPr>
          <w:rFonts w:ascii="Times New Roman" w:hAnsi="Times New Roman"/>
          <w:sz w:val="24"/>
          <w:szCs w:val="24"/>
        </w:rPr>
        <w:t>nord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22B5">
        <w:rPr>
          <w:rFonts w:ascii="Times New Roman" w:hAnsi="Times New Roman"/>
          <w:sz w:val="24"/>
          <w:szCs w:val="24"/>
        </w:rPr>
        <w:t>loturi</w:t>
      </w:r>
      <w:proofErr w:type="spellEnd"/>
      <w:r w:rsidRPr="00D022B5">
        <w:rPr>
          <w:rFonts w:ascii="Times New Roman" w:hAnsi="Times New Roman"/>
          <w:sz w:val="24"/>
          <w:szCs w:val="24"/>
        </w:rPr>
        <w:t>;</w:t>
      </w:r>
    </w:p>
    <w:p w:rsidR="00147C27" w:rsidRPr="00D022B5" w:rsidRDefault="00147C27" w:rsidP="00147C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22B5">
        <w:rPr>
          <w:rFonts w:ascii="Times New Roman" w:hAnsi="Times New Roman"/>
          <w:sz w:val="24"/>
          <w:szCs w:val="24"/>
        </w:rPr>
        <w:t xml:space="preserve">-  </w:t>
      </w:r>
      <w:proofErr w:type="spellStart"/>
      <w:proofErr w:type="gramStart"/>
      <w:r w:rsidRPr="00D022B5">
        <w:rPr>
          <w:rFonts w:ascii="Times New Roman" w:hAnsi="Times New Roman"/>
          <w:sz w:val="24"/>
          <w:szCs w:val="24"/>
        </w:rPr>
        <w:t>alimentarea</w:t>
      </w:r>
      <w:proofErr w:type="spellEnd"/>
      <w:proofErr w:type="gramEnd"/>
      <w:r w:rsidRPr="00D022B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022B5">
        <w:rPr>
          <w:rFonts w:ascii="Times New Roman" w:hAnsi="Times New Roman"/>
          <w:sz w:val="24"/>
          <w:szCs w:val="24"/>
        </w:rPr>
        <w:t>apă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– se </w:t>
      </w:r>
      <w:proofErr w:type="spellStart"/>
      <w:r w:rsidRPr="00D022B5">
        <w:rPr>
          <w:rFonts w:ascii="Times New Roman" w:hAnsi="Times New Roman"/>
          <w:sz w:val="24"/>
          <w:szCs w:val="24"/>
        </w:rPr>
        <w:t>va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realiza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022B5">
        <w:rPr>
          <w:rFonts w:ascii="Times New Roman" w:hAnsi="Times New Roman"/>
          <w:sz w:val="24"/>
          <w:szCs w:val="24"/>
        </w:rPr>
        <w:t>sistem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 w:rsidRPr="00D022B5">
        <w:rPr>
          <w:rFonts w:ascii="Times New Roman" w:hAnsi="Times New Roman"/>
          <w:sz w:val="24"/>
          <w:szCs w:val="24"/>
        </w:rPr>
        <w:t>în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prima </w:t>
      </w:r>
      <w:proofErr w:type="spellStart"/>
      <w:r w:rsidRPr="00D022B5">
        <w:rPr>
          <w:rFonts w:ascii="Times New Roman" w:hAnsi="Times New Roman"/>
          <w:sz w:val="24"/>
          <w:szCs w:val="24"/>
        </w:rPr>
        <w:t>etapă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22B5">
        <w:rPr>
          <w:rFonts w:ascii="Times New Roman" w:hAnsi="Times New Roman"/>
          <w:sz w:val="24"/>
          <w:szCs w:val="24"/>
        </w:rPr>
        <w:t>iar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ulterior se </w:t>
      </w:r>
      <w:proofErr w:type="spellStart"/>
      <w:r w:rsidRPr="00D022B5">
        <w:rPr>
          <w:rFonts w:ascii="Times New Roman" w:hAnsi="Times New Roman"/>
          <w:sz w:val="24"/>
          <w:szCs w:val="24"/>
        </w:rPr>
        <w:t>va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realiza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conectarea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022B5">
        <w:rPr>
          <w:rFonts w:ascii="Times New Roman" w:hAnsi="Times New Roman"/>
          <w:sz w:val="24"/>
          <w:szCs w:val="24"/>
        </w:rPr>
        <w:t>sistemul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centralizat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D022B5">
        <w:rPr>
          <w:rFonts w:ascii="Times New Roman" w:hAnsi="Times New Roman"/>
          <w:sz w:val="24"/>
          <w:szCs w:val="24"/>
        </w:rPr>
        <w:t>comunei</w:t>
      </w:r>
      <w:proofErr w:type="spellEnd"/>
      <w:r w:rsidRPr="00D022B5">
        <w:rPr>
          <w:rFonts w:ascii="Times New Roman" w:hAnsi="Times New Roman"/>
          <w:sz w:val="24"/>
          <w:szCs w:val="24"/>
        </w:rPr>
        <w:t>;</w:t>
      </w:r>
    </w:p>
    <w:p w:rsidR="00147C27" w:rsidRPr="00D022B5" w:rsidRDefault="00147C27" w:rsidP="00147C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22B5">
        <w:rPr>
          <w:rFonts w:ascii="Times New Roman" w:hAnsi="Times New Roman"/>
          <w:color w:val="FF0000"/>
          <w:sz w:val="24"/>
          <w:szCs w:val="24"/>
        </w:rPr>
        <w:t xml:space="preserve">-  </w:t>
      </w:r>
      <w:proofErr w:type="spellStart"/>
      <w:proofErr w:type="gramStart"/>
      <w:r w:rsidRPr="00D022B5">
        <w:rPr>
          <w:rFonts w:ascii="Times New Roman" w:hAnsi="Times New Roman"/>
          <w:sz w:val="24"/>
          <w:szCs w:val="24"/>
        </w:rPr>
        <w:t>evacuarea</w:t>
      </w:r>
      <w:proofErr w:type="spellEnd"/>
      <w:proofErr w:type="gram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apelor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uzate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menajere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022B5">
        <w:rPr>
          <w:rFonts w:ascii="Times New Roman" w:hAnsi="Times New Roman"/>
          <w:sz w:val="24"/>
          <w:szCs w:val="24"/>
        </w:rPr>
        <w:t>va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realiza</w:t>
      </w:r>
      <w:proofErr w:type="spellEnd"/>
      <w:r w:rsidRPr="00D022B5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în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bazin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betonat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vidanjabil</w:t>
      </w:r>
      <w:proofErr w:type="spellEnd"/>
      <w:r w:rsidRPr="00D022B5">
        <w:rPr>
          <w:rFonts w:ascii="Times New Roman" w:hAnsi="Times New Roman"/>
          <w:sz w:val="24"/>
          <w:szCs w:val="24"/>
        </w:rPr>
        <w:t>;</w:t>
      </w:r>
    </w:p>
    <w:p w:rsidR="00147C27" w:rsidRPr="00D022B5" w:rsidRDefault="00147C27" w:rsidP="00147C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22B5">
        <w:rPr>
          <w:rFonts w:ascii="Times New Roman" w:hAnsi="Times New Roman"/>
          <w:sz w:val="24"/>
          <w:szCs w:val="24"/>
        </w:rPr>
        <w:t xml:space="preserve">-  </w:t>
      </w:r>
      <w:proofErr w:type="spellStart"/>
      <w:proofErr w:type="gramStart"/>
      <w:r w:rsidRPr="00D022B5">
        <w:rPr>
          <w:rFonts w:ascii="Times New Roman" w:hAnsi="Times New Roman"/>
          <w:sz w:val="24"/>
          <w:szCs w:val="24"/>
        </w:rPr>
        <w:t>energia</w:t>
      </w:r>
      <w:proofErr w:type="spellEnd"/>
      <w:proofErr w:type="gram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electrică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va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D022B5">
        <w:rPr>
          <w:rFonts w:ascii="Times New Roman" w:hAnsi="Times New Roman"/>
          <w:sz w:val="24"/>
          <w:szCs w:val="24"/>
        </w:rPr>
        <w:t>asigurată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D022B5">
        <w:rPr>
          <w:rFonts w:ascii="Times New Roman" w:hAnsi="Times New Roman"/>
          <w:sz w:val="24"/>
          <w:szCs w:val="24"/>
        </w:rPr>
        <w:t>reţeaua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 de </w:t>
      </w:r>
      <w:proofErr w:type="spellStart"/>
      <w:r w:rsidRPr="00D022B5">
        <w:rPr>
          <w:rFonts w:ascii="Times New Roman" w:hAnsi="Times New Roman"/>
          <w:sz w:val="24"/>
          <w:szCs w:val="24"/>
        </w:rPr>
        <w:t>energie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electrică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022B5">
        <w:rPr>
          <w:rFonts w:ascii="Times New Roman" w:hAnsi="Times New Roman"/>
          <w:sz w:val="24"/>
          <w:szCs w:val="24"/>
        </w:rPr>
        <w:t>zonă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prin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racordarea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022B5">
        <w:rPr>
          <w:rFonts w:ascii="Times New Roman" w:hAnsi="Times New Roman"/>
          <w:sz w:val="24"/>
          <w:szCs w:val="24"/>
        </w:rPr>
        <w:t>rețea</w:t>
      </w:r>
      <w:proofErr w:type="spellEnd"/>
      <w:r w:rsidRPr="00D022B5">
        <w:rPr>
          <w:rFonts w:ascii="Times New Roman" w:hAnsi="Times New Roman"/>
          <w:sz w:val="24"/>
          <w:szCs w:val="24"/>
        </w:rPr>
        <w:t>;</w:t>
      </w:r>
    </w:p>
    <w:p w:rsidR="00147C27" w:rsidRPr="00D022B5" w:rsidRDefault="00147C27" w:rsidP="00147C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22B5">
        <w:rPr>
          <w:rFonts w:ascii="Times New Roman" w:hAnsi="Times New Roman"/>
          <w:sz w:val="24"/>
          <w:szCs w:val="24"/>
        </w:rPr>
        <w:t xml:space="preserve">-  </w:t>
      </w:r>
      <w:proofErr w:type="spellStart"/>
      <w:proofErr w:type="gramStart"/>
      <w:r w:rsidRPr="00D022B5">
        <w:rPr>
          <w:rFonts w:ascii="Times New Roman" w:hAnsi="Times New Roman"/>
          <w:sz w:val="24"/>
          <w:szCs w:val="24"/>
        </w:rPr>
        <w:t>energia</w:t>
      </w:r>
      <w:proofErr w:type="spellEnd"/>
      <w:proofErr w:type="gram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termică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– nu </w:t>
      </w:r>
      <w:proofErr w:type="spellStart"/>
      <w:r w:rsidRPr="00D022B5">
        <w:rPr>
          <w:rFonts w:ascii="Times New Roman" w:hAnsi="Times New Roman"/>
          <w:sz w:val="24"/>
          <w:szCs w:val="24"/>
        </w:rPr>
        <w:t>este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5">
        <w:rPr>
          <w:rFonts w:ascii="Times New Roman" w:hAnsi="Times New Roman"/>
          <w:sz w:val="24"/>
          <w:szCs w:val="24"/>
        </w:rPr>
        <w:t>cazul</w:t>
      </w:r>
      <w:proofErr w:type="spellEnd"/>
      <w:r w:rsidRPr="00D022B5">
        <w:rPr>
          <w:rFonts w:ascii="Times New Roman" w:hAnsi="Times New Roman"/>
          <w:sz w:val="24"/>
          <w:szCs w:val="24"/>
        </w:rPr>
        <w:t xml:space="preserve">; </w:t>
      </w:r>
    </w:p>
    <w:p w:rsidR="00147C27" w:rsidRPr="00D022B5" w:rsidRDefault="00147C27" w:rsidP="00147C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022B5">
        <w:rPr>
          <w:rFonts w:ascii="Times New Roman" w:hAnsi="Times New Roman"/>
          <w:sz w:val="24"/>
          <w:szCs w:val="24"/>
          <w:lang w:val="ro-RO"/>
        </w:rPr>
        <w:t xml:space="preserve">     - planul nu este relevant pentru integrarea consideraţiilor de mediu, mai ales din perspectiva promovării dezvoltării durabile;</w:t>
      </w:r>
    </w:p>
    <w:p w:rsidR="00147C27" w:rsidRPr="00D022B5" w:rsidRDefault="00147C27" w:rsidP="00147C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022B5">
        <w:rPr>
          <w:rFonts w:ascii="Times New Roman" w:hAnsi="Times New Roman"/>
          <w:sz w:val="24"/>
          <w:szCs w:val="24"/>
          <w:lang w:val="ro-RO"/>
        </w:rPr>
        <w:t xml:space="preserve">      -  din plan nu decurg probleme de mediu relevante;</w:t>
      </w:r>
    </w:p>
    <w:p w:rsidR="00147C27" w:rsidRPr="00D022B5" w:rsidRDefault="00147C27" w:rsidP="00147C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022B5">
        <w:rPr>
          <w:rFonts w:ascii="Times New Roman" w:hAnsi="Times New Roman"/>
          <w:sz w:val="24"/>
          <w:szCs w:val="24"/>
          <w:lang w:val="ro-RO"/>
        </w:rPr>
        <w:t xml:space="preserve">       -  în cadrul planului nu apar probleme pentru implementarea legislaţiei naţionale şi comunitare de mediu.</w:t>
      </w:r>
    </w:p>
    <w:p w:rsidR="00147C27" w:rsidRPr="00D022B5" w:rsidRDefault="00147C27" w:rsidP="00147C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022B5">
        <w:rPr>
          <w:rFonts w:ascii="Times New Roman" w:hAnsi="Times New Roman"/>
          <w:b/>
          <w:sz w:val="24"/>
          <w:szCs w:val="24"/>
          <w:lang w:val="ro-RO"/>
        </w:rPr>
        <w:t>Caracteristicile efectelor</w:t>
      </w:r>
      <w:r w:rsidRPr="00D022B5">
        <w:rPr>
          <w:rFonts w:ascii="Times New Roman" w:hAnsi="Times New Roman"/>
          <w:sz w:val="24"/>
          <w:szCs w:val="24"/>
          <w:lang w:val="ro-RO"/>
        </w:rPr>
        <w:t xml:space="preserve"> şi ale zonei posibil a fi afectate:</w:t>
      </w:r>
    </w:p>
    <w:p w:rsidR="00147C27" w:rsidRPr="00D022B5" w:rsidRDefault="00147C27" w:rsidP="00147C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022B5">
        <w:rPr>
          <w:rFonts w:ascii="Times New Roman" w:hAnsi="Times New Roman"/>
          <w:sz w:val="24"/>
          <w:szCs w:val="24"/>
          <w:lang w:val="ro-RO"/>
        </w:rPr>
        <w:t>probabilitatea, durata, frecvenţa şi reversibilitatea efectelor – nu este cazul;</w:t>
      </w:r>
    </w:p>
    <w:p w:rsidR="00147C27" w:rsidRPr="00D022B5" w:rsidRDefault="00147C27" w:rsidP="00147C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022B5">
        <w:rPr>
          <w:rFonts w:ascii="Times New Roman" w:hAnsi="Times New Roman"/>
          <w:sz w:val="24"/>
          <w:szCs w:val="24"/>
          <w:lang w:val="ro-RO"/>
        </w:rPr>
        <w:t xml:space="preserve">natura cumulativă a efectelor – obiectivul va fi amplasat în extravilanul </w:t>
      </w:r>
      <w:proofErr w:type="spellStart"/>
      <w:r w:rsidRPr="00D022B5">
        <w:rPr>
          <w:rFonts w:ascii="Times New Roman" w:hAnsi="Times New Roman"/>
          <w:sz w:val="24"/>
          <w:szCs w:val="24"/>
          <w:lang w:val="ro-RO"/>
        </w:rPr>
        <w:t>com</w:t>
      </w:r>
      <w:proofErr w:type="spellEnd"/>
      <w:r w:rsidRPr="00D022B5">
        <w:rPr>
          <w:rFonts w:ascii="Times New Roman" w:hAnsi="Times New Roman"/>
          <w:sz w:val="24"/>
          <w:szCs w:val="24"/>
          <w:lang w:val="ro-RO"/>
        </w:rPr>
        <w:t>.</w:t>
      </w:r>
      <w:r w:rsidRPr="00D022B5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D022B5">
        <w:rPr>
          <w:rFonts w:ascii="Times New Roman" w:hAnsi="Times New Roman"/>
          <w:sz w:val="24"/>
          <w:szCs w:val="24"/>
          <w:lang w:val="ro-RO"/>
        </w:rPr>
        <w:t>Joița,  jud. Giurgiu;</w:t>
      </w:r>
    </w:p>
    <w:p w:rsidR="00147C27" w:rsidRPr="00D022B5" w:rsidRDefault="00147C27" w:rsidP="00147C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022B5">
        <w:rPr>
          <w:rFonts w:ascii="Times New Roman" w:hAnsi="Times New Roman"/>
          <w:sz w:val="24"/>
          <w:szCs w:val="24"/>
          <w:lang w:val="ro-RO"/>
        </w:rPr>
        <w:t xml:space="preserve">natura </w:t>
      </w:r>
      <w:proofErr w:type="spellStart"/>
      <w:r w:rsidRPr="00D022B5">
        <w:rPr>
          <w:rFonts w:ascii="Times New Roman" w:hAnsi="Times New Roman"/>
          <w:sz w:val="24"/>
          <w:szCs w:val="24"/>
          <w:lang w:val="ro-RO"/>
        </w:rPr>
        <w:t>transfrontieră</w:t>
      </w:r>
      <w:proofErr w:type="spellEnd"/>
      <w:r w:rsidRPr="00D022B5">
        <w:rPr>
          <w:rFonts w:ascii="Times New Roman" w:hAnsi="Times New Roman"/>
          <w:sz w:val="24"/>
          <w:szCs w:val="24"/>
          <w:lang w:val="ro-RO"/>
        </w:rPr>
        <w:t xml:space="preserve"> a efectelor - nu este cazul;</w:t>
      </w:r>
    </w:p>
    <w:p w:rsidR="00147C27" w:rsidRPr="00D022B5" w:rsidRDefault="00147C27" w:rsidP="00147C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022B5">
        <w:rPr>
          <w:rFonts w:ascii="Times New Roman" w:hAnsi="Times New Roman"/>
          <w:sz w:val="24"/>
          <w:szCs w:val="24"/>
          <w:lang w:val="ro-RO"/>
        </w:rPr>
        <w:t>riscul pentru sănătatea umană sau pentru mediu (de exemplu, datorită accidentelor) - nu este cazul;</w:t>
      </w:r>
    </w:p>
    <w:p w:rsidR="00147C27" w:rsidRPr="00D022B5" w:rsidRDefault="00147C27" w:rsidP="00147C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022B5">
        <w:rPr>
          <w:rFonts w:ascii="Times New Roman" w:hAnsi="Times New Roman"/>
          <w:sz w:val="24"/>
          <w:szCs w:val="24"/>
          <w:lang w:val="ro-RO"/>
        </w:rPr>
        <w:t xml:space="preserve">mărimea şi spaţialitatea efectelor – planul urmează a se realiza pe teren extravilan </w:t>
      </w:r>
      <w:proofErr w:type="spellStart"/>
      <w:r w:rsidRPr="00D022B5">
        <w:rPr>
          <w:rFonts w:ascii="Times New Roman" w:hAnsi="Times New Roman"/>
          <w:sz w:val="24"/>
          <w:szCs w:val="24"/>
          <w:lang w:val="ro-RO"/>
        </w:rPr>
        <w:t>com</w:t>
      </w:r>
      <w:proofErr w:type="spellEnd"/>
      <w:r w:rsidRPr="00D022B5">
        <w:rPr>
          <w:rFonts w:ascii="Times New Roman" w:hAnsi="Times New Roman"/>
          <w:sz w:val="24"/>
          <w:szCs w:val="24"/>
          <w:lang w:val="ro-RO"/>
        </w:rPr>
        <w:t>. Joița, jud. Giurgiu, având folosinţa actuală de teren  extravilan arabil;</w:t>
      </w:r>
    </w:p>
    <w:p w:rsidR="00147C27" w:rsidRPr="00D022B5" w:rsidRDefault="00147C27" w:rsidP="00147C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022B5">
        <w:rPr>
          <w:rFonts w:ascii="Times New Roman" w:hAnsi="Times New Roman"/>
          <w:sz w:val="24"/>
          <w:szCs w:val="24"/>
          <w:lang w:val="ro-RO"/>
        </w:rPr>
        <w:t>valoarea şi vulnerabilitatea arealului posibil a fi afectat de:</w:t>
      </w:r>
    </w:p>
    <w:p w:rsidR="00147C27" w:rsidRPr="00D022B5" w:rsidRDefault="00147C27" w:rsidP="00147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022B5">
        <w:rPr>
          <w:rFonts w:ascii="Times New Roman" w:hAnsi="Times New Roman"/>
          <w:sz w:val="24"/>
          <w:szCs w:val="24"/>
          <w:lang w:val="ro-RO"/>
        </w:rPr>
        <w:t xml:space="preserve">      -     caracteristicile naturale speciale sau patrimoniul cultural - nu este cazul;</w:t>
      </w:r>
    </w:p>
    <w:p w:rsidR="00147C27" w:rsidRPr="00D022B5" w:rsidRDefault="00147C27" w:rsidP="00147C2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ro-RO"/>
        </w:rPr>
      </w:pPr>
      <w:r w:rsidRPr="00D022B5">
        <w:rPr>
          <w:rFonts w:ascii="Times New Roman" w:hAnsi="Times New Roman"/>
          <w:sz w:val="24"/>
          <w:szCs w:val="24"/>
          <w:lang w:val="ro-RO"/>
        </w:rPr>
        <w:t xml:space="preserve">      -     depăşirea standardelor sau a valorilor limită de calitate a mediului - nu este cazul ;</w:t>
      </w:r>
    </w:p>
    <w:p w:rsidR="00147C27" w:rsidRPr="00D022B5" w:rsidRDefault="00147C27" w:rsidP="00147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022B5">
        <w:rPr>
          <w:rFonts w:ascii="Times New Roman" w:hAnsi="Times New Roman"/>
          <w:sz w:val="24"/>
          <w:szCs w:val="24"/>
          <w:lang w:val="ro-RO"/>
        </w:rPr>
        <w:t xml:space="preserve">      -     folosirea terenului în mod intensiv -  nu este cazul;</w:t>
      </w:r>
    </w:p>
    <w:p w:rsidR="00147C27" w:rsidRPr="00D022B5" w:rsidRDefault="00147C27" w:rsidP="00147C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022B5">
        <w:rPr>
          <w:rFonts w:ascii="Times New Roman" w:hAnsi="Times New Roman"/>
          <w:sz w:val="24"/>
          <w:szCs w:val="24"/>
          <w:lang w:val="ro-RO"/>
        </w:rPr>
        <w:lastRenderedPageBreak/>
        <w:t xml:space="preserve">      -    efectele asupra zonelor sau peisajelor care au un statut de protejare recunoscut pe plan naţional, comunitar sau internaţional – obiectivul este amplasat  în extravilanul </w:t>
      </w:r>
      <w:proofErr w:type="spellStart"/>
      <w:r w:rsidRPr="00D022B5">
        <w:rPr>
          <w:rFonts w:ascii="Times New Roman" w:hAnsi="Times New Roman"/>
          <w:sz w:val="24"/>
          <w:szCs w:val="24"/>
          <w:lang w:val="ro-RO"/>
        </w:rPr>
        <w:t>com</w:t>
      </w:r>
      <w:proofErr w:type="spellEnd"/>
      <w:r w:rsidRPr="00D022B5">
        <w:rPr>
          <w:rFonts w:ascii="Times New Roman" w:hAnsi="Times New Roman"/>
          <w:sz w:val="24"/>
          <w:szCs w:val="24"/>
          <w:lang w:val="ro-RO"/>
        </w:rPr>
        <w:t>. Joița.</w:t>
      </w:r>
    </w:p>
    <w:p w:rsidR="00147C27" w:rsidRPr="00D022B5" w:rsidRDefault="00147C27" w:rsidP="00147C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022B5">
        <w:rPr>
          <w:rFonts w:ascii="Times New Roman" w:hAnsi="Times New Roman"/>
          <w:b/>
          <w:sz w:val="24"/>
          <w:szCs w:val="24"/>
          <w:lang w:val="ro-RO"/>
        </w:rPr>
        <w:t>Modul de informare a publicului pe parcursul procedurii:</w:t>
      </w:r>
    </w:p>
    <w:p w:rsidR="00147C27" w:rsidRPr="00D022B5" w:rsidRDefault="00147C27" w:rsidP="00147C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022B5">
        <w:rPr>
          <w:rFonts w:ascii="Times New Roman" w:hAnsi="Times New Roman"/>
          <w:sz w:val="24"/>
          <w:szCs w:val="24"/>
          <w:lang w:val="ro-RO"/>
        </w:rPr>
        <w:t>anunţuri publice ale titularului privind solicitarea avizului de mediu publicate în cotidianul local ,,Giurgiuveanul”, în data de</w:t>
      </w:r>
      <w:r w:rsidRPr="00D022B5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D022B5">
        <w:rPr>
          <w:rFonts w:ascii="Times New Roman" w:hAnsi="Times New Roman"/>
          <w:sz w:val="24"/>
          <w:szCs w:val="24"/>
          <w:lang w:val="ro-RO"/>
        </w:rPr>
        <w:t>04.12.2018 şi</w:t>
      </w:r>
      <w:r w:rsidRPr="00D022B5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D022B5">
        <w:rPr>
          <w:rFonts w:ascii="Times New Roman" w:hAnsi="Times New Roman"/>
          <w:sz w:val="24"/>
          <w:szCs w:val="24"/>
          <w:lang w:val="ro-RO"/>
        </w:rPr>
        <w:t>28.11.2018.</w:t>
      </w:r>
    </w:p>
    <w:p w:rsidR="00147C27" w:rsidRPr="00D022B5" w:rsidRDefault="00147C27" w:rsidP="00147C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022B5">
        <w:rPr>
          <w:rFonts w:ascii="Times New Roman" w:hAnsi="Times New Roman"/>
          <w:sz w:val="24"/>
          <w:szCs w:val="24"/>
          <w:lang w:val="ro-RO"/>
        </w:rPr>
        <w:t xml:space="preserve">nu s-au înregistrat contestaţii din partea publicului şi nu s-au înregistrat solicitări pentru consultarea documentaţiei. </w:t>
      </w:r>
    </w:p>
    <w:p w:rsidR="00147C27" w:rsidRPr="00D022B5" w:rsidRDefault="00147C27" w:rsidP="00147C2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ro-RO"/>
        </w:rPr>
      </w:pPr>
      <w:r w:rsidRPr="00D022B5">
        <w:rPr>
          <w:rFonts w:ascii="Times New Roman" w:hAnsi="Times New Roman"/>
          <w:sz w:val="24"/>
          <w:szCs w:val="24"/>
          <w:lang w:val="ro-RO"/>
        </w:rPr>
        <w:t>Prezenta decizie poate fi contestată în conformitate cu prevederile Legii contenciosului administrativ nr. 554/2004, cu modificările şi completările ulterioare.</w:t>
      </w:r>
    </w:p>
    <w:p w:rsidR="00147C27" w:rsidRPr="00D022B5" w:rsidRDefault="00147C27" w:rsidP="00147C27">
      <w:pPr>
        <w:spacing w:after="0" w:line="240" w:lineRule="auto"/>
        <w:ind w:left="357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D022B5">
        <w:rPr>
          <w:rFonts w:ascii="Times New Roman" w:hAnsi="Times New Roman"/>
          <w:sz w:val="24"/>
          <w:szCs w:val="24"/>
          <w:lang w:val="ro-RO"/>
        </w:rPr>
        <w:t xml:space="preserve">Menţiuni despre procedura de contestare administrativă şi contencios administrativ. </w:t>
      </w:r>
    </w:p>
    <w:p w:rsidR="00147C27" w:rsidRPr="00D022B5" w:rsidRDefault="00147C27" w:rsidP="00147C27">
      <w:pPr>
        <w:spacing w:after="0" w:line="240" w:lineRule="auto"/>
        <w:ind w:left="357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D022B5">
        <w:rPr>
          <w:rFonts w:ascii="Times New Roman" w:hAnsi="Times New Roman"/>
          <w:sz w:val="24"/>
          <w:szCs w:val="24"/>
          <w:lang w:val="ro-RO"/>
        </w:rPr>
        <w:t>Orice persoană care face parte din publicul interesat şi care se consideră vătămată într-un drept al său ori într-un interes legitim se poate adresa instanţei de contencios administrativ competente pentru a ataca, din punct de vedere procedural sau substanţial, actele, deciziile sau omisiunile autorităţii publice competente care fac obiectul participării publicului, inclusiv aprobarea de dezvoltare, potrivit prevederilor Legii contenciosului administrativ nr. 554/2004, cu modificările şi completările ulterioare.</w:t>
      </w:r>
    </w:p>
    <w:p w:rsidR="00147C27" w:rsidRPr="00D022B5" w:rsidRDefault="00147C27" w:rsidP="00147C27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ro-RO"/>
        </w:rPr>
      </w:pPr>
      <w:r w:rsidRPr="00D022B5">
        <w:rPr>
          <w:rFonts w:ascii="Times New Roman" w:hAnsi="Times New Roman"/>
          <w:sz w:val="24"/>
          <w:szCs w:val="24"/>
          <w:lang w:val="ro-RO"/>
        </w:rPr>
        <w:t>Se poate adresa instanţei de contencios administrativ competente şi orice organizaţie neguvernamentală, considerându-se că acestea sunt vătămate într-un drept al lor sau într-un interes legitim.</w:t>
      </w:r>
    </w:p>
    <w:p w:rsidR="00147C27" w:rsidRPr="00D022B5" w:rsidRDefault="00147C27" w:rsidP="00147C27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ro-RO"/>
        </w:rPr>
      </w:pPr>
      <w:r w:rsidRPr="00D022B5">
        <w:rPr>
          <w:rFonts w:ascii="Times New Roman" w:hAnsi="Times New Roman"/>
          <w:sz w:val="24"/>
          <w:szCs w:val="24"/>
          <w:lang w:val="ro-RO"/>
        </w:rPr>
        <w:t>Înainte de a se adresa instanţei de contencios administrativ competente, persoanele au obligaţia să solicite autorităţii publice emitente a deciziei sau autorităţii ierarhic superioare revocarea, în tot sau în parte, a respectivei decizii. Solicitarea trebuie înregistrată în termen de 30 de zile de la data aducerii la cunoştinţa publicului a deciziei.</w:t>
      </w:r>
    </w:p>
    <w:p w:rsidR="00147C27" w:rsidRPr="00D022B5" w:rsidRDefault="00147C27" w:rsidP="00147C27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ro-RO"/>
        </w:rPr>
      </w:pPr>
      <w:r w:rsidRPr="00D022B5">
        <w:rPr>
          <w:rFonts w:ascii="Times New Roman" w:hAnsi="Times New Roman"/>
          <w:sz w:val="24"/>
          <w:szCs w:val="24"/>
          <w:lang w:val="ro-RO"/>
        </w:rPr>
        <w:t>Autoritatea publică emitentă are obligaţia de a răspunde la plângerea prealabilă în termen de 30 de zile de la data înregistrării acesteia la acea autoritate.</w:t>
      </w:r>
    </w:p>
    <w:p w:rsidR="00147C27" w:rsidRPr="00D022B5" w:rsidRDefault="00147C27" w:rsidP="00147C27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ro-RO"/>
        </w:rPr>
      </w:pPr>
      <w:r w:rsidRPr="00D022B5">
        <w:rPr>
          <w:rFonts w:ascii="Times New Roman" w:hAnsi="Times New Roman"/>
          <w:sz w:val="24"/>
          <w:szCs w:val="24"/>
          <w:lang w:val="ro-RO"/>
        </w:rPr>
        <w:t>Procedura de soluţionare a plângerii prealabile este gratuită şi trebuie să fie echitabilă, rapidă şi corectă.</w:t>
      </w:r>
    </w:p>
    <w:p w:rsidR="00813A4E" w:rsidRDefault="00813A4E">
      <w:bookmarkStart w:id="0" w:name="_GoBack"/>
      <w:bookmarkEnd w:id="0"/>
    </w:p>
    <w:sectPr w:rsidR="00813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33F"/>
    <w:multiLevelType w:val="hybridMultilevel"/>
    <w:tmpl w:val="61FED6BA"/>
    <w:lvl w:ilvl="0" w:tplc="5840EDE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4E"/>
    <w:rsid w:val="00000A08"/>
    <w:rsid w:val="000014CB"/>
    <w:rsid w:val="00002DD0"/>
    <w:rsid w:val="00011F11"/>
    <w:rsid w:val="00012A43"/>
    <w:rsid w:val="0001429E"/>
    <w:rsid w:val="00014E88"/>
    <w:rsid w:val="00016414"/>
    <w:rsid w:val="00020D05"/>
    <w:rsid w:val="0002571E"/>
    <w:rsid w:val="00025BBD"/>
    <w:rsid w:val="0002738A"/>
    <w:rsid w:val="0002768B"/>
    <w:rsid w:val="0003298B"/>
    <w:rsid w:val="000411E2"/>
    <w:rsid w:val="00041C8D"/>
    <w:rsid w:val="00047DC7"/>
    <w:rsid w:val="0005627D"/>
    <w:rsid w:val="000570CA"/>
    <w:rsid w:val="00057462"/>
    <w:rsid w:val="00057F3B"/>
    <w:rsid w:val="00060613"/>
    <w:rsid w:val="000643D9"/>
    <w:rsid w:val="00064B58"/>
    <w:rsid w:val="000662BA"/>
    <w:rsid w:val="00066B54"/>
    <w:rsid w:val="00067902"/>
    <w:rsid w:val="00067FA2"/>
    <w:rsid w:val="0007189E"/>
    <w:rsid w:val="000720D8"/>
    <w:rsid w:val="000738E3"/>
    <w:rsid w:val="00076ED4"/>
    <w:rsid w:val="00082189"/>
    <w:rsid w:val="00082C43"/>
    <w:rsid w:val="00086C70"/>
    <w:rsid w:val="00090045"/>
    <w:rsid w:val="00090599"/>
    <w:rsid w:val="0009288E"/>
    <w:rsid w:val="00094640"/>
    <w:rsid w:val="0009538D"/>
    <w:rsid w:val="000A0C77"/>
    <w:rsid w:val="000B05B1"/>
    <w:rsid w:val="000B0AD8"/>
    <w:rsid w:val="000B381F"/>
    <w:rsid w:val="000B5EF8"/>
    <w:rsid w:val="000C1F89"/>
    <w:rsid w:val="000C5758"/>
    <w:rsid w:val="000C5919"/>
    <w:rsid w:val="000C5B97"/>
    <w:rsid w:val="000C6D91"/>
    <w:rsid w:val="000D518B"/>
    <w:rsid w:val="000E232B"/>
    <w:rsid w:val="000E31CD"/>
    <w:rsid w:val="000E3C60"/>
    <w:rsid w:val="000E4A45"/>
    <w:rsid w:val="000E6A9E"/>
    <w:rsid w:val="001000E8"/>
    <w:rsid w:val="00100F7D"/>
    <w:rsid w:val="00102B42"/>
    <w:rsid w:val="00102E6C"/>
    <w:rsid w:val="001049B1"/>
    <w:rsid w:val="00105D88"/>
    <w:rsid w:val="001123C8"/>
    <w:rsid w:val="001205D0"/>
    <w:rsid w:val="001206B1"/>
    <w:rsid w:val="001240A5"/>
    <w:rsid w:val="0012489E"/>
    <w:rsid w:val="00126D98"/>
    <w:rsid w:val="00130753"/>
    <w:rsid w:val="00132B98"/>
    <w:rsid w:val="00134881"/>
    <w:rsid w:val="00135E5A"/>
    <w:rsid w:val="00143BD4"/>
    <w:rsid w:val="00147C27"/>
    <w:rsid w:val="001516FC"/>
    <w:rsid w:val="0015454D"/>
    <w:rsid w:val="00163A15"/>
    <w:rsid w:val="001646F8"/>
    <w:rsid w:val="00167C58"/>
    <w:rsid w:val="001723CA"/>
    <w:rsid w:val="00174592"/>
    <w:rsid w:val="00177C85"/>
    <w:rsid w:val="00180DF9"/>
    <w:rsid w:val="00182195"/>
    <w:rsid w:val="001826D5"/>
    <w:rsid w:val="00184A40"/>
    <w:rsid w:val="001856F8"/>
    <w:rsid w:val="001861BA"/>
    <w:rsid w:val="00192CA4"/>
    <w:rsid w:val="00194670"/>
    <w:rsid w:val="00195CEF"/>
    <w:rsid w:val="001978CA"/>
    <w:rsid w:val="001A54B7"/>
    <w:rsid w:val="001A753D"/>
    <w:rsid w:val="001B6411"/>
    <w:rsid w:val="001C19CF"/>
    <w:rsid w:val="001C5CD2"/>
    <w:rsid w:val="001C6086"/>
    <w:rsid w:val="001C64FA"/>
    <w:rsid w:val="001D0CC9"/>
    <w:rsid w:val="001D1592"/>
    <w:rsid w:val="001D2054"/>
    <w:rsid w:val="001D5C42"/>
    <w:rsid w:val="001E3676"/>
    <w:rsid w:val="001E624E"/>
    <w:rsid w:val="001E71C9"/>
    <w:rsid w:val="001F0E73"/>
    <w:rsid w:val="001F50E7"/>
    <w:rsid w:val="001F5760"/>
    <w:rsid w:val="002016FB"/>
    <w:rsid w:val="002017EB"/>
    <w:rsid w:val="00202E78"/>
    <w:rsid w:val="00205659"/>
    <w:rsid w:val="002063AC"/>
    <w:rsid w:val="00211333"/>
    <w:rsid w:val="002118F0"/>
    <w:rsid w:val="00216B06"/>
    <w:rsid w:val="00216CD1"/>
    <w:rsid w:val="0021791F"/>
    <w:rsid w:val="002241FF"/>
    <w:rsid w:val="00224674"/>
    <w:rsid w:val="00225D45"/>
    <w:rsid w:val="0022729E"/>
    <w:rsid w:val="00237BF8"/>
    <w:rsid w:val="00240A26"/>
    <w:rsid w:val="00242BC6"/>
    <w:rsid w:val="00242BFA"/>
    <w:rsid w:val="002446BC"/>
    <w:rsid w:val="00251D72"/>
    <w:rsid w:val="002529EC"/>
    <w:rsid w:val="0025345B"/>
    <w:rsid w:val="00254135"/>
    <w:rsid w:val="002546F6"/>
    <w:rsid w:val="002606DF"/>
    <w:rsid w:val="00261C74"/>
    <w:rsid w:val="0026238E"/>
    <w:rsid w:val="00263016"/>
    <w:rsid w:val="00263C81"/>
    <w:rsid w:val="0026400F"/>
    <w:rsid w:val="0027314A"/>
    <w:rsid w:val="002762F7"/>
    <w:rsid w:val="00276B8F"/>
    <w:rsid w:val="00284E7E"/>
    <w:rsid w:val="00285B61"/>
    <w:rsid w:val="002903A7"/>
    <w:rsid w:val="0029177A"/>
    <w:rsid w:val="00292997"/>
    <w:rsid w:val="00292AB0"/>
    <w:rsid w:val="002A3289"/>
    <w:rsid w:val="002A45AC"/>
    <w:rsid w:val="002A4A14"/>
    <w:rsid w:val="002B0072"/>
    <w:rsid w:val="002B6689"/>
    <w:rsid w:val="002B761E"/>
    <w:rsid w:val="002B7EEE"/>
    <w:rsid w:val="002C26DB"/>
    <w:rsid w:val="002C36B7"/>
    <w:rsid w:val="002C4590"/>
    <w:rsid w:val="002C5222"/>
    <w:rsid w:val="002C653D"/>
    <w:rsid w:val="002C7094"/>
    <w:rsid w:val="002D5761"/>
    <w:rsid w:val="002D5E4F"/>
    <w:rsid w:val="002D5E78"/>
    <w:rsid w:val="002D65F1"/>
    <w:rsid w:val="002D7647"/>
    <w:rsid w:val="002E0289"/>
    <w:rsid w:val="002E0309"/>
    <w:rsid w:val="002E2B98"/>
    <w:rsid w:val="002E4127"/>
    <w:rsid w:val="002E6A0A"/>
    <w:rsid w:val="002E6B08"/>
    <w:rsid w:val="002F0F55"/>
    <w:rsid w:val="002F734B"/>
    <w:rsid w:val="00302616"/>
    <w:rsid w:val="00303C4C"/>
    <w:rsid w:val="0030604C"/>
    <w:rsid w:val="00312489"/>
    <w:rsid w:val="00312580"/>
    <w:rsid w:val="0031277A"/>
    <w:rsid w:val="00313F79"/>
    <w:rsid w:val="00314562"/>
    <w:rsid w:val="0031793B"/>
    <w:rsid w:val="00317D1F"/>
    <w:rsid w:val="00321484"/>
    <w:rsid w:val="0032287F"/>
    <w:rsid w:val="00322F41"/>
    <w:rsid w:val="00324AC8"/>
    <w:rsid w:val="003304B6"/>
    <w:rsid w:val="00331817"/>
    <w:rsid w:val="00332083"/>
    <w:rsid w:val="0033698A"/>
    <w:rsid w:val="003416F8"/>
    <w:rsid w:val="00352C76"/>
    <w:rsid w:val="003543EF"/>
    <w:rsid w:val="00357D55"/>
    <w:rsid w:val="00357EB4"/>
    <w:rsid w:val="00372454"/>
    <w:rsid w:val="00374F80"/>
    <w:rsid w:val="0037695E"/>
    <w:rsid w:val="00383849"/>
    <w:rsid w:val="00384640"/>
    <w:rsid w:val="00384CE9"/>
    <w:rsid w:val="00387B58"/>
    <w:rsid w:val="00387EFA"/>
    <w:rsid w:val="003923CD"/>
    <w:rsid w:val="00393D32"/>
    <w:rsid w:val="00395D5A"/>
    <w:rsid w:val="003A3D6D"/>
    <w:rsid w:val="003A5601"/>
    <w:rsid w:val="003C1812"/>
    <w:rsid w:val="003C1C16"/>
    <w:rsid w:val="003C3B96"/>
    <w:rsid w:val="003C6353"/>
    <w:rsid w:val="003C6D6C"/>
    <w:rsid w:val="003C7DE1"/>
    <w:rsid w:val="003D0EFC"/>
    <w:rsid w:val="003D357B"/>
    <w:rsid w:val="003D3A49"/>
    <w:rsid w:val="003D6373"/>
    <w:rsid w:val="003E0D2E"/>
    <w:rsid w:val="003E5B8F"/>
    <w:rsid w:val="003E73C7"/>
    <w:rsid w:val="003F0506"/>
    <w:rsid w:val="003F107C"/>
    <w:rsid w:val="003F3150"/>
    <w:rsid w:val="003F3F17"/>
    <w:rsid w:val="003F5D22"/>
    <w:rsid w:val="003F7F15"/>
    <w:rsid w:val="004033DF"/>
    <w:rsid w:val="00405924"/>
    <w:rsid w:val="00406199"/>
    <w:rsid w:val="0041649F"/>
    <w:rsid w:val="00416C86"/>
    <w:rsid w:val="004222A5"/>
    <w:rsid w:val="00424022"/>
    <w:rsid w:val="00424B93"/>
    <w:rsid w:val="0042531F"/>
    <w:rsid w:val="00426D2E"/>
    <w:rsid w:val="00430114"/>
    <w:rsid w:val="00433FAB"/>
    <w:rsid w:val="004350AE"/>
    <w:rsid w:val="0043545E"/>
    <w:rsid w:val="00436050"/>
    <w:rsid w:val="00441CBB"/>
    <w:rsid w:val="004575AE"/>
    <w:rsid w:val="004626CE"/>
    <w:rsid w:val="004708AE"/>
    <w:rsid w:val="00471970"/>
    <w:rsid w:val="00472B9C"/>
    <w:rsid w:val="00480A67"/>
    <w:rsid w:val="00486950"/>
    <w:rsid w:val="004869B8"/>
    <w:rsid w:val="004873F1"/>
    <w:rsid w:val="00487709"/>
    <w:rsid w:val="00492272"/>
    <w:rsid w:val="00493EDE"/>
    <w:rsid w:val="00494291"/>
    <w:rsid w:val="00494E60"/>
    <w:rsid w:val="00496409"/>
    <w:rsid w:val="00496BF3"/>
    <w:rsid w:val="004A0364"/>
    <w:rsid w:val="004A0B31"/>
    <w:rsid w:val="004A0BAF"/>
    <w:rsid w:val="004A16BC"/>
    <w:rsid w:val="004B2101"/>
    <w:rsid w:val="004B6272"/>
    <w:rsid w:val="004C0EC7"/>
    <w:rsid w:val="004C37C1"/>
    <w:rsid w:val="004D2F59"/>
    <w:rsid w:val="004D433E"/>
    <w:rsid w:val="004D61A2"/>
    <w:rsid w:val="004D72BB"/>
    <w:rsid w:val="004E101A"/>
    <w:rsid w:val="004E6C80"/>
    <w:rsid w:val="004F5310"/>
    <w:rsid w:val="004F5E1D"/>
    <w:rsid w:val="00500187"/>
    <w:rsid w:val="00500722"/>
    <w:rsid w:val="00501307"/>
    <w:rsid w:val="00501F6F"/>
    <w:rsid w:val="00503AC4"/>
    <w:rsid w:val="00503E44"/>
    <w:rsid w:val="00504BA0"/>
    <w:rsid w:val="00505E3A"/>
    <w:rsid w:val="0051026B"/>
    <w:rsid w:val="00511434"/>
    <w:rsid w:val="0051259A"/>
    <w:rsid w:val="00513B9B"/>
    <w:rsid w:val="00514664"/>
    <w:rsid w:val="005226CE"/>
    <w:rsid w:val="00527310"/>
    <w:rsid w:val="00532091"/>
    <w:rsid w:val="00536E6C"/>
    <w:rsid w:val="00541DE4"/>
    <w:rsid w:val="00545AA1"/>
    <w:rsid w:val="00545E74"/>
    <w:rsid w:val="00555743"/>
    <w:rsid w:val="00557153"/>
    <w:rsid w:val="00557FF5"/>
    <w:rsid w:val="005605AE"/>
    <w:rsid w:val="00561053"/>
    <w:rsid w:val="005629EE"/>
    <w:rsid w:val="00564170"/>
    <w:rsid w:val="00570F6B"/>
    <w:rsid w:val="00571DA0"/>
    <w:rsid w:val="00572775"/>
    <w:rsid w:val="005730B0"/>
    <w:rsid w:val="00574119"/>
    <w:rsid w:val="005767D6"/>
    <w:rsid w:val="005835D8"/>
    <w:rsid w:val="005921D2"/>
    <w:rsid w:val="00592305"/>
    <w:rsid w:val="005963AC"/>
    <w:rsid w:val="005A1204"/>
    <w:rsid w:val="005A6B00"/>
    <w:rsid w:val="005B0369"/>
    <w:rsid w:val="005B084D"/>
    <w:rsid w:val="005B10D3"/>
    <w:rsid w:val="005B1414"/>
    <w:rsid w:val="005B1D53"/>
    <w:rsid w:val="005B41C3"/>
    <w:rsid w:val="005C0FEC"/>
    <w:rsid w:val="005C5272"/>
    <w:rsid w:val="005D04F6"/>
    <w:rsid w:val="005D6B9C"/>
    <w:rsid w:val="005D79AE"/>
    <w:rsid w:val="005E0669"/>
    <w:rsid w:val="005E45FB"/>
    <w:rsid w:val="005E48DD"/>
    <w:rsid w:val="005E61A0"/>
    <w:rsid w:val="005F201D"/>
    <w:rsid w:val="005F60A7"/>
    <w:rsid w:val="00607893"/>
    <w:rsid w:val="006103CB"/>
    <w:rsid w:val="00610D8C"/>
    <w:rsid w:val="006155E6"/>
    <w:rsid w:val="00615795"/>
    <w:rsid w:val="00616CA2"/>
    <w:rsid w:val="00616E1B"/>
    <w:rsid w:val="006224B2"/>
    <w:rsid w:val="00624DFE"/>
    <w:rsid w:val="0063028E"/>
    <w:rsid w:val="00633920"/>
    <w:rsid w:val="00633E47"/>
    <w:rsid w:val="0063540B"/>
    <w:rsid w:val="00635D94"/>
    <w:rsid w:val="0063654C"/>
    <w:rsid w:val="00636A1F"/>
    <w:rsid w:val="00640E4E"/>
    <w:rsid w:val="00642320"/>
    <w:rsid w:val="00647FDE"/>
    <w:rsid w:val="006514C7"/>
    <w:rsid w:val="00653E4C"/>
    <w:rsid w:val="00655C3D"/>
    <w:rsid w:val="006576B2"/>
    <w:rsid w:val="00664E56"/>
    <w:rsid w:val="0067101E"/>
    <w:rsid w:val="006723B7"/>
    <w:rsid w:val="0067352E"/>
    <w:rsid w:val="00673A45"/>
    <w:rsid w:val="00674B14"/>
    <w:rsid w:val="0068025E"/>
    <w:rsid w:val="0068031B"/>
    <w:rsid w:val="0068387E"/>
    <w:rsid w:val="00686ABD"/>
    <w:rsid w:val="00687134"/>
    <w:rsid w:val="00691D1E"/>
    <w:rsid w:val="006937E3"/>
    <w:rsid w:val="00694480"/>
    <w:rsid w:val="00694D4B"/>
    <w:rsid w:val="006A13C3"/>
    <w:rsid w:val="006A1822"/>
    <w:rsid w:val="006A1C80"/>
    <w:rsid w:val="006A373F"/>
    <w:rsid w:val="006A41DA"/>
    <w:rsid w:val="006A7E39"/>
    <w:rsid w:val="006B0DBA"/>
    <w:rsid w:val="006B11E8"/>
    <w:rsid w:val="006B3B58"/>
    <w:rsid w:val="006B4ED0"/>
    <w:rsid w:val="006B5868"/>
    <w:rsid w:val="006C14D8"/>
    <w:rsid w:val="006C3916"/>
    <w:rsid w:val="006C4648"/>
    <w:rsid w:val="006C63C0"/>
    <w:rsid w:val="006C6C6D"/>
    <w:rsid w:val="006C78D0"/>
    <w:rsid w:val="006D1904"/>
    <w:rsid w:val="006D3B41"/>
    <w:rsid w:val="006D4789"/>
    <w:rsid w:val="006D4F1B"/>
    <w:rsid w:val="006D653E"/>
    <w:rsid w:val="006E14DD"/>
    <w:rsid w:val="006E2999"/>
    <w:rsid w:val="006E2C29"/>
    <w:rsid w:val="006E575F"/>
    <w:rsid w:val="006E63E0"/>
    <w:rsid w:val="006E6F11"/>
    <w:rsid w:val="006F36A7"/>
    <w:rsid w:val="006F6D5D"/>
    <w:rsid w:val="007014B2"/>
    <w:rsid w:val="007037E7"/>
    <w:rsid w:val="00706F7F"/>
    <w:rsid w:val="007105A0"/>
    <w:rsid w:val="00710673"/>
    <w:rsid w:val="007107BF"/>
    <w:rsid w:val="00714726"/>
    <w:rsid w:val="0072547D"/>
    <w:rsid w:val="00725E1C"/>
    <w:rsid w:val="00726828"/>
    <w:rsid w:val="00732DC5"/>
    <w:rsid w:val="00733F40"/>
    <w:rsid w:val="00741423"/>
    <w:rsid w:val="00750CD1"/>
    <w:rsid w:val="00755154"/>
    <w:rsid w:val="007617D3"/>
    <w:rsid w:val="00764758"/>
    <w:rsid w:val="007649EC"/>
    <w:rsid w:val="00764D41"/>
    <w:rsid w:val="00765435"/>
    <w:rsid w:val="007702B5"/>
    <w:rsid w:val="00771A21"/>
    <w:rsid w:val="00771BD6"/>
    <w:rsid w:val="00772421"/>
    <w:rsid w:val="00782BE7"/>
    <w:rsid w:val="00783C3B"/>
    <w:rsid w:val="007858A4"/>
    <w:rsid w:val="007866D8"/>
    <w:rsid w:val="00786930"/>
    <w:rsid w:val="00786AB4"/>
    <w:rsid w:val="00793E65"/>
    <w:rsid w:val="007A792A"/>
    <w:rsid w:val="007A7D7C"/>
    <w:rsid w:val="007B13D5"/>
    <w:rsid w:val="007B149F"/>
    <w:rsid w:val="007B2475"/>
    <w:rsid w:val="007B331E"/>
    <w:rsid w:val="007B4FDC"/>
    <w:rsid w:val="007C52D1"/>
    <w:rsid w:val="007C69D4"/>
    <w:rsid w:val="007D22AF"/>
    <w:rsid w:val="007D650C"/>
    <w:rsid w:val="007D67DE"/>
    <w:rsid w:val="007E0478"/>
    <w:rsid w:val="007E0972"/>
    <w:rsid w:val="007E0FD7"/>
    <w:rsid w:val="007E2164"/>
    <w:rsid w:val="007E5E08"/>
    <w:rsid w:val="007E784E"/>
    <w:rsid w:val="007F593E"/>
    <w:rsid w:val="0080085A"/>
    <w:rsid w:val="0080124F"/>
    <w:rsid w:val="00802AB1"/>
    <w:rsid w:val="00804009"/>
    <w:rsid w:val="00804217"/>
    <w:rsid w:val="00805877"/>
    <w:rsid w:val="00806D12"/>
    <w:rsid w:val="008074A5"/>
    <w:rsid w:val="0081334C"/>
    <w:rsid w:val="00813A4E"/>
    <w:rsid w:val="00813DE8"/>
    <w:rsid w:val="00815163"/>
    <w:rsid w:val="008220FD"/>
    <w:rsid w:val="008223A7"/>
    <w:rsid w:val="00825F7D"/>
    <w:rsid w:val="0082663B"/>
    <w:rsid w:val="00831416"/>
    <w:rsid w:val="0083146C"/>
    <w:rsid w:val="00831F31"/>
    <w:rsid w:val="00842B3D"/>
    <w:rsid w:val="00842DF1"/>
    <w:rsid w:val="00845F67"/>
    <w:rsid w:val="008472C4"/>
    <w:rsid w:val="00851800"/>
    <w:rsid w:val="00854645"/>
    <w:rsid w:val="0085703F"/>
    <w:rsid w:val="00866F83"/>
    <w:rsid w:val="00867D57"/>
    <w:rsid w:val="008705E5"/>
    <w:rsid w:val="00874FE9"/>
    <w:rsid w:val="00875D10"/>
    <w:rsid w:val="00876B01"/>
    <w:rsid w:val="00880853"/>
    <w:rsid w:val="00881ED5"/>
    <w:rsid w:val="00881F6C"/>
    <w:rsid w:val="00882A7F"/>
    <w:rsid w:val="0089025D"/>
    <w:rsid w:val="00893710"/>
    <w:rsid w:val="00893B00"/>
    <w:rsid w:val="00897DED"/>
    <w:rsid w:val="008A7F44"/>
    <w:rsid w:val="008B0169"/>
    <w:rsid w:val="008B1ECC"/>
    <w:rsid w:val="008B22B4"/>
    <w:rsid w:val="008B24E5"/>
    <w:rsid w:val="008B334C"/>
    <w:rsid w:val="008B61CD"/>
    <w:rsid w:val="008B7DA8"/>
    <w:rsid w:val="008C0BB3"/>
    <w:rsid w:val="008C2028"/>
    <w:rsid w:val="008C4F7C"/>
    <w:rsid w:val="008D1B50"/>
    <w:rsid w:val="008D2D8B"/>
    <w:rsid w:val="008E13A6"/>
    <w:rsid w:val="008E3E03"/>
    <w:rsid w:val="008E494B"/>
    <w:rsid w:val="008E6B4C"/>
    <w:rsid w:val="008F2867"/>
    <w:rsid w:val="008F58B2"/>
    <w:rsid w:val="00904507"/>
    <w:rsid w:val="0090789E"/>
    <w:rsid w:val="0091080B"/>
    <w:rsid w:val="009116D6"/>
    <w:rsid w:val="009202F1"/>
    <w:rsid w:val="00926CF8"/>
    <w:rsid w:val="0093109D"/>
    <w:rsid w:val="00931760"/>
    <w:rsid w:val="009402DB"/>
    <w:rsid w:val="009422ED"/>
    <w:rsid w:val="0094549C"/>
    <w:rsid w:val="00946488"/>
    <w:rsid w:val="00951F21"/>
    <w:rsid w:val="00953E06"/>
    <w:rsid w:val="009612A2"/>
    <w:rsid w:val="0096283B"/>
    <w:rsid w:val="00965084"/>
    <w:rsid w:val="00967F07"/>
    <w:rsid w:val="0097183E"/>
    <w:rsid w:val="00971E9D"/>
    <w:rsid w:val="009724A2"/>
    <w:rsid w:val="009725A0"/>
    <w:rsid w:val="00972A22"/>
    <w:rsid w:val="00974A46"/>
    <w:rsid w:val="00975B34"/>
    <w:rsid w:val="009824D6"/>
    <w:rsid w:val="0098358B"/>
    <w:rsid w:val="00985AE8"/>
    <w:rsid w:val="00990395"/>
    <w:rsid w:val="009904A2"/>
    <w:rsid w:val="00990562"/>
    <w:rsid w:val="009914CA"/>
    <w:rsid w:val="009927FE"/>
    <w:rsid w:val="00993A39"/>
    <w:rsid w:val="0099480C"/>
    <w:rsid w:val="0099563E"/>
    <w:rsid w:val="009956AE"/>
    <w:rsid w:val="00996514"/>
    <w:rsid w:val="00996F1D"/>
    <w:rsid w:val="009A1330"/>
    <w:rsid w:val="009A2249"/>
    <w:rsid w:val="009A3D27"/>
    <w:rsid w:val="009A46ED"/>
    <w:rsid w:val="009A479E"/>
    <w:rsid w:val="009A4B22"/>
    <w:rsid w:val="009A582D"/>
    <w:rsid w:val="009A74DC"/>
    <w:rsid w:val="009B069E"/>
    <w:rsid w:val="009B1EA8"/>
    <w:rsid w:val="009B6D5B"/>
    <w:rsid w:val="009B7C2F"/>
    <w:rsid w:val="009C0C76"/>
    <w:rsid w:val="009C24C4"/>
    <w:rsid w:val="009C4D87"/>
    <w:rsid w:val="009D0B78"/>
    <w:rsid w:val="009D104A"/>
    <w:rsid w:val="009D7614"/>
    <w:rsid w:val="009E3801"/>
    <w:rsid w:val="009F1C52"/>
    <w:rsid w:val="009F2C37"/>
    <w:rsid w:val="009F4BFE"/>
    <w:rsid w:val="00A01166"/>
    <w:rsid w:val="00A011A2"/>
    <w:rsid w:val="00A01C09"/>
    <w:rsid w:val="00A0297D"/>
    <w:rsid w:val="00A07B48"/>
    <w:rsid w:val="00A16A95"/>
    <w:rsid w:val="00A178E0"/>
    <w:rsid w:val="00A21A1F"/>
    <w:rsid w:val="00A33833"/>
    <w:rsid w:val="00A36FA5"/>
    <w:rsid w:val="00A37D71"/>
    <w:rsid w:val="00A400F5"/>
    <w:rsid w:val="00A401C2"/>
    <w:rsid w:val="00A47F14"/>
    <w:rsid w:val="00A5012E"/>
    <w:rsid w:val="00A51F5F"/>
    <w:rsid w:val="00A52D86"/>
    <w:rsid w:val="00A53194"/>
    <w:rsid w:val="00A5431F"/>
    <w:rsid w:val="00A55385"/>
    <w:rsid w:val="00A55745"/>
    <w:rsid w:val="00A61A7A"/>
    <w:rsid w:val="00A623D0"/>
    <w:rsid w:val="00A62E1E"/>
    <w:rsid w:val="00A655AF"/>
    <w:rsid w:val="00A67F06"/>
    <w:rsid w:val="00A70A3F"/>
    <w:rsid w:val="00A750DC"/>
    <w:rsid w:val="00A75DC9"/>
    <w:rsid w:val="00A773FC"/>
    <w:rsid w:val="00A77CD4"/>
    <w:rsid w:val="00A86E9F"/>
    <w:rsid w:val="00A91D8C"/>
    <w:rsid w:val="00A9525A"/>
    <w:rsid w:val="00A9691C"/>
    <w:rsid w:val="00AA0DAA"/>
    <w:rsid w:val="00AA4AFB"/>
    <w:rsid w:val="00AA6BBF"/>
    <w:rsid w:val="00AA6F67"/>
    <w:rsid w:val="00AA7024"/>
    <w:rsid w:val="00AB50B6"/>
    <w:rsid w:val="00AB578A"/>
    <w:rsid w:val="00AB71D5"/>
    <w:rsid w:val="00AB751D"/>
    <w:rsid w:val="00AC20D1"/>
    <w:rsid w:val="00AC24E1"/>
    <w:rsid w:val="00AC3158"/>
    <w:rsid w:val="00AC74E9"/>
    <w:rsid w:val="00AC7582"/>
    <w:rsid w:val="00AD034A"/>
    <w:rsid w:val="00AD246B"/>
    <w:rsid w:val="00AD3354"/>
    <w:rsid w:val="00AD339F"/>
    <w:rsid w:val="00AE5F3F"/>
    <w:rsid w:val="00AE79FC"/>
    <w:rsid w:val="00AF127B"/>
    <w:rsid w:val="00AF717E"/>
    <w:rsid w:val="00B0088F"/>
    <w:rsid w:val="00B010CD"/>
    <w:rsid w:val="00B017DE"/>
    <w:rsid w:val="00B04A69"/>
    <w:rsid w:val="00B070B2"/>
    <w:rsid w:val="00B10F28"/>
    <w:rsid w:val="00B1542B"/>
    <w:rsid w:val="00B1550A"/>
    <w:rsid w:val="00B15990"/>
    <w:rsid w:val="00B21678"/>
    <w:rsid w:val="00B22608"/>
    <w:rsid w:val="00B25D86"/>
    <w:rsid w:val="00B37940"/>
    <w:rsid w:val="00B41322"/>
    <w:rsid w:val="00B423CF"/>
    <w:rsid w:val="00B42563"/>
    <w:rsid w:val="00B53775"/>
    <w:rsid w:val="00B54C43"/>
    <w:rsid w:val="00B56410"/>
    <w:rsid w:val="00B6137B"/>
    <w:rsid w:val="00B640DC"/>
    <w:rsid w:val="00B65F7F"/>
    <w:rsid w:val="00B66CA3"/>
    <w:rsid w:val="00B66F79"/>
    <w:rsid w:val="00B76611"/>
    <w:rsid w:val="00B76A99"/>
    <w:rsid w:val="00B80969"/>
    <w:rsid w:val="00B814D8"/>
    <w:rsid w:val="00B82EF2"/>
    <w:rsid w:val="00B85BEB"/>
    <w:rsid w:val="00B94BCF"/>
    <w:rsid w:val="00B95309"/>
    <w:rsid w:val="00BA42A0"/>
    <w:rsid w:val="00BA5876"/>
    <w:rsid w:val="00BA69C4"/>
    <w:rsid w:val="00BA712C"/>
    <w:rsid w:val="00BB3D17"/>
    <w:rsid w:val="00BB3DE1"/>
    <w:rsid w:val="00BB3E43"/>
    <w:rsid w:val="00BB5719"/>
    <w:rsid w:val="00BC10B6"/>
    <w:rsid w:val="00BC3379"/>
    <w:rsid w:val="00BC43C5"/>
    <w:rsid w:val="00BC615C"/>
    <w:rsid w:val="00BC6CE4"/>
    <w:rsid w:val="00BD0A99"/>
    <w:rsid w:val="00BD32E5"/>
    <w:rsid w:val="00BD41EC"/>
    <w:rsid w:val="00BD566C"/>
    <w:rsid w:val="00BD5D12"/>
    <w:rsid w:val="00BE0398"/>
    <w:rsid w:val="00BE29E6"/>
    <w:rsid w:val="00BE3D53"/>
    <w:rsid w:val="00BE539B"/>
    <w:rsid w:val="00BE7D4F"/>
    <w:rsid w:val="00BF1838"/>
    <w:rsid w:val="00BF56EB"/>
    <w:rsid w:val="00BF6B11"/>
    <w:rsid w:val="00C05E39"/>
    <w:rsid w:val="00C06353"/>
    <w:rsid w:val="00C074BC"/>
    <w:rsid w:val="00C078CD"/>
    <w:rsid w:val="00C10036"/>
    <w:rsid w:val="00C10EBB"/>
    <w:rsid w:val="00C113BC"/>
    <w:rsid w:val="00C16BCD"/>
    <w:rsid w:val="00C17E3D"/>
    <w:rsid w:val="00C22557"/>
    <w:rsid w:val="00C24361"/>
    <w:rsid w:val="00C356DC"/>
    <w:rsid w:val="00C36009"/>
    <w:rsid w:val="00C371CE"/>
    <w:rsid w:val="00C41CC7"/>
    <w:rsid w:val="00C4212B"/>
    <w:rsid w:val="00C42A95"/>
    <w:rsid w:val="00C43500"/>
    <w:rsid w:val="00C44090"/>
    <w:rsid w:val="00C45162"/>
    <w:rsid w:val="00C45C91"/>
    <w:rsid w:val="00C50993"/>
    <w:rsid w:val="00C509B9"/>
    <w:rsid w:val="00C53959"/>
    <w:rsid w:val="00C53B49"/>
    <w:rsid w:val="00C55672"/>
    <w:rsid w:val="00C567EF"/>
    <w:rsid w:val="00C601EB"/>
    <w:rsid w:val="00C61E84"/>
    <w:rsid w:val="00C6381E"/>
    <w:rsid w:val="00C65A80"/>
    <w:rsid w:val="00C672C0"/>
    <w:rsid w:val="00C67FCB"/>
    <w:rsid w:val="00C7547F"/>
    <w:rsid w:val="00C7573A"/>
    <w:rsid w:val="00C7699C"/>
    <w:rsid w:val="00C77C6F"/>
    <w:rsid w:val="00C80622"/>
    <w:rsid w:val="00C81B82"/>
    <w:rsid w:val="00C836CF"/>
    <w:rsid w:val="00C864E5"/>
    <w:rsid w:val="00C903DD"/>
    <w:rsid w:val="00CA4D49"/>
    <w:rsid w:val="00CA4F0D"/>
    <w:rsid w:val="00CB2545"/>
    <w:rsid w:val="00CB25A3"/>
    <w:rsid w:val="00CB3E1C"/>
    <w:rsid w:val="00CB7100"/>
    <w:rsid w:val="00CC0ED6"/>
    <w:rsid w:val="00CD0238"/>
    <w:rsid w:val="00CD0C7A"/>
    <w:rsid w:val="00CD2772"/>
    <w:rsid w:val="00CD40A2"/>
    <w:rsid w:val="00CD6325"/>
    <w:rsid w:val="00CD6EAA"/>
    <w:rsid w:val="00CE1505"/>
    <w:rsid w:val="00CE2C31"/>
    <w:rsid w:val="00CE6EAE"/>
    <w:rsid w:val="00CF0463"/>
    <w:rsid w:val="00CF22AF"/>
    <w:rsid w:val="00CF6EDC"/>
    <w:rsid w:val="00D01857"/>
    <w:rsid w:val="00D01F50"/>
    <w:rsid w:val="00D062FC"/>
    <w:rsid w:val="00D07984"/>
    <w:rsid w:val="00D10AA2"/>
    <w:rsid w:val="00D11B07"/>
    <w:rsid w:val="00D126AA"/>
    <w:rsid w:val="00D1343E"/>
    <w:rsid w:val="00D13F6A"/>
    <w:rsid w:val="00D14411"/>
    <w:rsid w:val="00D15092"/>
    <w:rsid w:val="00D166E4"/>
    <w:rsid w:val="00D20AC9"/>
    <w:rsid w:val="00D22E21"/>
    <w:rsid w:val="00D233A5"/>
    <w:rsid w:val="00D23F8A"/>
    <w:rsid w:val="00D251AA"/>
    <w:rsid w:val="00D2630F"/>
    <w:rsid w:val="00D279A0"/>
    <w:rsid w:val="00D3089A"/>
    <w:rsid w:val="00D30CDF"/>
    <w:rsid w:val="00D36948"/>
    <w:rsid w:val="00D427A2"/>
    <w:rsid w:val="00D443FE"/>
    <w:rsid w:val="00D455E7"/>
    <w:rsid w:val="00D50126"/>
    <w:rsid w:val="00D5037A"/>
    <w:rsid w:val="00D55E77"/>
    <w:rsid w:val="00D601C8"/>
    <w:rsid w:val="00D63F13"/>
    <w:rsid w:val="00D71649"/>
    <w:rsid w:val="00D723EF"/>
    <w:rsid w:val="00D72605"/>
    <w:rsid w:val="00D7322C"/>
    <w:rsid w:val="00D75A16"/>
    <w:rsid w:val="00D818F8"/>
    <w:rsid w:val="00D81976"/>
    <w:rsid w:val="00D83C92"/>
    <w:rsid w:val="00D84F50"/>
    <w:rsid w:val="00D85093"/>
    <w:rsid w:val="00D87B8F"/>
    <w:rsid w:val="00D91F64"/>
    <w:rsid w:val="00D92C54"/>
    <w:rsid w:val="00D93A96"/>
    <w:rsid w:val="00D96F3E"/>
    <w:rsid w:val="00DA0EEC"/>
    <w:rsid w:val="00DA2936"/>
    <w:rsid w:val="00DA31DC"/>
    <w:rsid w:val="00DA3236"/>
    <w:rsid w:val="00DA3DD1"/>
    <w:rsid w:val="00DA5E61"/>
    <w:rsid w:val="00DB1F03"/>
    <w:rsid w:val="00DB402C"/>
    <w:rsid w:val="00DB4442"/>
    <w:rsid w:val="00DB4AA6"/>
    <w:rsid w:val="00DB4E54"/>
    <w:rsid w:val="00DB60F1"/>
    <w:rsid w:val="00DC3DB7"/>
    <w:rsid w:val="00DC47C0"/>
    <w:rsid w:val="00DC559A"/>
    <w:rsid w:val="00DC6082"/>
    <w:rsid w:val="00DD2340"/>
    <w:rsid w:val="00DD325A"/>
    <w:rsid w:val="00DD4D86"/>
    <w:rsid w:val="00DD5B09"/>
    <w:rsid w:val="00DD6098"/>
    <w:rsid w:val="00DD60C6"/>
    <w:rsid w:val="00DD7FA4"/>
    <w:rsid w:val="00DE00A3"/>
    <w:rsid w:val="00DE00AC"/>
    <w:rsid w:val="00DE1C4F"/>
    <w:rsid w:val="00DE2775"/>
    <w:rsid w:val="00DE34BC"/>
    <w:rsid w:val="00DE71D8"/>
    <w:rsid w:val="00DE7C47"/>
    <w:rsid w:val="00DE7F9B"/>
    <w:rsid w:val="00DF1B27"/>
    <w:rsid w:val="00DF4692"/>
    <w:rsid w:val="00E02A51"/>
    <w:rsid w:val="00E10127"/>
    <w:rsid w:val="00E1344C"/>
    <w:rsid w:val="00E13797"/>
    <w:rsid w:val="00E1412B"/>
    <w:rsid w:val="00E14E96"/>
    <w:rsid w:val="00E16351"/>
    <w:rsid w:val="00E23DE3"/>
    <w:rsid w:val="00E302F7"/>
    <w:rsid w:val="00E32795"/>
    <w:rsid w:val="00E34F6B"/>
    <w:rsid w:val="00E35EF0"/>
    <w:rsid w:val="00E36B2C"/>
    <w:rsid w:val="00E41AEB"/>
    <w:rsid w:val="00E42677"/>
    <w:rsid w:val="00E42700"/>
    <w:rsid w:val="00E46D90"/>
    <w:rsid w:val="00E51F6B"/>
    <w:rsid w:val="00E52249"/>
    <w:rsid w:val="00E61130"/>
    <w:rsid w:val="00E66FC9"/>
    <w:rsid w:val="00E67CC8"/>
    <w:rsid w:val="00E7065D"/>
    <w:rsid w:val="00E72C8E"/>
    <w:rsid w:val="00E73C9A"/>
    <w:rsid w:val="00E7445F"/>
    <w:rsid w:val="00E75122"/>
    <w:rsid w:val="00E83870"/>
    <w:rsid w:val="00E91F87"/>
    <w:rsid w:val="00EA21BC"/>
    <w:rsid w:val="00EA6AF9"/>
    <w:rsid w:val="00EA77C0"/>
    <w:rsid w:val="00EB048F"/>
    <w:rsid w:val="00EB24FB"/>
    <w:rsid w:val="00EB5C1B"/>
    <w:rsid w:val="00EB5E21"/>
    <w:rsid w:val="00EB6082"/>
    <w:rsid w:val="00EB64CA"/>
    <w:rsid w:val="00EC10BB"/>
    <w:rsid w:val="00EC4344"/>
    <w:rsid w:val="00EC59D7"/>
    <w:rsid w:val="00EC6BF7"/>
    <w:rsid w:val="00ED2D9F"/>
    <w:rsid w:val="00ED3267"/>
    <w:rsid w:val="00ED4740"/>
    <w:rsid w:val="00ED5791"/>
    <w:rsid w:val="00ED6BEB"/>
    <w:rsid w:val="00ED7948"/>
    <w:rsid w:val="00EE0463"/>
    <w:rsid w:val="00EE2BC2"/>
    <w:rsid w:val="00EE36F8"/>
    <w:rsid w:val="00EE3C7B"/>
    <w:rsid w:val="00EE4BFC"/>
    <w:rsid w:val="00EE610F"/>
    <w:rsid w:val="00EF0FFF"/>
    <w:rsid w:val="00F00E0B"/>
    <w:rsid w:val="00F0377F"/>
    <w:rsid w:val="00F04D2E"/>
    <w:rsid w:val="00F05388"/>
    <w:rsid w:val="00F05F9F"/>
    <w:rsid w:val="00F060A0"/>
    <w:rsid w:val="00F07154"/>
    <w:rsid w:val="00F129F7"/>
    <w:rsid w:val="00F1557C"/>
    <w:rsid w:val="00F221CC"/>
    <w:rsid w:val="00F22D28"/>
    <w:rsid w:val="00F23396"/>
    <w:rsid w:val="00F32F84"/>
    <w:rsid w:val="00F34119"/>
    <w:rsid w:val="00F344BF"/>
    <w:rsid w:val="00F347BA"/>
    <w:rsid w:val="00F363CE"/>
    <w:rsid w:val="00F41F80"/>
    <w:rsid w:val="00F51F77"/>
    <w:rsid w:val="00F57F62"/>
    <w:rsid w:val="00F72418"/>
    <w:rsid w:val="00F772FA"/>
    <w:rsid w:val="00F803A5"/>
    <w:rsid w:val="00F85790"/>
    <w:rsid w:val="00FA504D"/>
    <w:rsid w:val="00FA78FA"/>
    <w:rsid w:val="00FA794B"/>
    <w:rsid w:val="00FB0BB7"/>
    <w:rsid w:val="00FB2CEA"/>
    <w:rsid w:val="00FB31D5"/>
    <w:rsid w:val="00FB5B5B"/>
    <w:rsid w:val="00FB6A9B"/>
    <w:rsid w:val="00FC019A"/>
    <w:rsid w:val="00FC1CC3"/>
    <w:rsid w:val="00FC50AE"/>
    <w:rsid w:val="00FC5CFF"/>
    <w:rsid w:val="00FC6DB7"/>
    <w:rsid w:val="00FD08D5"/>
    <w:rsid w:val="00FD391F"/>
    <w:rsid w:val="00FD6FAF"/>
    <w:rsid w:val="00FD7ADA"/>
    <w:rsid w:val="00FE2FB6"/>
    <w:rsid w:val="00FE5404"/>
    <w:rsid w:val="00FE7019"/>
    <w:rsid w:val="00FF1455"/>
    <w:rsid w:val="00FF4225"/>
    <w:rsid w:val="00FF4473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27"/>
    <w:rPr>
      <w:rFonts w:ascii="Calibri" w:eastAsia="Calibri" w:hAnsi="Calibri" w:cs="Times New Roman"/>
      <w:lang w:val="en-US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147C2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rsid w:val="00147C27"/>
    <w:rPr>
      <w:rFonts w:ascii="Calibri" w:eastAsia="Times New Roman" w:hAnsi="Calibri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27"/>
    <w:rPr>
      <w:rFonts w:ascii="Calibri" w:eastAsia="Calibri" w:hAnsi="Calibri" w:cs="Times New Roman"/>
      <w:lang w:val="en-US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147C2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rsid w:val="00147C27"/>
    <w:rPr>
      <w:rFonts w:ascii="Calibri" w:eastAsia="Times New Roman" w:hAnsi="Calibri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dorina badana</cp:lastModifiedBy>
  <cp:revision>2</cp:revision>
  <cp:lastPrinted>2019-01-07T13:01:00Z</cp:lastPrinted>
  <dcterms:created xsi:type="dcterms:W3CDTF">2019-01-07T13:01:00Z</dcterms:created>
  <dcterms:modified xsi:type="dcterms:W3CDTF">2019-01-07T13:01:00Z</dcterms:modified>
</cp:coreProperties>
</file>