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48AAC" w14:textId="77777777" w:rsidR="001B15F6" w:rsidRPr="008A646E" w:rsidRDefault="001B15F6" w:rsidP="0062257A">
      <w:pPr>
        <w:pStyle w:val="Header"/>
        <w:tabs>
          <w:tab w:val="clear" w:pos="4703"/>
          <w:tab w:val="left" w:pos="7365"/>
        </w:tabs>
        <w:ind w:right="-180" w:hanging="540"/>
        <w:jc w:val="both"/>
        <w:rPr>
          <w:sz w:val="18"/>
          <w:szCs w:val="18"/>
        </w:rPr>
      </w:pPr>
      <w:bookmarkStart w:id="0" w:name="_GoBack"/>
      <w:bookmarkEnd w:id="0"/>
      <w:r w:rsidRPr="008A646E">
        <w:rPr>
          <w:b/>
          <w:sz w:val="18"/>
          <w:szCs w:val="18"/>
          <w:lang w:val="en-GB"/>
        </w:rPr>
        <w:t xml:space="preserve"> </w:t>
      </w:r>
      <w:r w:rsidR="005A1917" w:rsidRPr="008A646E">
        <w:rPr>
          <w:b/>
          <w:sz w:val="18"/>
          <w:szCs w:val="18"/>
          <w:lang w:val="en-GB"/>
        </w:rPr>
        <w:t xml:space="preserve"> </w:t>
      </w:r>
    </w:p>
    <w:p w14:paraId="0498BF68" w14:textId="77777777" w:rsidR="00427704" w:rsidRPr="008A646E" w:rsidRDefault="00427704" w:rsidP="0062257A">
      <w:pPr>
        <w:jc w:val="center"/>
        <w:rPr>
          <w:lang w:val="it-IT"/>
        </w:rPr>
      </w:pPr>
    </w:p>
    <w:p w14:paraId="72F3A0DD" w14:textId="77777777" w:rsidR="001B15F6" w:rsidRPr="008A646E" w:rsidRDefault="001B15F6" w:rsidP="0062257A">
      <w:pPr>
        <w:jc w:val="center"/>
        <w:rPr>
          <w:lang w:val="it-IT"/>
        </w:rPr>
      </w:pPr>
    </w:p>
    <w:p w14:paraId="076F454F" w14:textId="77777777" w:rsidR="001B15F6" w:rsidRPr="008A646E" w:rsidRDefault="001B15F6" w:rsidP="0062257A">
      <w:pPr>
        <w:jc w:val="center"/>
        <w:rPr>
          <w:lang w:val="it-IT"/>
        </w:rPr>
      </w:pPr>
    </w:p>
    <w:p w14:paraId="52C2A776" w14:textId="77777777" w:rsidR="001B15F6" w:rsidRPr="008A646E" w:rsidRDefault="001B15F6" w:rsidP="0062257A">
      <w:pPr>
        <w:jc w:val="center"/>
        <w:rPr>
          <w:lang w:val="it-IT"/>
        </w:rPr>
      </w:pPr>
    </w:p>
    <w:p w14:paraId="109F49D0" w14:textId="77777777" w:rsidR="001B15F6" w:rsidRPr="008A646E" w:rsidRDefault="001B15F6" w:rsidP="0062257A">
      <w:pPr>
        <w:jc w:val="center"/>
        <w:rPr>
          <w:lang w:val="it-IT"/>
        </w:rPr>
      </w:pPr>
    </w:p>
    <w:p w14:paraId="49DF7246" w14:textId="77777777" w:rsidR="00427704" w:rsidRPr="00DB0E9C" w:rsidRDefault="00427704" w:rsidP="0062257A">
      <w:pPr>
        <w:jc w:val="center"/>
        <w:rPr>
          <w:rFonts w:ascii="Arial" w:hAnsi="Arial" w:cs="Arial"/>
          <w:b/>
          <w:sz w:val="32"/>
          <w:szCs w:val="32"/>
        </w:rPr>
      </w:pPr>
    </w:p>
    <w:p w14:paraId="1C2FCCBC" w14:textId="77777777" w:rsidR="00427704" w:rsidRPr="00DB0E9C" w:rsidRDefault="00427704" w:rsidP="0062257A">
      <w:pPr>
        <w:jc w:val="center"/>
        <w:rPr>
          <w:rFonts w:ascii="Arial" w:hAnsi="Arial" w:cs="Arial"/>
          <w:b/>
          <w:sz w:val="32"/>
          <w:szCs w:val="32"/>
        </w:rPr>
      </w:pPr>
    </w:p>
    <w:p w14:paraId="70CE11F3" w14:textId="438FC447" w:rsidR="000B52AE" w:rsidRPr="00DB0E9C" w:rsidRDefault="00DB0E9C" w:rsidP="0062257A">
      <w:pPr>
        <w:jc w:val="center"/>
        <w:rPr>
          <w:rFonts w:ascii="Arial" w:hAnsi="Arial" w:cs="Arial"/>
          <w:b/>
          <w:sz w:val="32"/>
          <w:szCs w:val="32"/>
        </w:rPr>
      </w:pPr>
      <w:r w:rsidRPr="00DB0E9C">
        <w:rPr>
          <w:rFonts w:ascii="Arial" w:hAnsi="Arial" w:cs="Arial"/>
          <w:b/>
          <w:sz w:val="32"/>
          <w:szCs w:val="32"/>
        </w:rPr>
        <w:t>Desființare Construcții si Instalații din Cadrul – SCSDŢ 160 Mârşa – Rezervor nr.13</w:t>
      </w:r>
    </w:p>
    <w:p w14:paraId="2C938653" w14:textId="77777777" w:rsidR="00427704" w:rsidRPr="00DB0E9C" w:rsidRDefault="00427704" w:rsidP="0062257A">
      <w:pPr>
        <w:jc w:val="center"/>
        <w:rPr>
          <w:rFonts w:ascii="Arial" w:hAnsi="Arial" w:cs="Arial"/>
          <w:b/>
          <w:sz w:val="32"/>
          <w:szCs w:val="32"/>
        </w:rPr>
      </w:pPr>
    </w:p>
    <w:p w14:paraId="3294D91F" w14:textId="77777777" w:rsidR="00427704" w:rsidRPr="008A646E" w:rsidRDefault="00427704" w:rsidP="0062257A">
      <w:pPr>
        <w:jc w:val="center"/>
        <w:rPr>
          <w:rFonts w:ascii="Arial" w:hAnsi="Arial" w:cs="Arial"/>
          <w:lang w:val="nn-NO"/>
        </w:rPr>
      </w:pPr>
    </w:p>
    <w:p w14:paraId="135A523B" w14:textId="77777777" w:rsidR="00427704" w:rsidRPr="008A646E" w:rsidRDefault="008B2E0D" w:rsidP="0062257A">
      <w:pPr>
        <w:tabs>
          <w:tab w:val="left" w:pos="7635"/>
        </w:tabs>
        <w:rPr>
          <w:rFonts w:ascii="Arial" w:hAnsi="Arial" w:cs="Arial"/>
          <w:lang w:val="nn-NO"/>
        </w:rPr>
      </w:pPr>
      <w:r w:rsidRPr="008A646E">
        <w:rPr>
          <w:rFonts w:ascii="Arial" w:hAnsi="Arial" w:cs="Arial"/>
          <w:lang w:val="nn-NO"/>
        </w:rPr>
        <w:tab/>
      </w:r>
    </w:p>
    <w:p w14:paraId="0B115E5B" w14:textId="77777777" w:rsidR="00427704" w:rsidRPr="008A646E" w:rsidRDefault="00427704" w:rsidP="0062257A">
      <w:pPr>
        <w:jc w:val="center"/>
        <w:rPr>
          <w:rFonts w:ascii="Arial" w:hAnsi="Arial" w:cs="Arial"/>
          <w:lang w:val="nn-NO"/>
        </w:rPr>
      </w:pPr>
    </w:p>
    <w:p w14:paraId="345D7006" w14:textId="77777777" w:rsidR="00427704" w:rsidRPr="008A646E" w:rsidRDefault="00427704" w:rsidP="0062257A">
      <w:pPr>
        <w:jc w:val="center"/>
        <w:rPr>
          <w:rFonts w:ascii="Arial" w:hAnsi="Arial" w:cs="Arial"/>
          <w:lang w:val="nn-NO"/>
        </w:rPr>
      </w:pPr>
    </w:p>
    <w:p w14:paraId="7F9F5B09" w14:textId="77777777" w:rsidR="00FD6A05" w:rsidRPr="008A646E" w:rsidRDefault="00FD6A05" w:rsidP="0062257A">
      <w:pPr>
        <w:jc w:val="center"/>
        <w:rPr>
          <w:rFonts w:ascii="Arial" w:hAnsi="Arial" w:cs="Arial"/>
          <w:lang w:val="en-US"/>
        </w:rPr>
      </w:pPr>
    </w:p>
    <w:p w14:paraId="1F7465B4" w14:textId="77777777" w:rsidR="000B52AE" w:rsidRPr="008A646E" w:rsidRDefault="000B52AE" w:rsidP="0062257A">
      <w:pPr>
        <w:jc w:val="center"/>
        <w:rPr>
          <w:rFonts w:ascii="Arial" w:hAnsi="Arial" w:cs="Arial"/>
          <w:b/>
          <w:sz w:val="32"/>
          <w:szCs w:val="32"/>
        </w:rPr>
      </w:pPr>
      <w:r w:rsidRPr="008A646E">
        <w:rPr>
          <w:rFonts w:ascii="Arial" w:hAnsi="Arial" w:cs="Arial"/>
          <w:b/>
          <w:sz w:val="32"/>
          <w:szCs w:val="32"/>
        </w:rPr>
        <w:t>DOCUMENTATIE TEHNICA PENTRU OBTINEREA</w:t>
      </w:r>
    </w:p>
    <w:p w14:paraId="4F6E6090" w14:textId="77777777" w:rsidR="000B52AE" w:rsidRPr="008A646E" w:rsidRDefault="000B52AE" w:rsidP="0062257A">
      <w:pPr>
        <w:pStyle w:val="Style10"/>
        <w:widowControl/>
        <w:spacing w:line="240" w:lineRule="auto"/>
        <w:ind w:left="792"/>
        <w:rPr>
          <w:sz w:val="32"/>
          <w:szCs w:val="32"/>
        </w:rPr>
      </w:pPr>
    </w:p>
    <w:p w14:paraId="587B5AAA" w14:textId="77777777" w:rsidR="000B52AE" w:rsidRPr="008A646E" w:rsidRDefault="000B52AE" w:rsidP="0062257A">
      <w:pPr>
        <w:jc w:val="center"/>
        <w:rPr>
          <w:rFonts w:ascii="Arial" w:hAnsi="Arial" w:cs="Arial"/>
          <w:b/>
          <w:sz w:val="32"/>
          <w:szCs w:val="32"/>
        </w:rPr>
      </w:pPr>
      <w:r w:rsidRPr="008A646E">
        <w:rPr>
          <w:rFonts w:ascii="Arial" w:hAnsi="Arial" w:cs="Arial"/>
          <w:b/>
          <w:sz w:val="32"/>
          <w:szCs w:val="32"/>
        </w:rPr>
        <w:t>ACORDULUI DE MEDIU – ETAPA II</w:t>
      </w:r>
    </w:p>
    <w:p w14:paraId="0F520A3F" w14:textId="77777777" w:rsidR="000B52AE" w:rsidRPr="008A646E" w:rsidRDefault="000B52AE" w:rsidP="0062257A">
      <w:pPr>
        <w:jc w:val="center"/>
        <w:rPr>
          <w:rFonts w:ascii="Arial" w:hAnsi="Arial" w:cs="Arial"/>
          <w:b/>
          <w:sz w:val="32"/>
          <w:szCs w:val="32"/>
        </w:rPr>
      </w:pPr>
      <w:r w:rsidRPr="008A646E">
        <w:rPr>
          <w:rFonts w:ascii="Arial" w:hAnsi="Arial" w:cs="Arial"/>
          <w:b/>
          <w:sz w:val="32"/>
          <w:szCs w:val="32"/>
        </w:rPr>
        <w:t>MEMORIU DE PREZENTARE</w:t>
      </w:r>
    </w:p>
    <w:p w14:paraId="595FC83C" w14:textId="77777777" w:rsidR="00FD6A05" w:rsidRPr="008A646E" w:rsidRDefault="00FD6A05" w:rsidP="0062257A">
      <w:pPr>
        <w:jc w:val="center"/>
        <w:rPr>
          <w:rFonts w:ascii="Arial" w:hAnsi="Arial" w:cs="Arial"/>
          <w:lang w:val="en-US"/>
        </w:rPr>
      </w:pPr>
    </w:p>
    <w:p w14:paraId="4A918C39" w14:textId="77777777" w:rsidR="00FD6A05" w:rsidRPr="008A646E" w:rsidRDefault="00FD6A05" w:rsidP="0062257A">
      <w:pPr>
        <w:jc w:val="center"/>
        <w:rPr>
          <w:rFonts w:ascii="Arial" w:hAnsi="Arial" w:cs="Arial"/>
          <w:lang w:val="en-US"/>
        </w:rPr>
      </w:pPr>
    </w:p>
    <w:p w14:paraId="4CBD4C29" w14:textId="77777777" w:rsidR="00FD6A05" w:rsidRPr="008A646E" w:rsidRDefault="00FD6A05" w:rsidP="0062257A">
      <w:pPr>
        <w:jc w:val="center"/>
        <w:rPr>
          <w:rFonts w:ascii="Arial" w:hAnsi="Arial" w:cs="Arial"/>
          <w:lang w:val="en-US"/>
        </w:rPr>
      </w:pPr>
    </w:p>
    <w:p w14:paraId="151F987D" w14:textId="77777777" w:rsidR="00FD6A05" w:rsidRPr="008A646E" w:rsidRDefault="00FD6A05" w:rsidP="0062257A">
      <w:pPr>
        <w:jc w:val="center"/>
        <w:rPr>
          <w:rFonts w:ascii="Arial" w:hAnsi="Arial" w:cs="Arial"/>
          <w:lang w:val="en-US"/>
        </w:rPr>
      </w:pPr>
    </w:p>
    <w:p w14:paraId="7829B3D8" w14:textId="77777777" w:rsidR="00FD6A05" w:rsidRPr="008A646E" w:rsidRDefault="00FD6A05" w:rsidP="0062257A">
      <w:pPr>
        <w:jc w:val="center"/>
        <w:rPr>
          <w:rFonts w:ascii="Arial" w:hAnsi="Arial" w:cs="Arial"/>
          <w:lang w:val="en-US"/>
        </w:rPr>
      </w:pPr>
    </w:p>
    <w:p w14:paraId="72E56DC3" w14:textId="77777777" w:rsidR="00FD6A05" w:rsidRPr="008A646E" w:rsidRDefault="00FD6A05" w:rsidP="0062257A">
      <w:pPr>
        <w:jc w:val="center"/>
        <w:rPr>
          <w:rFonts w:ascii="Arial" w:hAnsi="Arial" w:cs="Arial"/>
          <w:lang w:val="en-US"/>
        </w:rPr>
      </w:pPr>
    </w:p>
    <w:p w14:paraId="66B0BB43" w14:textId="77777777" w:rsidR="00FD6A05" w:rsidRPr="008A646E" w:rsidRDefault="00FD6A05" w:rsidP="0062257A">
      <w:pPr>
        <w:jc w:val="center"/>
        <w:rPr>
          <w:rFonts w:ascii="Arial" w:hAnsi="Arial" w:cs="Arial"/>
          <w:lang w:val="en-US"/>
        </w:rPr>
      </w:pPr>
    </w:p>
    <w:p w14:paraId="250CE90F" w14:textId="77777777" w:rsidR="00FD6A05" w:rsidRPr="008A646E" w:rsidRDefault="00FD6A05" w:rsidP="0062257A">
      <w:pPr>
        <w:jc w:val="center"/>
        <w:rPr>
          <w:rFonts w:ascii="Arial" w:hAnsi="Arial" w:cs="Arial"/>
          <w:lang w:val="en-US"/>
        </w:rPr>
      </w:pPr>
    </w:p>
    <w:p w14:paraId="7B55B79E" w14:textId="77777777" w:rsidR="00FD6A05" w:rsidRPr="008A646E" w:rsidRDefault="00FD6A05" w:rsidP="0062257A">
      <w:pPr>
        <w:jc w:val="center"/>
        <w:rPr>
          <w:rFonts w:ascii="Arial" w:hAnsi="Arial" w:cs="Arial"/>
          <w:lang w:val="en-US"/>
        </w:rPr>
      </w:pPr>
    </w:p>
    <w:p w14:paraId="22721A11" w14:textId="77777777" w:rsidR="00FD6A05" w:rsidRPr="008A646E" w:rsidRDefault="00FD6A05" w:rsidP="0062257A">
      <w:pPr>
        <w:jc w:val="center"/>
        <w:rPr>
          <w:rFonts w:ascii="Arial" w:hAnsi="Arial" w:cs="Arial"/>
          <w:lang w:val="en-US"/>
        </w:rPr>
      </w:pPr>
    </w:p>
    <w:p w14:paraId="0E5EC6C9" w14:textId="77777777" w:rsidR="00FD6A05" w:rsidRPr="008A646E" w:rsidRDefault="00FD6A05" w:rsidP="0062257A">
      <w:pPr>
        <w:jc w:val="center"/>
        <w:rPr>
          <w:rFonts w:ascii="Arial" w:hAnsi="Arial" w:cs="Arial"/>
          <w:lang w:val="en-US"/>
        </w:rPr>
      </w:pPr>
    </w:p>
    <w:p w14:paraId="64FCC0DE" w14:textId="77777777" w:rsidR="00FD6A05" w:rsidRPr="008A646E" w:rsidRDefault="00FD6A05" w:rsidP="0062257A">
      <w:pPr>
        <w:jc w:val="center"/>
        <w:rPr>
          <w:rFonts w:ascii="Arial" w:hAnsi="Arial" w:cs="Arial"/>
          <w:lang w:val="en-US"/>
        </w:rPr>
      </w:pPr>
    </w:p>
    <w:p w14:paraId="4F7FF929" w14:textId="77777777" w:rsidR="00FD6A05" w:rsidRPr="008A646E" w:rsidRDefault="00FD6A05" w:rsidP="0062257A">
      <w:pPr>
        <w:jc w:val="center"/>
        <w:rPr>
          <w:rFonts w:ascii="Arial" w:hAnsi="Arial" w:cs="Arial"/>
          <w:b/>
          <w:sz w:val="32"/>
          <w:szCs w:val="32"/>
          <w:lang w:val="en-US"/>
        </w:rPr>
      </w:pPr>
      <w:r w:rsidRPr="008A646E">
        <w:rPr>
          <w:rFonts w:ascii="Arial" w:hAnsi="Arial" w:cs="Arial"/>
          <w:b/>
          <w:sz w:val="32"/>
          <w:szCs w:val="32"/>
          <w:lang w:val="en-US"/>
        </w:rPr>
        <w:t xml:space="preserve">BENEFICIAR: O.M.V. PETROM S.A. </w:t>
      </w:r>
    </w:p>
    <w:p w14:paraId="7B86850A" w14:textId="77777777" w:rsidR="00FD6A05" w:rsidRPr="008A646E" w:rsidRDefault="00FD6A05" w:rsidP="0062257A">
      <w:pPr>
        <w:jc w:val="center"/>
        <w:rPr>
          <w:rFonts w:ascii="Arial" w:hAnsi="Arial" w:cs="Arial"/>
          <w:sz w:val="36"/>
          <w:szCs w:val="36"/>
          <w:lang w:val="nn-NO"/>
        </w:rPr>
      </w:pPr>
    </w:p>
    <w:p w14:paraId="72AAC717" w14:textId="77777777" w:rsidR="00D02866" w:rsidRPr="008A646E" w:rsidRDefault="00D02866" w:rsidP="0062257A">
      <w:pPr>
        <w:jc w:val="center"/>
        <w:rPr>
          <w:rFonts w:ascii="Arial" w:hAnsi="Arial" w:cs="Arial"/>
          <w:sz w:val="36"/>
          <w:szCs w:val="36"/>
          <w:lang w:val="nn-NO"/>
        </w:rPr>
      </w:pPr>
    </w:p>
    <w:p w14:paraId="1CA4C44E" w14:textId="77777777" w:rsidR="00D02866" w:rsidRPr="008A646E" w:rsidRDefault="00D02866" w:rsidP="0062257A">
      <w:pPr>
        <w:jc w:val="center"/>
        <w:rPr>
          <w:rFonts w:ascii="Arial" w:hAnsi="Arial" w:cs="Arial"/>
          <w:sz w:val="36"/>
          <w:szCs w:val="36"/>
          <w:lang w:val="nn-NO"/>
        </w:rPr>
      </w:pPr>
    </w:p>
    <w:p w14:paraId="780B9D0E" w14:textId="77777777" w:rsidR="00D02866" w:rsidRPr="008A646E" w:rsidRDefault="00D02866" w:rsidP="0062257A">
      <w:pPr>
        <w:jc w:val="center"/>
        <w:rPr>
          <w:rFonts w:ascii="Arial" w:hAnsi="Arial" w:cs="Arial"/>
          <w:sz w:val="36"/>
          <w:szCs w:val="36"/>
          <w:lang w:val="nn-NO"/>
        </w:rPr>
      </w:pPr>
    </w:p>
    <w:p w14:paraId="70950F2E" w14:textId="77777777" w:rsidR="00FD6A05" w:rsidRPr="008A646E" w:rsidRDefault="00FD6A05" w:rsidP="0062257A">
      <w:pPr>
        <w:jc w:val="center"/>
        <w:rPr>
          <w:rFonts w:ascii="Arial" w:hAnsi="Arial" w:cs="Arial"/>
          <w:sz w:val="36"/>
          <w:szCs w:val="36"/>
          <w:lang w:val="nn-NO"/>
        </w:rPr>
      </w:pPr>
    </w:p>
    <w:p w14:paraId="21744389" w14:textId="77777777" w:rsidR="00FD6A05" w:rsidRPr="008A646E" w:rsidRDefault="00DE744F" w:rsidP="0062257A">
      <w:pPr>
        <w:jc w:val="center"/>
        <w:rPr>
          <w:rFonts w:ascii="Arial" w:hAnsi="Arial" w:cs="Arial"/>
          <w:sz w:val="32"/>
          <w:szCs w:val="32"/>
          <w:lang w:val="nn-NO"/>
        </w:rPr>
      </w:pPr>
      <w:r w:rsidRPr="008A646E">
        <w:rPr>
          <w:rFonts w:ascii="Arial" w:hAnsi="Arial" w:cs="Arial"/>
          <w:sz w:val="32"/>
          <w:szCs w:val="32"/>
          <w:lang w:val="nn-NO"/>
        </w:rPr>
        <w:t>2019</w:t>
      </w:r>
    </w:p>
    <w:p w14:paraId="044FA0EF" w14:textId="77777777" w:rsidR="00FD6A05" w:rsidRPr="008A646E" w:rsidRDefault="00FD6A05" w:rsidP="0062257A">
      <w:pPr>
        <w:jc w:val="center"/>
        <w:rPr>
          <w:rFonts w:ascii="Arial" w:hAnsi="Arial" w:cs="Arial"/>
          <w:b/>
          <w:sz w:val="36"/>
          <w:szCs w:val="36"/>
          <w:lang w:val="nn-NO"/>
        </w:rPr>
      </w:pPr>
    </w:p>
    <w:p w14:paraId="7DDDB335" w14:textId="77777777" w:rsidR="00FD6A05" w:rsidRPr="008A646E" w:rsidRDefault="00FD6A05" w:rsidP="0062257A">
      <w:pPr>
        <w:jc w:val="center"/>
        <w:rPr>
          <w:rFonts w:ascii="Arial" w:hAnsi="Arial" w:cs="Arial"/>
          <w:b/>
          <w:sz w:val="36"/>
          <w:szCs w:val="36"/>
          <w:lang w:val="nn-NO"/>
        </w:rPr>
      </w:pPr>
    </w:p>
    <w:p w14:paraId="3D30F5E9" w14:textId="77777777" w:rsidR="00F2607E" w:rsidRPr="008A646E" w:rsidRDefault="00F2607E" w:rsidP="0062257A">
      <w:pPr>
        <w:jc w:val="center"/>
        <w:rPr>
          <w:lang w:val="it-IT"/>
        </w:rPr>
      </w:pPr>
    </w:p>
    <w:p w14:paraId="1A56B6A6" w14:textId="77777777" w:rsidR="00FD6A05" w:rsidRPr="008A646E" w:rsidRDefault="00FD6A05" w:rsidP="0062257A">
      <w:pPr>
        <w:jc w:val="center"/>
        <w:rPr>
          <w:lang w:val="it-IT"/>
        </w:rPr>
      </w:pPr>
    </w:p>
    <w:p w14:paraId="0BA9D154" w14:textId="77777777" w:rsidR="00FD6A05" w:rsidRPr="008A646E" w:rsidRDefault="00FD6A05" w:rsidP="0062257A">
      <w:pPr>
        <w:jc w:val="center"/>
        <w:rPr>
          <w:lang w:val="it-IT"/>
        </w:rPr>
      </w:pPr>
    </w:p>
    <w:p w14:paraId="0CD040E3" w14:textId="2AC57FB6" w:rsidR="00FD6A05" w:rsidRDefault="00FD6A05" w:rsidP="0062257A">
      <w:pPr>
        <w:jc w:val="center"/>
        <w:rPr>
          <w:lang w:val="it-IT"/>
        </w:rPr>
      </w:pPr>
    </w:p>
    <w:p w14:paraId="75C120A3" w14:textId="0D0DFDE9" w:rsidR="00FF42AF" w:rsidRDefault="00FF42AF" w:rsidP="0062257A">
      <w:pPr>
        <w:jc w:val="center"/>
        <w:rPr>
          <w:lang w:val="it-IT"/>
        </w:rPr>
      </w:pPr>
    </w:p>
    <w:p w14:paraId="6CD28E50" w14:textId="77777777" w:rsidR="00FF42AF" w:rsidRPr="008A646E" w:rsidRDefault="00FF42AF" w:rsidP="0062257A">
      <w:pPr>
        <w:jc w:val="center"/>
        <w:rPr>
          <w:lang w:val="it-IT"/>
        </w:rPr>
      </w:pPr>
    </w:p>
    <w:p w14:paraId="097FDB98" w14:textId="77777777" w:rsidR="003A59CE" w:rsidRPr="008A646E" w:rsidRDefault="003A59CE" w:rsidP="0062257A">
      <w:pPr>
        <w:jc w:val="center"/>
        <w:rPr>
          <w:rFonts w:ascii="Arial" w:hAnsi="Arial" w:cs="Arial"/>
          <w:b/>
          <w:sz w:val="36"/>
          <w:szCs w:val="36"/>
          <w:lang w:val="nn-NO"/>
        </w:rPr>
      </w:pPr>
    </w:p>
    <w:p w14:paraId="0917FBD6" w14:textId="77777777" w:rsidR="00427704" w:rsidRPr="008A646E" w:rsidRDefault="00427704" w:rsidP="0062257A">
      <w:pPr>
        <w:jc w:val="center"/>
        <w:rPr>
          <w:rFonts w:ascii="Arial" w:hAnsi="Arial" w:cs="Arial"/>
          <w:b/>
          <w:sz w:val="36"/>
          <w:szCs w:val="36"/>
          <w:lang w:val="nn-NO"/>
        </w:rPr>
      </w:pPr>
      <w:r w:rsidRPr="008A646E">
        <w:rPr>
          <w:rFonts w:ascii="Arial" w:hAnsi="Arial" w:cs="Arial"/>
          <w:b/>
          <w:sz w:val="36"/>
          <w:szCs w:val="36"/>
          <w:lang w:val="nn-NO"/>
        </w:rPr>
        <w:t>MEMORIU DE PREZENTARE</w:t>
      </w:r>
    </w:p>
    <w:p w14:paraId="7824FB42" w14:textId="77777777" w:rsidR="00427704" w:rsidRPr="00DB0E9C" w:rsidRDefault="00427704" w:rsidP="0062257A">
      <w:pPr>
        <w:jc w:val="center"/>
        <w:rPr>
          <w:rFonts w:ascii="Arial" w:hAnsi="Arial" w:cs="Arial"/>
          <w:b/>
          <w:sz w:val="36"/>
          <w:szCs w:val="36"/>
          <w:lang w:val="nn-NO"/>
        </w:rPr>
      </w:pPr>
    </w:p>
    <w:p w14:paraId="3DC80DDC" w14:textId="77777777" w:rsidR="003A59CE" w:rsidRPr="00DB0E9C" w:rsidRDefault="0000463A" w:rsidP="0062257A">
      <w:pPr>
        <w:jc w:val="center"/>
        <w:rPr>
          <w:rFonts w:ascii="Arial" w:hAnsi="Arial" w:cs="Arial"/>
          <w:b/>
          <w:sz w:val="36"/>
          <w:szCs w:val="36"/>
          <w:lang w:val="nn-NO"/>
        </w:rPr>
      </w:pPr>
      <w:r w:rsidRPr="00DB0E9C">
        <w:rPr>
          <w:rFonts w:ascii="Arial" w:hAnsi="Arial" w:cs="Arial"/>
          <w:b/>
          <w:sz w:val="36"/>
          <w:szCs w:val="36"/>
          <w:lang w:val="nn-NO"/>
        </w:rPr>
        <w:t>privind inten</w:t>
      </w:r>
      <w:r w:rsidR="00A869A1" w:rsidRPr="00DB0E9C">
        <w:rPr>
          <w:rFonts w:ascii="Arial" w:hAnsi="Arial" w:cs="Arial"/>
          <w:b/>
          <w:sz w:val="36"/>
          <w:szCs w:val="36"/>
          <w:lang w:val="nn-NO"/>
        </w:rPr>
        <w:t>t</w:t>
      </w:r>
      <w:r w:rsidRPr="00DB0E9C">
        <w:rPr>
          <w:rFonts w:ascii="Arial" w:hAnsi="Arial" w:cs="Arial"/>
          <w:b/>
          <w:sz w:val="36"/>
          <w:szCs w:val="36"/>
          <w:lang w:val="nn-NO"/>
        </w:rPr>
        <w:t xml:space="preserve">ia de realizare a proiectului </w:t>
      </w:r>
    </w:p>
    <w:p w14:paraId="3EC88691" w14:textId="7E63FAD9" w:rsidR="0000463A" w:rsidRPr="00DB0E9C" w:rsidRDefault="00DB0E9C" w:rsidP="0062257A">
      <w:pPr>
        <w:jc w:val="center"/>
        <w:rPr>
          <w:rFonts w:ascii="Arial" w:hAnsi="Arial" w:cs="Arial"/>
          <w:b/>
          <w:sz w:val="36"/>
          <w:szCs w:val="36"/>
          <w:lang w:val="nn-NO"/>
        </w:rPr>
      </w:pPr>
      <w:r w:rsidRPr="00DB0E9C">
        <w:rPr>
          <w:rFonts w:ascii="Arial" w:hAnsi="Arial" w:cs="Arial"/>
          <w:b/>
          <w:sz w:val="36"/>
          <w:szCs w:val="36"/>
          <w:lang w:val="nn-NO"/>
        </w:rPr>
        <w:t>Desființare Construcții si Instalații din Cadrul – SCSDŢ 160 Mârşa – Rezervor nr.13</w:t>
      </w:r>
    </w:p>
    <w:p w14:paraId="2DDF33C1" w14:textId="77777777" w:rsidR="00427704" w:rsidRPr="00DB0E9C" w:rsidRDefault="00427704" w:rsidP="0062257A">
      <w:pPr>
        <w:jc w:val="center"/>
        <w:rPr>
          <w:rFonts w:ascii="Arial" w:hAnsi="Arial" w:cs="Arial"/>
          <w:b/>
          <w:sz w:val="36"/>
          <w:szCs w:val="36"/>
          <w:lang w:val="nn-NO"/>
        </w:rPr>
      </w:pPr>
    </w:p>
    <w:p w14:paraId="1447E8B6" w14:textId="77777777" w:rsidR="00427704" w:rsidRPr="008A646E" w:rsidRDefault="00427704" w:rsidP="0062257A">
      <w:pPr>
        <w:jc w:val="center"/>
        <w:rPr>
          <w:rFonts w:ascii="Arial" w:hAnsi="Arial" w:cs="Arial"/>
          <w:b/>
          <w:lang w:val="nn-NO"/>
        </w:rPr>
      </w:pPr>
    </w:p>
    <w:p w14:paraId="25B74C62" w14:textId="77777777" w:rsidR="00427704" w:rsidRPr="008A646E" w:rsidRDefault="00427704" w:rsidP="0062257A">
      <w:pPr>
        <w:jc w:val="center"/>
        <w:rPr>
          <w:rFonts w:ascii="Arial" w:hAnsi="Arial" w:cs="Arial"/>
          <w:b/>
          <w:lang w:val="nn-NO"/>
        </w:rPr>
      </w:pPr>
    </w:p>
    <w:p w14:paraId="03FA2346" w14:textId="64AA7584" w:rsidR="00427704" w:rsidRDefault="00427704" w:rsidP="0062257A">
      <w:pPr>
        <w:jc w:val="center"/>
        <w:rPr>
          <w:rFonts w:ascii="Arial" w:hAnsi="Arial" w:cs="Arial"/>
          <w:b/>
          <w:lang w:val="nn-NO"/>
        </w:rPr>
      </w:pPr>
    </w:p>
    <w:p w14:paraId="7A6B3CDD" w14:textId="7F0AEA69" w:rsidR="00FF42AF" w:rsidRDefault="00FF42AF" w:rsidP="0062257A">
      <w:pPr>
        <w:jc w:val="center"/>
        <w:rPr>
          <w:rFonts w:ascii="Arial" w:hAnsi="Arial" w:cs="Arial"/>
          <w:b/>
          <w:lang w:val="nn-NO"/>
        </w:rPr>
      </w:pPr>
    </w:p>
    <w:p w14:paraId="60CFAF5C" w14:textId="1A8747F2" w:rsidR="00FF42AF" w:rsidRDefault="00FF42AF" w:rsidP="0062257A">
      <w:pPr>
        <w:jc w:val="center"/>
        <w:rPr>
          <w:rFonts w:ascii="Arial" w:hAnsi="Arial" w:cs="Arial"/>
          <w:b/>
          <w:lang w:val="nn-NO"/>
        </w:rPr>
      </w:pPr>
    </w:p>
    <w:p w14:paraId="52DFDB7D" w14:textId="77777777" w:rsidR="00FF42AF" w:rsidRPr="008A646E" w:rsidRDefault="00FF42AF" w:rsidP="0062257A">
      <w:pPr>
        <w:jc w:val="center"/>
        <w:rPr>
          <w:rFonts w:ascii="Arial" w:hAnsi="Arial" w:cs="Arial"/>
          <w:b/>
          <w:lang w:val="nn-NO"/>
        </w:rPr>
      </w:pPr>
    </w:p>
    <w:p w14:paraId="2E27D579" w14:textId="77777777" w:rsidR="00AF4153" w:rsidRPr="008A646E" w:rsidRDefault="00AF4153" w:rsidP="0062257A">
      <w:pPr>
        <w:rPr>
          <w:rFonts w:ascii="Arial" w:hAnsi="Arial" w:cs="Arial"/>
          <w:b/>
          <w:lang w:val="en-US"/>
        </w:rPr>
      </w:pPr>
      <w:r w:rsidRPr="008A646E">
        <w:rPr>
          <w:rFonts w:ascii="Arial" w:hAnsi="Arial" w:cs="Arial"/>
          <w:b/>
          <w:lang w:val="en-US"/>
        </w:rPr>
        <w:t xml:space="preserve">BENEFICIAR: OMV PETROM SA – ASSET </w:t>
      </w:r>
      <w:r w:rsidR="002766E8" w:rsidRPr="008A646E">
        <w:rPr>
          <w:rFonts w:ascii="Arial" w:hAnsi="Arial" w:cs="Arial"/>
          <w:b/>
          <w:lang w:val="en-US"/>
        </w:rPr>
        <w:t>IV MOESIA</w:t>
      </w:r>
    </w:p>
    <w:p w14:paraId="493560C4" w14:textId="77777777" w:rsidR="00961ACF" w:rsidRPr="008A646E" w:rsidRDefault="00961ACF" w:rsidP="0062257A">
      <w:pPr>
        <w:rPr>
          <w:rFonts w:ascii="Arial" w:hAnsi="Arial" w:cs="Arial"/>
          <w:b/>
          <w:lang w:val="ro-RO"/>
        </w:rPr>
      </w:pPr>
    </w:p>
    <w:p w14:paraId="1FCE28EE" w14:textId="63097BFC" w:rsidR="0008259B" w:rsidRPr="008A646E" w:rsidRDefault="00DB0E9C" w:rsidP="0062257A">
      <w:pPr>
        <w:rPr>
          <w:rFonts w:ascii="Arial" w:hAnsi="Arial" w:cs="Arial"/>
          <w:b/>
          <w:lang w:val="ro-RO"/>
        </w:rPr>
      </w:pPr>
      <w:r w:rsidRPr="008A646E">
        <w:rPr>
          <w:rFonts w:ascii="Arial" w:hAnsi="Arial" w:cs="Arial"/>
          <w:b/>
          <w:lang w:val="ro-RO"/>
        </w:rPr>
        <w:t>ELABORAT</w:t>
      </w:r>
      <w:r w:rsidR="002766E8" w:rsidRPr="008A646E">
        <w:rPr>
          <w:rFonts w:ascii="Arial" w:hAnsi="Arial" w:cs="Arial"/>
          <w:b/>
          <w:lang w:val="ro-RO"/>
        </w:rPr>
        <w:t>: S.C CORNEL &amp; CORNEL TOPOEXIM SRL</w:t>
      </w:r>
    </w:p>
    <w:p w14:paraId="4304F140" w14:textId="77777777" w:rsidR="002766E8" w:rsidRPr="008A646E" w:rsidRDefault="002766E8" w:rsidP="0062257A">
      <w:pPr>
        <w:rPr>
          <w:rFonts w:ascii="Arial" w:hAnsi="Arial" w:cs="Arial"/>
          <w:b/>
          <w:lang w:val="ro-RO"/>
        </w:rPr>
      </w:pPr>
    </w:p>
    <w:p w14:paraId="5C07BBCD" w14:textId="70F43CAC" w:rsidR="00427704" w:rsidRDefault="00427704" w:rsidP="0062257A">
      <w:pPr>
        <w:jc w:val="center"/>
        <w:rPr>
          <w:lang w:val="en-US"/>
        </w:rPr>
      </w:pPr>
    </w:p>
    <w:p w14:paraId="64C892C2" w14:textId="7DB31B7A" w:rsidR="00FF42AF" w:rsidRDefault="00FF42AF" w:rsidP="0062257A">
      <w:pPr>
        <w:jc w:val="center"/>
        <w:rPr>
          <w:lang w:val="en-US"/>
        </w:rPr>
      </w:pPr>
    </w:p>
    <w:p w14:paraId="5B3212F3" w14:textId="2FBBC849" w:rsidR="00FF42AF" w:rsidRDefault="00FF42AF" w:rsidP="0062257A">
      <w:pPr>
        <w:jc w:val="center"/>
        <w:rPr>
          <w:lang w:val="en-US"/>
        </w:rPr>
      </w:pPr>
    </w:p>
    <w:p w14:paraId="51FF714F" w14:textId="77777777" w:rsidR="00FF42AF" w:rsidRDefault="00FF42AF" w:rsidP="0062257A">
      <w:pPr>
        <w:jc w:val="center"/>
        <w:rPr>
          <w:lang w:val="en-US"/>
        </w:rPr>
      </w:pPr>
    </w:p>
    <w:p w14:paraId="4FBF777F" w14:textId="77777777" w:rsidR="00FF42AF" w:rsidRPr="008A646E" w:rsidRDefault="00FF42AF" w:rsidP="0062257A">
      <w:pPr>
        <w:jc w:val="center"/>
        <w:rPr>
          <w:lang w:val="en-US"/>
        </w:rPr>
      </w:pPr>
    </w:p>
    <w:p w14:paraId="0A8DF96E" w14:textId="77777777" w:rsidR="003A59CE" w:rsidRPr="008A646E" w:rsidRDefault="003A59CE" w:rsidP="0062257A">
      <w:pPr>
        <w:rPr>
          <w:lang w:val="en-US"/>
        </w:rPr>
      </w:pPr>
    </w:p>
    <w:p w14:paraId="03A6B59A" w14:textId="77777777" w:rsidR="00427704" w:rsidRPr="008A646E" w:rsidRDefault="00427704" w:rsidP="0062257A">
      <w:pPr>
        <w:jc w:val="center"/>
        <w:rPr>
          <w:lang w:val="en-US"/>
        </w:rPr>
      </w:pPr>
    </w:p>
    <w:p w14:paraId="2D917C3F" w14:textId="77777777" w:rsidR="00427704" w:rsidRPr="008A646E" w:rsidRDefault="00427704" w:rsidP="0062257A">
      <w:pPr>
        <w:jc w:val="center"/>
        <w:rPr>
          <w:lang w:val="it-IT"/>
        </w:rPr>
      </w:pPr>
    </w:p>
    <w:tbl>
      <w:tblPr>
        <w:tblW w:w="10362"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810"/>
        <w:gridCol w:w="1120"/>
        <w:gridCol w:w="4320"/>
        <w:gridCol w:w="2900"/>
        <w:gridCol w:w="1212"/>
      </w:tblGrid>
      <w:tr w:rsidR="003A59CE" w:rsidRPr="008A646E" w14:paraId="54E84DA3" w14:textId="77777777" w:rsidTr="003A59CE">
        <w:trPr>
          <w:cantSplit/>
          <w:trHeight w:val="535"/>
        </w:trPr>
        <w:tc>
          <w:tcPr>
            <w:tcW w:w="810" w:type="dxa"/>
            <w:vAlign w:val="center"/>
          </w:tcPr>
          <w:p w14:paraId="41584DEC" w14:textId="77777777" w:rsidR="003A59CE" w:rsidRPr="008A646E" w:rsidRDefault="003A59CE" w:rsidP="0062257A">
            <w:pPr>
              <w:jc w:val="center"/>
              <w:rPr>
                <w:rFonts w:ascii="Arial" w:hAnsi="Arial" w:cs="Arial"/>
                <w:sz w:val="20"/>
                <w:szCs w:val="20"/>
              </w:rPr>
            </w:pPr>
          </w:p>
        </w:tc>
        <w:tc>
          <w:tcPr>
            <w:tcW w:w="1120" w:type="dxa"/>
            <w:vAlign w:val="center"/>
          </w:tcPr>
          <w:p w14:paraId="73B22E6F" w14:textId="77777777" w:rsidR="003A59CE" w:rsidRPr="008A646E" w:rsidRDefault="003A59CE" w:rsidP="0062257A">
            <w:pPr>
              <w:jc w:val="center"/>
              <w:rPr>
                <w:rFonts w:ascii="Arial" w:hAnsi="Arial" w:cs="Arial"/>
                <w:sz w:val="20"/>
                <w:szCs w:val="20"/>
              </w:rPr>
            </w:pPr>
          </w:p>
        </w:tc>
        <w:tc>
          <w:tcPr>
            <w:tcW w:w="4320" w:type="dxa"/>
            <w:vAlign w:val="center"/>
          </w:tcPr>
          <w:p w14:paraId="15AC5CCD" w14:textId="77777777" w:rsidR="003A59CE" w:rsidRPr="008A646E" w:rsidRDefault="003A59CE" w:rsidP="0062257A">
            <w:pPr>
              <w:jc w:val="center"/>
              <w:rPr>
                <w:rFonts w:ascii="Arial" w:hAnsi="Arial" w:cs="Arial"/>
                <w:sz w:val="20"/>
                <w:szCs w:val="20"/>
              </w:rPr>
            </w:pPr>
          </w:p>
        </w:tc>
        <w:tc>
          <w:tcPr>
            <w:tcW w:w="4112" w:type="dxa"/>
            <w:gridSpan w:val="2"/>
            <w:vAlign w:val="center"/>
          </w:tcPr>
          <w:p w14:paraId="1070DD59" w14:textId="758FDAB0" w:rsidR="00A36F8A" w:rsidRPr="00A36F8A" w:rsidRDefault="003A59CE" w:rsidP="00FF42AF">
            <w:pPr>
              <w:jc w:val="center"/>
              <w:rPr>
                <w:rFonts w:ascii="Arial" w:hAnsi="Arial" w:cs="Arial"/>
                <w:sz w:val="22"/>
                <w:szCs w:val="22"/>
              </w:rPr>
            </w:pPr>
            <w:r w:rsidRPr="008A646E">
              <w:rPr>
                <w:rFonts w:ascii="Arial" w:hAnsi="Arial" w:cs="Arial"/>
                <w:b/>
                <w:sz w:val="22"/>
                <w:szCs w:val="22"/>
              </w:rPr>
              <w:t>Colectiv de elaborare</w:t>
            </w:r>
            <w:r w:rsidR="00093B70" w:rsidRPr="008A646E">
              <w:rPr>
                <w:rFonts w:ascii="Arial" w:hAnsi="Arial" w:cs="Arial"/>
                <w:b/>
                <w:sz w:val="22"/>
                <w:szCs w:val="22"/>
              </w:rPr>
              <w:t xml:space="preserve"> a documentat</w:t>
            </w:r>
            <w:r w:rsidRPr="008A646E">
              <w:rPr>
                <w:rFonts w:ascii="Arial" w:hAnsi="Arial" w:cs="Arial"/>
                <w:b/>
                <w:sz w:val="22"/>
                <w:szCs w:val="22"/>
              </w:rPr>
              <w:t>iei</w:t>
            </w:r>
          </w:p>
        </w:tc>
      </w:tr>
      <w:tr w:rsidR="003A59CE" w:rsidRPr="008A646E" w14:paraId="06BE83CF" w14:textId="77777777" w:rsidTr="00FF42AF">
        <w:trPr>
          <w:cantSplit/>
          <w:trHeight w:val="745"/>
        </w:trPr>
        <w:tc>
          <w:tcPr>
            <w:tcW w:w="810" w:type="dxa"/>
            <w:vAlign w:val="center"/>
          </w:tcPr>
          <w:p w14:paraId="6EF749CB" w14:textId="77777777" w:rsidR="003A59CE" w:rsidRPr="008A646E" w:rsidRDefault="003A59CE" w:rsidP="0062257A">
            <w:pPr>
              <w:jc w:val="center"/>
              <w:rPr>
                <w:rFonts w:ascii="Arial" w:hAnsi="Arial" w:cs="Arial"/>
                <w:sz w:val="20"/>
                <w:szCs w:val="20"/>
              </w:rPr>
            </w:pPr>
            <w:r w:rsidRPr="008A646E">
              <w:rPr>
                <w:rFonts w:ascii="Arial" w:hAnsi="Arial" w:cs="Arial"/>
                <w:sz w:val="20"/>
                <w:szCs w:val="20"/>
              </w:rPr>
              <w:t>01</w:t>
            </w:r>
          </w:p>
        </w:tc>
        <w:tc>
          <w:tcPr>
            <w:tcW w:w="1120" w:type="dxa"/>
            <w:vAlign w:val="center"/>
          </w:tcPr>
          <w:p w14:paraId="1FD6D9F3" w14:textId="6529F48E" w:rsidR="003A59CE" w:rsidRPr="008A646E" w:rsidRDefault="00FF42AF" w:rsidP="0062257A">
            <w:pPr>
              <w:jc w:val="center"/>
              <w:rPr>
                <w:rFonts w:ascii="Arial" w:hAnsi="Arial" w:cs="Arial"/>
                <w:sz w:val="20"/>
                <w:szCs w:val="20"/>
              </w:rPr>
            </w:pPr>
            <w:r>
              <w:rPr>
                <w:rFonts w:ascii="Arial" w:hAnsi="Arial" w:cs="Arial"/>
                <w:sz w:val="20"/>
                <w:szCs w:val="20"/>
              </w:rPr>
              <w:t>12</w:t>
            </w:r>
            <w:r w:rsidR="00DE744F" w:rsidRPr="008A646E">
              <w:rPr>
                <w:rFonts w:ascii="Arial" w:hAnsi="Arial" w:cs="Arial"/>
                <w:sz w:val="20"/>
                <w:szCs w:val="20"/>
              </w:rPr>
              <w:t>. 2019</w:t>
            </w:r>
          </w:p>
        </w:tc>
        <w:tc>
          <w:tcPr>
            <w:tcW w:w="4320" w:type="dxa"/>
            <w:vAlign w:val="center"/>
          </w:tcPr>
          <w:p w14:paraId="1073F3A8" w14:textId="77777777" w:rsidR="003A59CE" w:rsidRPr="008A646E" w:rsidRDefault="003A59CE" w:rsidP="0062257A">
            <w:pPr>
              <w:jc w:val="center"/>
              <w:rPr>
                <w:rFonts w:ascii="Arial" w:hAnsi="Arial" w:cs="Arial"/>
                <w:sz w:val="20"/>
                <w:szCs w:val="20"/>
              </w:rPr>
            </w:pPr>
            <w:r w:rsidRPr="008A646E">
              <w:rPr>
                <w:rFonts w:ascii="Arial" w:hAnsi="Arial" w:cs="Arial"/>
                <w:sz w:val="20"/>
                <w:szCs w:val="20"/>
              </w:rPr>
              <w:t>Documenta</w:t>
            </w:r>
            <w:r w:rsidR="00165D5D" w:rsidRPr="008A646E">
              <w:rPr>
                <w:rFonts w:ascii="Arial" w:hAnsi="Arial" w:cs="Arial"/>
                <w:sz w:val="20"/>
                <w:szCs w:val="20"/>
              </w:rPr>
              <w:t>t</w:t>
            </w:r>
            <w:r w:rsidRPr="008A646E">
              <w:rPr>
                <w:rFonts w:ascii="Arial" w:hAnsi="Arial" w:cs="Arial"/>
                <w:sz w:val="20"/>
                <w:szCs w:val="20"/>
              </w:rPr>
              <w:t>ie pentru ob</w:t>
            </w:r>
            <w:r w:rsidR="00165D5D" w:rsidRPr="008A646E">
              <w:rPr>
                <w:rFonts w:ascii="Arial" w:hAnsi="Arial" w:cs="Arial"/>
                <w:sz w:val="20"/>
                <w:szCs w:val="20"/>
              </w:rPr>
              <w:t>t</w:t>
            </w:r>
            <w:r w:rsidRPr="008A646E">
              <w:rPr>
                <w:rFonts w:ascii="Arial" w:hAnsi="Arial" w:cs="Arial"/>
                <w:sz w:val="20"/>
                <w:szCs w:val="20"/>
              </w:rPr>
              <w:t>inere Acord Mediu Etapa II – Memoriu prezentare</w:t>
            </w:r>
          </w:p>
        </w:tc>
        <w:tc>
          <w:tcPr>
            <w:tcW w:w="2900" w:type="dxa"/>
            <w:vAlign w:val="center"/>
          </w:tcPr>
          <w:p w14:paraId="4B57263C" w14:textId="640505C8" w:rsidR="00A36F8A" w:rsidRPr="00A36F8A" w:rsidRDefault="00DB0E9C" w:rsidP="00FF42AF">
            <w:pPr>
              <w:jc w:val="center"/>
              <w:rPr>
                <w:rFonts w:ascii="Arial" w:hAnsi="Arial" w:cs="Arial"/>
                <w:sz w:val="20"/>
                <w:szCs w:val="20"/>
              </w:rPr>
            </w:pPr>
            <w:r>
              <w:rPr>
                <w:rFonts w:ascii="Arial" w:hAnsi="Arial" w:cs="Arial"/>
                <w:sz w:val="20"/>
                <w:szCs w:val="20"/>
              </w:rPr>
              <w:t>Dumitru George</w:t>
            </w:r>
            <w:r w:rsidR="003A59CE" w:rsidRPr="008A646E">
              <w:rPr>
                <w:rFonts w:ascii="Arial" w:hAnsi="Arial" w:cs="Arial"/>
                <w:sz w:val="20"/>
                <w:szCs w:val="20"/>
              </w:rPr>
              <w:t xml:space="preserve"> </w:t>
            </w:r>
          </w:p>
        </w:tc>
        <w:tc>
          <w:tcPr>
            <w:tcW w:w="1212" w:type="dxa"/>
            <w:vAlign w:val="center"/>
          </w:tcPr>
          <w:p w14:paraId="69629A18" w14:textId="77777777" w:rsidR="003A59CE" w:rsidRPr="008A646E" w:rsidRDefault="003A59CE" w:rsidP="0062257A">
            <w:pPr>
              <w:jc w:val="center"/>
              <w:rPr>
                <w:rFonts w:ascii="Arial" w:hAnsi="Arial" w:cs="Arial"/>
                <w:sz w:val="20"/>
                <w:szCs w:val="20"/>
              </w:rPr>
            </w:pPr>
          </w:p>
        </w:tc>
      </w:tr>
      <w:tr w:rsidR="003A59CE" w:rsidRPr="008A646E" w14:paraId="35370A9F" w14:textId="77777777" w:rsidTr="00FF42AF">
        <w:trPr>
          <w:cantSplit/>
          <w:trHeight w:val="394"/>
        </w:trPr>
        <w:tc>
          <w:tcPr>
            <w:tcW w:w="810" w:type="dxa"/>
            <w:vAlign w:val="center"/>
          </w:tcPr>
          <w:p w14:paraId="55D33DB1" w14:textId="77777777" w:rsidR="003A59CE" w:rsidRPr="008A646E" w:rsidRDefault="003A59CE" w:rsidP="0062257A">
            <w:pPr>
              <w:jc w:val="center"/>
              <w:rPr>
                <w:rFonts w:ascii="Arial" w:hAnsi="Arial" w:cs="Arial"/>
                <w:b/>
                <w:sz w:val="20"/>
                <w:szCs w:val="20"/>
              </w:rPr>
            </w:pPr>
            <w:r w:rsidRPr="008A646E">
              <w:rPr>
                <w:rFonts w:ascii="Arial" w:hAnsi="Arial" w:cs="Arial"/>
                <w:b/>
                <w:sz w:val="20"/>
                <w:szCs w:val="20"/>
              </w:rPr>
              <w:t>Rev.</w:t>
            </w:r>
          </w:p>
        </w:tc>
        <w:tc>
          <w:tcPr>
            <w:tcW w:w="1120" w:type="dxa"/>
            <w:vAlign w:val="center"/>
          </w:tcPr>
          <w:p w14:paraId="23F2908F" w14:textId="77777777" w:rsidR="003A59CE" w:rsidRPr="008A646E" w:rsidRDefault="003A59CE" w:rsidP="0062257A">
            <w:pPr>
              <w:jc w:val="center"/>
              <w:rPr>
                <w:rFonts w:ascii="Arial" w:hAnsi="Arial" w:cs="Arial"/>
                <w:b/>
                <w:sz w:val="20"/>
                <w:szCs w:val="20"/>
              </w:rPr>
            </w:pPr>
            <w:r w:rsidRPr="008A646E">
              <w:rPr>
                <w:rFonts w:ascii="Arial" w:hAnsi="Arial" w:cs="Arial"/>
                <w:b/>
                <w:sz w:val="20"/>
                <w:szCs w:val="20"/>
              </w:rPr>
              <w:t>Data</w:t>
            </w:r>
          </w:p>
        </w:tc>
        <w:tc>
          <w:tcPr>
            <w:tcW w:w="4320" w:type="dxa"/>
            <w:vAlign w:val="center"/>
          </w:tcPr>
          <w:p w14:paraId="2BA08EF3" w14:textId="77777777" w:rsidR="003A59CE" w:rsidRPr="008A646E" w:rsidRDefault="003A59CE" w:rsidP="0062257A">
            <w:pPr>
              <w:jc w:val="center"/>
              <w:rPr>
                <w:rFonts w:ascii="Arial" w:hAnsi="Arial" w:cs="Arial"/>
                <w:b/>
                <w:sz w:val="20"/>
                <w:szCs w:val="20"/>
              </w:rPr>
            </w:pPr>
            <w:r w:rsidRPr="008A646E">
              <w:rPr>
                <w:rFonts w:ascii="Arial" w:hAnsi="Arial" w:cs="Arial"/>
                <w:b/>
                <w:sz w:val="20"/>
                <w:szCs w:val="20"/>
              </w:rPr>
              <w:t>Descrierea documentului</w:t>
            </w:r>
          </w:p>
        </w:tc>
        <w:tc>
          <w:tcPr>
            <w:tcW w:w="2900" w:type="dxa"/>
            <w:vAlign w:val="center"/>
          </w:tcPr>
          <w:p w14:paraId="6B7BB293" w14:textId="77777777" w:rsidR="003A59CE" w:rsidRDefault="00DB0E9C" w:rsidP="0062257A">
            <w:pPr>
              <w:jc w:val="center"/>
              <w:rPr>
                <w:rFonts w:ascii="Arial" w:hAnsi="Arial" w:cs="Arial"/>
                <w:sz w:val="20"/>
                <w:szCs w:val="20"/>
              </w:rPr>
            </w:pPr>
            <w:r>
              <w:rPr>
                <w:rFonts w:ascii="Arial" w:hAnsi="Arial" w:cs="Arial"/>
                <w:sz w:val="20"/>
                <w:szCs w:val="20"/>
              </w:rPr>
              <w:t>Merciu George</w:t>
            </w:r>
          </w:p>
          <w:p w14:paraId="2C3A129C" w14:textId="77777777" w:rsidR="00A36F8A" w:rsidRPr="00A36F8A" w:rsidRDefault="00A36F8A" w:rsidP="00A36F8A">
            <w:pPr>
              <w:rPr>
                <w:rFonts w:ascii="Arial" w:hAnsi="Arial" w:cs="Arial"/>
                <w:sz w:val="20"/>
                <w:szCs w:val="20"/>
              </w:rPr>
            </w:pPr>
          </w:p>
          <w:p w14:paraId="5BFBE776" w14:textId="77777777" w:rsidR="00A36F8A" w:rsidRPr="00A36F8A" w:rsidRDefault="00A36F8A" w:rsidP="00A36F8A">
            <w:pPr>
              <w:rPr>
                <w:rFonts w:ascii="Arial" w:hAnsi="Arial" w:cs="Arial"/>
                <w:sz w:val="20"/>
                <w:szCs w:val="20"/>
              </w:rPr>
            </w:pPr>
          </w:p>
          <w:p w14:paraId="4998C151" w14:textId="4AE8B1DA" w:rsidR="00A36F8A" w:rsidRPr="00A36F8A" w:rsidRDefault="00A36F8A" w:rsidP="00A36F8A">
            <w:pPr>
              <w:rPr>
                <w:rFonts w:ascii="Arial" w:hAnsi="Arial" w:cs="Arial"/>
                <w:sz w:val="20"/>
                <w:szCs w:val="20"/>
              </w:rPr>
            </w:pPr>
          </w:p>
        </w:tc>
        <w:tc>
          <w:tcPr>
            <w:tcW w:w="1212" w:type="dxa"/>
            <w:vAlign w:val="center"/>
          </w:tcPr>
          <w:p w14:paraId="043D0D62" w14:textId="77777777" w:rsidR="003A59CE" w:rsidRPr="008A646E" w:rsidRDefault="003A59CE" w:rsidP="0062257A">
            <w:pPr>
              <w:jc w:val="center"/>
              <w:rPr>
                <w:rFonts w:ascii="Arial" w:hAnsi="Arial" w:cs="Arial"/>
                <w:b/>
                <w:sz w:val="20"/>
                <w:szCs w:val="20"/>
              </w:rPr>
            </w:pPr>
          </w:p>
        </w:tc>
      </w:tr>
    </w:tbl>
    <w:p w14:paraId="1B9F3B13" w14:textId="77777777" w:rsidR="0062257A" w:rsidRPr="008A646E" w:rsidRDefault="0062257A" w:rsidP="0062257A">
      <w:pPr>
        <w:jc w:val="center"/>
        <w:rPr>
          <w:rFonts w:ascii="Arial" w:hAnsi="Arial" w:cs="Arial"/>
          <w:b/>
          <w:sz w:val="28"/>
          <w:szCs w:val="28"/>
          <w:lang w:val="en-US"/>
        </w:rPr>
      </w:pPr>
    </w:p>
    <w:p w14:paraId="46A9FC0D" w14:textId="77777777" w:rsidR="00F0578D" w:rsidRDefault="00F0578D" w:rsidP="0062257A">
      <w:pPr>
        <w:jc w:val="center"/>
        <w:rPr>
          <w:rFonts w:ascii="Arial" w:hAnsi="Arial" w:cs="Arial"/>
          <w:b/>
          <w:sz w:val="28"/>
          <w:szCs w:val="28"/>
          <w:lang w:val="en-US"/>
        </w:rPr>
      </w:pPr>
    </w:p>
    <w:p w14:paraId="023768C0" w14:textId="77777777" w:rsidR="00427704" w:rsidRPr="008A646E" w:rsidRDefault="00427704" w:rsidP="0062257A">
      <w:pPr>
        <w:jc w:val="center"/>
        <w:rPr>
          <w:rFonts w:ascii="Arial" w:hAnsi="Arial" w:cs="Arial"/>
          <w:b/>
          <w:sz w:val="28"/>
          <w:szCs w:val="28"/>
          <w:lang w:val="en-US"/>
        </w:rPr>
      </w:pPr>
      <w:r w:rsidRPr="008A646E">
        <w:rPr>
          <w:rFonts w:ascii="Arial" w:hAnsi="Arial" w:cs="Arial"/>
          <w:b/>
          <w:sz w:val="28"/>
          <w:szCs w:val="28"/>
          <w:lang w:val="en-US"/>
        </w:rPr>
        <w:lastRenderedPageBreak/>
        <w:t>Memoriu de prezentare</w:t>
      </w:r>
    </w:p>
    <w:p w14:paraId="22BA420D" w14:textId="77777777" w:rsidR="00427704" w:rsidRPr="008A646E" w:rsidRDefault="00427704" w:rsidP="0062257A">
      <w:pPr>
        <w:rPr>
          <w:rFonts w:ascii="Arial" w:hAnsi="Arial" w:cs="Arial"/>
          <w:lang w:val="en-US"/>
        </w:rPr>
      </w:pPr>
    </w:p>
    <w:p w14:paraId="5E84BE52" w14:textId="1CC8D4CE" w:rsidR="003731F8" w:rsidRPr="00A923FE" w:rsidRDefault="00427704" w:rsidP="0062257A">
      <w:pPr>
        <w:ind w:left="4395" w:hanging="4395"/>
        <w:jc w:val="both"/>
        <w:rPr>
          <w:rFonts w:ascii="Arial" w:hAnsi="Arial" w:cs="Arial"/>
          <w:lang w:val="en-US"/>
        </w:rPr>
      </w:pPr>
      <w:r w:rsidRPr="008A646E">
        <w:rPr>
          <w:rFonts w:ascii="Arial" w:hAnsi="Arial" w:cs="Arial"/>
          <w:b/>
          <w:lang w:val="en-US"/>
        </w:rPr>
        <w:t>I.</w:t>
      </w:r>
      <w:r w:rsidRPr="008A646E">
        <w:rPr>
          <w:rFonts w:ascii="Arial" w:hAnsi="Arial" w:cs="Arial"/>
          <w:lang w:val="en-US"/>
        </w:rPr>
        <w:t xml:space="preserve"> </w:t>
      </w:r>
      <w:r w:rsidRPr="008A646E">
        <w:rPr>
          <w:rFonts w:ascii="Arial" w:hAnsi="Arial" w:cs="Arial"/>
          <w:b/>
          <w:lang w:val="en-US"/>
        </w:rPr>
        <w:t>Denumirea proiectului:</w:t>
      </w:r>
      <w:r w:rsidR="00A923FE">
        <w:rPr>
          <w:rFonts w:ascii="Arial" w:hAnsi="Arial" w:cs="Arial"/>
          <w:b/>
          <w:lang w:val="en-US"/>
        </w:rPr>
        <w:t xml:space="preserve"> </w:t>
      </w:r>
      <w:r w:rsidRPr="008A646E">
        <w:rPr>
          <w:rFonts w:ascii="Arial" w:hAnsi="Arial" w:cs="Arial"/>
          <w:lang w:val="en-US"/>
        </w:rPr>
        <w:t>“</w:t>
      </w:r>
      <w:r w:rsidR="00A923FE" w:rsidRPr="00A923FE">
        <w:rPr>
          <w:rFonts w:ascii="Arial" w:hAnsi="Arial" w:cs="Arial"/>
          <w:lang w:val="en-US"/>
        </w:rPr>
        <w:t>Desființare Construcții si Instalații din Cadrul – SCSDŢ 160 Mârşa – Rezervor nr.13</w:t>
      </w:r>
      <w:r w:rsidR="003A59CE" w:rsidRPr="008A646E">
        <w:rPr>
          <w:rFonts w:ascii="Arial" w:hAnsi="Arial" w:cs="Arial"/>
          <w:lang w:val="en-US"/>
        </w:rPr>
        <w:t>“</w:t>
      </w:r>
    </w:p>
    <w:p w14:paraId="25863937" w14:textId="77777777" w:rsidR="00427704" w:rsidRPr="008A646E" w:rsidRDefault="003731F8" w:rsidP="0062257A">
      <w:pPr>
        <w:ind w:left="2835" w:hanging="2835"/>
        <w:jc w:val="both"/>
        <w:rPr>
          <w:rFonts w:ascii="Arial" w:hAnsi="Arial" w:cs="Arial"/>
          <w:b/>
        </w:rPr>
      </w:pPr>
      <w:r w:rsidRPr="008A646E">
        <w:rPr>
          <w:rFonts w:ascii="Arial" w:hAnsi="Arial" w:cs="Arial"/>
          <w:b/>
          <w:bCs/>
          <w:lang w:val="ro-RO"/>
        </w:rPr>
        <w:t xml:space="preserve">                                          </w:t>
      </w:r>
    </w:p>
    <w:p w14:paraId="294DBC43" w14:textId="77777777" w:rsidR="003731F8" w:rsidRPr="008A646E" w:rsidRDefault="003731F8" w:rsidP="0062257A">
      <w:pPr>
        <w:jc w:val="both"/>
        <w:rPr>
          <w:rFonts w:ascii="Arial" w:hAnsi="Arial" w:cs="Arial"/>
          <w:b/>
          <w:lang w:val="en-US"/>
        </w:rPr>
      </w:pPr>
      <w:r w:rsidRPr="008A646E">
        <w:rPr>
          <w:rFonts w:ascii="Arial" w:hAnsi="Arial" w:cs="Arial"/>
          <w:b/>
          <w:lang w:val="en-US"/>
        </w:rPr>
        <w:t>II.</w:t>
      </w:r>
      <w:r w:rsidRPr="008A646E">
        <w:rPr>
          <w:rFonts w:ascii="Arial" w:hAnsi="Arial" w:cs="Arial"/>
          <w:lang w:val="en-US"/>
        </w:rPr>
        <w:t xml:space="preserve"> </w:t>
      </w:r>
      <w:r w:rsidRPr="008A646E">
        <w:rPr>
          <w:rFonts w:ascii="Arial" w:hAnsi="Arial" w:cs="Arial"/>
          <w:b/>
          <w:lang w:val="en-US"/>
        </w:rPr>
        <w:t>Titular:</w:t>
      </w:r>
    </w:p>
    <w:p w14:paraId="1B921A67" w14:textId="77777777" w:rsidR="001D5EBB" w:rsidRDefault="001D5EBB" w:rsidP="00A923FE">
      <w:pPr>
        <w:ind w:right="-1080"/>
        <w:jc w:val="both"/>
        <w:rPr>
          <w:rFonts w:ascii="Arial" w:hAnsi="Arial" w:cs="Arial"/>
          <w:lang w:val="en-US"/>
        </w:rPr>
      </w:pPr>
    </w:p>
    <w:p w14:paraId="6C05FDEB" w14:textId="4CCACFC8" w:rsidR="003731F8" w:rsidRPr="008A646E" w:rsidRDefault="003731F8" w:rsidP="00A923FE">
      <w:pPr>
        <w:ind w:right="-1080"/>
        <w:jc w:val="both"/>
        <w:rPr>
          <w:rFonts w:ascii="Arial" w:hAnsi="Arial" w:cs="Arial"/>
          <w:lang w:val="ro-RO"/>
        </w:rPr>
      </w:pPr>
      <w:r w:rsidRPr="008A646E">
        <w:rPr>
          <w:rFonts w:ascii="Arial" w:hAnsi="Arial" w:cs="Arial"/>
          <w:lang w:val="en-US"/>
        </w:rPr>
        <w:t xml:space="preserve">- </w:t>
      </w:r>
      <w:r w:rsidRPr="008A646E">
        <w:rPr>
          <w:rFonts w:ascii="Arial" w:hAnsi="Arial" w:cs="Arial"/>
          <w:b/>
          <w:lang w:val="en-US"/>
        </w:rPr>
        <w:t>numele companiei:</w:t>
      </w:r>
      <w:r w:rsidRPr="008A646E">
        <w:rPr>
          <w:rFonts w:ascii="Arial" w:hAnsi="Arial" w:cs="Arial"/>
          <w:lang w:val="en-US"/>
        </w:rPr>
        <w:t xml:space="preserve"> OMV Petrom S.A.</w:t>
      </w:r>
      <w:r w:rsidR="00A923FE">
        <w:rPr>
          <w:rFonts w:ascii="Arial" w:hAnsi="Arial" w:cs="Arial"/>
          <w:lang w:val="en-US"/>
        </w:rPr>
        <w:t xml:space="preserve">, </w:t>
      </w:r>
      <w:r w:rsidRPr="008A646E">
        <w:rPr>
          <w:rFonts w:ascii="Arial" w:hAnsi="Arial" w:cs="Arial"/>
          <w:lang w:val="ro-RO"/>
        </w:rPr>
        <w:t xml:space="preserve">ASSET </w:t>
      </w:r>
      <w:r w:rsidR="002766E8" w:rsidRPr="008A646E">
        <w:rPr>
          <w:rFonts w:ascii="Arial" w:hAnsi="Arial" w:cs="Arial"/>
          <w:lang w:val="ro-RO"/>
        </w:rPr>
        <w:t>MOESIA</w:t>
      </w:r>
    </w:p>
    <w:p w14:paraId="0B880DA9" w14:textId="77777777" w:rsidR="001D5EBB" w:rsidRDefault="001D5EBB" w:rsidP="002766E8">
      <w:pPr>
        <w:spacing w:before="120" w:after="240"/>
        <w:contextualSpacing/>
        <w:jc w:val="both"/>
        <w:rPr>
          <w:rFonts w:ascii="Arial" w:hAnsi="Arial" w:cs="Arial"/>
          <w:b/>
        </w:rPr>
      </w:pPr>
    </w:p>
    <w:p w14:paraId="3CEB0EE4" w14:textId="3B717AFD" w:rsidR="002766E8" w:rsidRPr="008A646E" w:rsidRDefault="003731F8" w:rsidP="002766E8">
      <w:pPr>
        <w:spacing w:before="120" w:after="240"/>
        <w:contextualSpacing/>
        <w:jc w:val="both"/>
        <w:rPr>
          <w:rFonts w:ascii="Arial" w:hAnsi="Arial" w:cs="Arial"/>
          <w:lang w:val="ro-RO"/>
        </w:rPr>
      </w:pPr>
      <w:r w:rsidRPr="008A646E">
        <w:rPr>
          <w:rFonts w:ascii="Arial" w:hAnsi="Arial" w:cs="Arial"/>
          <w:b/>
        </w:rPr>
        <w:t>-</w:t>
      </w:r>
      <w:r w:rsidRPr="008A646E">
        <w:rPr>
          <w:rFonts w:ascii="Arial" w:hAnsi="Arial" w:cs="Arial"/>
        </w:rPr>
        <w:t xml:space="preserve"> </w:t>
      </w:r>
      <w:r w:rsidRPr="008A646E">
        <w:rPr>
          <w:rFonts w:ascii="Arial" w:hAnsi="Arial" w:cs="Arial"/>
          <w:b/>
        </w:rPr>
        <w:t>adresa postala:</w:t>
      </w:r>
      <w:r w:rsidRPr="008A646E">
        <w:rPr>
          <w:rFonts w:ascii="Arial" w:hAnsi="Arial" w:cs="Arial"/>
        </w:rPr>
        <w:t xml:space="preserve"> </w:t>
      </w:r>
      <w:r w:rsidRPr="008A646E">
        <w:rPr>
          <w:rFonts w:ascii="Arial" w:hAnsi="Arial" w:cs="Arial"/>
          <w:lang w:val="ro-RO"/>
        </w:rPr>
        <w:t xml:space="preserve">str. </w:t>
      </w:r>
      <w:r w:rsidR="002766E8" w:rsidRPr="008A646E">
        <w:rPr>
          <w:rFonts w:ascii="Arial" w:hAnsi="Arial" w:cs="Arial"/>
          <w:lang w:val="ro-RO"/>
        </w:rPr>
        <w:t>Republicii</w:t>
      </w:r>
      <w:r w:rsidRPr="008A646E">
        <w:rPr>
          <w:rFonts w:ascii="Arial" w:hAnsi="Arial" w:cs="Arial"/>
          <w:lang w:val="ro-RO"/>
        </w:rPr>
        <w:t>, nr.</w:t>
      </w:r>
      <w:r w:rsidR="002766E8" w:rsidRPr="008A646E">
        <w:rPr>
          <w:rFonts w:ascii="Arial" w:hAnsi="Arial" w:cs="Arial"/>
          <w:lang w:val="ro-RO"/>
        </w:rPr>
        <w:t>2</w:t>
      </w:r>
      <w:r w:rsidRPr="008A646E">
        <w:rPr>
          <w:rFonts w:ascii="Arial" w:hAnsi="Arial" w:cs="Arial"/>
          <w:lang w:val="ro-RO"/>
        </w:rPr>
        <w:t xml:space="preserve">, </w:t>
      </w:r>
      <w:r w:rsidR="002766E8" w:rsidRPr="008A646E">
        <w:rPr>
          <w:rFonts w:ascii="Arial" w:hAnsi="Arial" w:cs="Arial"/>
          <w:lang w:val="ro-RO"/>
        </w:rPr>
        <w:t>Bolintin Vale</w:t>
      </w:r>
      <w:r w:rsidRPr="008A646E">
        <w:rPr>
          <w:rFonts w:ascii="Arial" w:hAnsi="Arial" w:cs="Arial"/>
          <w:lang w:val="ro-RO"/>
        </w:rPr>
        <w:t xml:space="preserve">, jud. </w:t>
      </w:r>
      <w:r w:rsidR="002766E8" w:rsidRPr="008A646E">
        <w:rPr>
          <w:rFonts w:ascii="Arial" w:hAnsi="Arial" w:cs="Arial"/>
          <w:lang w:val="ro-RO"/>
        </w:rPr>
        <w:t>Giurgiu</w:t>
      </w:r>
    </w:p>
    <w:p w14:paraId="5047B46E" w14:textId="77777777" w:rsidR="001D5EBB" w:rsidRDefault="001D5EBB" w:rsidP="002766E8">
      <w:pPr>
        <w:spacing w:before="120" w:after="240"/>
        <w:contextualSpacing/>
        <w:jc w:val="both"/>
        <w:rPr>
          <w:rFonts w:ascii="Arial" w:hAnsi="Arial" w:cs="Arial"/>
          <w:lang w:val="ro-RO"/>
        </w:rPr>
      </w:pPr>
    </w:p>
    <w:p w14:paraId="20A717AC" w14:textId="7D80C663" w:rsidR="002766E8" w:rsidRPr="008A646E" w:rsidRDefault="002766E8" w:rsidP="002766E8">
      <w:pPr>
        <w:spacing w:before="120" w:after="240"/>
        <w:contextualSpacing/>
        <w:jc w:val="both"/>
        <w:rPr>
          <w:rFonts w:ascii="Arial" w:hAnsi="Arial" w:cs="Arial"/>
          <w:b/>
          <w:lang w:val="de-AT"/>
        </w:rPr>
      </w:pPr>
      <w:r w:rsidRPr="008A646E">
        <w:rPr>
          <w:rFonts w:ascii="Arial" w:hAnsi="Arial" w:cs="Arial"/>
          <w:lang w:val="ro-RO"/>
        </w:rPr>
        <w:t xml:space="preserve">- </w:t>
      </w:r>
      <w:r w:rsidRPr="008A646E">
        <w:rPr>
          <w:rFonts w:ascii="Arial" w:hAnsi="Arial" w:cs="Arial"/>
          <w:b/>
          <w:lang w:val="de-AT"/>
        </w:rPr>
        <w:t xml:space="preserve">numarul de telefon, de fax si adresa de e-mail, adresa paginii de internet :  </w:t>
      </w:r>
    </w:p>
    <w:p w14:paraId="17565478" w14:textId="77777777" w:rsidR="001D5EBB" w:rsidRDefault="001D5EBB" w:rsidP="002766E8">
      <w:pPr>
        <w:spacing w:before="120" w:after="240"/>
        <w:contextualSpacing/>
        <w:jc w:val="both"/>
        <w:rPr>
          <w:rFonts w:ascii="Arial" w:hAnsi="Arial" w:cs="Arial"/>
          <w:b/>
          <w:lang w:val="de-AT"/>
        </w:rPr>
      </w:pPr>
    </w:p>
    <w:p w14:paraId="4543E8F7" w14:textId="69E1D286" w:rsidR="002766E8" w:rsidRPr="008A646E" w:rsidRDefault="002766E8" w:rsidP="002766E8">
      <w:pPr>
        <w:spacing w:before="120" w:after="240"/>
        <w:contextualSpacing/>
        <w:jc w:val="both"/>
        <w:rPr>
          <w:rFonts w:ascii="Arial" w:hAnsi="Arial" w:cs="Arial"/>
          <w:lang w:val="pt-BR"/>
        </w:rPr>
      </w:pPr>
      <w:r w:rsidRPr="008A646E">
        <w:rPr>
          <w:rFonts w:ascii="Arial" w:hAnsi="Arial" w:cs="Arial"/>
          <w:b/>
          <w:lang w:val="de-AT"/>
        </w:rPr>
        <w:t>- telefon</w:t>
      </w:r>
      <w:r w:rsidRPr="008A646E">
        <w:rPr>
          <w:rFonts w:ascii="Arial" w:hAnsi="Arial" w:cs="Arial"/>
          <w:lang w:val="de-AT"/>
        </w:rPr>
        <w:t xml:space="preserve">: ...............; </w:t>
      </w:r>
      <w:r w:rsidRPr="008A646E">
        <w:rPr>
          <w:rFonts w:ascii="Arial" w:hAnsi="Arial" w:cs="Arial"/>
          <w:b/>
          <w:lang w:val="de-AT"/>
        </w:rPr>
        <w:t>e-mail</w:t>
      </w:r>
      <w:r w:rsidRPr="008A646E">
        <w:rPr>
          <w:rFonts w:ascii="Arial" w:hAnsi="Arial" w:cs="Arial"/>
          <w:lang w:val="de-AT"/>
        </w:rPr>
        <w:t>: .............</w:t>
      </w:r>
      <w:r w:rsidRPr="008A646E">
        <w:rPr>
          <w:rFonts w:ascii="Arial" w:hAnsi="Arial" w:cs="Arial"/>
          <w:b/>
          <w:lang w:val="de-AT"/>
        </w:rPr>
        <w:t>adresa paginii de internet</w:t>
      </w:r>
      <w:r w:rsidRPr="008A646E">
        <w:rPr>
          <w:rFonts w:ascii="Arial" w:hAnsi="Arial" w:cs="Arial"/>
          <w:lang w:val="de-AT"/>
        </w:rPr>
        <w:t xml:space="preserve">: </w:t>
      </w:r>
      <w:r w:rsidRPr="008A646E">
        <w:rPr>
          <w:rFonts w:ascii="Arial" w:hAnsi="Arial" w:cs="Arial"/>
          <w:lang w:val="pt-BR"/>
        </w:rPr>
        <w:t>www.omvpetrom.ro</w:t>
      </w:r>
    </w:p>
    <w:p w14:paraId="41146784" w14:textId="77777777" w:rsidR="001D5EBB" w:rsidRDefault="001D5EBB" w:rsidP="002766E8">
      <w:pPr>
        <w:spacing w:before="120" w:after="240"/>
        <w:contextualSpacing/>
        <w:jc w:val="both"/>
        <w:rPr>
          <w:rFonts w:ascii="Arial" w:hAnsi="Arial" w:cs="Arial"/>
          <w:lang w:val="pt-BR"/>
        </w:rPr>
      </w:pPr>
    </w:p>
    <w:p w14:paraId="594D3082" w14:textId="65F347BF" w:rsidR="002766E8" w:rsidRPr="008A646E" w:rsidRDefault="002766E8" w:rsidP="002766E8">
      <w:pPr>
        <w:spacing w:before="120" w:after="240"/>
        <w:contextualSpacing/>
        <w:jc w:val="both"/>
        <w:rPr>
          <w:rFonts w:ascii="Arial" w:hAnsi="Arial" w:cs="Arial"/>
          <w:lang w:val="ro-RO"/>
        </w:rPr>
      </w:pPr>
      <w:r w:rsidRPr="008A646E">
        <w:rPr>
          <w:rFonts w:ascii="Arial" w:hAnsi="Arial" w:cs="Arial"/>
          <w:lang w:val="pt-BR"/>
        </w:rPr>
        <w:t xml:space="preserve">- </w:t>
      </w:r>
      <w:r w:rsidRPr="008A646E">
        <w:rPr>
          <w:rFonts w:ascii="Arial" w:hAnsi="Arial" w:cs="Arial"/>
          <w:b/>
        </w:rPr>
        <w:t>director/manager/administrator</w:t>
      </w:r>
      <w:r w:rsidRPr="008A646E">
        <w:rPr>
          <w:rFonts w:ascii="Arial" w:hAnsi="Arial" w:cs="Arial"/>
        </w:rPr>
        <w:t xml:space="preserve">: </w:t>
      </w:r>
      <w:r w:rsidRPr="008A646E">
        <w:rPr>
          <w:rFonts w:ascii="Arial" w:hAnsi="Arial" w:cs="Arial"/>
          <w:lang w:val="pt-BR"/>
        </w:rPr>
        <w:t>Dl. Doloszeski Markus.</w:t>
      </w:r>
    </w:p>
    <w:p w14:paraId="51EFC2EA" w14:textId="77777777" w:rsidR="001D5EBB" w:rsidRDefault="001D5EBB" w:rsidP="002766E8">
      <w:pPr>
        <w:jc w:val="both"/>
        <w:rPr>
          <w:rFonts w:ascii="Arial" w:hAnsi="Arial" w:cs="Arial"/>
          <w:b/>
        </w:rPr>
      </w:pPr>
    </w:p>
    <w:p w14:paraId="014AD0D5" w14:textId="46D419D4" w:rsidR="00427704" w:rsidRPr="008A646E" w:rsidRDefault="002766E8" w:rsidP="002766E8">
      <w:pPr>
        <w:jc w:val="both"/>
        <w:rPr>
          <w:rFonts w:ascii="Arial" w:hAnsi="Arial" w:cs="Arial"/>
        </w:rPr>
      </w:pPr>
      <w:r w:rsidRPr="008A646E">
        <w:rPr>
          <w:rFonts w:ascii="Arial" w:hAnsi="Arial" w:cs="Arial"/>
          <w:b/>
        </w:rPr>
        <w:t>- Responsabil pentru protectia mediului</w:t>
      </w:r>
      <w:r w:rsidRPr="008A646E">
        <w:rPr>
          <w:rFonts w:ascii="Arial" w:hAnsi="Arial" w:cs="Arial"/>
        </w:rPr>
        <w:t>: Coordonator Departament HSE</w:t>
      </w:r>
    </w:p>
    <w:p w14:paraId="2E3A3A8B" w14:textId="77777777" w:rsidR="002766E8" w:rsidRPr="008A646E" w:rsidRDefault="002766E8" w:rsidP="002766E8">
      <w:pPr>
        <w:jc w:val="both"/>
        <w:rPr>
          <w:rFonts w:ascii="Arial" w:hAnsi="Arial" w:cs="Arial"/>
          <w:b/>
        </w:rPr>
      </w:pPr>
    </w:p>
    <w:p w14:paraId="0AE4C50F" w14:textId="77777777" w:rsidR="00B6510B" w:rsidRPr="008A646E" w:rsidRDefault="00427704" w:rsidP="0062257A">
      <w:pPr>
        <w:jc w:val="both"/>
        <w:rPr>
          <w:rFonts w:ascii="Arial" w:hAnsi="Arial" w:cs="Arial"/>
          <w:b/>
        </w:rPr>
      </w:pPr>
      <w:r w:rsidRPr="008A646E">
        <w:rPr>
          <w:rFonts w:ascii="Arial" w:hAnsi="Arial" w:cs="Arial"/>
          <w:b/>
        </w:rPr>
        <w:t>III.</w:t>
      </w:r>
      <w:r w:rsidRPr="008A646E">
        <w:rPr>
          <w:rFonts w:ascii="Arial" w:hAnsi="Arial" w:cs="Arial"/>
        </w:rPr>
        <w:t xml:space="preserve"> </w:t>
      </w:r>
      <w:r w:rsidR="00B6510B" w:rsidRPr="008A646E">
        <w:rPr>
          <w:rFonts w:ascii="Arial" w:hAnsi="Arial" w:cs="Arial"/>
          <w:b/>
        </w:rPr>
        <w:t xml:space="preserve">Descrierea caracteristicilor fizice ale </w:t>
      </w:r>
      <w:r w:rsidR="00B4685E" w:rsidRPr="008A646E">
        <w:rPr>
          <w:rFonts w:ascii="Arial" w:hAnsi="Arial" w:cs="Arial"/>
          <w:b/>
        </w:rPr>
        <w:t>i</w:t>
      </w:r>
      <w:r w:rsidR="00B6510B" w:rsidRPr="008A646E">
        <w:rPr>
          <w:rFonts w:ascii="Arial" w:hAnsi="Arial" w:cs="Arial"/>
          <w:b/>
        </w:rPr>
        <w:t xml:space="preserve">ntregului proiect: </w:t>
      </w:r>
    </w:p>
    <w:p w14:paraId="05689846" w14:textId="77777777" w:rsidR="00427704" w:rsidRPr="008A646E" w:rsidRDefault="00427704" w:rsidP="0062257A">
      <w:pPr>
        <w:jc w:val="both"/>
        <w:rPr>
          <w:rFonts w:ascii="Arial" w:hAnsi="Arial" w:cs="Arial"/>
        </w:rPr>
      </w:pPr>
    </w:p>
    <w:p w14:paraId="18A659A9" w14:textId="77777777" w:rsidR="00427704" w:rsidRPr="008A646E" w:rsidRDefault="008635E4" w:rsidP="0062257A">
      <w:pPr>
        <w:jc w:val="both"/>
        <w:rPr>
          <w:rFonts w:ascii="Arial" w:hAnsi="Arial" w:cs="Arial"/>
          <w:b/>
        </w:rPr>
      </w:pPr>
      <w:r w:rsidRPr="008A646E">
        <w:rPr>
          <w:rFonts w:ascii="Arial" w:hAnsi="Arial" w:cs="Arial"/>
          <w:b/>
        </w:rPr>
        <w:t>a)</w:t>
      </w:r>
      <w:r w:rsidR="00427704" w:rsidRPr="008A646E">
        <w:rPr>
          <w:rFonts w:ascii="Arial" w:hAnsi="Arial" w:cs="Arial"/>
        </w:rPr>
        <w:t xml:space="preserve"> </w:t>
      </w:r>
      <w:r w:rsidR="00427704" w:rsidRPr="008A646E">
        <w:rPr>
          <w:rFonts w:ascii="Arial" w:hAnsi="Arial" w:cs="Arial"/>
          <w:b/>
        </w:rPr>
        <w:t>rezumatul proiectului:</w:t>
      </w:r>
    </w:p>
    <w:p w14:paraId="40CA6845" w14:textId="77777777" w:rsidR="00854468" w:rsidRPr="00C616A7" w:rsidRDefault="00854468" w:rsidP="0062257A">
      <w:pPr>
        <w:ind w:firstLine="720"/>
        <w:jc w:val="both"/>
        <w:rPr>
          <w:rFonts w:ascii="Arial" w:eastAsia="Calibri" w:hAnsi="Arial" w:cs="Arial"/>
          <w:i/>
          <w:iCs/>
          <w:lang w:val="ro-RO"/>
        </w:rPr>
      </w:pPr>
      <w:r w:rsidRPr="008A646E">
        <w:rPr>
          <w:rFonts w:ascii="Arial" w:eastAsia="Calibri" w:hAnsi="Arial" w:cs="Arial"/>
          <w:lang w:val="ro-RO"/>
        </w:rPr>
        <w:t>Proiectul propus intra sub incidenta Legii 292/2018</w:t>
      </w:r>
      <w:r w:rsidR="00E43C42" w:rsidRPr="008A646E">
        <w:rPr>
          <w:rFonts w:ascii="Arial" w:eastAsia="Calibri" w:hAnsi="Arial" w:cs="Arial"/>
          <w:lang w:val="ro-RO"/>
        </w:rPr>
        <w:t xml:space="preserve"> privind evaluarea impactului anumitor </w:t>
      </w:r>
      <w:r w:rsidR="00E43C42" w:rsidRPr="00C616A7">
        <w:rPr>
          <w:rFonts w:ascii="Arial" w:eastAsia="Calibri" w:hAnsi="Arial" w:cs="Arial"/>
          <w:lang w:val="ro-RO"/>
        </w:rPr>
        <w:t>proiecte publice si private asupra mediului,</w:t>
      </w:r>
      <w:r w:rsidRPr="00C616A7">
        <w:rPr>
          <w:rFonts w:ascii="Arial" w:eastAsia="Calibri" w:hAnsi="Arial" w:cs="Arial"/>
          <w:lang w:val="ro-RO"/>
        </w:rPr>
        <w:t xml:space="preserve"> fiind incadrat in Anexa nr. 2 din Legea 292/2018 – Lista proiectelor pentru care trebuie stabilita necesitatea efectuarii evaluarii impactului asupra mediului: </w:t>
      </w:r>
      <w:r w:rsidRPr="00C616A7">
        <w:rPr>
          <w:rFonts w:ascii="Arial" w:eastAsia="Calibri" w:hAnsi="Arial" w:cs="Arial"/>
          <w:i/>
          <w:iCs/>
          <w:lang w:val="ro-RO"/>
        </w:rPr>
        <w:t xml:space="preserve">punctul </w:t>
      </w:r>
      <w:r w:rsidR="00E43C42" w:rsidRPr="00C616A7">
        <w:rPr>
          <w:rFonts w:ascii="Arial" w:eastAsia="Calibri" w:hAnsi="Arial" w:cs="Arial"/>
          <w:i/>
          <w:iCs/>
          <w:lang w:val="ro-RO"/>
        </w:rPr>
        <w:t>13 lit.a)</w:t>
      </w:r>
      <w:r w:rsidRPr="00C616A7">
        <w:rPr>
          <w:rFonts w:ascii="Arial" w:eastAsia="Calibri" w:hAnsi="Arial" w:cs="Arial"/>
          <w:i/>
          <w:iCs/>
          <w:lang w:val="ro-RO"/>
        </w:rPr>
        <w:t xml:space="preserve"> </w:t>
      </w:r>
      <w:r w:rsidR="00E43C42" w:rsidRPr="00C616A7">
        <w:rPr>
          <w:rFonts w:ascii="Arial" w:eastAsia="Calibri" w:hAnsi="Arial" w:cs="Arial"/>
          <w:i/>
          <w:iCs/>
          <w:lang w:val="ro-RO"/>
        </w:rPr>
        <w:t>(orice modificari sau extinderi prevazute in prezenta anexa, deja autorizate, ex</w:t>
      </w:r>
      <w:r w:rsidR="00012A15" w:rsidRPr="00C616A7">
        <w:rPr>
          <w:rFonts w:ascii="Arial" w:eastAsia="Calibri" w:hAnsi="Arial" w:cs="Arial"/>
          <w:i/>
          <w:iCs/>
          <w:lang w:val="ro-RO"/>
        </w:rPr>
        <w:t>ecutate sau in curs de a fi exe</w:t>
      </w:r>
      <w:r w:rsidR="00E43C42" w:rsidRPr="00C616A7">
        <w:rPr>
          <w:rFonts w:ascii="Arial" w:eastAsia="Calibri" w:hAnsi="Arial" w:cs="Arial"/>
          <w:i/>
          <w:iCs/>
          <w:lang w:val="ro-RO"/>
        </w:rPr>
        <w:t>cutate, care pot avea efecte semnificative negative asupra mediului) si care modifica un proiect listat in anexa 2 pct. 2 lit e) (instalatii industriale de suprafata pentru extractia petrolului si gazelor naturale);</w:t>
      </w:r>
    </w:p>
    <w:p w14:paraId="300F0648" w14:textId="0113F8B1" w:rsidR="00B87FFA" w:rsidRPr="00A223EF" w:rsidRDefault="008A3D46" w:rsidP="0062257A">
      <w:pPr>
        <w:ind w:firstLine="708"/>
        <w:jc w:val="both"/>
        <w:rPr>
          <w:rFonts w:ascii="Arial" w:hAnsi="Arial" w:cs="Arial"/>
          <w:bCs/>
          <w:lang w:val="ro-RO"/>
        </w:rPr>
      </w:pPr>
      <w:r>
        <w:rPr>
          <w:rFonts w:ascii="Arial" w:hAnsi="Arial" w:cs="Arial"/>
          <w:bCs/>
          <w:lang w:val="ro-RO"/>
        </w:rPr>
        <w:t>SCSDŢ 160 Mârşa</w:t>
      </w:r>
      <w:r w:rsidR="00BE060B" w:rsidRPr="00A223EF">
        <w:rPr>
          <w:rFonts w:ascii="Arial" w:hAnsi="Arial" w:cs="Arial"/>
          <w:bCs/>
          <w:lang w:val="ro-RO"/>
        </w:rPr>
        <w:t>,</w:t>
      </w:r>
      <w:r w:rsidR="009F2388" w:rsidRPr="00A223EF">
        <w:rPr>
          <w:rFonts w:ascii="Arial" w:hAnsi="Arial" w:cs="Arial"/>
          <w:bCs/>
          <w:lang w:val="ro-RO"/>
        </w:rPr>
        <w:t xml:space="preserve"> </w:t>
      </w:r>
      <w:r w:rsidR="00B26076" w:rsidRPr="00A223EF">
        <w:rPr>
          <w:rFonts w:ascii="Arial" w:hAnsi="Arial" w:cs="Arial"/>
          <w:bCs/>
          <w:lang w:val="ro-RO"/>
        </w:rPr>
        <w:t>este situat</w:t>
      </w:r>
      <w:r w:rsidR="00BE060B" w:rsidRPr="00A223EF">
        <w:rPr>
          <w:rFonts w:ascii="Arial" w:hAnsi="Arial" w:cs="Arial"/>
          <w:bCs/>
          <w:lang w:val="ro-RO"/>
        </w:rPr>
        <w:t xml:space="preserve"> in </w:t>
      </w:r>
      <w:r w:rsidR="00E11EF3" w:rsidRPr="00A223EF">
        <w:rPr>
          <w:rFonts w:ascii="Arial" w:hAnsi="Arial" w:cs="Arial"/>
          <w:bCs/>
          <w:lang w:val="ro-RO"/>
        </w:rPr>
        <w:t>ex</w:t>
      </w:r>
      <w:r w:rsidR="009F2388" w:rsidRPr="00A223EF">
        <w:rPr>
          <w:rFonts w:ascii="Arial" w:hAnsi="Arial" w:cs="Arial"/>
          <w:bCs/>
          <w:lang w:val="ro-RO"/>
        </w:rPr>
        <w:t>t</w:t>
      </w:r>
      <w:r w:rsidR="00BE060B" w:rsidRPr="00A223EF">
        <w:rPr>
          <w:rFonts w:ascii="Arial" w:hAnsi="Arial" w:cs="Arial"/>
          <w:bCs/>
          <w:lang w:val="ro-RO"/>
        </w:rPr>
        <w:t xml:space="preserve">ravilanul </w:t>
      </w:r>
      <w:r w:rsidR="00C616A7" w:rsidRPr="00A223EF">
        <w:rPr>
          <w:rFonts w:ascii="Arial" w:hAnsi="Arial" w:cs="Arial"/>
          <w:bCs/>
          <w:lang w:val="ro-RO"/>
        </w:rPr>
        <w:t xml:space="preserve">comunei </w:t>
      </w:r>
      <w:r>
        <w:rPr>
          <w:rFonts w:ascii="Arial" w:hAnsi="Arial" w:cs="Arial"/>
          <w:bCs/>
          <w:lang w:val="ro-RO"/>
        </w:rPr>
        <w:t>Marsa</w:t>
      </w:r>
      <w:r w:rsidR="00C616A7" w:rsidRPr="00A223EF">
        <w:rPr>
          <w:rFonts w:ascii="Arial" w:hAnsi="Arial" w:cs="Arial"/>
          <w:bCs/>
          <w:lang w:val="ro-RO"/>
        </w:rPr>
        <w:t xml:space="preserve">, </w:t>
      </w:r>
      <w:r w:rsidR="00B26076" w:rsidRPr="00A223EF">
        <w:rPr>
          <w:rFonts w:ascii="Arial" w:hAnsi="Arial" w:cs="Arial"/>
          <w:bCs/>
          <w:lang w:val="ro-RO"/>
        </w:rPr>
        <w:t xml:space="preserve">judetul </w:t>
      </w:r>
      <w:r w:rsidR="008C7CD9">
        <w:rPr>
          <w:rFonts w:ascii="Arial" w:hAnsi="Arial" w:cs="Arial"/>
          <w:bCs/>
          <w:lang w:val="ro-RO"/>
        </w:rPr>
        <w:t>Giurgiu</w:t>
      </w:r>
      <w:r w:rsidR="00BE060B" w:rsidRPr="00A223EF">
        <w:rPr>
          <w:rFonts w:ascii="Arial" w:hAnsi="Arial" w:cs="Arial"/>
          <w:bCs/>
          <w:lang w:val="ro-RO"/>
        </w:rPr>
        <w:t>.</w:t>
      </w:r>
    </w:p>
    <w:p w14:paraId="4B70C6D5" w14:textId="7CED3A28" w:rsidR="00E12608" w:rsidRPr="00A223EF" w:rsidRDefault="00B87FFA" w:rsidP="0062257A">
      <w:pPr>
        <w:ind w:firstLine="708"/>
        <w:jc w:val="both"/>
        <w:rPr>
          <w:rFonts w:ascii="Arial" w:hAnsi="Arial" w:cs="Arial"/>
          <w:bCs/>
          <w:lang w:val="ro-RO"/>
        </w:rPr>
      </w:pPr>
      <w:r w:rsidRPr="00A223EF">
        <w:rPr>
          <w:rFonts w:ascii="Arial" w:hAnsi="Arial" w:cs="Arial"/>
          <w:bCs/>
          <w:lang w:val="ro-RO"/>
        </w:rPr>
        <w:t>In urma analizei notificari</w:t>
      </w:r>
      <w:r w:rsidR="00DF7FDE" w:rsidRPr="00A223EF">
        <w:rPr>
          <w:rFonts w:ascii="Arial" w:hAnsi="Arial" w:cs="Arial"/>
          <w:bCs/>
          <w:lang w:val="ro-RO"/>
        </w:rPr>
        <w:t>i</w:t>
      </w:r>
      <w:r w:rsidRPr="00A223EF">
        <w:rPr>
          <w:rFonts w:ascii="Arial" w:hAnsi="Arial" w:cs="Arial"/>
          <w:bCs/>
          <w:lang w:val="ro-RO"/>
        </w:rPr>
        <w:t xml:space="preserve"> de mediu, APM </w:t>
      </w:r>
      <w:r w:rsidR="008C7CD9">
        <w:rPr>
          <w:rFonts w:ascii="Arial" w:hAnsi="Arial" w:cs="Arial"/>
          <w:bCs/>
          <w:lang w:val="ro-RO"/>
        </w:rPr>
        <w:t>Giurgiu</w:t>
      </w:r>
      <w:r w:rsidRPr="00A223EF">
        <w:rPr>
          <w:rFonts w:ascii="Arial" w:hAnsi="Arial" w:cs="Arial"/>
          <w:bCs/>
          <w:lang w:val="ro-RO"/>
        </w:rPr>
        <w:t xml:space="preserve"> a </w:t>
      </w:r>
      <w:r w:rsidR="00DF7FDE" w:rsidRPr="00A223EF">
        <w:rPr>
          <w:rFonts w:ascii="Arial" w:hAnsi="Arial" w:cs="Arial"/>
          <w:bCs/>
          <w:lang w:val="ro-RO"/>
        </w:rPr>
        <w:t>emis</w:t>
      </w:r>
      <w:r w:rsidRPr="00A223EF">
        <w:rPr>
          <w:rFonts w:ascii="Arial" w:hAnsi="Arial" w:cs="Arial"/>
          <w:bCs/>
          <w:lang w:val="ro-RO"/>
        </w:rPr>
        <w:t xml:space="preserve"> deci</w:t>
      </w:r>
      <w:r w:rsidR="00DF7FDE" w:rsidRPr="00A223EF">
        <w:rPr>
          <w:rFonts w:ascii="Arial" w:hAnsi="Arial" w:cs="Arial"/>
          <w:bCs/>
          <w:lang w:val="ro-RO"/>
        </w:rPr>
        <w:t xml:space="preserve">zia de evaluare initiala nr. </w:t>
      </w:r>
      <w:r w:rsidR="00DF3417">
        <w:rPr>
          <w:rFonts w:ascii="Arial" w:hAnsi="Arial" w:cs="Arial"/>
          <w:bCs/>
          <w:lang w:val="ro-RO"/>
        </w:rPr>
        <w:t>9950/14.11.2019</w:t>
      </w:r>
      <w:r w:rsidRPr="00A223EF">
        <w:rPr>
          <w:rFonts w:ascii="Arial" w:hAnsi="Arial" w:cs="Arial"/>
          <w:bCs/>
          <w:lang w:val="ro-RO"/>
        </w:rPr>
        <w:t xml:space="preserve">. </w:t>
      </w:r>
      <w:r w:rsidR="00B26076" w:rsidRPr="00A223EF">
        <w:rPr>
          <w:rFonts w:ascii="Arial" w:hAnsi="Arial" w:cs="Arial"/>
          <w:bCs/>
          <w:lang w:val="ro-RO"/>
        </w:rPr>
        <w:t xml:space="preserve"> </w:t>
      </w:r>
      <w:r w:rsidR="00AF3903" w:rsidRPr="00A223EF">
        <w:rPr>
          <w:rFonts w:ascii="Arial" w:hAnsi="Arial" w:cs="Arial"/>
          <w:bCs/>
          <w:lang w:val="ro-RO"/>
        </w:rPr>
        <w:t xml:space="preserve"> </w:t>
      </w:r>
    </w:p>
    <w:p w14:paraId="4088A894" w14:textId="58382595" w:rsidR="00F701F4" w:rsidRPr="00A223EF" w:rsidRDefault="00B87FFA" w:rsidP="0062257A">
      <w:pPr>
        <w:ind w:firstLine="708"/>
        <w:jc w:val="both"/>
        <w:rPr>
          <w:rStyle w:val="FontStyle52"/>
          <w:b w:val="0"/>
          <w:sz w:val="24"/>
          <w:szCs w:val="24"/>
          <w:lang w:val="ro-RO"/>
        </w:rPr>
      </w:pPr>
      <w:r w:rsidRPr="00A223EF">
        <w:rPr>
          <w:rFonts w:ascii="Arial" w:hAnsi="Arial" w:cs="Arial"/>
          <w:bCs/>
          <w:lang w:val="ro-RO"/>
        </w:rPr>
        <w:t>Suprafet</w:t>
      </w:r>
      <w:r w:rsidR="00DF7FDE" w:rsidRPr="00A223EF">
        <w:rPr>
          <w:rFonts w:ascii="Arial" w:hAnsi="Arial" w:cs="Arial"/>
          <w:bCs/>
          <w:lang w:val="ro-RO"/>
        </w:rPr>
        <w:t>a</w:t>
      </w:r>
      <w:r w:rsidRPr="00A223EF">
        <w:rPr>
          <w:rFonts w:ascii="Arial" w:hAnsi="Arial" w:cs="Arial"/>
          <w:bCs/>
          <w:lang w:val="ro-RO"/>
        </w:rPr>
        <w:t xml:space="preserve"> de teren aferente lucrarilor propuse in cadrul </w:t>
      </w:r>
      <w:r w:rsidR="008A3D46">
        <w:rPr>
          <w:rFonts w:ascii="Arial" w:hAnsi="Arial" w:cs="Arial"/>
          <w:bCs/>
          <w:lang w:val="ro-RO"/>
        </w:rPr>
        <w:t>SCSDŢ 160 Mârşa</w:t>
      </w:r>
      <w:r w:rsidR="00DF7FDE" w:rsidRPr="00A223EF">
        <w:rPr>
          <w:rFonts w:ascii="Arial" w:hAnsi="Arial" w:cs="Arial"/>
          <w:bCs/>
          <w:lang w:val="ro-RO"/>
        </w:rPr>
        <w:t xml:space="preserve"> este de </w:t>
      </w:r>
      <w:r w:rsidR="00DF3417">
        <w:rPr>
          <w:rFonts w:ascii="Arial" w:hAnsi="Arial" w:cs="Arial"/>
          <w:bCs/>
          <w:lang w:val="ro-RO"/>
        </w:rPr>
        <w:t>67563</w:t>
      </w:r>
      <w:r w:rsidR="00DF7FDE" w:rsidRPr="00A223EF">
        <w:rPr>
          <w:rFonts w:ascii="Arial" w:hAnsi="Arial" w:cs="Arial"/>
          <w:bCs/>
          <w:lang w:val="ro-RO"/>
        </w:rPr>
        <w:t xml:space="preserve"> mp</w:t>
      </w:r>
      <w:r w:rsidRPr="00A223EF">
        <w:rPr>
          <w:rFonts w:ascii="Arial" w:hAnsi="Arial" w:cs="Arial"/>
          <w:bCs/>
          <w:lang w:val="ro-RO"/>
        </w:rPr>
        <w:t xml:space="preserve">, aflat in posesia OMV PETROM SA prin CADP seria MO3 nr. </w:t>
      </w:r>
      <w:r w:rsidR="00DF3417">
        <w:rPr>
          <w:rFonts w:ascii="Arial" w:hAnsi="Arial" w:cs="Arial"/>
          <w:bCs/>
          <w:lang w:val="ro-RO"/>
        </w:rPr>
        <w:t>8172/2003</w:t>
      </w:r>
      <w:r w:rsidRPr="00A223EF">
        <w:rPr>
          <w:rFonts w:ascii="Arial" w:hAnsi="Arial" w:cs="Arial"/>
          <w:bCs/>
          <w:lang w:val="ro-RO"/>
        </w:rPr>
        <w:t xml:space="preserve">, </w:t>
      </w:r>
      <w:r w:rsidR="00A223EF" w:rsidRPr="00A223EF">
        <w:rPr>
          <w:rFonts w:ascii="Arial" w:hAnsi="Arial" w:cs="Arial"/>
          <w:bCs/>
          <w:lang w:val="ro-RO"/>
        </w:rPr>
        <w:t xml:space="preserve">nr cadastral, nr. cf </w:t>
      </w:r>
      <w:r w:rsidR="00DF3417">
        <w:rPr>
          <w:rFonts w:ascii="Arial" w:hAnsi="Arial" w:cs="Arial"/>
          <w:bCs/>
          <w:lang w:val="ro-RO"/>
        </w:rPr>
        <w:t>30004</w:t>
      </w:r>
      <w:r w:rsidR="00A223EF" w:rsidRPr="00A223EF">
        <w:rPr>
          <w:rFonts w:ascii="Arial" w:hAnsi="Arial" w:cs="Arial"/>
          <w:bCs/>
          <w:lang w:val="ro-RO"/>
        </w:rPr>
        <w:t xml:space="preserve"> si nr cf </w:t>
      </w:r>
      <w:r w:rsidR="00353F2E">
        <w:rPr>
          <w:rFonts w:ascii="Arial" w:hAnsi="Arial" w:cs="Arial"/>
          <w:bCs/>
          <w:lang w:val="ro-RO"/>
        </w:rPr>
        <w:t>30004</w:t>
      </w:r>
      <w:r w:rsidRPr="00A223EF">
        <w:rPr>
          <w:rFonts w:ascii="Arial" w:hAnsi="Arial" w:cs="Arial"/>
          <w:bCs/>
          <w:lang w:val="ro-RO"/>
        </w:rPr>
        <w:t xml:space="preserve"> avand categoria de folosinta curti constructii.</w:t>
      </w:r>
    </w:p>
    <w:p w14:paraId="55B80F61" w14:textId="77777777" w:rsidR="00146A19" w:rsidRPr="00A223EF" w:rsidRDefault="00146A19" w:rsidP="0062257A">
      <w:pPr>
        <w:pStyle w:val="Style36"/>
        <w:widowControl/>
        <w:tabs>
          <w:tab w:val="left" w:pos="684"/>
        </w:tabs>
        <w:spacing w:before="62" w:line="240" w:lineRule="auto"/>
        <w:rPr>
          <w:rFonts w:ascii="Arial" w:hAnsi="Arial" w:cs="Arial"/>
          <w:bCs/>
        </w:rPr>
      </w:pPr>
      <w:r w:rsidRPr="00A223EF">
        <w:rPr>
          <w:rFonts w:ascii="Arial" w:hAnsi="Arial" w:cs="Arial"/>
          <w:bCs/>
        </w:rPr>
        <w:tab/>
      </w:r>
      <w:r w:rsidR="00A223EF" w:rsidRPr="00A223EF">
        <w:rPr>
          <w:rFonts w:ascii="Arial" w:hAnsi="Arial" w:cs="Arial"/>
          <w:bCs/>
          <w:i/>
          <w:lang w:val="fr-FR"/>
        </w:rPr>
        <w:t>Accesul la locatie, se realizeaza din drumul petrolier existent in zona.</w:t>
      </w:r>
    </w:p>
    <w:p w14:paraId="1132DF5F" w14:textId="76FBF84C" w:rsidR="00B87FFA" w:rsidRPr="00A223EF" w:rsidRDefault="00FE57B3" w:rsidP="0062257A">
      <w:pPr>
        <w:pStyle w:val="Style36"/>
        <w:widowControl/>
        <w:tabs>
          <w:tab w:val="left" w:pos="684"/>
        </w:tabs>
        <w:spacing w:before="62" w:line="240" w:lineRule="auto"/>
        <w:rPr>
          <w:rFonts w:ascii="Arial" w:hAnsi="Arial" w:cs="Arial"/>
          <w:bCs/>
        </w:rPr>
      </w:pPr>
      <w:r w:rsidRPr="00A223EF">
        <w:rPr>
          <w:rFonts w:ascii="Arial" w:hAnsi="Arial" w:cs="Arial"/>
          <w:bCs/>
        </w:rPr>
        <w:tab/>
      </w:r>
      <w:r w:rsidR="00B87FFA" w:rsidRPr="00A223EF">
        <w:rPr>
          <w:rFonts w:ascii="Arial" w:hAnsi="Arial" w:cs="Arial"/>
          <w:bCs/>
        </w:rPr>
        <w:t>Durata lucrarilor de de</w:t>
      </w:r>
      <w:r w:rsidRPr="00A223EF">
        <w:rPr>
          <w:rFonts w:ascii="Arial" w:hAnsi="Arial" w:cs="Arial"/>
          <w:bCs/>
        </w:rPr>
        <w:t>sfiintare constructii si instalatii din ca</w:t>
      </w:r>
      <w:r w:rsidR="00A223EF" w:rsidRPr="00A223EF">
        <w:rPr>
          <w:rFonts w:ascii="Arial" w:hAnsi="Arial" w:cs="Arial"/>
          <w:bCs/>
        </w:rPr>
        <w:t>d</w:t>
      </w:r>
      <w:r w:rsidRPr="00A223EF">
        <w:rPr>
          <w:rFonts w:ascii="Arial" w:hAnsi="Arial" w:cs="Arial"/>
          <w:bCs/>
        </w:rPr>
        <w:t xml:space="preserve">rul </w:t>
      </w:r>
      <w:r w:rsidR="00C54D26" w:rsidRPr="00A923FE">
        <w:rPr>
          <w:rFonts w:ascii="Arial" w:hAnsi="Arial" w:cs="Arial"/>
          <w:noProof/>
          <w:lang w:val="en-US" w:eastAsia="de-AT"/>
        </w:rPr>
        <w:t>SCSDŢ 160 Mârşa</w:t>
      </w:r>
      <w:r w:rsidR="00DF7FDE" w:rsidRPr="00A223EF">
        <w:rPr>
          <w:rFonts w:ascii="Arial" w:hAnsi="Arial" w:cs="Arial"/>
          <w:bCs/>
        </w:rPr>
        <w:t xml:space="preserve"> este de circa </w:t>
      </w:r>
      <w:r w:rsidR="001D5EBB">
        <w:rPr>
          <w:rFonts w:ascii="Arial" w:hAnsi="Arial" w:cs="Arial"/>
          <w:bCs/>
        </w:rPr>
        <w:t>2</w:t>
      </w:r>
      <w:r w:rsidRPr="00A223EF">
        <w:rPr>
          <w:rFonts w:ascii="Arial" w:hAnsi="Arial" w:cs="Arial"/>
          <w:bCs/>
        </w:rPr>
        <w:t xml:space="preserve"> lu</w:t>
      </w:r>
      <w:r w:rsidR="00A223EF" w:rsidRPr="00A223EF">
        <w:rPr>
          <w:rFonts w:ascii="Arial" w:hAnsi="Arial" w:cs="Arial"/>
          <w:bCs/>
        </w:rPr>
        <w:t>na</w:t>
      </w:r>
      <w:r w:rsidRPr="00A223EF">
        <w:rPr>
          <w:rFonts w:ascii="Arial" w:hAnsi="Arial" w:cs="Arial"/>
          <w:bCs/>
        </w:rPr>
        <w:t xml:space="preserve">, in functie de dificultatile intampinate in procesul de demolare. </w:t>
      </w:r>
    </w:p>
    <w:p w14:paraId="65D2B104" w14:textId="77777777" w:rsidR="00EF4606" w:rsidRPr="00A223EF" w:rsidRDefault="00EF4606" w:rsidP="0062257A">
      <w:pPr>
        <w:ind w:firstLine="720"/>
        <w:jc w:val="both"/>
        <w:rPr>
          <w:rFonts w:ascii="Arial" w:hAnsi="Arial" w:cs="Arial"/>
          <w:b/>
          <w:i/>
          <w:lang w:val="fr-FR"/>
        </w:rPr>
      </w:pPr>
      <w:r w:rsidRPr="00A223EF">
        <w:rPr>
          <w:rFonts w:ascii="Arial" w:hAnsi="Arial" w:cs="Arial"/>
          <w:b/>
          <w:i/>
          <w:lang w:val="fr-FR"/>
        </w:rPr>
        <w:t>Principalele faze de realizare ale proiectului sunt:</w:t>
      </w:r>
    </w:p>
    <w:p w14:paraId="5EDDE322" w14:textId="77777777" w:rsidR="00EF4606" w:rsidRPr="00A223EF" w:rsidRDefault="00EF4606" w:rsidP="00406F59">
      <w:pPr>
        <w:numPr>
          <w:ilvl w:val="0"/>
          <w:numId w:val="7"/>
        </w:numPr>
        <w:rPr>
          <w:rFonts w:ascii="Arial" w:hAnsi="Arial" w:cs="Arial"/>
          <w:lang w:val="fr-FR"/>
        </w:rPr>
      </w:pPr>
      <w:r w:rsidRPr="00A223EF">
        <w:rPr>
          <w:rFonts w:ascii="Arial" w:hAnsi="Arial" w:cs="Arial"/>
          <w:lang w:val="fr-FR"/>
        </w:rPr>
        <w:t xml:space="preserve"> </w:t>
      </w:r>
      <w:r w:rsidR="00B87FFA" w:rsidRPr="00A223EF">
        <w:rPr>
          <w:rFonts w:ascii="Arial" w:hAnsi="Arial" w:cs="Arial"/>
          <w:lang w:val="fr-FR"/>
        </w:rPr>
        <w:t>lucrari de pregatire</w:t>
      </w:r>
      <w:r w:rsidRPr="00A223EF">
        <w:rPr>
          <w:rFonts w:ascii="Arial" w:hAnsi="Arial" w:cs="Arial"/>
          <w:lang w:val="fr-FR"/>
        </w:rPr>
        <w:t>;</w:t>
      </w:r>
    </w:p>
    <w:p w14:paraId="015F72C9" w14:textId="77777777" w:rsidR="00EF4606" w:rsidRPr="00A223EF" w:rsidRDefault="00EF4606" w:rsidP="00406F59">
      <w:pPr>
        <w:numPr>
          <w:ilvl w:val="0"/>
          <w:numId w:val="7"/>
        </w:numPr>
        <w:rPr>
          <w:rFonts w:ascii="Arial" w:hAnsi="Arial" w:cs="Arial"/>
        </w:rPr>
      </w:pPr>
      <w:r w:rsidRPr="00A223EF">
        <w:rPr>
          <w:rFonts w:ascii="Arial" w:hAnsi="Arial" w:cs="Arial"/>
        </w:rPr>
        <w:t xml:space="preserve"> </w:t>
      </w:r>
      <w:r w:rsidR="00B87FFA" w:rsidRPr="00A223EF">
        <w:rPr>
          <w:rFonts w:ascii="Arial" w:hAnsi="Arial" w:cs="Arial"/>
        </w:rPr>
        <w:t>lucrari de demolare propriu zisa</w:t>
      </w:r>
      <w:r w:rsidRPr="00A223EF">
        <w:rPr>
          <w:rFonts w:ascii="Arial" w:hAnsi="Arial" w:cs="Arial"/>
        </w:rPr>
        <w:t>;</w:t>
      </w:r>
    </w:p>
    <w:p w14:paraId="45C33DEB" w14:textId="77777777" w:rsidR="00EF4606" w:rsidRPr="00A223EF" w:rsidRDefault="00B87FFA" w:rsidP="00406F59">
      <w:pPr>
        <w:pStyle w:val="ListParagraph"/>
        <w:numPr>
          <w:ilvl w:val="0"/>
          <w:numId w:val="7"/>
        </w:numPr>
        <w:jc w:val="both"/>
        <w:rPr>
          <w:rFonts w:ascii="Arial" w:hAnsi="Arial" w:cs="Arial"/>
          <w:lang w:val="ro-RO"/>
        </w:rPr>
      </w:pPr>
      <w:r w:rsidRPr="00A223EF">
        <w:rPr>
          <w:rFonts w:ascii="Arial" w:hAnsi="Arial" w:cs="Arial"/>
          <w:lang w:val="ro-RO"/>
        </w:rPr>
        <w:t>transport, depozitare temporara / valorificare / eliminare deseuri</w:t>
      </w:r>
      <w:r w:rsidR="00EF4606" w:rsidRPr="00A223EF">
        <w:rPr>
          <w:rFonts w:ascii="Arial" w:hAnsi="Arial" w:cs="Arial"/>
          <w:lang w:val="ro-RO"/>
        </w:rPr>
        <w:t>;</w:t>
      </w:r>
    </w:p>
    <w:p w14:paraId="6E2B435A" w14:textId="77777777" w:rsidR="00EF4606" w:rsidRPr="00A223EF" w:rsidRDefault="00B87FFA" w:rsidP="00406F59">
      <w:pPr>
        <w:pStyle w:val="ListParagraph"/>
        <w:numPr>
          <w:ilvl w:val="0"/>
          <w:numId w:val="7"/>
        </w:numPr>
        <w:jc w:val="both"/>
        <w:rPr>
          <w:rFonts w:ascii="Arial" w:hAnsi="Arial" w:cs="Arial"/>
          <w:lang w:val="ro-RO"/>
        </w:rPr>
      </w:pPr>
      <w:r w:rsidRPr="00A223EF">
        <w:rPr>
          <w:rFonts w:ascii="Arial" w:hAnsi="Arial" w:cs="Arial"/>
          <w:lang w:val="ro-RO"/>
        </w:rPr>
        <w:t>desfiintare organizare de santier si predare amplasament catre beneficiar</w:t>
      </w:r>
      <w:r w:rsidR="00EF4606" w:rsidRPr="00A223EF">
        <w:rPr>
          <w:rFonts w:ascii="Arial" w:hAnsi="Arial" w:cs="Arial"/>
          <w:lang w:val="ro-RO"/>
        </w:rPr>
        <w:t>.</w:t>
      </w:r>
    </w:p>
    <w:p w14:paraId="5AFD6B3E" w14:textId="77777777" w:rsidR="00427704" w:rsidRPr="00A223EF" w:rsidRDefault="008635E4" w:rsidP="0062257A">
      <w:pPr>
        <w:jc w:val="both"/>
        <w:rPr>
          <w:rFonts w:ascii="Arial" w:hAnsi="Arial" w:cs="Arial"/>
          <w:b/>
        </w:rPr>
      </w:pPr>
      <w:r w:rsidRPr="00A223EF">
        <w:rPr>
          <w:rFonts w:ascii="Arial" w:hAnsi="Arial" w:cs="Arial"/>
          <w:b/>
        </w:rPr>
        <w:lastRenderedPageBreak/>
        <w:t>b)</w:t>
      </w:r>
      <w:r w:rsidRPr="00A223EF">
        <w:rPr>
          <w:rFonts w:ascii="Arial" w:hAnsi="Arial" w:cs="Arial"/>
        </w:rPr>
        <w:t xml:space="preserve"> </w:t>
      </w:r>
      <w:r w:rsidR="00427704" w:rsidRPr="00A223EF">
        <w:rPr>
          <w:rFonts w:ascii="Arial" w:hAnsi="Arial" w:cs="Arial"/>
          <w:b/>
        </w:rPr>
        <w:t>justificarea necesitatii proiectului:</w:t>
      </w:r>
    </w:p>
    <w:p w14:paraId="4707FE91" w14:textId="77777777" w:rsidR="007B195C" w:rsidRPr="00A223EF" w:rsidRDefault="007B195C" w:rsidP="0062257A">
      <w:pPr>
        <w:jc w:val="both"/>
        <w:rPr>
          <w:rFonts w:ascii="Arial" w:hAnsi="Arial" w:cs="Arial"/>
          <w:lang w:val="fr-FR"/>
        </w:rPr>
      </w:pPr>
      <w:r w:rsidRPr="00A223EF">
        <w:rPr>
          <w:lang w:val="it-IT"/>
        </w:rPr>
        <w:tab/>
      </w:r>
      <w:r w:rsidRPr="00A223EF">
        <w:rPr>
          <w:rFonts w:ascii="Arial" w:hAnsi="Arial" w:cs="Arial"/>
          <w:lang w:val="it-IT"/>
        </w:rPr>
        <w:t xml:space="preserve"> </w:t>
      </w:r>
      <w:r w:rsidR="00B26076" w:rsidRPr="00A223EF">
        <w:rPr>
          <w:rFonts w:ascii="Arial" w:hAnsi="Arial" w:cs="Arial"/>
          <w:lang w:val="fr-FR"/>
        </w:rPr>
        <w:t xml:space="preserve">Constructiile si utilajele prezentate in documentatia de fata sunt scoase din functiune intrucat nu mai prezinta utilitate tehnologica, fiind uzate atat fizic cat si moral. </w:t>
      </w:r>
    </w:p>
    <w:p w14:paraId="18BDE0BD" w14:textId="77777777" w:rsidR="00B87FFA" w:rsidRPr="00A223EF" w:rsidRDefault="00B87FFA" w:rsidP="0062257A">
      <w:pPr>
        <w:jc w:val="both"/>
        <w:rPr>
          <w:rFonts w:ascii="Arial" w:hAnsi="Arial" w:cs="Arial"/>
          <w:lang w:val="fr-FR"/>
        </w:rPr>
      </w:pPr>
      <w:r w:rsidRPr="008A646E">
        <w:rPr>
          <w:rFonts w:ascii="Arial" w:hAnsi="Arial" w:cs="Arial"/>
          <w:color w:val="FF0000"/>
          <w:lang w:val="fr-FR"/>
        </w:rPr>
        <w:tab/>
      </w:r>
      <w:r w:rsidR="00B26076" w:rsidRPr="00A223EF">
        <w:rPr>
          <w:rFonts w:ascii="Arial" w:hAnsi="Arial" w:cs="Arial"/>
          <w:lang w:val="fr-FR"/>
        </w:rPr>
        <w:t xml:space="preserve">Se doreste desfiintarea cladirilor si a utilajelor deoarece mentinerea acestora pe pozitiile actuale poate conduce la aparitia conditiilor de producere de accidente de munca. </w:t>
      </w:r>
    </w:p>
    <w:p w14:paraId="476360E4" w14:textId="77777777" w:rsidR="00B26076" w:rsidRPr="00A223EF" w:rsidRDefault="00B87FFA" w:rsidP="0062257A">
      <w:pPr>
        <w:jc w:val="both"/>
        <w:rPr>
          <w:rFonts w:ascii="Arial" w:hAnsi="Arial" w:cs="Arial"/>
          <w:lang w:val="ro-RO"/>
        </w:rPr>
      </w:pPr>
      <w:r w:rsidRPr="00A223EF">
        <w:rPr>
          <w:rFonts w:ascii="Arial" w:hAnsi="Arial" w:cs="Arial"/>
          <w:lang w:val="fr-FR"/>
        </w:rPr>
        <w:tab/>
      </w:r>
      <w:r w:rsidR="00B26076" w:rsidRPr="00A223EF">
        <w:rPr>
          <w:rFonts w:ascii="Arial" w:hAnsi="Arial" w:cs="Arial"/>
          <w:lang w:val="fr-FR"/>
        </w:rPr>
        <w:t>Proprietarul doreste desfiintarea acestora in vederea eliberarii terenului.</w:t>
      </w:r>
    </w:p>
    <w:p w14:paraId="4A88E770" w14:textId="77777777" w:rsidR="007B195C" w:rsidRPr="00A223EF" w:rsidRDefault="007B195C" w:rsidP="0062257A">
      <w:pPr>
        <w:jc w:val="both"/>
        <w:rPr>
          <w:rFonts w:ascii="Arial" w:hAnsi="Arial" w:cs="Arial"/>
          <w:lang w:val="fr-FR"/>
        </w:rPr>
      </w:pPr>
    </w:p>
    <w:p w14:paraId="0123A103" w14:textId="77777777" w:rsidR="008635E4" w:rsidRPr="00A223EF" w:rsidRDefault="008635E4" w:rsidP="0062257A">
      <w:pPr>
        <w:jc w:val="both"/>
        <w:rPr>
          <w:rFonts w:ascii="Arial" w:hAnsi="Arial" w:cs="Arial"/>
          <w:b/>
          <w:lang w:val="ro-RO"/>
        </w:rPr>
      </w:pPr>
      <w:r w:rsidRPr="00A223EF">
        <w:rPr>
          <w:rFonts w:ascii="Arial" w:hAnsi="Arial" w:cs="Arial"/>
          <w:b/>
          <w:lang w:val="ro-RO"/>
        </w:rPr>
        <w:t>c) valoarea investitiei</w:t>
      </w:r>
    </w:p>
    <w:p w14:paraId="4EE4A417" w14:textId="77777777" w:rsidR="008635E4" w:rsidRPr="00A223EF" w:rsidRDefault="008635E4" w:rsidP="0062257A">
      <w:pPr>
        <w:jc w:val="both"/>
        <w:rPr>
          <w:rFonts w:ascii="Arial" w:hAnsi="Arial" w:cs="Arial"/>
          <w:lang w:val="ro-RO"/>
        </w:rPr>
      </w:pPr>
      <w:r w:rsidRPr="00A223EF">
        <w:rPr>
          <w:rFonts w:ascii="Arial" w:hAnsi="Arial" w:cs="Arial"/>
          <w:lang w:val="ro-RO"/>
        </w:rPr>
        <w:tab/>
      </w:r>
      <w:r w:rsidR="00FE57B3" w:rsidRPr="00A223EF">
        <w:rPr>
          <w:rFonts w:ascii="Arial" w:hAnsi="Arial" w:cs="Arial"/>
        </w:rPr>
        <w:t xml:space="preserve">circa </w:t>
      </w:r>
      <w:r w:rsidR="00A223EF" w:rsidRPr="00A223EF">
        <w:rPr>
          <w:rFonts w:ascii="Arial" w:hAnsi="Arial" w:cs="Arial"/>
        </w:rPr>
        <w:t>155000</w:t>
      </w:r>
      <w:r w:rsidR="007D1BFF" w:rsidRPr="00A223EF">
        <w:rPr>
          <w:rFonts w:ascii="Arial" w:hAnsi="Arial" w:cs="Arial"/>
          <w:lang w:val="ro-RO"/>
        </w:rPr>
        <w:t xml:space="preserve"> </w:t>
      </w:r>
      <w:r w:rsidRPr="00A223EF">
        <w:rPr>
          <w:rFonts w:ascii="Arial" w:hAnsi="Arial" w:cs="Arial"/>
          <w:lang w:val="ro-RO"/>
        </w:rPr>
        <w:t>RON</w:t>
      </w:r>
    </w:p>
    <w:p w14:paraId="3477E272" w14:textId="77777777" w:rsidR="008635E4" w:rsidRPr="00A223EF" w:rsidRDefault="008635E4" w:rsidP="0062257A">
      <w:pPr>
        <w:jc w:val="both"/>
        <w:rPr>
          <w:rFonts w:ascii="Arial" w:hAnsi="Arial" w:cs="Arial"/>
          <w:b/>
          <w:lang w:val="ro-RO"/>
        </w:rPr>
      </w:pPr>
    </w:p>
    <w:p w14:paraId="7636F76B" w14:textId="77777777" w:rsidR="008635E4" w:rsidRPr="00A223EF" w:rsidRDefault="008635E4" w:rsidP="0062257A">
      <w:pPr>
        <w:jc w:val="both"/>
        <w:rPr>
          <w:rFonts w:ascii="Arial" w:hAnsi="Arial" w:cs="Arial"/>
          <w:b/>
          <w:lang w:val="fr-FR"/>
        </w:rPr>
      </w:pPr>
      <w:r w:rsidRPr="00A223EF">
        <w:rPr>
          <w:rFonts w:ascii="Arial" w:hAnsi="Arial" w:cs="Arial"/>
          <w:b/>
          <w:lang w:val="fr-FR"/>
        </w:rPr>
        <w:t>d) perioada de implementare propusa</w:t>
      </w:r>
    </w:p>
    <w:p w14:paraId="35BEB311" w14:textId="77777777" w:rsidR="008635E4" w:rsidRPr="00A223EF" w:rsidRDefault="008635E4" w:rsidP="0062257A">
      <w:pPr>
        <w:jc w:val="both"/>
        <w:rPr>
          <w:rFonts w:ascii="Arial" w:hAnsi="Arial" w:cs="Arial"/>
          <w:lang w:val="fr-FR"/>
        </w:rPr>
      </w:pPr>
      <w:r w:rsidRPr="00A223EF">
        <w:rPr>
          <w:rFonts w:ascii="Arial" w:hAnsi="Arial" w:cs="Arial"/>
          <w:lang w:val="fr-FR"/>
        </w:rPr>
        <w:tab/>
        <w:t>Anul 2019 - 2020.</w:t>
      </w:r>
    </w:p>
    <w:p w14:paraId="6FE85BEE" w14:textId="77777777" w:rsidR="008635E4" w:rsidRPr="00A223EF" w:rsidRDefault="008635E4" w:rsidP="0062257A">
      <w:pPr>
        <w:rPr>
          <w:rFonts w:ascii="Arial" w:hAnsi="Arial" w:cs="Arial"/>
          <w:b/>
        </w:rPr>
      </w:pPr>
    </w:p>
    <w:p w14:paraId="401BA19D" w14:textId="77777777" w:rsidR="008635E4" w:rsidRPr="00A223EF" w:rsidRDefault="008635E4" w:rsidP="0062257A">
      <w:pPr>
        <w:jc w:val="both"/>
        <w:rPr>
          <w:rFonts w:ascii="Arial" w:hAnsi="Arial" w:cs="Arial"/>
          <w:b/>
        </w:rPr>
      </w:pPr>
      <w:r w:rsidRPr="00A223EF">
        <w:rPr>
          <w:rFonts w:ascii="Arial" w:hAnsi="Arial" w:cs="Arial"/>
          <w:b/>
        </w:rPr>
        <w:t>e) planse reprezentand limitele amplasamentului proiectului, inclusiv orice suprafata de teren solicitata pentru a fi folosita temporar (planuri de situatie si amplasamente):</w:t>
      </w:r>
    </w:p>
    <w:p w14:paraId="7F13CA17" w14:textId="07060756" w:rsidR="003C42E9" w:rsidRDefault="003C42E9" w:rsidP="00DF7FDE">
      <w:pPr>
        <w:ind w:firstLine="708"/>
        <w:jc w:val="both"/>
        <w:rPr>
          <w:rFonts w:ascii="Arial" w:hAnsi="Arial" w:cs="Arial"/>
          <w:bCs/>
          <w:lang w:val="ro-RO"/>
        </w:rPr>
      </w:pPr>
      <w:r w:rsidRPr="003C42E9">
        <w:rPr>
          <w:rStyle w:val="FontStyle113"/>
          <w:rFonts w:ascii="Arial" w:hAnsi="Arial" w:cs="Arial"/>
          <w:iCs/>
        </w:rPr>
        <w:t>Locatia</w:t>
      </w:r>
      <w:r w:rsidRPr="003C42E9">
        <w:rPr>
          <w:rFonts w:ascii="Arial" w:hAnsi="Arial" w:cs="Arial"/>
          <w:bCs/>
          <w:lang w:val="ro-RO"/>
        </w:rPr>
        <w:t xml:space="preserve"> </w:t>
      </w:r>
      <w:r w:rsidR="008A3D46">
        <w:rPr>
          <w:rFonts w:ascii="Arial" w:hAnsi="Arial" w:cs="Arial"/>
          <w:bCs/>
          <w:lang w:val="ro-RO"/>
        </w:rPr>
        <w:t>SCSDŢ 160 Mârşa</w:t>
      </w:r>
      <w:r w:rsidRPr="003C42E9">
        <w:rPr>
          <w:rFonts w:ascii="Arial" w:hAnsi="Arial" w:cs="Arial"/>
          <w:bCs/>
          <w:lang w:val="ro-RO"/>
        </w:rPr>
        <w:t xml:space="preserve">, </w:t>
      </w:r>
      <w:r>
        <w:rPr>
          <w:rFonts w:ascii="Arial" w:hAnsi="Arial" w:cs="Arial"/>
          <w:bCs/>
          <w:lang w:val="ro-RO"/>
        </w:rPr>
        <w:t xml:space="preserve">se regaseste </w:t>
      </w:r>
      <w:r w:rsidRPr="003C42E9">
        <w:rPr>
          <w:rFonts w:ascii="Arial" w:hAnsi="Arial" w:cs="Arial"/>
          <w:bCs/>
          <w:lang w:val="ro-RO"/>
        </w:rPr>
        <w:t xml:space="preserve">in extravilanul comunei </w:t>
      </w:r>
      <w:r w:rsidR="008A3D46">
        <w:rPr>
          <w:rFonts w:ascii="Arial" w:hAnsi="Arial" w:cs="Arial"/>
          <w:bCs/>
          <w:lang w:val="ro-RO"/>
        </w:rPr>
        <w:t>Marsa</w:t>
      </w:r>
      <w:r w:rsidRPr="003C42E9">
        <w:rPr>
          <w:rFonts w:ascii="Arial" w:hAnsi="Arial" w:cs="Arial"/>
          <w:bCs/>
          <w:lang w:val="ro-RO"/>
        </w:rPr>
        <w:t xml:space="preserve">, , judetul </w:t>
      </w:r>
      <w:r w:rsidR="008C7CD9">
        <w:rPr>
          <w:rFonts w:ascii="Arial" w:hAnsi="Arial" w:cs="Arial"/>
          <w:bCs/>
          <w:lang w:val="ro-RO"/>
        </w:rPr>
        <w:t>Giurgiu</w:t>
      </w:r>
      <w:r w:rsidRPr="003C42E9">
        <w:rPr>
          <w:rFonts w:ascii="Arial" w:hAnsi="Arial" w:cs="Arial"/>
          <w:bCs/>
          <w:lang w:val="ro-RO"/>
        </w:rPr>
        <w:t>.</w:t>
      </w:r>
    </w:p>
    <w:p w14:paraId="353CCE31" w14:textId="026C3D80" w:rsidR="00DF7FDE" w:rsidRPr="003C42E9" w:rsidRDefault="003C42E9" w:rsidP="00DF7FDE">
      <w:pPr>
        <w:ind w:firstLine="708"/>
        <w:jc w:val="both"/>
        <w:rPr>
          <w:rStyle w:val="FontStyle52"/>
          <w:b w:val="0"/>
          <w:sz w:val="24"/>
          <w:szCs w:val="24"/>
          <w:lang w:val="ro-RO"/>
        </w:rPr>
      </w:pPr>
      <w:r w:rsidRPr="00A223EF">
        <w:rPr>
          <w:rFonts w:ascii="Arial" w:hAnsi="Arial" w:cs="Arial"/>
          <w:bCs/>
          <w:lang w:val="ro-RO"/>
        </w:rPr>
        <w:t xml:space="preserve">Suprafeta de teren aferente lucrarilor propuse in cadrul </w:t>
      </w:r>
      <w:r w:rsidR="008A3D46">
        <w:rPr>
          <w:rFonts w:ascii="Arial" w:hAnsi="Arial" w:cs="Arial"/>
          <w:bCs/>
          <w:lang w:val="ro-RO"/>
        </w:rPr>
        <w:t>SCSDŢ 160 Mârşa</w:t>
      </w:r>
      <w:r w:rsidRPr="00A223EF">
        <w:rPr>
          <w:rFonts w:ascii="Arial" w:hAnsi="Arial" w:cs="Arial"/>
          <w:bCs/>
          <w:lang w:val="ro-RO"/>
        </w:rPr>
        <w:t xml:space="preserve"> este de </w:t>
      </w:r>
      <w:r w:rsidR="00DF3417">
        <w:rPr>
          <w:rFonts w:ascii="Arial" w:hAnsi="Arial" w:cs="Arial"/>
          <w:bCs/>
          <w:lang w:val="ro-RO"/>
        </w:rPr>
        <w:t>67563</w:t>
      </w:r>
      <w:r w:rsidRPr="00A223EF">
        <w:rPr>
          <w:rFonts w:ascii="Arial" w:hAnsi="Arial" w:cs="Arial"/>
          <w:bCs/>
          <w:lang w:val="ro-RO"/>
        </w:rPr>
        <w:t xml:space="preserve"> mp, aflat in posesia OMV PETROM SA prin CADP seria MO3 nr. </w:t>
      </w:r>
      <w:r w:rsidR="00DF3417">
        <w:rPr>
          <w:rFonts w:ascii="Arial" w:hAnsi="Arial" w:cs="Arial"/>
          <w:bCs/>
          <w:lang w:val="ro-RO"/>
        </w:rPr>
        <w:t>8172/2003</w:t>
      </w:r>
      <w:r w:rsidRPr="00A223EF">
        <w:rPr>
          <w:rFonts w:ascii="Arial" w:hAnsi="Arial" w:cs="Arial"/>
          <w:bCs/>
          <w:lang w:val="ro-RO"/>
        </w:rPr>
        <w:t xml:space="preserve">, nr cadastral, nr. cf </w:t>
      </w:r>
      <w:r w:rsidR="00DF3417">
        <w:rPr>
          <w:rFonts w:ascii="Arial" w:hAnsi="Arial" w:cs="Arial"/>
          <w:bCs/>
          <w:lang w:val="ro-RO"/>
        </w:rPr>
        <w:t>30004</w:t>
      </w:r>
      <w:r w:rsidRPr="00A223EF">
        <w:rPr>
          <w:rFonts w:ascii="Arial" w:hAnsi="Arial" w:cs="Arial"/>
          <w:bCs/>
          <w:lang w:val="ro-RO"/>
        </w:rPr>
        <w:t xml:space="preserve"> si nr cf </w:t>
      </w:r>
      <w:r w:rsidR="00353F2E">
        <w:rPr>
          <w:rFonts w:ascii="Arial" w:hAnsi="Arial" w:cs="Arial"/>
          <w:bCs/>
          <w:lang w:val="ro-RO"/>
        </w:rPr>
        <w:t>30004</w:t>
      </w:r>
      <w:r w:rsidRPr="00A223EF">
        <w:rPr>
          <w:rFonts w:ascii="Arial" w:hAnsi="Arial" w:cs="Arial"/>
          <w:bCs/>
          <w:lang w:val="ro-RO"/>
        </w:rPr>
        <w:t xml:space="preserve"> avand categoria de folosinta curti constructii.</w:t>
      </w:r>
      <w:r w:rsidR="000A537C" w:rsidRPr="003C42E9">
        <w:rPr>
          <w:rStyle w:val="FontStyle113"/>
          <w:rFonts w:ascii="Arial" w:hAnsi="Arial" w:cs="Arial"/>
          <w:iCs/>
        </w:rPr>
        <w:tab/>
      </w:r>
    </w:p>
    <w:p w14:paraId="78BEEEC3" w14:textId="77777777" w:rsidR="000A537C" w:rsidRPr="008A646E" w:rsidRDefault="00DF7FDE" w:rsidP="00DF7FDE">
      <w:pPr>
        <w:jc w:val="both"/>
        <w:rPr>
          <w:rStyle w:val="FontStyle113"/>
          <w:rFonts w:ascii="Arial" w:hAnsi="Arial" w:cs="Arial"/>
          <w:iCs/>
          <w:color w:val="FF0000"/>
        </w:rPr>
      </w:pPr>
      <w:r w:rsidRPr="008A646E">
        <w:rPr>
          <w:rFonts w:ascii="Arial" w:hAnsi="Arial" w:cs="Arial"/>
          <w:bCs/>
          <w:color w:val="FF0000"/>
        </w:rPr>
        <w:tab/>
      </w:r>
      <w:r w:rsidR="003C42E9" w:rsidRPr="003C42E9">
        <w:rPr>
          <w:rFonts w:ascii="Arial" w:hAnsi="Arial" w:cs="Arial"/>
          <w:bCs/>
          <w:i/>
          <w:lang w:val="fr-FR"/>
        </w:rPr>
        <w:t>Accesul la locatie, se realizeaza din drumul petrolier existent in zona</w:t>
      </w:r>
      <w:r w:rsidR="003C42E9" w:rsidRPr="003C42E9">
        <w:rPr>
          <w:rFonts w:ascii="Arial" w:hAnsi="Arial" w:cs="Arial"/>
          <w:bCs/>
          <w:i/>
          <w:color w:val="FF0000"/>
          <w:lang w:val="fr-FR"/>
        </w:rPr>
        <w:t>.</w:t>
      </w:r>
    </w:p>
    <w:p w14:paraId="4FDA9B2F" w14:textId="77777777" w:rsidR="000A537C" w:rsidRPr="008A646E" w:rsidRDefault="000A537C" w:rsidP="0062257A">
      <w:pPr>
        <w:jc w:val="both"/>
        <w:rPr>
          <w:rFonts w:ascii="Arial" w:hAnsi="Arial" w:cs="Arial"/>
          <w:b/>
          <w:color w:val="FF0000"/>
        </w:rPr>
      </w:pPr>
    </w:p>
    <w:p w14:paraId="4C25F2B5" w14:textId="77777777" w:rsidR="00B359B7" w:rsidRPr="00F61E2C" w:rsidRDefault="00B359B7" w:rsidP="00B359B7">
      <w:pPr>
        <w:ind w:firstLine="720"/>
        <w:jc w:val="both"/>
        <w:rPr>
          <w:rFonts w:ascii="Arial" w:hAnsi="Arial" w:cs="Arial"/>
          <w:b/>
          <w:i/>
          <w:lang w:val="fr-FR"/>
        </w:rPr>
      </w:pPr>
      <w:r w:rsidRPr="00F61E2C">
        <w:rPr>
          <w:rFonts w:ascii="Arial" w:hAnsi="Arial" w:cs="Arial"/>
          <w:b/>
          <w:i/>
          <w:lang w:val="fr-FR"/>
        </w:rPr>
        <w:t xml:space="preserve">Coordonatele in sistem Stereo 70 ale </w:t>
      </w:r>
      <w:r>
        <w:rPr>
          <w:rFonts w:ascii="Arial" w:hAnsi="Arial" w:cs="Arial"/>
          <w:b/>
          <w:i/>
          <w:lang w:val="fr-FR"/>
        </w:rPr>
        <w:t>obiectivului</w:t>
      </w:r>
      <w:r w:rsidRPr="00F61E2C">
        <w:rPr>
          <w:rFonts w:ascii="Arial" w:hAnsi="Arial" w:cs="Arial"/>
          <w:b/>
          <w:i/>
          <w:lang w:val="fr-FR"/>
        </w:rPr>
        <w:t>:</w:t>
      </w:r>
    </w:p>
    <w:p w14:paraId="66DCF9C5" w14:textId="77777777" w:rsidR="00B359B7" w:rsidRPr="00F61E2C" w:rsidRDefault="00B359B7" w:rsidP="00B359B7">
      <w:pPr>
        <w:pStyle w:val="ListParagraph"/>
        <w:numPr>
          <w:ilvl w:val="0"/>
          <w:numId w:val="20"/>
        </w:numPr>
        <w:jc w:val="both"/>
        <w:rPr>
          <w:rFonts w:ascii="Arial" w:hAnsi="Arial" w:cs="Arial"/>
          <w:i/>
          <w:iCs/>
          <w:lang w:val="en-US"/>
        </w:rPr>
      </w:pPr>
      <w:r w:rsidRPr="00EF0D53">
        <w:rPr>
          <w:rFonts w:ascii="Arial" w:hAnsi="Arial" w:cs="Arial"/>
          <w:i/>
          <w:iCs/>
          <w:lang w:val="en-US"/>
        </w:rPr>
        <w:t>E = 543531.2581     N = 313297.9134</w:t>
      </w:r>
    </w:p>
    <w:p w14:paraId="4666E99C" w14:textId="77777777" w:rsidR="00B359B7" w:rsidRPr="00F61E2C" w:rsidRDefault="00B359B7" w:rsidP="00B359B7">
      <w:pPr>
        <w:ind w:firstLine="720"/>
        <w:jc w:val="both"/>
        <w:rPr>
          <w:rFonts w:ascii="Arial" w:hAnsi="Arial" w:cs="Arial"/>
          <w:b/>
          <w:i/>
          <w:lang w:val="fr-FR"/>
        </w:rPr>
      </w:pPr>
    </w:p>
    <w:p w14:paraId="751CE6DA" w14:textId="77777777" w:rsidR="00B359B7" w:rsidRPr="00F61E2C" w:rsidRDefault="00B359B7" w:rsidP="00B359B7">
      <w:pPr>
        <w:ind w:firstLine="720"/>
        <w:jc w:val="both"/>
        <w:rPr>
          <w:rFonts w:ascii="Arial" w:hAnsi="Arial" w:cs="Arial"/>
          <w:b/>
          <w:i/>
          <w:lang w:val="fr-FR"/>
        </w:rPr>
      </w:pPr>
      <w:r w:rsidRPr="00F61E2C">
        <w:rPr>
          <w:rFonts w:ascii="Arial" w:hAnsi="Arial" w:cs="Arial"/>
          <w:b/>
          <w:i/>
          <w:lang w:val="fr-FR"/>
        </w:rPr>
        <w:t xml:space="preserve">Coordonatele geografice ale </w:t>
      </w:r>
      <w:r>
        <w:rPr>
          <w:rFonts w:ascii="Arial" w:hAnsi="Arial" w:cs="Arial"/>
          <w:b/>
          <w:i/>
          <w:lang w:val="fr-FR"/>
        </w:rPr>
        <w:t>obiectivului</w:t>
      </w:r>
      <w:r w:rsidRPr="00F61E2C">
        <w:rPr>
          <w:rFonts w:ascii="Arial" w:hAnsi="Arial" w:cs="Arial"/>
          <w:b/>
          <w:i/>
          <w:lang w:val="fr-FR"/>
        </w:rPr>
        <w:t>:</w:t>
      </w:r>
    </w:p>
    <w:p w14:paraId="70D12996" w14:textId="77777777" w:rsidR="00B359B7" w:rsidRPr="00F61E2C" w:rsidRDefault="00B359B7" w:rsidP="00B359B7">
      <w:pPr>
        <w:pStyle w:val="ListParagraph"/>
        <w:numPr>
          <w:ilvl w:val="0"/>
          <w:numId w:val="20"/>
        </w:numPr>
        <w:jc w:val="both"/>
        <w:rPr>
          <w:rFonts w:ascii="Arial" w:hAnsi="Arial" w:cs="Arial"/>
          <w:b/>
          <w:i/>
          <w:lang w:val="fr-FR"/>
        </w:rPr>
      </w:pPr>
      <w:r w:rsidRPr="00EF0D53">
        <w:rPr>
          <w:rFonts w:ascii="Arial" w:hAnsi="Arial" w:cs="Arial"/>
          <w:i/>
          <w:iCs/>
          <w:lang w:val="en-US"/>
        </w:rPr>
        <w:t>44°19'05.31102"N</w:t>
      </w:r>
      <w:r>
        <w:rPr>
          <w:rFonts w:ascii="Arial" w:hAnsi="Arial" w:cs="Arial"/>
          <w:i/>
          <w:iCs/>
          <w:lang w:val="en-US"/>
        </w:rPr>
        <w:t xml:space="preserve">, </w:t>
      </w:r>
      <w:r w:rsidRPr="00EF0D53">
        <w:rPr>
          <w:rFonts w:ascii="Arial" w:hAnsi="Arial" w:cs="Arial"/>
          <w:i/>
          <w:iCs/>
          <w:lang w:val="en-US"/>
        </w:rPr>
        <w:t>25°32'39.06082"E</w:t>
      </w:r>
    </w:p>
    <w:p w14:paraId="433C82B8" w14:textId="77777777" w:rsidR="00E86D48" w:rsidRPr="008A646E" w:rsidRDefault="00E86D48" w:rsidP="0062257A">
      <w:pPr>
        <w:jc w:val="center"/>
        <w:rPr>
          <w:rFonts w:ascii="Arial" w:hAnsi="Arial" w:cs="Arial"/>
          <w:color w:val="FF0000"/>
          <w:sz w:val="8"/>
          <w:szCs w:val="8"/>
          <w:lang w:val="fr-FR"/>
        </w:rPr>
      </w:pPr>
    </w:p>
    <w:p w14:paraId="036FAD35" w14:textId="0D219975" w:rsidR="00E72560" w:rsidRPr="008A646E" w:rsidRDefault="00E72560" w:rsidP="0062257A">
      <w:pPr>
        <w:jc w:val="center"/>
        <w:rPr>
          <w:rFonts w:ascii="Arial" w:hAnsi="Arial" w:cs="Arial"/>
          <w:color w:val="FF0000"/>
          <w:lang w:val="fr-FR"/>
        </w:rPr>
      </w:pPr>
    </w:p>
    <w:p w14:paraId="36A0686A" w14:textId="7DF89289" w:rsidR="002747D3" w:rsidRPr="00DE08B4" w:rsidRDefault="003C42E9" w:rsidP="0062257A">
      <w:pPr>
        <w:rPr>
          <w:rStyle w:val="FontStyle52"/>
        </w:rPr>
      </w:pPr>
      <w:r w:rsidRPr="00DE08B4">
        <w:rPr>
          <w:rStyle w:val="FontStyle52"/>
        </w:rPr>
        <w:tab/>
      </w:r>
      <w:r w:rsidR="002747D3" w:rsidRPr="00DE08B4">
        <w:rPr>
          <w:rStyle w:val="FontStyle52"/>
        </w:rPr>
        <w:t xml:space="preserve">Amplasamentul </w:t>
      </w:r>
      <w:r w:rsidR="00BE411C" w:rsidRPr="00BE411C">
        <w:rPr>
          <w:rStyle w:val="FontStyle52"/>
          <w:rFonts w:eastAsia="Calibri"/>
        </w:rPr>
        <w:t>SCSDŢ 160 Mârşa</w:t>
      </w:r>
      <w:r w:rsidR="002747D3" w:rsidRPr="00DE08B4">
        <w:rPr>
          <w:rStyle w:val="FontStyle52"/>
        </w:rPr>
        <w:t xml:space="preserve"> fata de </w:t>
      </w:r>
      <w:r w:rsidR="0059407E" w:rsidRPr="00DE08B4">
        <w:rPr>
          <w:rStyle w:val="FontStyle52"/>
        </w:rPr>
        <w:t xml:space="preserve">prima casa, </w:t>
      </w:r>
      <w:r w:rsidR="008A4B38" w:rsidRPr="00DE08B4">
        <w:rPr>
          <w:rStyle w:val="FontStyle52"/>
        </w:rPr>
        <w:t>prima apa</w:t>
      </w:r>
      <w:r w:rsidR="0059407E" w:rsidRPr="00DE08B4">
        <w:rPr>
          <w:rStyle w:val="FontStyle52"/>
        </w:rPr>
        <w:t xml:space="preserve"> si arii protejate</w:t>
      </w:r>
      <w:r w:rsidR="002747D3" w:rsidRPr="00DE08B4">
        <w:rPr>
          <w:rStyle w:val="FontStyle52"/>
        </w:rPr>
        <w:t>:</w:t>
      </w:r>
    </w:p>
    <w:p w14:paraId="42D26B52" w14:textId="1F4B18E8" w:rsidR="002747D3" w:rsidRPr="00DE08B4" w:rsidRDefault="002747D3" w:rsidP="00406F59">
      <w:pPr>
        <w:pStyle w:val="ListParagraph"/>
        <w:widowControl w:val="0"/>
        <w:numPr>
          <w:ilvl w:val="0"/>
          <w:numId w:val="5"/>
        </w:numPr>
        <w:autoSpaceDE w:val="0"/>
        <w:autoSpaceDN w:val="0"/>
        <w:adjustRightInd w:val="0"/>
        <w:jc w:val="both"/>
        <w:rPr>
          <w:rStyle w:val="FontStyle52"/>
          <w:b w:val="0"/>
          <w:sz w:val="24"/>
          <w:szCs w:val="24"/>
        </w:rPr>
      </w:pPr>
      <w:r w:rsidRPr="00DE08B4">
        <w:rPr>
          <w:rStyle w:val="FontStyle52"/>
          <w:b w:val="0"/>
          <w:sz w:val="24"/>
          <w:szCs w:val="24"/>
        </w:rPr>
        <w:t xml:space="preserve">la circa </w:t>
      </w:r>
      <w:r w:rsidR="00B359B7">
        <w:rPr>
          <w:rStyle w:val="FontStyle52"/>
          <w:b w:val="0"/>
          <w:sz w:val="24"/>
          <w:szCs w:val="24"/>
        </w:rPr>
        <w:t>2.65</w:t>
      </w:r>
      <w:r w:rsidRPr="00DE08B4">
        <w:rPr>
          <w:rStyle w:val="FontStyle52"/>
          <w:b w:val="0"/>
          <w:sz w:val="24"/>
          <w:szCs w:val="24"/>
        </w:rPr>
        <w:t xml:space="preserve"> </w:t>
      </w:r>
      <w:r w:rsidR="0059407E" w:rsidRPr="00DE08B4">
        <w:rPr>
          <w:rStyle w:val="FontStyle52"/>
          <w:b w:val="0"/>
          <w:sz w:val="24"/>
          <w:szCs w:val="24"/>
        </w:rPr>
        <w:t>k</w:t>
      </w:r>
      <w:r w:rsidRPr="00DE08B4">
        <w:rPr>
          <w:rStyle w:val="FontStyle52"/>
          <w:b w:val="0"/>
          <w:sz w:val="24"/>
          <w:szCs w:val="24"/>
        </w:rPr>
        <w:t>m fata de prima casa;</w:t>
      </w:r>
    </w:p>
    <w:p w14:paraId="545D0445" w14:textId="3FF584BF" w:rsidR="0059407E" w:rsidRPr="00DE08B4" w:rsidRDefault="00EC4C88" w:rsidP="00DE08B4">
      <w:pPr>
        <w:pStyle w:val="ListParagraph"/>
        <w:widowControl w:val="0"/>
        <w:numPr>
          <w:ilvl w:val="0"/>
          <w:numId w:val="5"/>
        </w:numPr>
        <w:autoSpaceDE w:val="0"/>
        <w:autoSpaceDN w:val="0"/>
        <w:adjustRightInd w:val="0"/>
        <w:jc w:val="both"/>
        <w:rPr>
          <w:rStyle w:val="FontStyle52"/>
          <w:b w:val="0"/>
          <w:sz w:val="24"/>
          <w:szCs w:val="24"/>
        </w:rPr>
      </w:pPr>
      <w:r w:rsidRPr="00DE08B4">
        <w:rPr>
          <w:rStyle w:val="FontStyle52"/>
          <w:b w:val="0"/>
          <w:sz w:val="24"/>
          <w:szCs w:val="24"/>
        </w:rPr>
        <w:t xml:space="preserve">la circa </w:t>
      </w:r>
      <w:r w:rsidR="00D57B88">
        <w:rPr>
          <w:rStyle w:val="FontStyle52"/>
          <w:b w:val="0"/>
          <w:sz w:val="24"/>
          <w:szCs w:val="24"/>
        </w:rPr>
        <w:t>27.35</w:t>
      </w:r>
      <w:r w:rsidR="0059407E" w:rsidRPr="00DE08B4">
        <w:rPr>
          <w:rStyle w:val="FontStyle52"/>
          <w:b w:val="0"/>
          <w:sz w:val="24"/>
          <w:szCs w:val="24"/>
        </w:rPr>
        <w:t xml:space="preserve"> km fata de aria naturala protejata </w:t>
      </w:r>
      <w:r w:rsidR="00D57B88">
        <w:rPr>
          <w:rStyle w:val="FontStyle52"/>
          <w:b w:val="0"/>
          <w:sz w:val="24"/>
          <w:szCs w:val="24"/>
        </w:rPr>
        <w:t>Izvorul de la Corbii Ciungi</w:t>
      </w:r>
      <w:r w:rsidR="00DE08B4" w:rsidRPr="00DE08B4">
        <w:rPr>
          <w:rStyle w:val="FontStyle52"/>
          <w:b w:val="0"/>
          <w:sz w:val="24"/>
          <w:szCs w:val="24"/>
        </w:rPr>
        <w:t>.</w:t>
      </w:r>
    </w:p>
    <w:p w14:paraId="0F79B59E" w14:textId="77777777" w:rsidR="001A5CE8" w:rsidRPr="00DE08B4" w:rsidRDefault="001A5CE8" w:rsidP="0062257A">
      <w:pPr>
        <w:jc w:val="both"/>
        <w:rPr>
          <w:rFonts w:ascii="Arial" w:hAnsi="Arial" w:cs="Arial"/>
        </w:rPr>
      </w:pPr>
    </w:p>
    <w:p w14:paraId="4B392D1D" w14:textId="77777777" w:rsidR="000A537C" w:rsidRPr="00DE08B4" w:rsidRDefault="000A537C" w:rsidP="0062257A">
      <w:pPr>
        <w:jc w:val="both"/>
        <w:rPr>
          <w:rFonts w:ascii="Arial" w:hAnsi="Arial" w:cs="Arial"/>
          <w:b/>
          <w:lang w:val="ro-RO"/>
        </w:rPr>
      </w:pPr>
      <w:r w:rsidRPr="00DE08B4">
        <w:rPr>
          <w:rFonts w:ascii="Arial" w:hAnsi="Arial" w:cs="Arial"/>
          <w:b/>
          <w:lang w:val="ro-RO"/>
        </w:rPr>
        <w:t xml:space="preserve">f) o descriere a caracteristicilor fizice ale intregului proiect, formele fizice ale proiectului (planuri, cladiri, alte structuri, materiale de constructie si altele). </w:t>
      </w:r>
    </w:p>
    <w:p w14:paraId="6B848CA5" w14:textId="77777777" w:rsidR="000A537C" w:rsidRPr="008A646E" w:rsidRDefault="000A537C" w:rsidP="0062257A">
      <w:pPr>
        <w:ind w:firstLine="708"/>
        <w:jc w:val="both"/>
        <w:rPr>
          <w:rFonts w:ascii="Arial" w:hAnsi="Arial" w:cs="Arial"/>
          <w:b/>
          <w:color w:val="FF0000"/>
          <w:lang w:val="ro-RO"/>
        </w:rPr>
      </w:pPr>
    </w:p>
    <w:p w14:paraId="57149159" w14:textId="77777777" w:rsidR="00427704" w:rsidRPr="00DE08B4" w:rsidRDefault="00F701F4" w:rsidP="0062257A">
      <w:pPr>
        <w:ind w:firstLine="708"/>
        <w:jc w:val="both"/>
        <w:rPr>
          <w:rFonts w:ascii="Arial" w:hAnsi="Arial" w:cs="Arial"/>
        </w:rPr>
      </w:pPr>
      <w:r w:rsidRPr="00DE08B4">
        <w:rPr>
          <w:rFonts w:ascii="Arial" w:hAnsi="Arial" w:cs="Arial"/>
        </w:rPr>
        <w:t>Strategia de restructurare si modernizare a Societatii Comerciale OMV PETROM S.A. include si implementarea unor tehnologii care sa asigure protectia mediului, in conformitate cu legislatia in vigoare. Aceasta strategie include si dezafectarea unor parc</w:t>
      </w:r>
      <w:r w:rsidR="00F65872" w:rsidRPr="00DE08B4">
        <w:rPr>
          <w:rFonts w:ascii="Arial" w:hAnsi="Arial" w:cs="Arial"/>
        </w:rPr>
        <w:t>ur</w:t>
      </w:r>
      <w:r w:rsidRPr="00DE08B4">
        <w:rPr>
          <w:rFonts w:ascii="Arial" w:hAnsi="Arial" w:cs="Arial"/>
        </w:rPr>
        <w:t>i sau elemente de parc.</w:t>
      </w:r>
    </w:p>
    <w:p w14:paraId="4B18E377" w14:textId="77777777" w:rsidR="00F701F4" w:rsidRPr="00DE08B4" w:rsidRDefault="00F701F4" w:rsidP="0062257A">
      <w:pPr>
        <w:ind w:firstLine="708"/>
        <w:jc w:val="both"/>
        <w:rPr>
          <w:rFonts w:ascii="Arial" w:hAnsi="Arial" w:cs="Arial"/>
          <w:lang w:val="ro-RO"/>
        </w:rPr>
      </w:pPr>
      <w:r w:rsidRPr="00DE08B4">
        <w:rPr>
          <w:rFonts w:ascii="Arial" w:hAnsi="Arial" w:cs="Arial"/>
          <w:lang w:val="ro-RO"/>
        </w:rPr>
        <w:t>Dezafectarea lucrarilor de constructii se va face cu respectarea normativului IT-EF-CS00/2000.</w:t>
      </w:r>
    </w:p>
    <w:p w14:paraId="14DB27CC" w14:textId="77777777" w:rsidR="00F701F4" w:rsidRPr="00DE08B4" w:rsidRDefault="00F701F4" w:rsidP="0062257A">
      <w:pPr>
        <w:ind w:firstLine="708"/>
        <w:jc w:val="both"/>
        <w:rPr>
          <w:rFonts w:ascii="Arial" w:hAnsi="Arial" w:cs="Arial"/>
          <w:lang w:val="ro-RO"/>
        </w:rPr>
      </w:pPr>
      <w:r w:rsidRPr="00DE08B4">
        <w:rPr>
          <w:rFonts w:ascii="Arial" w:hAnsi="Arial" w:cs="Arial"/>
          <w:lang w:val="ro-RO"/>
        </w:rPr>
        <w:lastRenderedPageBreak/>
        <w:t>Inceperea executarii lucrarilor de dezafectare este admisa numai dupa obtinerea autorizatiei de demolare/desfiintare in conformitate cu Legea 50/1991completata cu Legea nr. 453/2001.</w:t>
      </w:r>
    </w:p>
    <w:p w14:paraId="36926F3D" w14:textId="347E3115" w:rsidR="00F701F4" w:rsidRPr="00DE08B4" w:rsidRDefault="00F701F4" w:rsidP="00D57B88">
      <w:pPr>
        <w:ind w:firstLine="708"/>
        <w:jc w:val="both"/>
        <w:rPr>
          <w:rFonts w:ascii="Arial" w:hAnsi="Arial" w:cs="Arial"/>
          <w:lang w:val="ro-RO"/>
        </w:rPr>
      </w:pPr>
      <w:r w:rsidRPr="00DE08B4">
        <w:rPr>
          <w:rFonts w:ascii="Arial" w:hAnsi="Arial" w:cs="Arial"/>
          <w:lang w:val="ro-RO"/>
        </w:rPr>
        <w:t>Lucrarile prevazute in proiect cuprind activitatile pentru dezafectarea terenului de constructii cu nivelare la cota terenului existent pe amplasamentul fiecarui obiect fara o nivelare/amenajare generala a platformei.</w:t>
      </w:r>
    </w:p>
    <w:p w14:paraId="2AC23E7E" w14:textId="1548A145" w:rsidR="00F701F4" w:rsidRPr="00DE08B4" w:rsidRDefault="00F701F4" w:rsidP="00D57B88">
      <w:pPr>
        <w:ind w:firstLine="708"/>
        <w:jc w:val="both"/>
        <w:rPr>
          <w:rFonts w:ascii="Arial" w:hAnsi="Arial" w:cs="Arial"/>
          <w:lang w:val="ro-RO"/>
        </w:rPr>
      </w:pPr>
      <w:r w:rsidRPr="00DE08B4">
        <w:rPr>
          <w:rFonts w:ascii="Arial" w:hAnsi="Arial" w:cs="Arial"/>
          <w:lang w:val="ro-RO"/>
        </w:rPr>
        <w:t>Demolarea se va face prin procedee clasice, materialele rezultate prin demolare vor fi sortate.</w:t>
      </w:r>
    </w:p>
    <w:p w14:paraId="78E43E9D" w14:textId="77777777" w:rsidR="00427704" w:rsidRPr="00DE08B4" w:rsidRDefault="00F701F4" w:rsidP="0062257A">
      <w:pPr>
        <w:ind w:firstLine="708"/>
        <w:jc w:val="both"/>
        <w:rPr>
          <w:rFonts w:ascii="Arial" w:hAnsi="Arial" w:cs="Arial"/>
        </w:rPr>
      </w:pPr>
      <w:r w:rsidRPr="00DE08B4">
        <w:rPr>
          <w:rFonts w:ascii="Arial" w:hAnsi="Arial" w:cs="Arial"/>
          <w:lang w:val="ro-RO"/>
        </w:rPr>
        <w:t>Toate deseurile rezultate prin dezafectare se vor colecta selectiv, pe categorie de deseu si se vor utiliza de catre titular sau se vor preda catre societati autorizate in colectare/valorificare eliminare.</w:t>
      </w:r>
    </w:p>
    <w:p w14:paraId="6742FAE1" w14:textId="77777777" w:rsidR="006F573D" w:rsidRPr="00DE08B4" w:rsidRDefault="006F573D" w:rsidP="0062257A">
      <w:pPr>
        <w:jc w:val="both"/>
        <w:rPr>
          <w:rFonts w:ascii="Arial" w:hAnsi="Arial" w:cs="Arial"/>
          <w:b/>
        </w:rPr>
      </w:pPr>
    </w:p>
    <w:p w14:paraId="0F9F6EAC" w14:textId="77777777" w:rsidR="00427704" w:rsidRPr="00DE08B4" w:rsidRDefault="00427704" w:rsidP="0062257A">
      <w:pPr>
        <w:jc w:val="both"/>
        <w:rPr>
          <w:rFonts w:ascii="Arial" w:hAnsi="Arial" w:cs="Arial"/>
          <w:b/>
          <w:u w:val="single"/>
        </w:rPr>
      </w:pPr>
      <w:r w:rsidRPr="00DE08B4">
        <w:rPr>
          <w:rFonts w:ascii="Arial" w:hAnsi="Arial" w:cs="Arial"/>
          <w:b/>
          <w:u w:val="single"/>
        </w:rPr>
        <w:t>Se prezinta elemente specifice caracteristice proiectului propus:</w:t>
      </w:r>
    </w:p>
    <w:p w14:paraId="7265634B" w14:textId="77777777" w:rsidR="006D5D72" w:rsidRPr="00DE08B4" w:rsidRDefault="00427704" w:rsidP="0062257A">
      <w:pPr>
        <w:jc w:val="both"/>
        <w:rPr>
          <w:rFonts w:ascii="Arial" w:hAnsi="Arial" w:cs="Arial"/>
        </w:rPr>
      </w:pPr>
      <w:r w:rsidRPr="00DE08B4">
        <w:rPr>
          <w:rFonts w:ascii="Arial" w:hAnsi="Arial" w:cs="Arial"/>
          <w:b/>
        </w:rPr>
        <w:t>- profilul si capacitatile de productie:</w:t>
      </w:r>
    </w:p>
    <w:p w14:paraId="369F37E5" w14:textId="77777777" w:rsidR="004D6CFD" w:rsidRPr="00DE08B4" w:rsidRDefault="00CB567E" w:rsidP="0062257A">
      <w:pPr>
        <w:ind w:firstLine="708"/>
        <w:jc w:val="both"/>
        <w:rPr>
          <w:rFonts w:ascii="Arial" w:hAnsi="Arial" w:cs="Arial"/>
        </w:rPr>
      </w:pPr>
      <w:r w:rsidRPr="00DE08B4">
        <w:rPr>
          <w:rFonts w:ascii="Arial" w:hAnsi="Arial" w:cs="Arial"/>
        </w:rPr>
        <w:t>Obiectul de activitate al SC OMV PETROM SA, il constituie extractia hidrocarburilor, activitati de servicii anexe extractiei petrolului si gazelor naturale.</w:t>
      </w:r>
    </w:p>
    <w:p w14:paraId="15302B94" w14:textId="77777777" w:rsidR="00CB567E" w:rsidRPr="00B66D4B" w:rsidRDefault="00CB567E" w:rsidP="0062257A">
      <w:pPr>
        <w:ind w:firstLine="708"/>
        <w:jc w:val="both"/>
        <w:rPr>
          <w:rFonts w:ascii="Arial" w:hAnsi="Arial" w:cs="Arial"/>
        </w:rPr>
      </w:pPr>
    </w:p>
    <w:p w14:paraId="74048901" w14:textId="77777777" w:rsidR="00427704" w:rsidRPr="00B66D4B" w:rsidRDefault="00427704" w:rsidP="0062257A">
      <w:pPr>
        <w:jc w:val="both"/>
        <w:rPr>
          <w:rFonts w:ascii="Arial" w:hAnsi="Arial" w:cs="Arial"/>
        </w:rPr>
      </w:pPr>
      <w:r w:rsidRPr="00B66D4B">
        <w:rPr>
          <w:rFonts w:ascii="Arial" w:hAnsi="Arial" w:cs="Arial"/>
        </w:rPr>
        <w:t xml:space="preserve">- </w:t>
      </w:r>
      <w:r w:rsidRPr="00B66D4B">
        <w:rPr>
          <w:rFonts w:ascii="Arial" w:hAnsi="Arial" w:cs="Arial"/>
          <w:b/>
        </w:rPr>
        <w:t>descrierea instalatiei si a fluxurilor tehnologice existente pe amplasament (dupa caz):</w:t>
      </w:r>
    </w:p>
    <w:p w14:paraId="6D08ED10" w14:textId="3175A7D6" w:rsidR="00427704" w:rsidRPr="00B66D4B" w:rsidRDefault="00427704" w:rsidP="0062257A">
      <w:pPr>
        <w:keepLines/>
        <w:widowControl w:val="0"/>
        <w:ind w:firstLine="720"/>
        <w:jc w:val="both"/>
        <w:rPr>
          <w:rFonts w:ascii="Arial" w:hAnsi="Arial" w:cs="Arial"/>
          <w:lang w:val="ro-RO"/>
        </w:rPr>
      </w:pPr>
      <w:r w:rsidRPr="00B66D4B">
        <w:rPr>
          <w:rFonts w:ascii="Arial" w:hAnsi="Arial" w:cs="Arial"/>
          <w:lang w:val="ro-RO"/>
        </w:rPr>
        <w:t>Procesu</w:t>
      </w:r>
      <w:r w:rsidR="00034696" w:rsidRPr="00B66D4B">
        <w:rPr>
          <w:rFonts w:ascii="Arial" w:hAnsi="Arial" w:cs="Arial"/>
          <w:lang w:val="ro-RO"/>
        </w:rPr>
        <w:t xml:space="preserve">l tehnologic de </w:t>
      </w:r>
      <w:r w:rsidR="004D0F3A" w:rsidRPr="00B66D4B">
        <w:rPr>
          <w:rFonts w:ascii="Arial" w:hAnsi="Arial" w:cs="Arial"/>
          <w:lang w:val="ro-RO"/>
        </w:rPr>
        <w:t xml:space="preserve">desfiintare constructii si instalatii din cadrul </w:t>
      </w:r>
      <w:r w:rsidR="00444F35" w:rsidRPr="00A923FE">
        <w:rPr>
          <w:rFonts w:ascii="Arial" w:hAnsi="Arial" w:cs="Arial"/>
          <w:lang w:val="en-US"/>
        </w:rPr>
        <w:t>SCSDŢ 160 Mârşa</w:t>
      </w:r>
      <w:r w:rsidR="004D0F3A" w:rsidRPr="00B66D4B">
        <w:rPr>
          <w:rFonts w:ascii="Arial" w:hAnsi="Arial" w:cs="Arial"/>
          <w:lang w:val="ro-RO"/>
        </w:rPr>
        <w:t xml:space="preserve"> presupune dezmembrarea si demolarea utilajelor si constructiile metalice / betonate de pe amplasament. </w:t>
      </w:r>
    </w:p>
    <w:p w14:paraId="0A7B68D7" w14:textId="77777777" w:rsidR="00A340CA" w:rsidRPr="008A646E" w:rsidRDefault="00A340CA" w:rsidP="0062257A">
      <w:pPr>
        <w:keepLines/>
        <w:widowControl w:val="0"/>
        <w:ind w:firstLine="720"/>
        <w:jc w:val="both"/>
        <w:rPr>
          <w:rFonts w:ascii="Arial" w:hAnsi="Arial" w:cs="Arial"/>
          <w:color w:val="FF0000"/>
          <w:lang w:val="ro-RO"/>
        </w:rPr>
      </w:pPr>
    </w:p>
    <w:p w14:paraId="3B71B47B" w14:textId="6EC36C4E" w:rsidR="004D0F3A" w:rsidRPr="00DE08B4" w:rsidRDefault="004D0F3A" w:rsidP="0062257A">
      <w:pPr>
        <w:ind w:left="360"/>
        <w:jc w:val="center"/>
        <w:rPr>
          <w:rStyle w:val="FontStyle113"/>
          <w:rFonts w:ascii="Arial" w:hAnsi="Arial" w:cs="Arial"/>
          <w:b/>
        </w:rPr>
      </w:pPr>
      <w:r w:rsidRPr="00DE08B4">
        <w:rPr>
          <w:rStyle w:val="FontStyle113"/>
          <w:rFonts w:ascii="Arial" w:hAnsi="Arial" w:cs="Arial"/>
          <w:b/>
        </w:rPr>
        <w:t xml:space="preserve">Echipamente existente </w:t>
      </w:r>
      <w:r w:rsidR="00F65872" w:rsidRPr="00DE08B4">
        <w:rPr>
          <w:rStyle w:val="FontStyle113"/>
          <w:rFonts w:ascii="Arial" w:hAnsi="Arial" w:cs="Arial"/>
          <w:b/>
        </w:rPr>
        <w:t xml:space="preserve">care se vor demola </w:t>
      </w:r>
      <w:r w:rsidRPr="00DE08B4">
        <w:rPr>
          <w:rStyle w:val="FontStyle113"/>
          <w:rFonts w:ascii="Arial" w:hAnsi="Arial" w:cs="Arial"/>
          <w:b/>
        </w:rPr>
        <w:t xml:space="preserve">in </w:t>
      </w:r>
      <w:r w:rsidR="00692B98" w:rsidRPr="00A923FE">
        <w:rPr>
          <w:rFonts w:ascii="Arial" w:hAnsi="Arial" w:cs="Arial"/>
          <w:lang w:val="en-US"/>
        </w:rPr>
        <w:t>SCSDŢ 160 Mârşa</w:t>
      </w:r>
      <w:r w:rsidRPr="00DE08B4">
        <w:rPr>
          <w:rStyle w:val="FontStyle113"/>
          <w:rFonts w:ascii="Arial" w:hAnsi="Arial" w:cs="Arial"/>
          <w:b/>
        </w:rPr>
        <w:t>:</w:t>
      </w:r>
    </w:p>
    <w:tbl>
      <w:tblPr>
        <w:tblW w:w="96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52"/>
        <w:gridCol w:w="1953"/>
        <w:gridCol w:w="1302"/>
        <w:gridCol w:w="1518"/>
        <w:gridCol w:w="2616"/>
        <w:gridCol w:w="14"/>
      </w:tblGrid>
      <w:tr w:rsidR="00803BE8" w:rsidRPr="00DE08B4" w14:paraId="7B14E7F1" w14:textId="77777777" w:rsidTr="00803BE8">
        <w:trPr>
          <w:cantSplit/>
          <w:trHeight w:val="267"/>
        </w:trPr>
        <w:tc>
          <w:tcPr>
            <w:tcW w:w="2252" w:type="dxa"/>
            <w:vMerge w:val="restart"/>
            <w:shd w:val="clear" w:color="auto" w:fill="BFBFBF" w:themeFill="background1" w:themeFillShade="BF"/>
            <w:vAlign w:val="center"/>
          </w:tcPr>
          <w:p w14:paraId="1425AB40" w14:textId="77777777" w:rsidR="00803BE8" w:rsidRPr="00DE08B4" w:rsidRDefault="00803BE8" w:rsidP="00B01D79">
            <w:pPr>
              <w:jc w:val="center"/>
              <w:rPr>
                <w:rFonts w:ascii="Arial" w:hAnsi="Arial" w:cs="Arial"/>
                <w:b/>
              </w:rPr>
            </w:pPr>
            <w:r w:rsidRPr="00DE08B4">
              <w:rPr>
                <w:rFonts w:ascii="Arial" w:hAnsi="Arial" w:cs="Arial"/>
                <w:b/>
              </w:rPr>
              <w:t>Denumirea constructiei</w:t>
            </w:r>
          </w:p>
        </w:tc>
        <w:tc>
          <w:tcPr>
            <w:tcW w:w="7403" w:type="dxa"/>
            <w:gridSpan w:val="5"/>
            <w:shd w:val="clear" w:color="auto" w:fill="BFBFBF" w:themeFill="background1" w:themeFillShade="BF"/>
          </w:tcPr>
          <w:p w14:paraId="0427848E" w14:textId="77777777" w:rsidR="00803BE8" w:rsidRPr="00DE08B4" w:rsidRDefault="00803BE8" w:rsidP="00B01D79">
            <w:pPr>
              <w:jc w:val="center"/>
              <w:rPr>
                <w:rFonts w:ascii="Arial" w:hAnsi="Arial" w:cs="Arial"/>
                <w:b/>
              </w:rPr>
            </w:pPr>
            <w:r w:rsidRPr="00DE08B4">
              <w:rPr>
                <w:rFonts w:ascii="Arial" w:hAnsi="Arial" w:cs="Arial"/>
                <w:b/>
              </w:rPr>
              <w:t>Caracteristicile constructiilor</w:t>
            </w:r>
          </w:p>
        </w:tc>
      </w:tr>
      <w:tr w:rsidR="00803BE8" w:rsidRPr="00DE08B4" w14:paraId="03A539C9" w14:textId="77777777" w:rsidTr="00803BE8">
        <w:trPr>
          <w:gridAfter w:val="1"/>
          <w:wAfter w:w="14" w:type="dxa"/>
          <w:cantSplit/>
          <w:trHeight w:val="267"/>
        </w:trPr>
        <w:tc>
          <w:tcPr>
            <w:tcW w:w="2252" w:type="dxa"/>
            <w:vMerge/>
            <w:shd w:val="clear" w:color="auto" w:fill="BFBFBF" w:themeFill="background1" w:themeFillShade="BF"/>
          </w:tcPr>
          <w:p w14:paraId="6C12F6C5" w14:textId="77777777" w:rsidR="00803BE8" w:rsidRPr="00DE08B4" w:rsidRDefault="00803BE8" w:rsidP="00B01D79">
            <w:pPr>
              <w:jc w:val="center"/>
              <w:rPr>
                <w:rFonts w:ascii="Arial" w:hAnsi="Arial" w:cs="Arial"/>
              </w:rPr>
            </w:pPr>
          </w:p>
        </w:tc>
        <w:tc>
          <w:tcPr>
            <w:tcW w:w="1953" w:type="dxa"/>
            <w:shd w:val="clear" w:color="auto" w:fill="BFBFBF" w:themeFill="background1" w:themeFillShade="BF"/>
          </w:tcPr>
          <w:p w14:paraId="2E91C4E6" w14:textId="77777777" w:rsidR="00803BE8" w:rsidRPr="00DE08B4" w:rsidRDefault="00803BE8" w:rsidP="00B01D79">
            <w:pPr>
              <w:jc w:val="center"/>
              <w:rPr>
                <w:rFonts w:ascii="Arial" w:hAnsi="Arial" w:cs="Arial"/>
                <w:b/>
              </w:rPr>
            </w:pPr>
            <w:r w:rsidRPr="00DE08B4">
              <w:rPr>
                <w:rFonts w:ascii="Arial" w:hAnsi="Arial" w:cs="Arial"/>
                <w:b/>
              </w:rPr>
              <w:t>functia</w:t>
            </w:r>
          </w:p>
        </w:tc>
        <w:tc>
          <w:tcPr>
            <w:tcW w:w="1302" w:type="dxa"/>
            <w:shd w:val="clear" w:color="auto" w:fill="BFBFBF" w:themeFill="background1" w:themeFillShade="BF"/>
          </w:tcPr>
          <w:p w14:paraId="293B8399" w14:textId="77777777" w:rsidR="00803BE8" w:rsidRPr="00DE08B4" w:rsidRDefault="00803BE8" w:rsidP="00B01D79">
            <w:pPr>
              <w:jc w:val="center"/>
              <w:rPr>
                <w:rFonts w:ascii="Arial" w:hAnsi="Arial" w:cs="Arial"/>
                <w:b/>
              </w:rPr>
            </w:pPr>
            <w:r w:rsidRPr="00DE08B4">
              <w:rPr>
                <w:rFonts w:ascii="Arial" w:hAnsi="Arial" w:cs="Arial"/>
                <w:b/>
              </w:rPr>
              <w:t>Nr. nivele</w:t>
            </w:r>
          </w:p>
        </w:tc>
        <w:tc>
          <w:tcPr>
            <w:tcW w:w="1518" w:type="dxa"/>
            <w:shd w:val="clear" w:color="auto" w:fill="BFBFBF" w:themeFill="background1" w:themeFillShade="BF"/>
          </w:tcPr>
          <w:p w14:paraId="6B344877" w14:textId="77777777" w:rsidR="00803BE8" w:rsidRPr="00DE08B4" w:rsidRDefault="00803BE8" w:rsidP="00B01D79">
            <w:pPr>
              <w:jc w:val="center"/>
              <w:rPr>
                <w:rFonts w:ascii="Arial" w:hAnsi="Arial" w:cs="Arial"/>
                <w:b/>
              </w:rPr>
            </w:pPr>
            <w:r w:rsidRPr="00DE08B4">
              <w:rPr>
                <w:rFonts w:ascii="Arial" w:hAnsi="Arial" w:cs="Arial"/>
                <w:b/>
              </w:rPr>
              <w:t>Nr. camere</w:t>
            </w:r>
          </w:p>
        </w:tc>
        <w:tc>
          <w:tcPr>
            <w:tcW w:w="2616" w:type="dxa"/>
            <w:shd w:val="clear" w:color="auto" w:fill="BFBFBF" w:themeFill="background1" w:themeFillShade="BF"/>
          </w:tcPr>
          <w:p w14:paraId="4FCCECCC" w14:textId="77777777" w:rsidR="00803BE8" w:rsidRPr="00DE08B4" w:rsidRDefault="00803BE8" w:rsidP="00B01D79">
            <w:pPr>
              <w:jc w:val="center"/>
              <w:rPr>
                <w:rFonts w:ascii="Arial" w:hAnsi="Arial" w:cs="Arial"/>
                <w:b/>
              </w:rPr>
            </w:pPr>
            <w:r w:rsidRPr="00DE08B4">
              <w:rPr>
                <w:rFonts w:ascii="Arial" w:hAnsi="Arial" w:cs="Arial"/>
                <w:b/>
              </w:rPr>
              <w:t>Stare</w:t>
            </w:r>
          </w:p>
        </w:tc>
      </w:tr>
      <w:tr w:rsidR="00803BE8" w:rsidRPr="008A646E" w14:paraId="022B8E32" w14:textId="77777777" w:rsidTr="00B01D79">
        <w:trPr>
          <w:trHeight w:val="423"/>
        </w:trPr>
        <w:tc>
          <w:tcPr>
            <w:tcW w:w="2252" w:type="dxa"/>
            <w:vAlign w:val="bottom"/>
          </w:tcPr>
          <w:p w14:paraId="5186EC47" w14:textId="7CEDCC0F" w:rsidR="00803BE8" w:rsidRPr="00DE08B4" w:rsidRDefault="00DE08B4" w:rsidP="00DE08B4">
            <w:pPr>
              <w:jc w:val="center"/>
              <w:rPr>
                <w:rFonts w:ascii="Arial" w:hAnsi="Arial" w:cs="Arial"/>
              </w:rPr>
            </w:pPr>
            <w:r w:rsidRPr="00DE08B4">
              <w:rPr>
                <w:rFonts w:ascii="Arial" w:hAnsi="Arial" w:cs="Arial"/>
              </w:rPr>
              <w:t>Rezervor R</w:t>
            </w:r>
            <w:r w:rsidR="00E007F8">
              <w:rPr>
                <w:rFonts w:ascii="Arial" w:hAnsi="Arial" w:cs="Arial"/>
              </w:rPr>
              <w:t>13</w:t>
            </w:r>
          </w:p>
        </w:tc>
        <w:tc>
          <w:tcPr>
            <w:tcW w:w="1953" w:type="dxa"/>
            <w:vAlign w:val="bottom"/>
          </w:tcPr>
          <w:p w14:paraId="40233CEE" w14:textId="49BA5701" w:rsidR="00803BE8" w:rsidRPr="00DE08B4" w:rsidRDefault="00803BE8" w:rsidP="00B01D79">
            <w:pPr>
              <w:jc w:val="center"/>
              <w:rPr>
                <w:rFonts w:ascii="Arial" w:hAnsi="Arial" w:cs="Arial"/>
              </w:rPr>
            </w:pPr>
            <w:r w:rsidRPr="00DE08B4">
              <w:rPr>
                <w:rFonts w:ascii="Arial" w:hAnsi="Arial" w:cs="Arial"/>
              </w:rPr>
              <w:t xml:space="preserve">Titei </w:t>
            </w:r>
          </w:p>
        </w:tc>
        <w:tc>
          <w:tcPr>
            <w:tcW w:w="1302" w:type="dxa"/>
          </w:tcPr>
          <w:p w14:paraId="22E547D6" w14:textId="77777777" w:rsidR="00803BE8" w:rsidRPr="00DE08B4" w:rsidRDefault="00803BE8" w:rsidP="00B01D79">
            <w:pPr>
              <w:jc w:val="center"/>
              <w:rPr>
                <w:rFonts w:ascii="Arial" w:hAnsi="Arial" w:cs="Arial"/>
              </w:rPr>
            </w:pPr>
            <w:r w:rsidRPr="00DE08B4">
              <w:rPr>
                <w:rFonts w:ascii="Arial" w:hAnsi="Arial" w:cs="Arial"/>
              </w:rPr>
              <w:t>1</w:t>
            </w:r>
          </w:p>
        </w:tc>
        <w:tc>
          <w:tcPr>
            <w:tcW w:w="1518" w:type="dxa"/>
          </w:tcPr>
          <w:p w14:paraId="51019A42" w14:textId="77777777" w:rsidR="00803BE8" w:rsidRPr="00DE08B4" w:rsidRDefault="00803BE8" w:rsidP="00B01D79">
            <w:pPr>
              <w:jc w:val="center"/>
              <w:rPr>
                <w:rFonts w:ascii="Arial" w:hAnsi="Arial" w:cs="Arial"/>
              </w:rPr>
            </w:pPr>
            <w:r w:rsidRPr="00DE08B4">
              <w:rPr>
                <w:rFonts w:ascii="Arial" w:hAnsi="Arial" w:cs="Arial"/>
              </w:rPr>
              <w:t>-</w:t>
            </w:r>
          </w:p>
        </w:tc>
        <w:tc>
          <w:tcPr>
            <w:tcW w:w="2630" w:type="dxa"/>
            <w:gridSpan w:val="2"/>
          </w:tcPr>
          <w:p w14:paraId="4587B4B0" w14:textId="77777777" w:rsidR="00803BE8" w:rsidRPr="00DE08B4" w:rsidRDefault="00803BE8" w:rsidP="00B01D79">
            <w:pPr>
              <w:jc w:val="both"/>
              <w:rPr>
                <w:rFonts w:ascii="Arial" w:hAnsi="Arial" w:cs="Arial"/>
              </w:rPr>
            </w:pPr>
            <w:r w:rsidRPr="00DE08B4">
              <w:rPr>
                <w:rFonts w:ascii="Arial" w:hAnsi="Arial" w:cs="Arial"/>
              </w:rPr>
              <w:t>De deteriorare</w:t>
            </w:r>
          </w:p>
        </w:tc>
      </w:tr>
    </w:tbl>
    <w:p w14:paraId="564DA8DF" w14:textId="77777777" w:rsidR="00A340CA" w:rsidRPr="008A646E" w:rsidRDefault="00A340CA" w:rsidP="0062257A">
      <w:pPr>
        <w:keepLines/>
        <w:widowControl w:val="0"/>
        <w:ind w:firstLine="720"/>
        <w:jc w:val="both"/>
        <w:rPr>
          <w:rFonts w:ascii="Arial" w:hAnsi="Arial" w:cs="Arial"/>
          <w:color w:val="FF0000"/>
          <w:lang w:val="ro-RO"/>
        </w:rPr>
      </w:pPr>
    </w:p>
    <w:p w14:paraId="7C545072" w14:textId="77777777" w:rsidR="00912B0B" w:rsidRPr="00B66D4B" w:rsidRDefault="004D0F3A" w:rsidP="0062257A">
      <w:pPr>
        <w:keepLines/>
        <w:widowControl w:val="0"/>
        <w:ind w:firstLine="720"/>
        <w:jc w:val="both"/>
        <w:rPr>
          <w:rFonts w:ascii="Arial" w:hAnsi="Arial" w:cs="Arial"/>
          <w:lang w:val="ro-RO"/>
        </w:rPr>
      </w:pPr>
      <w:r w:rsidRPr="00B66D4B">
        <w:rPr>
          <w:rFonts w:ascii="Arial" w:hAnsi="Arial" w:cs="Arial"/>
          <w:lang w:val="ro-RO"/>
        </w:rPr>
        <w:t xml:space="preserve">Structurile metalice tehnologice sunt de tipul : </w:t>
      </w:r>
    </w:p>
    <w:p w14:paraId="499F12A9" w14:textId="77777777" w:rsidR="004D0F3A" w:rsidRPr="00B66D4B" w:rsidRDefault="004D0F3A" w:rsidP="0062257A">
      <w:pPr>
        <w:keepLines/>
        <w:widowControl w:val="0"/>
        <w:ind w:firstLine="720"/>
        <w:jc w:val="both"/>
        <w:rPr>
          <w:rFonts w:ascii="Arial" w:hAnsi="Arial" w:cs="Arial"/>
          <w:lang w:val="ro-RO"/>
        </w:rPr>
      </w:pPr>
      <w:r w:rsidRPr="00B66D4B">
        <w:rPr>
          <w:rFonts w:ascii="Arial" w:hAnsi="Arial" w:cs="Arial"/>
          <w:lang w:val="ro-RO"/>
        </w:rPr>
        <w:t>- echipamente mecanice pentru dotarea utilajelor ( scari, podete, balustrade de protectie, dispozitive de luat probe, de masura a nivelului de produs, etc.).</w:t>
      </w:r>
    </w:p>
    <w:p w14:paraId="769BB0F0" w14:textId="77777777" w:rsidR="004D0F3A" w:rsidRPr="00B66D4B" w:rsidRDefault="004D0F3A" w:rsidP="0062257A">
      <w:pPr>
        <w:keepLines/>
        <w:widowControl w:val="0"/>
        <w:ind w:firstLine="720"/>
        <w:jc w:val="both"/>
        <w:rPr>
          <w:rFonts w:ascii="Arial" w:hAnsi="Arial" w:cs="Arial"/>
          <w:lang w:val="ro-RO"/>
        </w:rPr>
      </w:pPr>
    </w:p>
    <w:p w14:paraId="4DDFD555" w14:textId="77777777" w:rsidR="00311660" w:rsidRPr="00B66D4B" w:rsidRDefault="00311660" w:rsidP="0062257A">
      <w:pPr>
        <w:keepLines/>
        <w:widowControl w:val="0"/>
        <w:ind w:firstLine="720"/>
        <w:jc w:val="both"/>
        <w:rPr>
          <w:rFonts w:ascii="Arial" w:hAnsi="Arial" w:cs="Arial"/>
          <w:b/>
          <w:i/>
          <w:lang w:val="ro-RO"/>
        </w:rPr>
      </w:pPr>
      <w:r w:rsidRPr="00B66D4B">
        <w:rPr>
          <w:rFonts w:ascii="Arial" w:hAnsi="Arial" w:cs="Arial"/>
          <w:b/>
          <w:i/>
          <w:lang w:val="ro-RO"/>
        </w:rPr>
        <w:t xml:space="preserve">Dezafectare, demontare </w:t>
      </w:r>
      <w:r w:rsidR="003A1F68" w:rsidRPr="00B66D4B">
        <w:rPr>
          <w:rFonts w:ascii="Arial" w:hAnsi="Arial" w:cs="Arial"/>
          <w:b/>
          <w:i/>
          <w:lang w:val="ro-RO"/>
        </w:rPr>
        <w:t>conducte subterane si supraterane</w:t>
      </w:r>
    </w:p>
    <w:p w14:paraId="1F07F852" w14:textId="77777777" w:rsidR="003A1F68" w:rsidRPr="00B66D4B" w:rsidRDefault="00311660" w:rsidP="00311660">
      <w:pPr>
        <w:pStyle w:val="NoSpacing"/>
        <w:jc w:val="both"/>
        <w:rPr>
          <w:rFonts w:ascii="Arial" w:hAnsi="Arial" w:cs="Arial"/>
          <w:sz w:val="24"/>
          <w:szCs w:val="24"/>
        </w:rPr>
      </w:pPr>
      <w:r w:rsidRPr="00B66D4B">
        <w:rPr>
          <w:rFonts w:ascii="Arial" w:hAnsi="Arial" w:cs="Arial"/>
          <w:sz w:val="24"/>
          <w:szCs w:val="24"/>
        </w:rPr>
        <w:tab/>
      </w:r>
      <w:r w:rsidR="003A1F68" w:rsidRPr="00B66D4B">
        <w:rPr>
          <w:rFonts w:ascii="Arial" w:hAnsi="Arial" w:cs="Arial"/>
          <w:sz w:val="24"/>
          <w:szCs w:val="24"/>
        </w:rPr>
        <w:t>Inainte de inceperea operatiunilor de dezafectare se va solicita reprezentantilor OMV Petrom verificarea punctelor de interconectare intre instalatiile scoase din functiune si cele active.  Dupa izolarea conductelor scoase din uz de cele functionale, conductele aflate la suprafaţă vor fi golite de partea lichidă din interiorul lor (apa), daca este cazul.   Pentru conductele ingropate, se vor sapa gropi de poziţie pentru determinarea traseului acestora.</w:t>
      </w:r>
    </w:p>
    <w:p w14:paraId="0FCE1E7C" w14:textId="77777777" w:rsidR="00311660" w:rsidRPr="00B66D4B" w:rsidRDefault="003A1F68" w:rsidP="00311660">
      <w:pPr>
        <w:pStyle w:val="NoSpacing"/>
        <w:jc w:val="both"/>
        <w:rPr>
          <w:rFonts w:ascii="Arial" w:hAnsi="Arial" w:cs="Arial"/>
          <w:sz w:val="24"/>
          <w:szCs w:val="24"/>
        </w:rPr>
      </w:pPr>
      <w:r w:rsidRPr="00B66D4B">
        <w:rPr>
          <w:rFonts w:ascii="Arial" w:hAnsi="Arial" w:cs="Arial"/>
          <w:sz w:val="24"/>
          <w:szCs w:val="24"/>
        </w:rPr>
        <w:tab/>
      </w:r>
      <w:r w:rsidR="00311660" w:rsidRPr="00B66D4B">
        <w:rPr>
          <w:rFonts w:ascii="Arial" w:hAnsi="Arial" w:cs="Arial"/>
          <w:sz w:val="24"/>
          <w:szCs w:val="24"/>
        </w:rPr>
        <w:t xml:space="preserve">Pentru a fi posibila dezafectarea, demontarea şi demolarea utilajelor din cadrul parcului este necesara dezafectarea, demontarea şi demolarea legaturilor dintre acestea.   </w:t>
      </w:r>
    </w:p>
    <w:p w14:paraId="71743377" w14:textId="77777777" w:rsidR="00311660" w:rsidRPr="00B66D4B" w:rsidRDefault="00311660" w:rsidP="00311660">
      <w:pPr>
        <w:pStyle w:val="NoSpacing"/>
        <w:jc w:val="both"/>
        <w:rPr>
          <w:rFonts w:ascii="Arial" w:hAnsi="Arial" w:cs="Arial"/>
          <w:sz w:val="24"/>
          <w:szCs w:val="24"/>
        </w:rPr>
      </w:pPr>
      <w:r w:rsidRPr="00B66D4B">
        <w:rPr>
          <w:rFonts w:ascii="Arial" w:hAnsi="Arial" w:cs="Arial"/>
          <w:sz w:val="24"/>
          <w:szCs w:val="24"/>
        </w:rPr>
        <w:tab/>
        <w:t xml:space="preserve">Conductele au fost golite de partea lichida din interiorul lor (zestrea conductei).   </w:t>
      </w:r>
    </w:p>
    <w:p w14:paraId="11E753D2" w14:textId="77777777" w:rsidR="00311660" w:rsidRPr="00B66D4B" w:rsidRDefault="00311660" w:rsidP="00311660">
      <w:pPr>
        <w:pStyle w:val="NoSpacing"/>
        <w:jc w:val="both"/>
        <w:rPr>
          <w:rFonts w:ascii="Arial" w:hAnsi="Arial" w:cs="Arial"/>
          <w:sz w:val="24"/>
          <w:szCs w:val="24"/>
        </w:rPr>
      </w:pPr>
      <w:r w:rsidRPr="00B66D4B">
        <w:rPr>
          <w:rFonts w:ascii="Arial" w:hAnsi="Arial" w:cs="Arial"/>
          <w:sz w:val="24"/>
          <w:szCs w:val="24"/>
        </w:rPr>
        <w:tab/>
        <w:t xml:space="preserve">Taierea conductelor se realizeaza astfel încât lungimea cupoanelor care rezulta sa faca posibil transportul acestora la locul de depozitare.   </w:t>
      </w:r>
    </w:p>
    <w:p w14:paraId="72874EDE" w14:textId="77777777" w:rsidR="00311660" w:rsidRPr="00B66D4B" w:rsidRDefault="00311660" w:rsidP="00311660">
      <w:pPr>
        <w:pStyle w:val="NoSpacing"/>
        <w:jc w:val="both"/>
        <w:rPr>
          <w:rFonts w:ascii="Arial" w:hAnsi="Arial" w:cs="Arial"/>
          <w:sz w:val="24"/>
          <w:szCs w:val="24"/>
        </w:rPr>
      </w:pPr>
      <w:r w:rsidRPr="00B66D4B">
        <w:rPr>
          <w:rFonts w:ascii="Arial" w:hAnsi="Arial" w:cs="Arial"/>
          <w:sz w:val="24"/>
          <w:szCs w:val="24"/>
        </w:rPr>
        <w:lastRenderedPageBreak/>
        <w:tab/>
        <w:t xml:space="preserve">Demontarea ventilelor se face folosind chei fixe.   Daca gradul de uzura este avansat, flanşele se vor taia de la fiecare conducta de legatura cu ajutorul aparatului cu flacara oxiacetilenica. </w:t>
      </w:r>
    </w:p>
    <w:p w14:paraId="4BE98199" w14:textId="77777777" w:rsidR="00311660" w:rsidRPr="00B66D4B" w:rsidRDefault="00311660" w:rsidP="00311660">
      <w:pPr>
        <w:pStyle w:val="NoSpacing"/>
        <w:jc w:val="both"/>
        <w:rPr>
          <w:rFonts w:ascii="Arial" w:hAnsi="Arial" w:cs="Arial"/>
          <w:sz w:val="24"/>
          <w:szCs w:val="24"/>
        </w:rPr>
      </w:pPr>
      <w:r w:rsidRPr="00B66D4B">
        <w:rPr>
          <w:rFonts w:ascii="Arial" w:hAnsi="Arial" w:cs="Arial"/>
          <w:sz w:val="24"/>
          <w:szCs w:val="24"/>
        </w:rPr>
        <w:tab/>
        <w:t xml:space="preserve">În caz contrar, se vor taia numai conductele de legatura, iar ansamblul format din cupon de conducta şi flanşa vor putea fi refolosite la alt montaj.  </w:t>
      </w:r>
    </w:p>
    <w:p w14:paraId="581DBA99" w14:textId="77777777" w:rsidR="00311660" w:rsidRPr="00B66D4B" w:rsidRDefault="00311660" w:rsidP="00311660">
      <w:pPr>
        <w:keepLines/>
        <w:widowControl w:val="0"/>
        <w:ind w:firstLine="720"/>
        <w:jc w:val="both"/>
        <w:rPr>
          <w:rFonts w:ascii="Arial" w:hAnsi="Arial" w:cs="Arial"/>
          <w:lang w:val="ro-RO"/>
        </w:rPr>
      </w:pPr>
      <w:r w:rsidRPr="00B66D4B">
        <w:rPr>
          <w:rFonts w:ascii="Arial" w:hAnsi="Arial" w:cs="Arial"/>
        </w:rPr>
        <w:t>Conductele care sunt racordate la conductele exterioare statiei vor fi dezafectate pâna la limita de proprietate (gardul parcului), iar conductele exterioare vor fi blindate şi marcate prin borne de identificare amplasate la limita de proprietate.</w:t>
      </w:r>
    </w:p>
    <w:p w14:paraId="078C6EA1" w14:textId="77777777" w:rsidR="00311660" w:rsidRPr="00B66D4B" w:rsidRDefault="00311660" w:rsidP="0062257A">
      <w:pPr>
        <w:keepLines/>
        <w:widowControl w:val="0"/>
        <w:ind w:firstLine="720"/>
        <w:jc w:val="both"/>
        <w:rPr>
          <w:rFonts w:ascii="Arial" w:hAnsi="Arial" w:cs="Arial"/>
          <w:b/>
          <w:i/>
          <w:lang w:val="ro-RO"/>
        </w:rPr>
      </w:pPr>
    </w:p>
    <w:p w14:paraId="44600081" w14:textId="18BC5088" w:rsidR="004D0F3A" w:rsidRPr="00B66D4B" w:rsidRDefault="004D0F3A" w:rsidP="0062257A">
      <w:pPr>
        <w:keepLines/>
        <w:widowControl w:val="0"/>
        <w:ind w:firstLine="720"/>
        <w:jc w:val="both"/>
        <w:rPr>
          <w:rFonts w:ascii="Arial" w:hAnsi="Arial" w:cs="Arial"/>
          <w:b/>
          <w:i/>
          <w:lang w:val="ro-RO"/>
        </w:rPr>
      </w:pPr>
      <w:r w:rsidRPr="00B66D4B">
        <w:rPr>
          <w:rFonts w:ascii="Arial" w:hAnsi="Arial" w:cs="Arial"/>
          <w:b/>
          <w:i/>
          <w:lang w:val="ro-RO"/>
        </w:rPr>
        <w:t>Dezmembrarea rezervo</w:t>
      </w:r>
      <w:r w:rsidR="00DA2511">
        <w:rPr>
          <w:rFonts w:ascii="Arial" w:hAnsi="Arial" w:cs="Arial"/>
          <w:b/>
          <w:i/>
          <w:lang w:val="ro-RO"/>
        </w:rPr>
        <w:t>rului</w:t>
      </w:r>
      <w:r w:rsidRPr="00B66D4B">
        <w:rPr>
          <w:rFonts w:ascii="Arial" w:hAnsi="Arial" w:cs="Arial"/>
          <w:b/>
          <w:i/>
          <w:lang w:val="ro-RO"/>
        </w:rPr>
        <w:t xml:space="preserve"> de depozitare</w:t>
      </w:r>
    </w:p>
    <w:p w14:paraId="32002A22" w14:textId="4B1B3FC5" w:rsidR="004D0F3A" w:rsidRPr="00B66D4B" w:rsidRDefault="004D0F3A" w:rsidP="0062257A">
      <w:pPr>
        <w:keepLines/>
        <w:widowControl w:val="0"/>
        <w:ind w:firstLine="720"/>
        <w:jc w:val="both"/>
        <w:rPr>
          <w:rFonts w:ascii="Arial" w:hAnsi="Arial" w:cs="Arial"/>
          <w:lang w:val="ro-RO"/>
        </w:rPr>
      </w:pPr>
      <w:r w:rsidRPr="00B66D4B">
        <w:rPr>
          <w:rFonts w:ascii="Arial" w:hAnsi="Arial" w:cs="Arial"/>
          <w:lang w:val="ro-RO"/>
        </w:rPr>
        <w:t>Tehnologia de demontare a acest</w:t>
      </w:r>
      <w:r w:rsidR="00DA2511">
        <w:rPr>
          <w:rFonts w:ascii="Arial" w:hAnsi="Arial" w:cs="Arial"/>
          <w:lang w:val="ro-RO"/>
        </w:rPr>
        <w:t>ui</w:t>
      </w:r>
      <w:r w:rsidRPr="00B66D4B">
        <w:rPr>
          <w:rFonts w:ascii="Arial" w:hAnsi="Arial" w:cs="Arial"/>
          <w:lang w:val="ro-RO"/>
        </w:rPr>
        <w:t xml:space="preserve"> rezervor are in vedere capacitatea si gradul l</w:t>
      </w:r>
      <w:r w:rsidR="00DA2511">
        <w:rPr>
          <w:rFonts w:ascii="Arial" w:hAnsi="Arial" w:cs="Arial"/>
          <w:lang w:val="ro-RO"/>
        </w:rPr>
        <w:t>ui</w:t>
      </w:r>
      <w:r w:rsidRPr="00B66D4B">
        <w:rPr>
          <w:rFonts w:ascii="Arial" w:hAnsi="Arial" w:cs="Arial"/>
          <w:lang w:val="ro-RO"/>
        </w:rPr>
        <w:t xml:space="preserve"> de uzura fizica reala. Astfel, vor fi utilizate urmatoarele procedee tehnice :</w:t>
      </w:r>
    </w:p>
    <w:p w14:paraId="4B5D28F3" w14:textId="77777777" w:rsidR="004D0F3A" w:rsidRPr="00B66D4B" w:rsidRDefault="004D0F3A" w:rsidP="00406F59">
      <w:pPr>
        <w:pStyle w:val="ListParagraph"/>
        <w:keepLines/>
        <w:widowControl w:val="0"/>
        <w:numPr>
          <w:ilvl w:val="0"/>
          <w:numId w:val="5"/>
        </w:numPr>
        <w:jc w:val="both"/>
        <w:rPr>
          <w:rFonts w:ascii="Arial" w:hAnsi="Arial" w:cs="Arial"/>
          <w:lang w:val="ro-RO"/>
        </w:rPr>
      </w:pPr>
      <w:r w:rsidRPr="00B66D4B">
        <w:rPr>
          <w:rFonts w:ascii="Arial" w:hAnsi="Arial" w:cs="Arial"/>
          <w:lang w:val="ro-RO"/>
        </w:rPr>
        <w:t>lucrarile de golire, curatare/decontaminare, transport si eliminare a slamului existent in rezervoare, se vor execcuta de catre firma specializata, autorizata in acest sens. Curatarea rezervoarelor de produse petroliere se va efectua cu respectarea stricta a normelor de protectia si securitatea muncii s</w:t>
      </w:r>
      <w:r w:rsidR="00A340CA" w:rsidRPr="00B66D4B">
        <w:rPr>
          <w:rFonts w:ascii="Arial" w:hAnsi="Arial" w:cs="Arial"/>
          <w:lang w:val="ro-RO"/>
        </w:rPr>
        <w:t>i a normelor in vigoare e prote</w:t>
      </w:r>
      <w:r w:rsidRPr="00B66D4B">
        <w:rPr>
          <w:rFonts w:ascii="Arial" w:hAnsi="Arial" w:cs="Arial"/>
          <w:lang w:val="ro-RO"/>
        </w:rPr>
        <w:t>ctie a mediului; inainte de curatare / decontaminare se goleste prin pompare restul de produs petrolier / slamul existent din interior, se blindeaza conductele de incarcare si descarcare si se deschid cele doua guri de vizitare;</w:t>
      </w:r>
    </w:p>
    <w:p w14:paraId="4FF8E0DF" w14:textId="77777777" w:rsidR="004D0F3A" w:rsidRPr="00B66D4B" w:rsidRDefault="004D0F3A" w:rsidP="00406F59">
      <w:pPr>
        <w:pStyle w:val="ListParagraph"/>
        <w:keepLines/>
        <w:widowControl w:val="0"/>
        <w:numPr>
          <w:ilvl w:val="0"/>
          <w:numId w:val="5"/>
        </w:numPr>
        <w:jc w:val="both"/>
        <w:rPr>
          <w:rFonts w:ascii="Arial" w:hAnsi="Arial" w:cs="Arial"/>
          <w:lang w:val="ro-RO"/>
        </w:rPr>
      </w:pPr>
      <w:r w:rsidRPr="00B66D4B">
        <w:rPr>
          <w:rFonts w:ascii="Arial" w:hAnsi="Arial" w:cs="Arial"/>
          <w:lang w:val="ro-RO"/>
        </w:rPr>
        <w:t>verificarea nivelului noxelor, conform normelor in domeniu si regulilor de buna practica;</w:t>
      </w:r>
    </w:p>
    <w:p w14:paraId="19D7A8C0" w14:textId="77777777" w:rsidR="004D0F3A" w:rsidRPr="00B66D4B" w:rsidRDefault="004D0F3A" w:rsidP="00406F59">
      <w:pPr>
        <w:pStyle w:val="ListParagraph"/>
        <w:keepLines/>
        <w:widowControl w:val="0"/>
        <w:numPr>
          <w:ilvl w:val="0"/>
          <w:numId w:val="5"/>
        </w:numPr>
        <w:jc w:val="both"/>
        <w:rPr>
          <w:rFonts w:ascii="Arial" w:hAnsi="Arial" w:cs="Arial"/>
          <w:lang w:val="ro-RO"/>
        </w:rPr>
      </w:pPr>
      <w:r w:rsidRPr="00B66D4B">
        <w:rPr>
          <w:rFonts w:ascii="Arial" w:hAnsi="Arial" w:cs="Arial"/>
          <w:lang w:val="ro-RO"/>
        </w:rPr>
        <w:t>intrarea personalului de curatire (executie) in interiorul rezervorului se face cu aprobarea beneficiarului si in baza documentelor mentionate, dupa o aerisire naturala;</w:t>
      </w:r>
    </w:p>
    <w:p w14:paraId="01718A25" w14:textId="77777777" w:rsidR="004D0F3A" w:rsidRPr="00B66D4B" w:rsidRDefault="004D0F3A" w:rsidP="00406F59">
      <w:pPr>
        <w:pStyle w:val="ListParagraph"/>
        <w:keepLines/>
        <w:widowControl w:val="0"/>
        <w:numPr>
          <w:ilvl w:val="0"/>
          <w:numId w:val="5"/>
        </w:numPr>
        <w:jc w:val="both"/>
        <w:rPr>
          <w:rFonts w:ascii="Arial" w:hAnsi="Arial" w:cs="Arial"/>
          <w:lang w:val="ro-RO"/>
        </w:rPr>
      </w:pPr>
      <w:r w:rsidRPr="00B66D4B">
        <w:rPr>
          <w:rFonts w:ascii="Arial" w:hAnsi="Arial" w:cs="Arial"/>
          <w:lang w:val="ro-RO"/>
        </w:rPr>
        <w:t xml:space="preserve">curatarea de slam si damfuirea acestuia prin utilizarea unui utilaj portabil de </w:t>
      </w:r>
      <w:r w:rsidR="00C93912" w:rsidRPr="00B66D4B">
        <w:rPr>
          <w:rFonts w:ascii="Arial" w:hAnsi="Arial" w:cs="Arial"/>
          <w:lang w:val="ro-RO"/>
        </w:rPr>
        <w:t>curatat cu jet de abur atunci cand sunt depuneri pe mantaua rezervorului sau a fost depozitat titei;</w:t>
      </w:r>
    </w:p>
    <w:p w14:paraId="7BCD7059" w14:textId="77777777" w:rsidR="00C93912" w:rsidRPr="00B66D4B" w:rsidRDefault="00C93912" w:rsidP="00406F59">
      <w:pPr>
        <w:pStyle w:val="ListParagraph"/>
        <w:keepLines/>
        <w:widowControl w:val="0"/>
        <w:numPr>
          <w:ilvl w:val="0"/>
          <w:numId w:val="5"/>
        </w:numPr>
        <w:jc w:val="both"/>
        <w:rPr>
          <w:rFonts w:ascii="Arial" w:hAnsi="Arial" w:cs="Arial"/>
          <w:lang w:val="ro-RO"/>
        </w:rPr>
      </w:pPr>
      <w:r w:rsidRPr="00B66D4B">
        <w:rPr>
          <w:rFonts w:ascii="Arial" w:hAnsi="Arial" w:cs="Arial"/>
          <w:lang w:val="ro-RO"/>
        </w:rPr>
        <w:t>demontarea supapelor de respiratie, hidraulice, in general a echipamentelor exterioare (scari, podete, etc.) si interioare (serpentine) ale rezervorului, folosint scule, dispozitive si instalatii de ridicat si transportat corespunzatoare si omologate tehnic (trolii, etc.), precum si personal calificat si instruit pentru aceste lucrari;</w:t>
      </w:r>
    </w:p>
    <w:p w14:paraId="135C0E68" w14:textId="77777777" w:rsidR="00C93912" w:rsidRPr="00B66D4B" w:rsidRDefault="00C93912" w:rsidP="00406F59">
      <w:pPr>
        <w:pStyle w:val="ListParagraph"/>
        <w:keepLines/>
        <w:widowControl w:val="0"/>
        <w:numPr>
          <w:ilvl w:val="0"/>
          <w:numId w:val="5"/>
        </w:numPr>
        <w:jc w:val="both"/>
        <w:rPr>
          <w:rFonts w:ascii="Arial" w:hAnsi="Arial" w:cs="Arial"/>
          <w:lang w:val="ro-RO"/>
        </w:rPr>
      </w:pPr>
      <w:r w:rsidRPr="00B66D4B">
        <w:rPr>
          <w:rFonts w:ascii="Arial" w:hAnsi="Arial" w:cs="Arial"/>
          <w:lang w:val="ro-RO"/>
        </w:rPr>
        <w:t>dezasamblarea, pe locatie, a rezervorului in urmatoarea ordine, de sus in jos:</w:t>
      </w:r>
    </w:p>
    <w:p w14:paraId="4DA16567" w14:textId="77777777" w:rsidR="00C93912" w:rsidRPr="00B66D4B" w:rsidRDefault="00C93912" w:rsidP="0062257A">
      <w:pPr>
        <w:keepLines/>
        <w:widowControl w:val="0"/>
        <w:ind w:firstLine="720"/>
        <w:jc w:val="both"/>
        <w:rPr>
          <w:rFonts w:ascii="Arial" w:hAnsi="Arial" w:cs="Arial"/>
          <w:lang w:val="ro-RO"/>
        </w:rPr>
      </w:pPr>
      <w:r w:rsidRPr="00B66D4B">
        <w:rPr>
          <w:rFonts w:ascii="Arial" w:hAnsi="Arial" w:cs="Arial"/>
          <w:lang w:val="ro-RO"/>
        </w:rPr>
        <w:tab/>
        <w:t>- a capacului fix;</w:t>
      </w:r>
    </w:p>
    <w:p w14:paraId="43BBEE0B" w14:textId="77777777" w:rsidR="00C93912" w:rsidRPr="00B66D4B" w:rsidRDefault="00C93912" w:rsidP="0062257A">
      <w:pPr>
        <w:keepLines/>
        <w:widowControl w:val="0"/>
        <w:ind w:firstLine="720"/>
        <w:jc w:val="both"/>
        <w:rPr>
          <w:rFonts w:ascii="Arial" w:hAnsi="Arial" w:cs="Arial"/>
          <w:lang w:val="ro-RO"/>
        </w:rPr>
      </w:pPr>
      <w:r w:rsidRPr="00B66D4B">
        <w:rPr>
          <w:rFonts w:ascii="Arial" w:hAnsi="Arial" w:cs="Arial"/>
          <w:lang w:val="ro-RO"/>
        </w:rPr>
        <w:tab/>
        <w:t>- a virolelor superioare;</w:t>
      </w:r>
    </w:p>
    <w:p w14:paraId="1BA7FCBB" w14:textId="77777777" w:rsidR="00C93912" w:rsidRPr="00B66D4B" w:rsidRDefault="00C93912" w:rsidP="0062257A">
      <w:pPr>
        <w:keepLines/>
        <w:widowControl w:val="0"/>
        <w:ind w:firstLine="720"/>
        <w:jc w:val="both"/>
        <w:rPr>
          <w:rFonts w:ascii="Arial" w:hAnsi="Arial" w:cs="Arial"/>
          <w:lang w:val="ro-RO"/>
        </w:rPr>
      </w:pPr>
      <w:r w:rsidRPr="00B66D4B">
        <w:rPr>
          <w:rFonts w:ascii="Arial" w:hAnsi="Arial" w:cs="Arial"/>
          <w:lang w:val="ro-RO"/>
        </w:rPr>
        <w:tab/>
        <w:t>- a virolelor intermediare;</w:t>
      </w:r>
    </w:p>
    <w:p w14:paraId="16975885" w14:textId="77777777" w:rsidR="00C93912" w:rsidRPr="00B66D4B" w:rsidRDefault="00C93912" w:rsidP="0062257A">
      <w:pPr>
        <w:keepLines/>
        <w:widowControl w:val="0"/>
        <w:ind w:firstLine="720"/>
        <w:jc w:val="both"/>
        <w:rPr>
          <w:rFonts w:ascii="Arial" w:hAnsi="Arial" w:cs="Arial"/>
          <w:lang w:val="ro-RO"/>
        </w:rPr>
      </w:pPr>
      <w:r w:rsidRPr="00B66D4B">
        <w:rPr>
          <w:rFonts w:ascii="Arial" w:hAnsi="Arial" w:cs="Arial"/>
          <w:lang w:val="ro-RO"/>
        </w:rPr>
        <w:tab/>
        <w:t>- a virolelor din apropierea fundului rezervorului (virolelor inferioare);</w:t>
      </w:r>
    </w:p>
    <w:p w14:paraId="472B9DD7" w14:textId="77777777" w:rsidR="00C93912" w:rsidRPr="00B66D4B" w:rsidRDefault="00C93912" w:rsidP="0062257A">
      <w:pPr>
        <w:keepLines/>
        <w:widowControl w:val="0"/>
        <w:ind w:firstLine="720"/>
        <w:jc w:val="both"/>
        <w:rPr>
          <w:rFonts w:ascii="Arial" w:hAnsi="Arial" w:cs="Arial"/>
          <w:lang w:val="ro-RO"/>
        </w:rPr>
      </w:pPr>
      <w:r w:rsidRPr="00B66D4B">
        <w:rPr>
          <w:rFonts w:ascii="Arial" w:hAnsi="Arial" w:cs="Arial"/>
          <w:lang w:val="ro-RO"/>
        </w:rPr>
        <w:tab/>
        <w:t>- demontarea fundului.</w:t>
      </w:r>
    </w:p>
    <w:p w14:paraId="6F530B6F" w14:textId="77777777" w:rsidR="00C93912" w:rsidRPr="00B66D4B" w:rsidRDefault="00C93912" w:rsidP="00406F59">
      <w:pPr>
        <w:pStyle w:val="ListParagraph"/>
        <w:keepLines/>
        <w:widowControl w:val="0"/>
        <w:numPr>
          <w:ilvl w:val="0"/>
          <w:numId w:val="9"/>
        </w:numPr>
        <w:ind w:left="709" w:hanging="425"/>
        <w:jc w:val="both"/>
        <w:rPr>
          <w:rFonts w:ascii="Arial" w:hAnsi="Arial" w:cs="Arial"/>
          <w:lang w:val="ro-RO"/>
        </w:rPr>
      </w:pPr>
      <w:r w:rsidRPr="00B66D4B">
        <w:rPr>
          <w:rFonts w:ascii="Arial" w:hAnsi="Arial" w:cs="Arial"/>
          <w:lang w:val="ro-RO"/>
        </w:rPr>
        <w:t>presortarea tuturor materialelor si subansamblelor (table, profile, podete, scari, etc.);</w:t>
      </w:r>
    </w:p>
    <w:p w14:paraId="5FEA825B" w14:textId="77777777" w:rsidR="00C93912" w:rsidRPr="00B66D4B" w:rsidRDefault="00C93912" w:rsidP="00406F59">
      <w:pPr>
        <w:pStyle w:val="ListParagraph"/>
        <w:keepLines/>
        <w:widowControl w:val="0"/>
        <w:numPr>
          <w:ilvl w:val="0"/>
          <w:numId w:val="9"/>
        </w:numPr>
        <w:ind w:left="709" w:hanging="425"/>
        <w:jc w:val="both"/>
        <w:rPr>
          <w:rFonts w:ascii="Arial" w:hAnsi="Arial" w:cs="Arial"/>
          <w:lang w:val="ro-RO"/>
        </w:rPr>
      </w:pPr>
      <w:r w:rsidRPr="00B66D4B">
        <w:rPr>
          <w:rFonts w:ascii="Arial" w:hAnsi="Arial" w:cs="Arial"/>
          <w:lang w:val="ro-RO"/>
        </w:rPr>
        <w:t>transportul si depozitarea acestora de catre contractor care va prezenta Beneficiarului la receptia lucrarilor documente justificative pentru valorificarea/eliminarea tuturor deseurilor;</w:t>
      </w:r>
    </w:p>
    <w:p w14:paraId="4297BF97" w14:textId="77777777" w:rsidR="00C93912" w:rsidRPr="00B66D4B" w:rsidRDefault="00C93912" w:rsidP="00406F59">
      <w:pPr>
        <w:pStyle w:val="ListParagraph"/>
        <w:keepLines/>
        <w:widowControl w:val="0"/>
        <w:numPr>
          <w:ilvl w:val="0"/>
          <w:numId w:val="9"/>
        </w:numPr>
        <w:ind w:left="709" w:hanging="425"/>
        <w:jc w:val="both"/>
        <w:rPr>
          <w:rFonts w:ascii="Arial" w:hAnsi="Arial" w:cs="Arial"/>
          <w:lang w:val="ro-RO"/>
        </w:rPr>
      </w:pPr>
      <w:r w:rsidRPr="00B66D4B">
        <w:rPr>
          <w:rFonts w:ascii="Arial" w:hAnsi="Arial" w:cs="Arial"/>
          <w:lang w:val="ro-RO"/>
        </w:rPr>
        <w:t>demolarea fundatiei utilajului;</w:t>
      </w:r>
    </w:p>
    <w:p w14:paraId="529DD839" w14:textId="77777777" w:rsidR="00C93912" w:rsidRPr="00B66D4B" w:rsidRDefault="00C93912" w:rsidP="00406F59">
      <w:pPr>
        <w:pStyle w:val="ListParagraph"/>
        <w:keepLines/>
        <w:widowControl w:val="0"/>
        <w:numPr>
          <w:ilvl w:val="0"/>
          <w:numId w:val="9"/>
        </w:numPr>
        <w:ind w:left="709" w:hanging="425"/>
        <w:jc w:val="both"/>
        <w:rPr>
          <w:rFonts w:ascii="Arial" w:hAnsi="Arial" w:cs="Arial"/>
          <w:lang w:val="ro-RO"/>
        </w:rPr>
      </w:pPr>
      <w:r w:rsidRPr="00B66D4B">
        <w:rPr>
          <w:rFonts w:ascii="Arial" w:hAnsi="Arial" w:cs="Arial"/>
          <w:lang w:val="ro-RO"/>
        </w:rPr>
        <w:t>nivelarea locala in urma demolarii fundatiilor.</w:t>
      </w:r>
    </w:p>
    <w:p w14:paraId="0C7CF0C8" w14:textId="77777777" w:rsidR="00C93912" w:rsidRPr="00B66D4B" w:rsidRDefault="00C93912" w:rsidP="0062257A">
      <w:pPr>
        <w:keepLines/>
        <w:widowControl w:val="0"/>
        <w:ind w:firstLine="720"/>
        <w:jc w:val="both"/>
        <w:rPr>
          <w:rFonts w:ascii="Arial" w:hAnsi="Arial" w:cs="Arial"/>
          <w:b/>
          <w:lang w:val="ro-RO"/>
        </w:rPr>
      </w:pPr>
      <w:r w:rsidRPr="00B66D4B">
        <w:rPr>
          <w:rFonts w:ascii="Arial" w:hAnsi="Arial" w:cs="Arial"/>
          <w:b/>
          <w:lang w:val="ro-RO"/>
        </w:rPr>
        <w:lastRenderedPageBreak/>
        <w:t xml:space="preserve">NOTA: </w:t>
      </w:r>
    </w:p>
    <w:p w14:paraId="302DD59D" w14:textId="037E8BA6" w:rsidR="00C93912" w:rsidRPr="00B66D4B" w:rsidRDefault="00C93912" w:rsidP="0062257A">
      <w:pPr>
        <w:keepLines/>
        <w:widowControl w:val="0"/>
        <w:ind w:firstLine="720"/>
        <w:jc w:val="both"/>
        <w:rPr>
          <w:rFonts w:ascii="Arial" w:hAnsi="Arial" w:cs="Arial"/>
          <w:lang w:val="ro-RO"/>
        </w:rPr>
      </w:pPr>
      <w:r w:rsidRPr="00B66D4B">
        <w:rPr>
          <w:rFonts w:ascii="Arial" w:hAnsi="Arial" w:cs="Arial"/>
          <w:lang w:val="ro-RO"/>
        </w:rPr>
        <w:t>Dezasamblarea acest</w:t>
      </w:r>
      <w:r w:rsidR="005E5815">
        <w:rPr>
          <w:rFonts w:ascii="Arial" w:hAnsi="Arial" w:cs="Arial"/>
          <w:lang w:val="ro-RO"/>
        </w:rPr>
        <w:t>ui</w:t>
      </w:r>
      <w:r w:rsidRPr="00B66D4B">
        <w:rPr>
          <w:rFonts w:ascii="Arial" w:hAnsi="Arial" w:cs="Arial"/>
          <w:lang w:val="ro-RO"/>
        </w:rPr>
        <w:t xml:space="preserve"> rezervor se va executa cu mijloace mecanice si termice corespunzatoare, de catre personal calificat si instruit pentru aceste genuri de lucrari, precum si in conditii de deplina securitate a muncii, P.S.I. si protectie a mediului ambiant.</w:t>
      </w:r>
    </w:p>
    <w:p w14:paraId="6A63787F" w14:textId="77777777" w:rsidR="00285CD3" w:rsidRPr="008A646E" w:rsidRDefault="00285CD3" w:rsidP="0062257A">
      <w:pPr>
        <w:keepLines/>
        <w:widowControl w:val="0"/>
        <w:ind w:firstLine="720"/>
        <w:jc w:val="both"/>
        <w:rPr>
          <w:rFonts w:ascii="Arial" w:hAnsi="Arial" w:cs="Arial"/>
          <w:color w:val="FF0000"/>
          <w:lang w:val="ro-RO"/>
        </w:rPr>
      </w:pPr>
    </w:p>
    <w:p w14:paraId="05128119" w14:textId="77777777" w:rsidR="00285CD3" w:rsidRPr="00B66D4B" w:rsidRDefault="00285CD3" w:rsidP="0062257A">
      <w:pPr>
        <w:keepLines/>
        <w:widowControl w:val="0"/>
        <w:ind w:firstLine="720"/>
        <w:jc w:val="both"/>
        <w:rPr>
          <w:rFonts w:ascii="Arial" w:hAnsi="Arial" w:cs="Arial"/>
          <w:b/>
          <w:i/>
          <w:lang w:val="ro-RO"/>
        </w:rPr>
      </w:pPr>
      <w:r w:rsidRPr="00B66D4B">
        <w:rPr>
          <w:rFonts w:ascii="Arial" w:hAnsi="Arial" w:cs="Arial"/>
          <w:b/>
          <w:i/>
          <w:lang w:val="ro-RO"/>
        </w:rPr>
        <w:t xml:space="preserve">Demontarea structurilor metalice tehnologice </w:t>
      </w:r>
    </w:p>
    <w:p w14:paraId="31EF5135" w14:textId="77777777" w:rsidR="00285CD3" w:rsidRPr="00B66D4B" w:rsidRDefault="00285CD3" w:rsidP="0062257A">
      <w:pPr>
        <w:keepLines/>
        <w:widowControl w:val="0"/>
        <w:ind w:firstLine="720"/>
        <w:jc w:val="both"/>
        <w:rPr>
          <w:rFonts w:ascii="Arial" w:hAnsi="Arial" w:cs="Arial"/>
          <w:lang w:val="ro-RO"/>
        </w:rPr>
      </w:pPr>
      <w:r w:rsidRPr="00B66D4B">
        <w:rPr>
          <w:rFonts w:ascii="Arial" w:hAnsi="Arial" w:cs="Arial"/>
          <w:lang w:val="ro-RO"/>
        </w:rPr>
        <w:t xml:space="preserve">Sunt denumite "structuri metalice tehnologice" acele structuri de tipul : </w:t>
      </w:r>
    </w:p>
    <w:p w14:paraId="450B2FC7" w14:textId="77777777" w:rsidR="00285CD3" w:rsidRPr="00B66D4B" w:rsidRDefault="00285CD3" w:rsidP="0062257A">
      <w:pPr>
        <w:keepLines/>
        <w:widowControl w:val="0"/>
        <w:ind w:firstLine="720"/>
        <w:jc w:val="both"/>
        <w:rPr>
          <w:rFonts w:ascii="Arial" w:hAnsi="Arial" w:cs="Arial"/>
          <w:lang w:val="ro-RO"/>
        </w:rPr>
      </w:pPr>
      <w:r w:rsidRPr="00B66D4B">
        <w:rPr>
          <w:rFonts w:ascii="Arial" w:hAnsi="Arial" w:cs="Arial"/>
          <w:lang w:val="ro-RO"/>
        </w:rPr>
        <w:t>- echipamente mecanice pentru dotarea utilajelor tehnologice (scari, podete, balustrade de protectie, dispozitive de luat probe, dispozitive de masura a niveluuli de produs in rezervoare, etc.);</w:t>
      </w:r>
    </w:p>
    <w:p w14:paraId="5934B0BF" w14:textId="77777777" w:rsidR="00285CD3" w:rsidRPr="00B66D4B" w:rsidRDefault="00285CD3" w:rsidP="0062257A">
      <w:pPr>
        <w:keepLines/>
        <w:widowControl w:val="0"/>
        <w:ind w:firstLine="720"/>
        <w:jc w:val="both"/>
        <w:rPr>
          <w:rFonts w:ascii="Arial" w:hAnsi="Arial" w:cs="Arial"/>
          <w:lang w:val="ro-RO"/>
        </w:rPr>
      </w:pPr>
      <w:r w:rsidRPr="00B66D4B">
        <w:rPr>
          <w:rFonts w:ascii="Arial" w:hAnsi="Arial" w:cs="Arial"/>
          <w:lang w:val="ro-RO"/>
        </w:rPr>
        <w:t>- structuri metalice se vor desface din elemente de asamblare prin procedee mecanice si, dupa caz, prin procedee termice;</w:t>
      </w:r>
    </w:p>
    <w:p w14:paraId="556D65DA" w14:textId="77777777" w:rsidR="00285CD3" w:rsidRPr="00B66D4B" w:rsidRDefault="00285CD3" w:rsidP="0062257A">
      <w:pPr>
        <w:keepLines/>
        <w:widowControl w:val="0"/>
        <w:ind w:firstLine="720"/>
        <w:jc w:val="both"/>
        <w:rPr>
          <w:rFonts w:ascii="Arial" w:hAnsi="Arial" w:cs="Arial"/>
          <w:lang w:val="ro-RO"/>
        </w:rPr>
      </w:pPr>
      <w:r w:rsidRPr="00B66D4B">
        <w:rPr>
          <w:rFonts w:ascii="Arial" w:hAnsi="Arial" w:cs="Arial"/>
          <w:lang w:val="ro-RO"/>
        </w:rPr>
        <w:t>- in cazul utilizarii procedeelor mecanice se vor utiliza numai scule antiscantei, avand in vedere ca parcul, in ansamblul sau, reprezinta o zona de pericol de explozie;</w:t>
      </w:r>
    </w:p>
    <w:p w14:paraId="60E94D8F" w14:textId="77777777" w:rsidR="00285CD3" w:rsidRPr="00B66D4B" w:rsidRDefault="00285CD3" w:rsidP="0062257A">
      <w:pPr>
        <w:keepLines/>
        <w:widowControl w:val="0"/>
        <w:ind w:firstLine="720"/>
        <w:jc w:val="both"/>
        <w:rPr>
          <w:rFonts w:ascii="Arial" w:hAnsi="Arial" w:cs="Arial"/>
          <w:lang w:val="ro-RO"/>
        </w:rPr>
      </w:pPr>
      <w:r w:rsidRPr="00B66D4B">
        <w:rPr>
          <w:rFonts w:ascii="Arial" w:hAnsi="Arial" w:cs="Arial"/>
          <w:lang w:val="ro-RO"/>
        </w:rPr>
        <w:t xml:space="preserve">- in cazul utilizarii procedeelor termice (ca alternativa) se vor lua masuri de pregatire a locului de interventie (curatarea de produse petroliere, prevederea panourilor de protectie, si a mijloacelor uzuale de prevenirea si stingerea incendiilor); </w:t>
      </w:r>
    </w:p>
    <w:p w14:paraId="71516055" w14:textId="77777777" w:rsidR="00285CD3" w:rsidRPr="00B66D4B" w:rsidRDefault="00285CD3" w:rsidP="0062257A">
      <w:pPr>
        <w:keepLines/>
        <w:widowControl w:val="0"/>
        <w:ind w:firstLine="720"/>
        <w:jc w:val="both"/>
        <w:rPr>
          <w:rFonts w:ascii="Arial" w:hAnsi="Arial" w:cs="Arial"/>
          <w:lang w:val="ro-RO"/>
        </w:rPr>
      </w:pPr>
      <w:r w:rsidRPr="00B66D4B">
        <w:rPr>
          <w:rFonts w:ascii="Arial" w:hAnsi="Arial" w:cs="Arial"/>
          <w:lang w:val="ro-RO"/>
        </w:rPr>
        <w:t xml:space="preserve">- scarile, podetele, balustradele de protectie vor fi transportate si depozitate de catre contractor, care va prezenta Beneficiarului la receptia lucrarilor documente justificative pentru valorificarea/eliminarea acestora. </w:t>
      </w:r>
    </w:p>
    <w:p w14:paraId="59E9809B" w14:textId="77777777" w:rsidR="00285CD3" w:rsidRPr="008A646E" w:rsidRDefault="00285CD3" w:rsidP="0062257A">
      <w:pPr>
        <w:keepLines/>
        <w:widowControl w:val="0"/>
        <w:ind w:firstLine="720"/>
        <w:jc w:val="both"/>
        <w:rPr>
          <w:rFonts w:ascii="Arial" w:hAnsi="Arial" w:cs="Arial"/>
          <w:color w:val="FF0000"/>
          <w:lang w:val="ro-RO"/>
        </w:rPr>
      </w:pPr>
    </w:p>
    <w:p w14:paraId="351685C3" w14:textId="77777777" w:rsidR="009E6B3B" w:rsidRPr="00762AAA" w:rsidRDefault="009E6B3B" w:rsidP="0062257A">
      <w:pPr>
        <w:jc w:val="both"/>
        <w:rPr>
          <w:rFonts w:ascii="Arial" w:hAnsi="Arial" w:cs="Arial"/>
          <w:b/>
        </w:rPr>
      </w:pPr>
      <w:r w:rsidRPr="00762AAA">
        <w:rPr>
          <w:rFonts w:ascii="Arial" w:hAnsi="Arial" w:cs="Arial"/>
          <w:b/>
        </w:rPr>
        <w:t>- materiile prime, energia si combustibilii utilizati, cu modul de asigurare a acestora:</w:t>
      </w:r>
    </w:p>
    <w:p w14:paraId="3C16590A" w14:textId="77777777" w:rsidR="009E6B3B" w:rsidRPr="00762AAA" w:rsidRDefault="009E6B3B" w:rsidP="0062257A">
      <w:pPr>
        <w:jc w:val="both"/>
        <w:rPr>
          <w:rFonts w:ascii="Arial" w:hAnsi="Arial" w:cs="Arial"/>
        </w:rPr>
      </w:pPr>
      <w:r w:rsidRPr="00762AAA">
        <w:rPr>
          <w:rFonts w:ascii="Arial" w:hAnsi="Arial" w:cs="Arial"/>
        </w:rPr>
        <w:tab/>
        <w:t xml:space="preserve">La realizarea lucrarilor, se vor utiliza materii prime si materiale, conform cu reglementarile nationale in vigoare, precum si legislatiei si standardelor nationale armonizate cu legislatia U.E. </w:t>
      </w:r>
    </w:p>
    <w:p w14:paraId="4062AE3F" w14:textId="77777777" w:rsidR="00A82A1F" w:rsidRPr="00762AAA" w:rsidRDefault="00A82A1F" w:rsidP="0062257A">
      <w:pPr>
        <w:jc w:val="both"/>
        <w:rPr>
          <w:rFonts w:ascii="Arial" w:hAnsi="Arial" w:cs="Arial"/>
        </w:rPr>
      </w:pPr>
      <w:r w:rsidRPr="00762AAA">
        <w:rPr>
          <w:rFonts w:ascii="Arial" w:hAnsi="Arial" w:cs="Arial"/>
        </w:rPr>
        <w:tab/>
        <w:t>In cadrul activitatilor de demolare se va utiliza drept cobustibili motorina. Alimentarea cu carburanti (motorina) se va asigura de la unitatile specializate in distributia acestor produse. Cantitatea de combustibil utilizata va fi de aproximativ 100 l/zi.</w:t>
      </w:r>
    </w:p>
    <w:p w14:paraId="24C38A05" w14:textId="77777777" w:rsidR="009E6B3B" w:rsidRPr="00762AAA" w:rsidRDefault="009E6B3B" w:rsidP="0062257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5"/>
        <w:gridCol w:w="2596"/>
        <w:gridCol w:w="2986"/>
      </w:tblGrid>
      <w:tr w:rsidR="009E6B3B" w:rsidRPr="00762AAA" w14:paraId="203F3B5B" w14:textId="77777777" w:rsidTr="00BB7C0F">
        <w:trPr>
          <w:trHeight w:val="249"/>
        </w:trPr>
        <w:tc>
          <w:tcPr>
            <w:tcW w:w="9217" w:type="dxa"/>
            <w:gridSpan w:val="3"/>
            <w:shd w:val="clear" w:color="auto" w:fill="D9D9D9"/>
            <w:vAlign w:val="center"/>
          </w:tcPr>
          <w:p w14:paraId="7C92A134" w14:textId="77777777" w:rsidR="009E6B3B" w:rsidRPr="00762AAA" w:rsidRDefault="009E6B3B" w:rsidP="0062257A">
            <w:pPr>
              <w:jc w:val="center"/>
              <w:rPr>
                <w:rFonts w:ascii="Arial" w:hAnsi="Arial" w:cs="Arial"/>
                <w:b/>
                <w:bCs/>
                <w:sz w:val="20"/>
                <w:szCs w:val="20"/>
              </w:rPr>
            </w:pPr>
            <w:r w:rsidRPr="00762AAA">
              <w:rPr>
                <w:rFonts w:ascii="Arial" w:hAnsi="Arial" w:cs="Arial"/>
                <w:b/>
                <w:bCs/>
                <w:sz w:val="20"/>
                <w:szCs w:val="20"/>
              </w:rPr>
              <w:t xml:space="preserve">Resurse/materiale folosite pentru executarea lucrarilor de </w:t>
            </w:r>
            <w:r w:rsidR="00A82A1F" w:rsidRPr="00762AAA">
              <w:rPr>
                <w:rFonts w:ascii="Arial" w:hAnsi="Arial" w:cs="Arial"/>
                <w:b/>
                <w:bCs/>
                <w:sz w:val="20"/>
                <w:szCs w:val="20"/>
              </w:rPr>
              <w:t>desfiintare constructii si instalatii</w:t>
            </w:r>
          </w:p>
        </w:tc>
      </w:tr>
      <w:tr w:rsidR="009E6B3B" w:rsidRPr="00762AAA" w14:paraId="3BEBBC7F" w14:textId="77777777" w:rsidTr="00BB7C0F">
        <w:trPr>
          <w:trHeight w:val="590"/>
        </w:trPr>
        <w:tc>
          <w:tcPr>
            <w:tcW w:w="3635" w:type="dxa"/>
            <w:vAlign w:val="center"/>
          </w:tcPr>
          <w:p w14:paraId="34D4E874" w14:textId="77777777" w:rsidR="009E6B3B" w:rsidRPr="00762AAA" w:rsidRDefault="009E6B3B" w:rsidP="0062257A">
            <w:pPr>
              <w:jc w:val="center"/>
              <w:rPr>
                <w:rFonts w:ascii="Arial" w:hAnsi="Arial" w:cs="Arial"/>
                <w:sz w:val="20"/>
                <w:szCs w:val="20"/>
              </w:rPr>
            </w:pPr>
          </w:p>
          <w:p w14:paraId="66E66E2C" w14:textId="77777777" w:rsidR="009E6B3B" w:rsidRPr="00762AAA" w:rsidRDefault="009E6B3B" w:rsidP="0062257A">
            <w:pPr>
              <w:jc w:val="center"/>
              <w:rPr>
                <w:rFonts w:ascii="Arial" w:hAnsi="Arial" w:cs="Arial"/>
                <w:sz w:val="20"/>
                <w:szCs w:val="20"/>
              </w:rPr>
            </w:pPr>
            <w:r w:rsidRPr="00762AAA">
              <w:rPr>
                <w:rFonts w:ascii="Arial" w:hAnsi="Arial" w:cs="Arial"/>
                <w:sz w:val="20"/>
                <w:szCs w:val="20"/>
              </w:rPr>
              <w:t>Motorina</w:t>
            </w:r>
          </w:p>
        </w:tc>
        <w:tc>
          <w:tcPr>
            <w:tcW w:w="2596" w:type="dxa"/>
            <w:vAlign w:val="center"/>
          </w:tcPr>
          <w:p w14:paraId="311D8B7E" w14:textId="77777777" w:rsidR="009E6B3B" w:rsidRPr="00762AAA" w:rsidRDefault="00A82A1F" w:rsidP="0062257A">
            <w:pPr>
              <w:jc w:val="center"/>
              <w:rPr>
                <w:rFonts w:ascii="Arial" w:hAnsi="Arial" w:cs="Arial"/>
                <w:sz w:val="20"/>
                <w:szCs w:val="20"/>
              </w:rPr>
            </w:pPr>
            <w:r w:rsidRPr="00762AAA">
              <w:rPr>
                <w:rFonts w:ascii="Arial" w:hAnsi="Arial" w:cs="Arial"/>
                <w:sz w:val="20"/>
                <w:szCs w:val="20"/>
              </w:rPr>
              <w:t>100</w:t>
            </w:r>
            <w:r w:rsidR="009E6B3B" w:rsidRPr="00762AAA">
              <w:rPr>
                <w:rFonts w:ascii="Arial" w:hAnsi="Arial" w:cs="Arial"/>
                <w:sz w:val="20"/>
                <w:szCs w:val="20"/>
              </w:rPr>
              <w:t xml:space="preserve"> </w:t>
            </w:r>
            <w:r w:rsidRPr="00762AAA">
              <w:rPr>
                <w:rFonts w:ascii="Arial" w:hAnsi="Arial" w:cs="Arial"/>
                <w:sz w:val="20"/>
                <w:szCs w:val="20"/>
              </w:rPr>
              <w:t>l</w:t>
            </w:r>
            <w:r w:rsidR="009E6B3B" w:rsidRPr="00762AAA">
              <w:rPr>
                <w:rFonts w:ascii="Arial" w:hAnsi="Arial" w:cs="Arial"/>
                <w:sz w:val="20"/>
                <w:szCs w:val="20"/>
              </w:rPr>
              <w:t xml:space="preserve">/ </w:t>
            </w:r>
            <w:r w:rsidRPr="00762AAA">
              <w:rPr>
                <w:rFonts w:ascii="Arial" w:hAnsi="Arial" w:cs="Arial"/>
                <w:sz w:val="20"/>
                <w:szCs w:val="20"/>
              </w:rPr>
              <w:t>zi</w:t>
            </w:r>
          </w:p>
        </w:tc>
        <w:tc>
          <w:tcPr>
            <w:tcW w:w="2986" w:type="dxa"/>
            <w:vAlign w:val="center"/>
          </w:tcPr>
          <w:p w14:paraId="557D1DC4" w14:textId="77777777" w:rsidR="009E6B3B" w:rsidRPr="00762AAA" w:rsidRDefault="009E6B3B" w:rsidP="0062257A">
            <w:pPr>
              <w:jc w:val="center"/>
              <w:rPr>
                <w:rFonts w:ascii="Arial" w:hAnsi="Arial" w:cs="Arial"/>
                <w:sz w:val="20"/>
                <w:szCs w:val="20"/>
              </w:rPr>
            </w:pPr>
            <w:r w:rsidRPr="00762AAA">
              <w:rPr>
                <w:rFonts w:ascii="Arial" w:hAnsi="Arial" w:cs="Arial"/>
                <w:sz w:val="20"/>
                <w:szCs w:val="20"/>
              </w:rPr>
              <w:t>Depozit PECO</w:t>
            </w:r>
          </w:p>
        </w:tc>
      </w:tr>
    </w:tbl>
    <w:p w14:paraId="5DAB3B3D" w14:textId="77777777" w:rsidR="009E6B3B" w:rsidRPr="00762AAA" w:rsidRDefault="009E6B3B" w:rsidP="0062257A">
      <w:pPr>
        <w:keepLines/>
        <w:widowControl w:val="0"/>
        <w:ind w:firstLine="720"/>
        <w:jc w:val="both"/>
        <w:rPr>
          <w:rFonts w:ascii="Arial" w:hAnsi="Arial" w:cs="Arial"/>
          <w:lang w:val="ro-RO"/>
        </w:rPr>
      </w:pPr>
    </w:p>
    <w:p w14:paraId="0D0C6A9B" w14:textId="77777777" w:rsidR="00427704" w:rsidRPr="00762AAA" w:rsidRDefault="00427704" w:rsidP="0062257A">
      <w:pPr>
        <w:jc w:val="both"/>
        <w:rPr>
          <w:rFonts w:ascii="Arial" w:hAnsi="Arial" w:cs="Arial"/>
        </w:rPr>
      </w:pPr>
      <w:r w:rsidRPr="00762AAA">
        <w:rPr>
          <w:rFonts w:ascii="Arial" w:hAnsi="Arial" w:cs="Arial"/>
          <w:b/>
        </w:rPr>
        <w:t>- racordarea la retelele utilitare existente in zona:</w:t>
      </w:r>
      <w:r w:rsidRPr="00762AAA">
        <w:rPr>
          <w:rFonts w:ascii="Arial" w:hAnsi="Arial" w:cs="Arial"/>
        </w:rPr>
        <w:t xml:space="preserve"> </w:t>
      </w:r>
    </w:p>
    <w:p w14:paraId="30626ED0" w14:textId="77777777" w:rsidR="00724D52" w:rsidRPr="00762AAA" w:rsidRDefault="00724D52" w:rsidP="0062257A">
      <w:pPr>
        <w:ind w:firstLine="708"/>
        <w:jc w:val="both"/>
        <w:rPr>
          <w:rFonts w:ascii="Arial" w:hAnsi="Arial" w:cs="Arial"/>
        </w:rPr>
      </w:pPr>
    </w:p>
    <w:p w14:paraId="4B41E55F" w14:textId="77777777" w:rsidR="00427704" w:rsidRPr="00762AAA" w:rsidRDefault="00427704" w:rsidP="0062257A">
      <w:pPr>
        <w:ind w:firstLine="708"/>
        <w:jc w:val="both"/>
        <w:rPr>
          <w:rFonts w:ascii="Arial" w:hAnsi="Arial" w:cs="Arial"/>
          <w:b/>
          <w:i/>
          <w:lang w:val="fr-FR"/>
        </w:rPr>
      </w:pPr>
      <w:r w:rsidRPr="00762AAA">
        <w:rPr>
          <w:rFonts w:ascii="Arial" w:hAnsi="Arial" w:cs="Arial"/>
          <w:b/>
          <w:i/>
          <w:lang w:val="fr-FR"/>
        </w:rPr>
        <w:t xml:space="preserve">Energie electrica </w:t>
      </w:r>
    </w:p>
    <w:p w14:paraId="3A09561D" w14:textId="7009146E" w:rsidR="00ED39A7" w:rsidRPr="00762AAA" w:rsidRDefault="00ED39A7" w:rsidP="0062257A">
      <w:pPr>
        <w:widowControl w:val="0"/>
        <w:autoSpaceDE w:val="0"/>
        <w:autoSpaceDN w:val="0"/>
        <w:adjustRightInd w:val="0"/>
        <w:spacing w:before="120" w:after="240"/>
        <w:contextualSpacing/>
        <w:jc w:val="both"/>
        <w:rPr>
          <w:rFonts w:ascii="Arial" w:hAnsi="Arial" w:cs="Arial"/>
          <w:lang w:val="ro-RO"/>
        </w:rPr>
      </w:pPr>
      <w:r w:rsidRPr="00762AAA">
        <w:rPr>
          <w:rFonts w:ascii="Arial" w:hAnsi="Arial" w:cs="Arial"/>
          <w:lang w:val="ro-RO"/>
        </w:rPr>
        <w:tab/>
        <w:t xml:space="preserve">Pe perioda </w:t>
      </w:r>
      <w:r w:rsidR="00CB567E" w:rsidRPr="00762AAA">
        <w:rPr>
          <w:rFonts w:ascii="Arial" w:hAnsi="Arial" w:cs="Arial"/>
          <w:lang w:val="ro-RO"/>
        </w:rPr>
        <w:t xml:space="preserve">lucrarilor de desfiintare constructii si instalatii din cadrul </w:t>
      </w:r>
      <w:r w:rsidR="00692B98" w:rsidRPr="00A923FE">
        <w:rPr>
          <w:rFonts w:ascii="Arial" w:hAnsi="Arial" w:cs="Arial"/>
          <w:lang w:val="en-US"/>
        </w:rPr>
        <w:t>SCSDŢ 160 Mârşa</w:t>
      </w:r>
      <w:r w:rsidRPr="00762AAA">
        <w:rPr>
          <w:rFonts w:ascii="Arial" w:hAnsi="Arial" w:cs="Arial"/>
          <w:lang w:val="ro-RO"/>
        </w:rPr>
        <w:t xml:space="preserve"> nu este necesara montarea unei linii electrice </w:t>
      </w:r>
      <w:r w:rsidR="00CB567E" w:rsidRPr="00762AAA">
        <w:rPr>
          <w:rFonts w:ascii="Arial" w:hAnsi="Arial" w:cs="Arial"/>
          <w:lang w:val="ro-RO"/>
        </w:rPr>
        <w:t>sau racordarea la una existenta</w:t>
      </w:r>
      <w:r w:rsidRPr="00762AAA">
        <w:rPr>
          <w:rFonts w:ascii="Arial" w:hAnsi="Arial" w:cs="Arial"/>
          <w:lang w:val="ro-RO"/>
        </w:rPr>
        <w:t>.</w:t>
      </w:r>
      <w:r w:rsidR="00CB567E" w:rsidRPr="00762AAA">
        <w:rPr>
          <w:rFonts w:ascii="Arial" w:hAnsi="Arial" w:cs="Arial"/>
          <w:lang w:val="ro-RO"/>
        </w:rPr>
        <w:t xml:space="preserve"> Lucrarile se vor executa cu utilaje dotate cu motoare termice. </w:t>
      </w:r>
      <w:r w:rsidRPr="00762AAA">
        <w:rPr>
          <w:rFonts w:ascii="Arial" w:hAnsi="Arial" w:cs="Arial"/>
          <w:lang w:val="ro-RO"/>
        </w:rPr>
        <w:t xml:space="preserve"> </w:t>
      </w:r>
    </w:p>
    <w:p w14:paraId="13395FE5" w14:textId="656BC1D3" w:rsidR="00524770" w:rsidRDefault="00524770" w:rsidP="0062257A">
      <w:pPr>
        <w:jc w:val="both"/>
        <w:rPr>
          <w:sz w:val="22"/>
          <w:szCs w:val="22"/>
          <w:u w:val="single"/>
          <w:lang w:val="rm-CH" w:eastAsia="en-US"/>
        </w:rPr>
      </w:pPr>
    </w:p>
    <w:p w14:paraId="71F79D35" w14:textId="4356E720" w:rsidR="001F524F" w:rsidRDefault="001F524F" w:rsidP="0062257A">
      <w:pPr>
        <w:jc w:val="both"/>
        <w:rPr>
          <w:sz w:val="22"/>
          <w:szCs w:val="22"/>
          <w:u w:val="single"/>
          <w:lang w:val="rm-CH" w:eastAsia="en-US"/>
        </w:rPr>
      </w:pPr>
    </w:p>
    <w:p w14:paraId="77ED8D9D" w14:textId="6F5EBBD0" w:rsidR="001F524F" w:rsidRDefault="001F524F" w:rsidP="0062257A">
      <w:pPr>
        <w:jc w:val="both"/>
        <w:rPr>
          <w:sz w:val="22"/>
          <w:szCs w:val="22"/>
          <w:u w:val="single"/>
          <w:lang w:val="rm-CH" w:eastAsia="en-US"/>
        </w:rPr>
      </w:pPr>
    </w:p>
    <w:p w14:paraId="20581D77" w14:textId="77777777" w:rsidR="001F524F" w:rsidRPr="00762AAA" w:rsidRDefault="001F524F" w:rsidP="0062257A">
      <w:pPr>
        <w:jc w:val="both"/>
        <w:rPr>
          <w:sz w:val="22"/>
          <w:szCs w:val="22"/>
          <w:u w:val="single"/>
          <w:lang w:val="rm-CH" w:eastAsia="en-US"/>
        </w:rPr>
      </w:pPr>
    </w:p>
    <w:p w14:paraId="1B208100" w14:textId="77777777" w:rsidR="00427704" w:rsidRPr="00762AAA" w:rsidRDefault="00427704" w:rsidP="0062257A">
      <w:pPr>
        <w:ind w:firstLine="708"/>
        <w:jc w:val="both"/>
        <w:rPr>
          <w:rFonts w:ascii="Arial" w:hAnsi="Arial" w:cs="Arial"/>
          <w:b/>
          <w:i/>
        </w:rPr>
      </w:pPr>
      <w:r w:rsidRPr="00762AAA">
        <w:rPr>
          <w:rFonts w:ascii="Arial" w:hAnsi="Arial" w:cs="Arial"/>
          <w:b/>
          <w:i/>
        </w:rPr>
        <w:lastRenderedPageBreak/>
        <w:t xml:space="preserve">Apa </w:t>
      </w:r>
    </w:p>
    <w:p w14:paraId="4901A84D" w14:textId="77777777" w:rsidR="002218FD" w:rsidRPr="00762AAA" w:rsidRDefault="002218FD" w:rsidP="0062257A">
      <w:pPr>
        <w:jc w:val="both"/>
        <w:rPr>
          <w:rFonts w:ascii="Arial" w:hAnsi="Arial" w:cs="Arial"/>
          <w:lang w:val="sv-SE"/>
        </w:rPr>
      </w:pPr>
    </w:p>
    <w:p w14:paraId="5FA280DD" w14:textId="77777777" w:rsidR="002218FD" w:rsidRPr="00762AAA" w:rsidRDefault="002218FD" w:rsidP="0062257A">
      <w:pPr>
        <w:jc w:val="both"/>
        <w:rPr>
          <w:rFonts w:ascii="Arial" w:hAnsi="Arial" w:cs="Arial"/>
          <w:lang w:val="sv-SE"/>
        </w:rPr>
      </w:pPr>
      <w:r w:rsidRPr="00762AAA">
        <w:rPr>
          <w:rFonts w:ascii="Arial" w:hAnsi="Arial" w:cs="Arial"/>
          <w:b/>
          <w:bCs/>
          <w:lang w:val="sv-SE"/>
        </w:rPr>
        <w:t>Necesarul de apa potabila</w:t>
      </w:r>
      <w:r w:rsidRPr="00762AAA">
        <w:rPr>
          <w:rFonts w:ascii="Arial" w:hAnsi="Arial" w:cs="Arial"/>
          <w:lang w:val="sv-SE"/>
        </w:rPr>
        <w:t xml:space="preserve"> </w:t>
      </w:r>
    </w:p>
    <w:p w14:paraId="783697E4" w14:textId="1FF08E01" w:rsidR="002218FD" w:rsidRPr="00762AAA" w:rsidRDefault="002218FD" w:rsidP="0062257A">
      <w:pPr>
        <w:jc w:val="both"/>
        <w:rPr>
          <w:rFonts w:ascii="Arial" w:hAnsi="Arial" w:cs="Arial"/>
          <w:lang w:val="sv-SE"/>
        </w:rPr>
      </w:pPr>
      <w:r w:rsidRPr="00762AAA">
        <w:rPr>
          <w:rFonts w:ascii="Arial" w:hAnsi="Arial" w:cs="Arial"/>
          <w:b/>
          <w:bCs/>
          <w:lang w:val="sv-SE"/>
        </w:rPr>
        <w:tab/>
        <w:t>Apa potabila</w:t>
      </w:r>
      <w:r w:rsidR="00CB567E" w:rsidRPr="00762AAA">
        <w:rPr>
          <w:rFonts w:ascii="Arial" w:hAnsi="Arial" w:cs="Arial"/>
          <w:lang w:val="sv-SE"/>
        </w:rPr>
        <w:t xml:space="preserve"> pentru executantii lucrarilor</w:t>
      </w:r>
      <w:r w:rsidRPr="00762AAA">
        <w:rPr>
          <w:rFonts w:ascii="Arial" w:hAnsi="Arial" w:cs="Arial"/>
          <w:lang w:val="sv-SE"/>
        </w:rPr>
        <w:t>, se va asigura din</w:t>
      </w:r>
      <w:r w:rsidR="00CB567E" w:rsidRPr="00762AAA">
        <w:rPr>
          <w:rFonts w:ascii="Arial" w:hAnsi="Arial" w:cs="Arial"/>
          <w:lang w:val="sv-SE"/>
        </w:rPr>
        <w:t xml:space="preserve"> zona                         </w:t>
      </w:r>
      <w:r w:rsidRPr="00762AAA">
        <w:rPr>
          <w:rFonts w:ascii="Arial" w:hAnsi="Arial" w:cs="Arial"/>
          <w:lang w:val="sv-SE"/>
        </w:rPr>
        <w:t xml:space="preserve"> si va fi depozitata in recipiente etanse (PET-uri). Pe toata durata de realizare a </w:t>
      </w:r>
      <w:r w:rsidR="00CB567E" w:rsidRPr="00762AAA">
        <w:rPr>
          <w:rFonts w:ascii="Arial" w:hAnsi="Arial" w:cs="Arial"/>
          <w:lang w:val="sv-SE"/>
        </w:rPr>
        <w:t>lucrarilor</w:t>
      </w:r>
      <w:r w:rsidRPr="00762AAA">
        <w:rPr>
          <w:rFonts w:ascii="Arial" w:hAnsi="Arial" w:cs="Arial"/>
          <w:lang w:val="sv-SE"/>
        </w:rPr>
        <w:t xml:space="preserve"> sunt necesari circa </w:t>
      </w:r>
      <w:r w:rsidR="006E1927" w:rsidRPr="00762AAA">
        <w:rPr>
          <w:rFonts w:ascii="Arial" w:hAnsi="Arial" w:cs="Arial"/>
          <w:lang w:val="sv-SE"/>
        </w:rPr>
        <w:t>3</w:t>
      </w:r>
      <w:r w:rsidRPr="00762AAA">
        <w:rPr>
          <w:rFonts w:ascii="Arial" w:hAnsi="Arial" w:cs="Arial"/>
          <w:lang w:val="sv-SE"/>
        </w:rPr>
        <w:t xml:space="preserve"> m</w:t>
      </w:r>
      <w:r w:rsidRPr="00762AAA">
        <w:rPr>
          <w:rFonts w:ascii="Arial" w:hAnsi="Arial" w:cs="Arial"/>
          <w:vertAlign w:val="superscript"/>
          <w:lang w:val="sv-SE"/>
        </w:rPr>
        <w:t>3</w:t>
      </w:r>
      <w:r w:rsidRPr="00762AAA">
        <w:rPr>
          <w:rFonts w:ascii="Arial" w:hAnsi="Arial" w:cs="Arial"/>
          <w:lang w:val="sv-SE"/>
        </w:rPr>
        <w:t xml:space="preserve"> apa potabila.</w:t>
      </w:r>
    </w:p>
    <w:p w14:paraId="35E129F1" w14:textId="75B21D8D" w:rsidR="00B769BF" w:rsidRPr="00762AAA" w:rsidRDefault="002218FD" w:rsidP="0062257A">
      <w:pPr>
        <w:jc w:val="both"/>
        <w:rPr>
          <w:rFonts w:ascii="Arial" w:hAnsi="Arial" w:cs="Arial"/>
          <w:lang w:val="de-DE"/>
        </w:rPr>
      </w:pPr>
      <w:r w:rsidRPr="00762AAA">
        <w:rPr>
          <w:rFonts w:ascii="Arial" w:hAnsi="Arial" w:cs="Arial"/>
          <w:lang w:val="de-DE"/>
        </w:rPr>
        <w:t xml:space="preserve">        </w:t>
      </w:r>
    </w:p>
    <w:p w14:paraId="1A12C910" w14:textId="77777777" w:rsidR="002218FD" w:rsidRPr="00762AAA" w:rsidRDefault="002218FD" w:rsidP="0062257A">
      <w:pPr>
        <w:jc w:val="both"/>
        <w:rPr>
          <w:rFonts w:ascii="Arial" w:hAnsi="Arial" w:cs="Arial"/>
          <w:b/>
          <w:bCs/>
          <w:lang w:val="de-DE"/>
        </w:rPr>
      </w:pPr>
      <w:r w:rsidRPr="00762AAA">
        <w:rPr>
          <w:rFonts w:ascii="Arial" w:hAnsi="Arial" w:cs="Arial"/>
          <w:b/>
          <w:bCs/>
          <w:lang w:val="de-DE"/>
        </w:rPr>
        <w:t>Necesar de apa pentru rezerva pentru aparare impotriva incendiilor</w:t>
      </w:r>
    </w:p>
    <w:p w14:paraId="5DB81B5D" w14:textId="77777777" w:rsidR="002218FD" w:rsidRPr="00762AAA" w:rsidRDefault="002218FD" w:rsidP="0062257A">
      <w:pPr>
        <w:jc w:val="both"/>
        <w:rPr>
          <w:rFonts w:ascii="Arial" w:hAnsi="Arial" w:cs="Arial"/>
          <w:i/>
          <w:lang w:val="ro-RO"/>
        </w:rPr>
      </w:pPr>
      <w:r w:rsidRPr="00762AAA">
        <w:rPr>
          <w:rFonts w:ascii="Arial" w:hAnsi="Arial" w:cs="Arial"/>
          <w:i/>
          <w:lang w:val="fr-FR"/>
        </w:rPr>
        <w:tab/>
        <w:t xml:space="preserve">Rezerva intangibila de apa PSI, a fost calculata conform </w:t>
      </w:r>
      <w:r w:rsidRPr="00762AAA">
        <w:rPr>
          <w:rFonts w:ascii="Arial" w:hAnsi="Arial" w:cs="Arial"/>
          <w:i/>
          <w:lang w:val="ro-RO"/>
        </w:rPr>
        <w:t>SR 1343 – 1/2006:</w:t>
      </w:r>
    </w:p>
    <w:p w14:paraId="7AFEB398" w14:textId="77777777" w:rsidR="002218FD" w:rsidRPr="00762AAA" w:rsidRDefault="002218FD" w:rsidP="0062257A">
      <w:pPr>
        <w:jc w:val="both"/>
        <w:rPr>
          <w:rFonts w:ascii="Arial" w:hAnsi="Arial" w:cs="Arial"/>
          <w:i/>
          <w:lang w:val="en-US"/>
        </w:rPr>
      </w:pPr>
      <w:r w:rsidRPr="00762AAA">
        <w:rPr>
          <w:rFonts w:ascii="Arial" w:hAnsi="Arial" w:cs="Arial"/>
          <w:i/>
          <w:lang w:val="en-US"/>
        </w:rPr>
        <w:tab/>
        <w:t>V</w:t>
      </w:r>
      <w:r w:rsidRPr="00762AAA">
        <w:rPr>
          <w:rFonts w:ascii="Arial" w:hAnsi="Arial" w:cs="Arial"/>
          <w:i/>
          <w:vertAlign w:val="subscript"/>
          <w:lang w:val="en-US"/>
        </w:rPr>
        <w:t>RI</w:t>
      </w:r>
      <w:r w:rsidRPr="00762AAA">
        <w:rPr>
          <w:rFonts w:ascii="Arial" w:hAnsi="Arial" w:cs="Arial"/>
          <w:i/>
          <w:lang w:val="en-US"/>
        </w:rPr>
        <w:t xml:space="preserve"> = 3,6</w:t>
      </w:r>
      <m:oMath>
        <m:nary>
          <m:naryPr>
            <m:chr m:val="∑"/>
            <m:ctrlPr>
              <w:rPr>
                <w:rFonts w:ascii="Cambria Math" w:hAnsi="Arial" w:cs="Arial"/>
                <w:lang w:val="en-US"/>
              </w:rPr>
            </m:ctrlPr>
          </m:naryPr>
          <m:sub>
            <m:r>
              <m:rPr>
                <m:sty m:val="p"/>
              </m:rPr>
              <w:rPr>
                <w:rFonts w:ascii="Cambria Math" w:hAnsi="Arial" w:cs="Arial"/>
              </w:rPr>
              <m:t>1</m:t>
            </m:r>
          </m:sub>
          <m:sup>
            <m:r>
              <m:rPr>
                <m:sty m:val="p"/>
              </m:rPr>
              <w:rPr>
                <w:rFonts w:ascii="Cambria Math" w:hAnsi="Cambria Math" w:cs="Arial"/>
              </w:rPr>
              <m:t>n</m:t>
            </m:r>
          </m:sup>
          <m:e>
            <m:sSub>
              <m:sSubPr>
                <m:ctrlPr>
                  <w:rPr>
                    <w:rFonts w:ascii="Cambria Math" w:hAnsi="Arial" w:cs="Arial"/>
                    <w:lang w:val="en-US"/>
                  </w:rPr>
                </m:ctrlPr>
              </m:sSubPr>
              <m:e>
                <m:r>
                  <m:rPr>
                    <m:sty m:val="p"/>
                  </m:rPr>
                  <w:rPr>
                    <w:rFonts w:ascii="Cambria Math" w:hAnsi="Cambria Math" w:cs="Arial"/>
                    <w:lang w:val="en-US"/>
                  </w:rPr>
                  <m:t>Q</m:t>
                </m:r>
              </m:e>
              <m:sub>
                <m:r>
                  <m:rPr>
                    <m:sty m:val="p"/>
                  </m:rPr>
                  <w:rPr>
                    <w:rFonts w:ascii="Cambria Math" w:hAnsi="Cambria Math" w:cs="Arial"/>
                    <w:lang w:val="en-US"/>
                  </w:rPr>
                  <m:t>ie</m:t>
                </m:r>
              </m:sub>
            </m:sSub>
            <m:r>
              <m:rPr>
                <m:sty m:val="p"/>
              </m:rPr>
              <w:rPr>
                <w:rFonts w:ascii="Cambria Math" w:hAnsi="Cambria Math" w:cs="Arial"/>
                <w:lang w:val="en-US"/>
              </w:rPr>
              <m:t>*</m:t>
            </m:r>
            <m:sSub>
              <m:sSubPr>
                <m:ctrlPr>
                  <w:rPr>
                    <w:rFonts w:ascii="Cambria Math" w:hAnsi="Arial" w:cs="Arial"/>
                    <w:lang w:val="en-US"/>
                  </w:rPr>
                </m:ctrlPr>
              </m:sSubPr>
              <m:e>
                <m:r>
                  <m:rPr>
                    <m:sty m:val="p"/>
                  </m:rPr>
                  <w:rPr>
                    <w:rFonts w:ascii="Cambria Math" w:hAnsi="Cambria Math" w:cs="Arial"/>
                    <w:lang w:val="en-US"/>
                  </w:rPr>
                  <m:t>T</m:t>
                </m:r>
              </m:e>
              <m:sub>
                <m:r>
                  <m:rPr>
                    <m:sty m:val="p"/>
                  </m:rPr>
                  <w:rPr>
                    <w:rFonts w:ascii="Cambria Math" w:hAnsi="Cambria Math" w:cs="Arial"/>
                    <w:lang w:val="en-US"/>
                  </w:rPr>
                  <m:t>e</m:t>
                </m:r>
              </m:sub>
            </m:sSub>
          </m:e>
        </m:nary>
      </m:oMath>
      <w:r w:rsidRPr="00762AAA">
        <w:rPr>
          <w:rFonts w:ascii="Arial" w:hAnsi="Arial" w:cs="Arial"/>
          <w:i/>
          <w:lang w:val="en-US"/>
        </w:rPr>
        <w:t>, unde:</w:t>
      </w:r>
    </w:p>
    <w:p w14:paraId="183CD53E" w14:textId="77777777" w:rsidR="002218FD" w:rsidRPr="00762AAA" w:rsidRDefault="002218FD" w:rsidP="00406F59">
      <w:pPr>
        <w:numPr>
          <w:ilvl w:val="0"/>
          <w:numId w:val="6"/>
        </w:numPr>
        <w:jc w:val="both"/>
        <w:rPr>
          <w:rFonts w:ascii="Arial" w:hAnsi="Arial" w:cs="Arial"/>
          <w:i/>
          <w:lang w:val="en-US"/>
        </w:rPr>
      </w:pPr>
      <w:r w:rsidRPr="00762AAA">
        <w:rPr>
          <w:rFonts w:ascii="Arial" w:hAnsi="Arial" w:cs="Arial"/>
          <w:i/>
          <w:lang w:val="en-US"/>
        </w:rPr>
        <w:t>V</w:t>
      </w:r>
      <w:r w:rsidRPr="00762AAA">
        <w:rPr>
          <w:rFonts w:ascii="Arial" w:hAnsi="Arial" w:cs="Arial"/>
          <w:i/>
          <w:vertAlign w:val="subscript"/>
          <w:lang w:val="en-US"/>
        </w:rPr>
        <w:t xml:space="preserve">RI  - </w:t>
      </w:r>
      <w:r w:rsidRPr="00762AAA">
        <w:rPr>
          <w:rFonts w:ascii="Arial" w:hAnsi="Arial" w:cs="Arial"/>
          <w:i/>
          <w:lang w:val="en-US"/>
        </w:rPr>
        <w:t xml:space="preserve">este volumul rezervei intangibile, </w:t>
      </w:r>
      <w:r w:rsidR="005567B1" w:rsidRPr="00762AAA">
        <w:rPr>
          <w:rFonts w:ascii="Arial" w:hAnsi="Arial" w:cs="Arial"/>
          <w:i/>
          <w:lang w:val="en-US"/>
        </w:rPr>
        <w:t>i</w:t>
      </w:r>
      <w:r w:rsidRPr="00762AAA">
        <w:rPr>
          <w:rFonts w:ascii="Arial" w:hAnsi="Arial" w:cs="Arial"/>
          <w:i/>
          <w:lang w:val="en-US"/>
        </w:rPr>
        <w:t>n mc;</w:t>
      </w:r>
    </w:p>
    <w:p w14:paraId="70CD6B49" w14:textId="77777777" w:rsidR="002218FD" w:rsidRPr="00762AAA" w:rsidRDefault="002218FD" w:rsidP="00406F59">
      <w:pPr>
        <w:numPr>
          <w:ilvl w:val="0"/>
          <w:numId w:val="6"/>
        </w:numPr>
        <w:jc w:val="both"/>
        <w:rPr>
          <w:rFonts w:ascii="Arial" w:hAnsi="Arial" w:cs="Arial"/>
          <w:i/>
          <w:lang w:val="en-US"/>
        </w:rPr>
      </w:pPr>
      <w:r w:rsidRPr="00762AAA">
        <w:rPr>
          <w:rFonts w:ascii="Arial" w:hAnsi="Arial" w:cs="Arial"/>
          <w:i/>
          <w:lang w:val="en-US"/>
        </w:rPr>
        <w:t>n este num</w:t>
      </w:r>
      <w:r w:rsidR="00A869A1" w:rsidRPr="00762AAA">
        <w:rPr>
          <w:rFonts w:ascii="Arial" w:hAnsi="Arial" w:cs="Arial"/>
          <w:i/>
          <w:lang w:val="en-US"/>
        </w:rPr>
        <w:t>a</w:t>
      </w:r>
      <w:r w:rsidRPr="00762AAA">
        <w:rPr>
          <w:rFonts w:ascii="Arial" w:hAnsi="Arial" w:cs="Arial"/>
          <w:i/>
          <w:lang w:val="en-US"/>
        </w:rPr>
        <w:t>rul de incendii simultane care se combat de la exterior cu ap</w:t>
      </w:r>
      <w:r w:rsidR="00A869A1" w:rsidRPr="00762AAA">
        <w:rPr>
          <w:rFonts w:ascii="Arial" w:hAnsi="Arial" w:cs="Arial"/>
          <w:i/>
          <w:lang w:val="en-US"/>
        </w:rPr>
        <w:t>a</w:t>
      </w:r>
      <w:r w:rsidRPr="00762AAA">
        <w:rPr>
          <w:rFonts w:ascii="Arial" w:hAnsi="Arial" w:cs="Arial"/>
          <w:i/>
          <w:lang w:val="en-US"/>
        </w:rPr>
        <w:t xml:space="preserve"> din hidran</w:t>
      </w:r>
      <w:r w:rsidR="00A869A1" w:rsidRPr="00762AAA">
        <w:rPr>
          <w:rFonts w:ascii="Arial" w:hAnsi="Arial" w:cs="Arial"/>
          <w:i/>
          <w:lang w:val="en-US"/>
        </w:rPr>
        <w:t>t</w:t>
      </w:r>
      <w:r w:rsidRPr="00762AAA">
        <w:rPr>
          <w:rFonts w:ascii="Arial" w:hAnsi="Arial" w:cs="Arial"/>
          <w:i/>
          <w:lang w:val="en-US"/>
        </w:rPr>
        <w:t>ii exteriori = 1 conform tabelului 4 al SR 1343-1/2006</w:t>
      </w:r>
    </w:p>
    <w:p w14:paraId="1399BF77" w14:textId="77777777" w:rsidR="002218FD" w:rsidRPr="00762AAA" w:rsidRDefault="002218FD" w:rsidP="00406F59">
      <w:pPr>
        <w:numPr>
          <w:ilvl w:val="0"/>
          <w:numId w:val="6"/>
        </w:numPr>
        <w:jc w:val="both"/>
        <w:rPr>
          <w:rFonts w:ascii="Arial" w:hAnsi="Arial" w:cs="Arial"/>
          <w:i/>
          <w:lang w:val="en-US"/>
        </w:rPr>
      </w:pPr>
      <w:r w:rsidRPr="00762AAA">
        <w:rPr>
          <w:rFonts w:ascii="Arial" w:hAnsi="Arial" w:cs="Arial"/>
          <w:i/>
          <w:lang w:val="en-US"/>
        </w:rPr>
        <w:t>Q</w:t>
      </w:r>
      <w:r w:rsidRPr="00762AAA">
        <w:rPr>
          <w:rFonts w:ascii="Arial" w:hAnsi="Arial" w:cs="Arial"/>
          <w:i/>
          <w:vertAlign w:val="subscript"/>
          <w:lang w:val="en-US"/>
        </w:rPr>
        <w:t xml:space="preserve">ie </w:t>
      </w:r>
      <w:r w:rsidRPr="00762AAA">
        <w:rPr>
          <w:rFonts w:ascii="Arial" w:hAnsi="Arial" w:cs="Arial"/>
          <w:i/>
          <w:lang w:val="en-US"/>
        </w:rPr>
        <w:t>este debitul asigurat de hidran</w:t>
      </w:r>
      <w:r w:rsidR="00A869A1" w:rsidRPr="00762AAA">
        <w:rPr>
          <w:rFonts w:ascii="Arial" w:hAnsi="Arial" w:cs="Arial"/>
          <w:i/>
          <w:lang w:val="en-US"/>
        </w:rPr>
        <w:t>t</w:t>
      </w:r>
      <w:r w:rsidRPr="00762AAA">
        <w:rPr>
          <w:rFonts w:ascii="Arial" w:hAnsi="Arial" w:cs="Arial"/>
          <w:i/>
          <w:lang w:val="en-US"/>
        </w:rPr>
        <w:t xml:space="preserve">ii exteriori, </w:t>
      </w:r>
      <w:r w:rsidR="005567B1" w:rsidRPr="00762AAA">
        <w:rPr>
          <w:rFonts w:ascii="Arial" w:hAnsi="Arial" w:cs="Arial"/>
          <w:i/>
          <w:lang w:val="en-US"/>
        </w:rPr>
        <w:t>i</w:t>
      </w:r>
      <w:r w:rsidRPr="00762AAA">
        <w:rPr>
          <w:rFonts w:ascii="Arial" w:hAnsi="Arial" w:cs="Arial"/>
          <w:i/>
          <w:lang w:val="en-US"/>
        </w:rPr>
        <w:t>n l/s =  10 l/s conform tabelului 4 al SR 1343-1/2006</w:t>
      </w:r>
    </w:p>
    <w:p w14:paraId="0C52FA19" w14:textId="77777777" w:rsidR="002218FD" w:rsidRPr="00762AAA" w:rsidRDefault="002218FD" w:rsidP="00406F59">
      <w:pPr>
        <w:numPr>
          <w:ilvl w:val="0"/>
          <w:numId w:val="6"/>
        </w:numPr>
        <w:jc w:val="both"/>
        <w:rPr>
          <w:rFonts w:ascii="Arial" w:hAnsi="Arial" w:cs="Arial"/>
          <w:i/>
          <w:lang w:val="en-US"/>
        </w:rPr>
      </w:pPr>
      <w:r w:rsidRPr="00762AAA">
        <w:rPr>
          <w:rFonts w:ascii="Arial" w:hAnsi="Arial" w:cs="Arial"/>
          <w:i/>
          <w:lang w:val="en-US"/>
        </w:rPr>
        <w:t>T</w:t>
      </w:r>
      <w:r w:rsidRPr="00762AAA">
        <w:rPr>
          <w:rFonts w:ascii="Arial" w:hAnsi="Arial" w:cs="Arial"/>
          <w:i/>
          <w:vertAlign w:val="subscript"/>
          <w:lang w:val="en-US"/>
        </w:rPr>
        <w:t xml:space="preserve">e </w:t>
      </w:r>
      <w:r w:rsidRPr="00762AAA">
        <w:rPr>
          <w:rFonts w:ascii="Arial" w:hAnsi="Arial" w:cs="Arial"/>
          <w:i/>
          <w:lang w:val="en-US"/>
        </w:rPr>
        <w:t>este timpul teoretic de func</w:t>
      </w:r>
      <w:r w:rsidR="00A869A1" w:rsidRPr="00762AAA">
        <w:rPr>
          <w:rFonts w:ascii="Arial" w:hAnsi="Arial" w:cs="Arial"/>
          <w:i/>
          <w:lang w:val="en-US"/>
        </w:rPr>
        <w:t>t</w:t>
      </w:r>
      <w:r w:rsidRPr="00762AAA">
        <w:rPr>
          <w:rFonts w:ascii="Arial" w:hAnsi="Arial" w:cs="Arial"/>
          <w:i/>
          <w:lang w:val="en-US"/>
        </w:rPr>
        <w:t>ionare a hidran</w:t>
      </w:r>
      <w:r w:rsidR="00A869A1" w:rsidRPr="00762AAA">
        <w:rPr>
          <w:rFonts w:ascii="Arial" w:hAnsi="Arial" w:cs="Arial"/>
          <w:i/>
          <w:lang w:val="en-US"/>
        </w:rPr>
        <w:t>t</w:t>
      </w:r>
      <w:r w:rsidRPr="00762AAA">
        <w:rPr>
          <w:rFonts w:ascii="Arial" w:hAnsi="Arial" w:cs="Arial"/>
          <w:i/>
          <w:lang w:val="en-US"/>
        </w:rPr>
        <w:t xml:space="preserve">ilor exteriori, </w:t>
      </w:r>
      <w:r w:rsidR="005567B1" w:rsidRPr="00762AAA">
        <w:rPr>
          <w:rFonts w:ascii="Arial" w:hAnsi="Arial" w:cs="Arial"/>
          <w:i/>
          <w:lang w:val="en-US"/>
        </w:rPr>
        <w:t>i</w:t>
      </w:r>
      <w:r w:rsidRPr="00762AAA">
        <w:rPr>
          <w:rFonts w:ascii="Arial" w:hAnsi="Arial" w:cs="Arial"/>
          <w:i/>
          <w:lang w:val="en-US"/>
        </w:rPr>
        <w:t>n ore; Timpul teoretic de func</w:t>
      </w:r>
      <w:r w:rsidR="00A869A1" w:rsidRPr="00762AAA">
        <w:rPr>
          <w:rFonts w:ascii="Arial" w:hAnsi="Arial" w:cs="Arial"/>
          <w:i/>
          <w:lang w:val="en-US"/>
        </w:rPr>
        <w:t>t</w:t>
      </w:r>
      <w:r w:rsidRPr="00762AAA">
        <w:rPr>
          <w:rFonts w:ascii="Arial" w:hAnsi="Arial" w:cs="Arial"/>
          <w:i/>
          <w:lang w:val="en-US"/>
        </w:rPr>
        <w:t>ionare al hidran</w:t>
      </w:r>
      <w:r w:rsidR="00A869A1" w:rsidRPr="00762AAA">
        <w:rPr>
          <w:rFonts w:ascii="Arial" w:hAnsi="Arial" w:cs="Arial"/>
          <w:i/>
          <w:lang w:val="en-US"/>
        </w:rPr>
        <w:t>t</w:t>
      </w:r>
      <w:r w:rsidRPr="00762AAA">
        <w:rPr>
          <w:rFonts w:ascii="Arial" w:hAnsi="Arial" w:cs="Arial"/>
          <w:i/>
          <w:lang w:val="en-US"/>
        </w:rPr>
        <w:t>ilor interiori se determin</w:t>
      </w:r>
      <w:r w:rsidR="00A869A1" w:rsidRPr="00762AAA">
        <w:rPr>
          <w:rFonts w:ascii="Arial" w:hAnsi="Arial" w:cs="Arial"/>
          <w:i/>
          <w:lang w:val="en-US"/>
        </w:rPr>
        <w:t>a</w:t>
      </w:r>
      <w:r w:rsidRPr="00762AAA">
        <w:rPr>
          <w:rFonts w:ascii="Arial" w:hAnsi="Arial" w:cs="Arial"/>
          <w:i/>
          <w:lang w:val="en-US"/>
        </w:rPr>
        <w:t xml:space="preserve"> conform 3.2.3.1 din STAS 1478-90.  Durata teoretic</w:t>
      </w:r>
      <w:r w:rsidR="00A869A1" w:rsidRPr="00762AAA">
        <w:rPr>
          <w:rFonts w:ascii="Arial" w:hAnsi="Arial" w:cs="Arial"/>
          <w:i/>
          <w:lang w:val="en-US"/>
        </w:rPr>
        <w:t>a</w:t>
      </w:r>
      <w:r w:rsidRPr="00762AAA">
        <w:rPr>
          <w:rFonts w:ascii="Arial" w:hAnsi="Arial" w:cs="Arial"/>
          <w:i/>
          <w:lang w:val="en-US"/>
        </w:rPr>
        <w:t xml:space="preserve"> de func</w:t>
      </w:r>
      <w:r w:rsidR="00A869A1" w:rsidRPr="00762AAA">
        <w:rPr>
          <w:rFonts w:ascii="Arial" w:hAnsi="Arial" w:cs="Arial"/>
          <w:i/>
          <w:lang w:val="en-US"/>
        </w:rPr>
        <w:t>t</w:t>
      </w:r>
      <w:r w:rsidRPr="00762AAA">
        <w:rPr>
          <w:rFonts w:ascii="Arial" w:hAnsi="Arial" w:cs="Arial"/>
          <w:i/>
          <w:lang w:val="en-US"/>
        </w:rPr>
        <w:t>ionare a hidran</w:t>
      </w:r>
      <w:r w:rsidR="00A869A1" w:rsidRPr="00762AAA">
        <w:rPr>
          <w:rFonts w:ascii="Arial" w:hAnsi="Arial" w:cs="Arial"/>
          <w:i/>
          <w:lang w:val="en-US"/>
        </w:rPr>
        <w:t>t</w:t>
      </w:r>
      <w:r w:rsidRPr="00762AAA">
        <w:rPr>
          <w:rFonts w:ascii="Arial" w:hAnsi="Arial" w:cs="Arial"/>
          <w:i/>
          <w:lang w:val="en-US"/>
        </w:rPr>
        <w:t>ilor exteriori este T</w:t>
      </w:r>
      <w:r w:rsidRPr="00762AAA">
        <w:rPr>
          <w:rFonts w:ascii="Arial" w:hAnsi="Arial" w:cs="Arial"/>
          <w:i/>
          <w:vertAlign w:val="subscript"/>
          <w:lang w:val="en-US"/>
        </w:rPr>
        <w:t xml:space="preserve">e </w:t>
      </w:r>
      <w:r w:rsidRPr="00762AAA">
        <w:rPr>
          <w:rFonts w:ascii="Arial" w:hAnsi="Arial" w:cs="Arial"/>
          <w:i/>
          <w:lang w:val="en-US"/>
        </w:rPr>
        <w:t xml:space="preserve">= 3 h. </w:t>
      </w:r>
    </w:p>
    <w:p w14:paraId="66513798" w14:textId="77777777" w:rsidR="0048354E" w:rsidRPr="00762AAA" w:rsidRDefault="002218FD" w:rsidP="0062257A">
      <w:pPr>
        <w:jc w:val="both"/>
        <w:rPr>
          <w:rFonts w:ascii="Arial" w:hAnsi="Arial" w:cs="Arial"/>
          <w:b/>
          <w:i/>
          <w:vertAlign w:val="superscript"/>
          <w:lang w:val="en-US"/>
        </w:rPr>
      </w:pPr>
      <w:r w:rsidRPr="00762AAA">
        <w:rPr>
          <w:rFonts w:ascii="Arial" w:hAnsi="Arial" w:cs="Arial"/>
          <w:b/>
          <w:i/>
          <w:lang w:val="en-US"/>
        </w:rPr>
        <w:tab/>
        <w:t>V</w:t>
      </w:r>
      <w:r w:rsidRPr="00762AAA">
        <w:rPr>
          <w:rFonts w:ascii="Arial" w:hAnsi="Arial" w:cs="Arial"/>
          <w:b/>
          <w:i/>
          <w:vertAlign w:val="subscript"/>
          <w:lang w:val="en-US"/>
        </w:rPr>
        <w:t>RI</w:t>
      </w:r>
      <w:r w:rsidRPr="00762AAA">
        <w:rPr>
          <w:rFonts w:ascii="Arial" w:hAnsi="Arial" w:cs="Arial"/>
          <w:b/>
          <w:i/>
          <w:lang w:val="en-US"/>
        </w:rPr>
        <w:t xml:space="preserve"> = 3,6 * 10 * 3 = 108 m</w:t>
      </w:r>
      <w:r w:rsidRPr="00762AAA">
        <w:rPr>
          <w:rFonts w:ascii="Arial" w:hAnsi="Arial" w:cs="Arial"/>
          <w:b/>
          <w:i/>
          <w:vertAlign w:val="superscript"/>
          <w:lang w:val="en-US"/>
        </w:rPr>
        <w:t>3</w:t>
      </w:r>
    </w:p>
    <w:p w14:paraId="54CEA9FE" w14:textId="77777777" w:rsidR="00CB567E" w:rsidRDefault="00CB567E" w:rsidP="0062257A">
      <w:pPr>
        <w:jc w:val="both"/>
        <w:rPr>
          <w:rFonts w:ascii="Arial" w:hAnsi="Arial" w:cs="Arial"/>
          <w:b/>
          <w:i/>
          <w:color w:val="FF0000"/>
          <w:lang w:val="en-US"/>
        </w:rPr>
      </w:pPr>
    </w:p>
    <w:p w14:paraId="175C6512" w14:textId="77777777" w:rsidR="00427704" w:rsidRPr="00762AAA" w:rsidRDefault="00427704" w:rsidP="0062257A">
      <w:pPr>
        <w:jc w:val="both"/>
        <w:rPr>
          <w:rFonts w:ascii="Arial" w:hAnsi="Arial" w:cs="Arial"/>
          <w:b/>
          <w:i/>
        </w:rPr>
      </w:pPr>
      <w:r w:rsidRPr="008A646E">
        <w:rPr>
          <w:rFonts w:ascii="Arial" w:hAnsi="Arial" w:cs="Arial"/>
          <w:i/>
          <w:color w:val="FF0000"/>
        </w:rPr>
        <w:tab/>
      </w:r>
      <w:r w:rsidRPr="00762AAA">
        <w:rPr>
          <w:rFonts w:ascii="Arial" w:hAnsi="Arial" w:cs="Arial"/>
          <w:b/>
          <w:i/>
        </w:rPr>
        <w:t xml:space="preserve">Telefon </w:t>
      </w:r>
    </w:p>
    <w:p w14:paraId="4E9E1750" w14:textId="77777777" w:rsidR="00427704" w:rsidRPr="00762AAA" w:rsidRDefault="00427704" w:rsidP="0062257A">
      <w:pPr>
        <w:ind w:firstLine="720"/>
        <w:jc w:val="both"/>
        <w:rPr>
          <w:rFonts w:ascii="Arial" w:hAnsi="Arial" w:cs="Arial"/>
          <w:lang w:val="pt-BR"/>
        </w:rPr>
      </w:pPr>
      <w:r w:rsidRPr="00762AAA">
        <w:rPr>
          <w:rFonts w:ascii="Arial" w:hAnsi="Arial" w:cs="Arial"/>
          <w:lang w:val="pt-BR"/>
        </w:rPr>
        <w:t>Va fi asigurat de Constructor pe timpul executiei cu telefonie mobila aflata in dotarea acestuia.</w:t>
      </w:r>
    </w:p>
    <w:p w14:paraId="21F1459C" w14:textId="77777777" w:rsidR="00082FCD" w:rsidRPr="00762AAA" w:rsidRDefault="00082FCD" w:rsidP="0062257A">
      <w:pPr>
        <w:ind w:firstLine="720"/>
        <w:jc w:val="both"/>
        <w:rPr>
          <w:rFonts w:ascii="Arial" w:hAnsi="Arial" w:cs="Arial"/>
          <w:lang w:val="pt-BR"/>
        </w:rPr>
      </w:pPr>
    </w:p>
    <w:p w14:paraId="40083A94" w14:textId="77777777" w:rsidR="00427704" w:rsidRPr="00762AAA" w:rsidRDefault="00427704" w:rsidP="0062257A">
      <w:pPr>
        <w:jc w:val="both"/>
        <w:rPr>
          <w:rFonts w:ascii="Arial" w:hAnsi="Arial" w:cs="Arial"/>
          <w:b/>
        </w:rPr>
      </w:pPr>
      <w:r w:rsidRPr="00762AAA">
        <w:rPr>
          <w:rFonts w:ascii="Arial" w:hAnsi="Arial" w:cs="Arial"/>
          <w:b/>
        </w:rPr>
        <w:t>- descrierea lucrarilor de refacere a amplasamentului in zona afectata de executia investitiei:</w:t>
      </w:r>
    </w:p>
    <w:p w14:paraId="16BC0F7E" w14:textId="77777777" w:rsidR="002218FD" w:rsidRPr="00762AAA" w:rsidRDefault="00CB567E" w:rsidP="0062257A">
      <w:pPr>
        <w:ind w:firstLine="708"/>
        <w:jc w:val="both"/>
        <w:rPr>
          <w:rFonts w:ascii="Arial" w:hAnsi="Arial" w:cs="Arial"/>
          <w:lang w:val="fr-FR"/>
        </w:rPr>
      </w:pPr>
      <w:r w:rsidRPr="00762AAA">
        <w:rPr>
          <w:rFonts w:ascii="Arial" w:hAnsi="Arial" w:cs="Arial"/>
          <w:lang w:val="fr-FR"/>
        </w:rPr>
        <w:t xml:space="preserve">Dupa finalizarea lucrarilor de desfiintare constructii si instalatii, daca va fi cazul, in anumite zone unde au existat rezervoare (de exemplu), se va verifica daca exista urme de contaminare a solului cu produse petroliere si, in cazul in care sunt, se vor lua masuri in vederea decontaminarii acestuia. </w:t>
      </w:r>
    </w:p>
    <w:p w14:paraId="47AB1270" w14:textId="77777777" w:rsidR="007F36A1" w:rsidRPr="00762AAA" w:rsidRDefault="007F36A1" w:rsidP="0062257A">
      <w:pPr>
        <w:jc w:val="both"/>
        <w:rPr>
          <w:rFonts w:ascii="Arial" w:hAnsi="Arial" w:cs="Arial"/>
          <w:lang w:val="fr-FR"/>
        </w:rPr>
      </w:pPr>
    </w:p>
    <w:p w14:paraId="08EF3F56" w14:textId="77777777" w:rsidR="00427704" w:rsidRPr="00762AAA" w:rsidRDefault="00427704" w:rsidP="0062257A">
      <w:pPr>
        <w:rPr>
          <w:rFonts w:ascii="Arial" w:hAnsi="Arial" w:cs="Arial"/>
          <w:b/>
        </w:rPr>
      </w:pPr>
      <w:r w:rsidRPr="00762AAA">
        <w:rPr>
          <w:rFonts w:ascii="Arial" w:hAnsi="Arial" w:cs="Arial"/>
          <w:b/>
        </w:rPr>
        <w:t>- cai noi de acces sau schimbari ale celor existente:</w:t>
      </w:r>
    </w:p>
    <w:p w14:paraId="5D5D8841" w14:textId="77777777" w:rsidR="00A463B0" w:rsidRPr="00762AAA" w:rsidRDefault="00427704" w:rsidP="0062257A">
      <w:pPr>
        <w:jc w:val="both"/>
        <w:rPr>
          <w:rFonts w:ascii="Arial" w:hAnsi="Arial" w:cs="Arial"/>
          <w:bCs/>
          <w:lang w:val="ro-RO"/>
        </w:rPr>
      </w:pPr>
      <w:r w:rsidRPr="00762AAA">
        <w:rPr>
          <w:rFonts w:ascii="Arial" w:hAnsi="Arial" w:cs="Arial"/>
          <w:b/>
        </w:rPr>
        <w:tab/>
      </w:r>
      <w:r w:rsidR="00797742" w:rsidRPr="00762AAA">
        <w:rPr>
          <w:rFonts w:ascii="Arial" w:hAnsi="Arial" w:cs="Arial"/>
          <w:bCs/>
        </w:rPr>
        <w:t xml:space="preserve">Accesul la locatia </w:t>
      </w:r>
      <w:r w:rsidR="006E1927" w:rsidRPr="00762AAA">
        <w:rPr>
          <w:rFonts w:ascii="Arial" w:hAnsi="Arial" w:cs="Arial"/>
          <w:bCs/>
        </w:rPr>
        <w:t>parcului</w:t>
      </w:r>
      <w:r w:rsidR="00797742" w:rsidRPr="00762AAA">
        <w:rPr>
          <w:rFonts w:ascii="Arial" w:hAnsi="Arial" w:cs="Arial"/>
          <w:bCs/>
        </w:rPr>
        <w:t xml:space="preserve"> se realizeaza pe drumul </w:t>
      </w:r>
      <w:r w:rsidR="00762AAA" w:rsidRPr="00762AAA">
        <w:rPr>
          <w:rFonts w:ascii="Arial" w:hAnsi="Arial" w:cs="Arial"/>
          <w:bCs/>
        </w:rPr>
        <w:t>petrolier</w:t>
      </w:r>
      <w:r w:rsidR="00797742" w:rsidRPr="00762AAA">
        <w:rPr>
          <w:rFonts w:ascii="Arial" w:hAnsi="Arial" w:cs="Arial"/>
          <w:bCs/>
        </w:rPr>
        <w:t xml:space="preserve"> existent in zona.</w:t>
      </w:r>
      <w:r w:rsidR="00C70E78" w:rsidRPr="00762AAA">
        <w:rPr>
          <w:rFonts w:ascii="Arial" w:hAnsi="Arial" w:cs="Arial"/>
          <w:bCs/>
        </w:rPr>
        <w:t xml:space="preserve"> </w:t>
      </w:r>
      <w:r w:rsidR="00762AAA" w:rsidRPr="00762AAA">
        <w:rPr>
          <w:rFonts w:ascii="Arial" w:hAnsi="Arial" w:cs="Arial"/>
          <w:bCs/>
        </w:rPr>
        <w:tab/>
      </w:r>
      <w:r w:rsidR="00CB567E" w:rsidRPr="00762AAA">
        <w:rPr>
          <w:rFonts w:ascii="Arial" w:hAnsi="Arial" w:cs="Arial"/>
          <w:bCs/>
        </w:rPr>
        <w:t>Nu vor aparea cai noi de acces sau schimbari ale celor existente.</w:t>
      </w:r>
    </w:p>
    <w:p w14:paraId="6841006D" w14:textId="77777777" w:rsidR="00427704" w:rsidRPr="00762AAA" w:rsidRDefault="00427704" w:rsidP="0062257A">
      <w:pPr>
        <w:jc w:val="both"/>
        <w:rPr>
          <w:rFonts w:ascii="Arial" w:hAnsi="Arial" w:cs="Arial"/>
          <w:lang w:val="fr-FR"/>
        </w:rPr>
      </w:pPr>
    </w:p>
    <w:p w14:paraId="20BA3522" w14:textId="77777777" w:rsidR="00427704" w:rsidRPr="00762AAA" w:rsidRDefault="00427704" w:rsidP="0062257A">
      <w:pPr>
        <w:jc w:val="both"/>
        <w:rPr>
          <w:rFonts w:ascii="Arial" w:hAnsi="Arial" w:cs="Arial"/>
          <w:b/>
        </w:rPr>
      </w:pPr>
      <w:r w:rsidRPr="00762AAA">
        <w:rPr>
          <w:rFonts w:ascii="Arial" w:hAnsi="Arial" w:cs="Arial"/>
          <w:b/>
        </w:rPr>
        <w:t>- resurse naturale folosite in constructie si functionare:</w:t>
      </w:r>
    </w:p>
    <w:p w14:paraId="22952388" w14:textId="6B4F8600" w:rsidR="00427704" w:rsidRPr="00762AAA" w:rsidRDefault="00427704" w:rsidP="0062257A">
      <w:pPr>
        <w:keepLines/>
        <w:widowControl w:val="0"/>
        <w:ind w:firstLine="708"/>
        <w:jc w:val="both"/>
        <w:rPr>
          <w:rFonts w:ascii="Arial" w:hAnsi="Arial" w:cs="Arial"/>
          <w:lang w:val="ro-RO"/>
        </w:rPr>
      </w:pPr>
      <w:r w:rsidRPr="00762AAA">
        <w:rPr>
          <w:rFonts w:ascii="Arial" w:hAnsi="Arial" w:cs="Arial"/>
          <w:lang w:val="ro-RO"/>
        </w:rPr>
        <w:t>In vederea executarii lucrarilor de su</w:t>
      </w:r>
      <w:r w:rsidR="00082FCD" w:rsidRPr="00762AAA">
        <w:rPr>
          <w:rFonts w:ascii="Arial" w:hAnsi="Arial" w:cs="Arial"/>
          <w:lang w:val="ro-RO"/>
        </w:rPr>
        <w:t xml:space="preserve">prafata pentru desfiintarea constructiilor si instalatiilor din cadrul </w:t>
      </w:r>
      <w:r w:rsidR="00692B98" w:rsidRPr="00A923FE">
        <w:rPr>
          <w:rFonts w:ascii="Arial" w:hAnsi="Arial" w:cs="Arial"/>
          <w:lang w:val="en-US"/>
        </w:rPr>
        <w:t>SCSDŢ 160 Mârşa</w:t>
      </w:r>
      <w:r w:rsidR="00082FCD" w:rsidRPr="00762AAA">
        <w:rPr>
          <w:rFonts w:ascii="Arial" w:hAnsi="Arial" w:cs="Arial"/>
          <w:lang w:val="ro-RO"/>
        </w:rPr>
        <w:t xml:space="preserve"> nu</w:t>
      </w:r>
      <w:r w:rsidR="006A4AF8" w:rsidRPr="00762AAA">
        <w:rPr>
          <w:rFonts w:ascii="Arial" w:hAnsi="Arial" w:cs="Arial"/>
          <w:lang w:val="ro-RO"/>
        </w:rPr>
        <w:t xml:space="preserve"> </w:t>
      </w:r>
      <w:r w:rsidRPr="00762AAA">
        <w:rPr>
          <w:rFonts w:ascii="Arial" w:hAnsi="Arial" w:cs="Arial"/>
          <w:lang w:val="ro-RO"/>
        </w:rPr>
        <w:t>se folosesc resurse naturale.</w:t>
      </w:r>
    </w:p>
    <w:p w14:paraId="4E80EB80" w14:textId="77777777" w:rsidR="00427704" w:rsidRPr="00762AAA" w:rsidRDefault="00082FCD" w:rsidP="0062257A">
      <w:pPr>
        <w:keepLines/>
        <w:widowControl w:val="0"/>
        <w:ind w:firstLine="720"/>
        <w:jc w:val="both"/>
        <w:rPr>
          <w:rFonts w:ascii="Arial" w:hAnsi="Arial" w:cs="Arial"/>
          <w:lang w:val="ro-RO"/>
        </w:rPr>
      </w:pPr>
      <w:r w:rsidRPr="00762AAA">
        <w:rPr>
          <w:rFonts w:ascii="Arial" w:hAnsi="Arial" w:cs="Arial"/>
          <w:lang w:val="ro-RO"/>
        </w:rPr>
        <w:t xml:space="preserve">Acestea sunt strict lucrari de demolare si desfiintare constructii si instalatii. </w:t>
      </w:r>
    </w:p>
    <w:p w14:paraId="42D77833" w14:textId="77777777" w:rsidR="0062257A" w:rsidRPr="00762AAA" w:rsidRDefault="0062257A" w:rsidP="0062257A">
      <w:pPr>
        <w:jc w:val="both"/>
        <w:rPr>
          <w:rFonts w:ascii="Arial" w:hAnsi="Arial" w:cs="Arial"/>
          <w:b/>
        </w:rPr>
      </w:pPr>
    </w:p>
    <w:p w14:paraId="5F2B092D" w14:textId="77777777" w:rsidR="00C0490D" w:rsidRPr="00762AAA" w:rsidRDefault="00427704" w:rsidP="00C0490D">
      <w:pPr>
        <w:jc w:val="both"/>
        <w:rPr>
          <w:rFonts w:ascii="Arial" w:hAnsi="Arial" w:cs="Arial"/>
          <w:b/>
        </w:rPr>
      </w:pPr>
      <w:r w:rsidRPr="00762AAA">
        <w:rPr>
          <w:rFonts w:ascii="Arial" w:hAnsi="Arial" w:cs="Arial"/>
          <w:b/>
        </w:rPr>
        <w:t>- metode folosite in constructie</w:t>
      </w:r>
      <w:r w:rsidR="0062257A" w:rsidRPr="00762AAA">
        <w:rPr>
          <w:rFonts w:ascii="Arial" w:hAnsi="Arial" w:cs="Arial"/>
          <w:b/>
        </w:rPr>
        <w:t>/demolare</w:t>
      </w:r>
      <w:r w:rsidRPr="00762AAA">
        <w:rPr>
          <w:rFonts w:ascii="Arial" w:hAnsi="Arial" w:cs="Arial"/>
          <w:b/>
        </w:rPr>
        <w:t>:</w:t>
      </w:r>
    </w:p>
    <w:p w14:paraId="110BFC96" w14:textId="77777777" w:rsidR="0062257A" w:rsidRPr="00762AAA" w:rsidRDefault="00C0490D" w:rsidP="00C0490D">
      <w:pPr>
        <w:jc w:val="both"/>
        <w:rPr>
          <w:rFonts w:ascii="Arial" w:hAnsi="Arial" w:cs="Arial"/>
          <w:b/>
        </w:rPr>
      </w:pPr>
      <w:r w:rsidRPr="00762AAA">
        <w:rPr>
          <w:rFonts w:ascii="Arial" w:hAnsi="Arial" w:cs="Arial"/>
          <w:b/>
        </w:rPr>
        <w:tab/>
      </w:r>
      <w:r w:rsidRPr="00762AAA">
        <w:rPr>
          <w:rFonts w:ascii="Arial" w:hAnsi="Arial" w:cs="Arial"/>
        </w:rPr>
        <w:t xml:space="preserve">Se vor efectua lucrarile specifice de desfiintare constructii si instalatii din cadrul unui parc petrolier tinand cont ca trebuie sa fie cele mai potrivite din punct de vedere tehnic, economic si de protectie a mediului. </w:t>
      </w:r>
    </w:p>
    <w:p w14:paraId="13E5B5ED" w14:textId="77777777" w:rsidR="00524770" w:rsidRPr="00762AAA" w:rsidRDefault="00524770" w:rsidP="0062257A">
      <w:pPr>
        <w:ind w:firstLine="708"/>
        <w:jc w:val="both"/>
        <w:rPr>
          <w:rFonts w:ascii="Arial" w:hAnsi="Arial" w:cs="Arial"/>
          <w:lang w:val="fr-FR"/>
        </w:rPr>
      </w:pPr>
    </w:p>
    <w:p w14:paraId="6E80F7BF" w14:textId="77777777" w:rsidR="00427704" w:rsidRPr="00762AAA" w:rsidRDefault="00427704" w:rsidP="0062257A">
      <w:pPr>
        <w:jc w:val="both"/>
        <w:rPr>
          <w:rFonts w:ascii="Arial" w:hAnsi="Arial" w:cs="Arial"/>
          <w:b/>
        </w:rPr>
      </w:pPr>
      <w:r w:rsidRPr="00762AAA">
        <w:rPr>
          <w:rFonts w:ascii="Arial" w:hAnsi="Arial" w:cs="Arial"/>
          <w:b/>
        </w:rPr>
        <w:lastRenderedPageBreak/>
        <w:t>- planul de executie, cuprinzand faza de constructie, punerea in functiune, exploatare, refacere si folosire ulterioara:</w:t>
      </w:r>
    </w:p>
    <w:p w14:paraId="64AD527F" w14:textId="77777777" w:rsidR="00B04173" w:rsidRPr="00762AAA" w:rsidRDefault="00B04173" w:rsidP="0062257A">
      <w:pPr>
        <w:jc w:val="both"/>
        <w:rPr>
          <w:rFonts w:ascii="Arial" w:hAnsi="Arial" w:cs="Arial"/>
          <w:b/>
        </w:rPr>
      </w:pPr>
    </w:p>
    <w:p w14:paraId="6842B291" w14:textId="5D35A2A4" w:rsidR="00C0490D" w:rsidRPr="00762AAA" w:rsidRDefault="00C0490D" w:rsidP="00C0490D">
      <w:pPr>
        <w:jc w:val="both"/>
        <w:rPr>
          <w:rFonts w:ascii="Arial" w:hAnsi="Arial" w:cs="Arial"/>
        </w:rPr>
      </w:pPr>
      <w:r w:rsidRPr="00762AAA">
        <w:rPr>
          <w:rFonts w:ascii="Arial" w:hAnsi="Arial" w:cs="Arial"/>
        </w:rPr>
        <w:tab/>
        <w:t xml:space="preserve">Fiind vorba de lucrari de desfiintare constructii si instalatii din cadrul </w:t>
      </w:r>
      <w:r w:rsidR="008A3D46">
        <w:rPr>
          <w:rFonts w:ascii="Arial" w:hAnsi="Arial" w:cs="Arial"/>
        </w:rPr>
        <w:t>SCSDŢ 160 Mârşa</w:t>
      </w:r>
      <w:r w:rsidRPr="00762AAA">
        <w:rPr>
          <w:rFonts w:ascii="Arial" w:hAnsi="Arial" w:cs="Arial"/>
        </w:rPr>
        <w:t>, se va executa o serie de lucrari pentru a se atinge obiect</w:t>
      </w:r>
      <w:r w:rsidR="00762AAA" w:rsidRPr="00762AAA">
        <w:rPr>
          <w:rFonts w:ascii="Arial" w:hAnsi="Arial" w:cs="Arial"/>
        </w:rPr>
        <w:t>i</w:t>
      </w:r>
      <w:r w:rsidRPr="00762AAA">
        <w:rPr>
          <w:rFonts w:ascii="Arial" w:hAnsi="Arial" w:cs="Arial"/>
        </w:rPr>
        <w:t xml:space="preserve">vului proiectului de fata, dupa cum urmeaza: </w:t>
      </w:r>
    </w:p>
    <w:p w14:paraId="61C95C1C" w14:textId="77777777" w:rsidR="00C0490D" w:rsidRPr="00762AAA" w:rsidRDefault="00C0490D" w:rsidP="00406F59">
      <w:pPr>
        <w:pStyle w:val="ListParagraph"/>
        <w:numPr>
          <w:ilvl w:val="0"/>
          <w:numId w:val="11"/>
        </w:numPr>
        <w:jc w:val="both"/>
        <w:rPr>
          <w:rFonts w:ascii="Arial" w:hAnsi="Arial" w:cs="Arial"/>
        </w:rPr>
      </w:pPr>
      <w:r w:rsidRPr="00762AAA">
        <w:rPr>
          <w:rFonts w:ascii="Arial" w:hAnsi="Arial" w:cs="Arial"/>
        </w:rPr>
        <w:t xml:space="preserve">dezafectare, demontare </w:t>
      </w:r>
      <w:r w:rsidR="007B1697" w:rsidRPr="00762AAA">
        <w:rPr>
          <w:rFonts w:ascii="Arial" w:hAnsi="Arial" w:cs="Arial"/>
        </w:rPr>
        <w:t>s</w:t>
      </w:r>
      <w:r w:rsidRPr="00762AAA">
        <w:rPr>
          <w:rFonts w:ascii="Arial" w:hAnsi="Arial" w:cs="Arial"/>
        </w:rPr>
        <w:t>i demolare  leg</w:t>
      </w:r>
      <w:r w:rsidR="007B1697" w:rsidRPr="00762AAA">
        <w:rPr>
          <w:rFonts w:ascii="Arial" w:hAnsi="Arial" w:cs="Arial"/>
        </w:rPr>
        <w:t>a</w:t>
      </w:r>
      <w:r w:rsidRPr="00762AAA">
        <w:rPr>
          <w:rFonts w:ascii="Arial" w:hAnsi="Arial" w:cs="Arial"/>
        </w:rPr>
        <w:t xml:space="preserve">turi conducte </w:t>
      </w:r>
      <w:r w:rsidR="00B4685E" w:rsidRPr="00762AAA">
        <w:rPr>
          <w:rFonts w:ascii="Arial" w:hAnsi="Arial" w:cs="Arial"/>
        </w:rPr>
        <w:t>i</w:t>
      </w:r>
      <w:r w:rsidRPr="00762AAA">
        <w:rPr>
          <w:rFonts w:ascii="Arial" w:hAnsi="Arial" w:cs="Arial"/>
        </w:rPr>
        <w:t>ntre obiective;</w:t>
      </w:r>
    </w:p>
    <w:p w14:paraId="04DF8C8C" w14:textId="77777777" w:rsidR="00B769BF" w:rsidRDefault="00C0490D" w:rsidP="00B769BF">
      <w:pPr>
        <w:pStyle w:val="ListParagraph"/>
        <w:numPr>
          <w:ilvl w:val="0"/>
          <w:numId w:val="11"/>
        </w:numPr>
        <w:jc w:val="both"/>
        <w:rPr>
          <w:rFonts w:ascii="Arial" w:hAnsi="Arial" w:cs="Arial"/>
        </w:rPr>
      </w:pPr>
      <w:r w:rsidRPr="00762AAA">
        <w:rPr>
          <w:rFonts w:ascii="Arial" w:hAnsi="Arial" w:cs="Arial"/>
        </w:rPr>
        <w:t xml:space="preserve">dezafectare, demontare </w:t>
      </w:r>
      <w:r w:rsidR="007B1697" w:rsidRPr="00762AAA">
        <w:rPr>
          <w:rFonts w:ascii="Arial" w:hAnsi="Arial" w:cs="Arial"/>
        </w:rPr>
        <w:t>s</w:t>
      </w:r>
      <w:r w:rsidRPr="00762AAA">
        <w:rPr>
          <w:rFonts w:ascii="Arial" w:hAnsi="Arial" w:cs="Arial"/>
        </w:rPr>
        <w:t xml:space="preserve">i demolare a utilajelor </w:t>
      </w:r>
      <w:r w:rsidR="007B1697" w:rsidRPr="00762AAA">
        <w:rPr>
          <w:rFonts w:ascii="Arial" w:hAnsi="Arial" w:cs="Arial"/>
        </w:rPr>
        <w:t>s</w:t>
      </w:r>
      <w:r w:rsidRPr="00762AAA">
        <w:rPr>
          <w:rFonts w:ascii="Arial" w:hAnsi="Arial" w:cs="Arial"/>
        </w:rPr>
        <w:t>i construc</w:t>
      </w:r>
      <w:r w:rsidR="00B4685E" w:rsidRPr="00762AAA">
        <w:rPr>
          <w:rFonts w:ascii="Arial" w:hAnsi="Arial" w:cs="Arial"/>
        </w:rPr>
        <w:t>t</w:t>
      </w:r>
      <w:r w:rsidRPr="00762AAA">
        <w:rPr>
          <w:rFonts w:ascii="Arial" w:hAnsi="Arial" w:cs="Arial"/>
        </w:rPr>
        <w:t>iilor metalice;</w:t>
      </w:r>
    </w:p>
    <w:p w14:paraId="457E5445" w14:textId="77777777" w:rsidR="00C0490D" w:rsidRPr="00B769BF" w:rsidRDefault="00C0490D" w:rsidP="00B769BF">
      <w:pPr>
        <w:pStyle w:val="ListParagraph"/>
        <w:numPr>
          <w:ilvl w:val="0"/>
          <w:numId w:val="11"/>
        </w:numPr>
        <w:jc w:val="both"/>
        <w:rPr>
          <w:rFonts w:ascii="Arial" w:hAnsi="Arial" w:cs="Arial"/>
        </w:rPr>
      </w:pPr>
      <w:r w:rsidRPr="00B769BF">
        <w:rPr>
          <w:rFonts w:ascii="Arial" w:hAnsi="Arial" w:cs="Arial"/>
        </w:rPr>
        <w:t>demontarea rezervoarelor de depozitare;</w:t>
      </w:r>
    </w:p>
    <w:p w14:paraId="1A73C338" w14:textId="77777777" w:rsidR="00C0490D" w:rsidRPr="00762AAA" w:rsidRDefault="00C0490D" w:rsidP="00406F59">
      <w:pPr>
        <w:pStyle w:val="ListParagraph"/>
        <w:numPr>
          <w:ilvl w:val="0"/>
          <w:numId w:val="11"/>
        </w:numPr>
        <w:jc w:val="both"/>
        <w:rPr>
          <w:rFonts w:ascii="Arial" w:hAnsi="Arial" w:cs="Arial"/>
        </w:rPr>
      </w:pPr>
      <w:r w:rsidRPr="00762AAA">
        <w:rPr>
          <w:rFonts w:ascii="Arial" w:hAnsi="Arial" w:cs="Arial"/>
        </w:rPr>
        <w:t>demontarea structurilor metalice tehnologice;</w:t>
      </w:r>
    </w:p>
    <w:p w14:paraId="4EDDE025" w14:textId="77777777" w:rsidR="00C0490D" w:rsidRPr="00762AAA" w:rsidRDefault="00C0490D" w:rsidP="00406F59">
      <w:pPr>
        <w:pStyle w:val="ListParagraph"/>
        <w:numPr>
          <w:ilvl w:val="0"/>
          <w:numId w:val="11"/>
        </w:numPr>
        <w:jc w:val="both"/>
        <w:rPr>
          <w:rFonts w:ascii="Arial" w:hAnsi="Arial" w:cs="Arial"/>
        </w:rPr>
      </w:pPr>
      <w:r w:rsidRPr="00762AAA">
        <w:rPr>
          <w:rFonts w:ascii="Arial" w:hAnsi="Arial" w:cs="Arial"/>
        </w:rPr>
        <w:t>desfiintarea fundatiilor din beton pentru utilaje, echipamente in instalatiile tehnologice;</w:t>
      </w:r>
    </w:p>
    <w:p w14:paraId="30ECDADC" w14:textId="77777777" w:rsidR="00C0490D" w:rsidRPr="00762AAA" w:rsidRDefault="00C0490D" w:rsidP="00406F59">
      <w:pPr>
        <w:pStyle w:val="ListParagraph"/>
        <w:numPr>
          <w:ilvl w:val="0"/>
          <w:numId w:val="11"/>
        </w:numPr>
        <w:jc w:val="both"/>
        <w:rPr>
          <w:rFonts w:ascii="Arial" w:hAnsi="Arial" w:cs="Arial"/>
        </w:rPr>
      </w:pPr>
      <w:r w:rsidRPr="00762AAA">
        <w:rPr>
          <w:rFonts w:ascii="Arial" w:hAnsi="Arial" w:cs="Arial"/>
        </w:rPr>
        <w:t>dezafectarea fundatiilor de la rezervoare;</w:t>
      </w:r>
    </w:p>
    <w:p w14:paraId="3550BAEB" w14:textId="77777777" w:rsidR="00B769BF" w:rsidRDefault="00B769BF" w:rsidP="00B769BF">
      <w:pPr>
        <w:pStyle w:val="ListParagraph"/>
        <w:jc w:val="both"/>
        <w:rPr>
          <w:rFonts w:ascii="Arial" w:hAnsi="Arial" w:cs="Arial"/>
        </w:rPr>
      </w:pPr>
    </w:p>
    <w:p w14:paraId="751F9066" w14:textId="77777777" w:rsidR="00427704" w:rsidRPr="00762AAA" w:rsidRDefault="00427704" w:rsidP="0062257A">
      <w:pPr>
        <w:jc w:val="both"/>
        <w:rPr>
          <w:rFonts w:ascii="Arial" w:hAnsi="Arial" w:cs="Arial"/>
          <w:b/>
        </w:rPr>
      </w:pPr>
      <w:r w:rsidRPr="00762AAA">
        <w:rPr>
          <w:rFonts w:ascii="Arial" w:hAnsi="Arial" w:cs="Arial"/>
          <w:b/>
        </w:rPr>
        <w:t>- relatia cu alte proiecte existente sau planificate:</w:t>
      </w:r>
    </w:p>
    <w:p w14:paraId="56F3A0C0" w14:textId="77777777" w:rsidR="00B5104B" w:rsidRPr="00762AAA" w:rsidRDefault="00D74ABB" w:rsidP="0062257A">
      <w:pPr>
        <w:ind w:firstLine="720"/>
        <w:jc w:val="both"/>
        <w:rPr>
          <w:rFonts w:ascii="Arial" w:hAnsi="Arial" w:cs="Arial"/>
        </w:rPr>
      </w:pPr>
      <w:r w:rsidRPr="00762AAA">
        <w:rPr>
          <w:rFonts w:ascii="Arial" w:hAnsi="Arial" w:cs="Arial"/>
          <w:lang w:val="fr-FR"/>
        </w:rPr>
        <w:t xml:space="preserve">Pentru moment nu exista alte proiecte cu care sa aiba o relatie, dar va fi benefica realizarea lui pentru comunitate dupa ce acesta va fi redat la categoria de teren initiala. </w:t>
      </w:r>
    </w:p>
    <w:p w14:paraId="5B6ABDCA" w14:textId="77777777" w:rsidR="00ED36B8" w:rsidRPr="00762AAA" w:rsidRDefault="00ED36B8" w:rsidP="0062257A">
      <w:pPr>
        <w:ind w:firstLine="708"/>
        <w:jc w:val="both"/>
        <w:rPr>
          <w:rFonts w:ascii="Arial" w:hAnsi="Arial" w:cs="Arial"/>
        </w:rPr>
      </w:pPr>
    </w:p>
    <w:p w14:paraId="28FFD8A2" w14:textId="77777777" w:rsidR="00427704" w:rsidRPr="00762AAA" w:rsidRDefault="00427704" w:rsidP="0062257A">
      <w:pPr>
        <w:jc w:val="both"/>
        <w:rPr>
          <w:rFonts w:ascii="Arial" w:hAnsi="Arial" w:cs="Arial"/>
          <w:b/>
        </w:rPr>
      </w:pPr>
      <w:r w:rsidRPr="00762AAA">
        <w:rPr>
          <w:rFonts w:ascii="Arial" w:hAnsi="Arial" w:cs="Arial"/>
          <w:b/>
        </w:rPr>
        <w:t>- detalii privind alternativele care au fost luate in considerare:</w:t>
      </w:r>
    </w:p>
    <w:p w14:paraId="7A26880E" w14:textId="77777777" w:rsidR="00017E33" w:rsidRPr="00762AAA" w:rsidRDefault="00390D46" w:rsidP="00390D46">
      <w:pPr>
        <w:ind w:firstLine="708"/>
        <w:jc w:val="both"/>
        <w:rPr>
          <w:rFonts w:ascii="Arial" w:hAnsi="Arial" w:cs="Arial"/>
        </w:rPr>
      </w:pPr>
      <w:r w:rsidRPr="00762AAA">
        <w:rPr>
          <w:rFonts w:ascii="Arial" w:hAnsi="Arial" w:cs="Arial"/>
        </w:rPr>
        <w:t>Nu este cazul</w:t>
      </w:r>
    </w:p>
    <w:p w14:paraId="333E6CAF" w14:textId="77777777" w:rsidR="00C177BE" w:rsidRPr="00762AAA" w:rsidRDefault="00C177BE" w:rsidP="0062257A">
      <w:pPr>
        <w:jc w:val="both"/>
        <w:rPr>
          <w:rFonts w:ascii="Arial" w:hAnsi="Arial" w:cs="Arial"/>
          <w:b/>
        </w:rPr>
      </w:pPr>
    </w:p>
    <w:p w14:paraId="7CDC491E" w14:textId="77777777" w:rsidR="00427704" w:rsidRPr="00762AAA" w:rsidRDefault="00427704" w:rsidP="0062257A">
      <w:pPr>
        <w:jc w:val="both"/>
        <w:rPr>
          <w:rFonts w:ascii="Arial" w:hAnsi="Arial" w:cs="Arial"/>
          <w:b/>
        </w:rPr>
      </w:pPr>
      <w:r w:rsidRPr="00762AAA">
        <w:rPr>
          <w:rFonts w:ascii="Arial" w:hAnsi="Arial" w:cs="Arial"/>
          <w:b/>
        </w:rPr>
        <w:t>- alte activitati care pot aparea ca urmare a proiectului (de exemplu, extragerea de agregate, asigurarea unor noi surse de ape, surse sau linii de transport al energiei, cresterea numarului de locuinte, eliminarea apelor uzate si a deseurilor):</w:t>
      </w:r>
    </w:p>
    <w:p w14:paraId="29EDF20B" w14:textId="77777777" w:rsidR="00427704" w:rsidRPr="00762AAA" w:rsidRDefault="00427704" w:rsidP="0062257A">
      <w:pPr>
        <w:ind w:firstLine="708"/>
        <w:jc w:val="both"/>
        <w:rPr>
          <w:rFonts w:ascii="Arial" w:hAnsi="Arial" w:cs="Arial"/>
        </w:rPr>
      </w:pPr>
      <w:r w:rsidRPr="00762AAA">
        <w:rPr>
          <w:rFonts w:ascii="Arial" w:hAnsi="Arial" w:cs="Arial"/>
        </w:rPr>
        <w:t>Nu este cazul.</w:t>
      </w:r>
    </w:p>
    <w:p w14:paraId="286B6A70" w14:textId="760D5D76" w:rsidR="00427704" w:rsidRPr="00762AAA" w:rsidRDefault="00390D46" w:rsidP="0062257A">
      <w:pPr>
        <w:ind w:firstLine="708"/>
        <w:jc w:val="both"/>
        <w:rPr>
          <w:rFonts w:ascii="Arial" w:hAnsi="Arial" w:cs="Arial"/>
        </w:rPr>
      </w:pPr>
      <w:r w:rsidRPr="00762AAA">
        <w:rPr>
          <w:rFonts w:ascii="Arial" w:hAnsi="Arial" w:cs="Arial"/>
        </w:rPr>
        <w:t xml:space="preserve">Realizarea lucrarilor pentru proiectul "Desfiintare constructii si instalatii din cadrul </w:t>
      </w:r>
      <w:r w:rsidR="00692B98" w:rsidRPr="00A923FE">
        <w:rPr>
          <w:rFonts w:ascii="Arial" w:hAnsi="Arial" w:cs="Arial"/>
          <w:lang w:val="en-US"/>
        </w:rPr>
        <w:t>SCSDŢ 160 Mârşa</w:t>
      </w:r>
      <w:r w:rsidRPr="00762AAA">
        <w:rPr>
          <w:rFonts w:ascii="Arial" w:hAnsi="Arial" w:cs="Arial"/>
        </w:rPr>
        <w:t>" nu implica asigurarea de surse noi de apa sau energie, linii de transport a energiei electrice, respectiv cresterea numarului de locuinte. Totodata facem precizarea ca in urma lucrarilor mentionate, nu rezulta ape uzate.</w:t>
      </w:r>
    </w:p>
    <w:p w14:paraId="3BDF0761" w14:textId="77777777" w:rsidR="00993FAB" w:rsidRPr="00762AAA" w:rsidRDefault="00993FAB" w:rsidP="0062257A">
      <w:pPr>
        <w:ind w:firstLine="708"/>
        <w:jc w:val="both"/>
        <w:rPr>
          <w:rFonts w:ascii="Arial" w:hAnsi="Arial" w:cs="Arial"/>
        </w:rPr>
      </w:pPr>
    </w:p>
    <w:p w14:paraId="762AF305" w14:textId="77777777" w:rsidR="00993FAB" w:rsidRPr="00762AAA" w:rsidRDefault="00993FAB" w:rsidP="0062257A">
      <w:pPr>
        <w:rPr>
          <w:rFonts w:ascii="Arial" w:hAnsi="Arial" w:cs="Arial"/>
          <w:b/>
          <w:lang w:val="fr-FR"/>
        </w:rPr>
      </w:pPr>
      <w:r w:rsidRPr="00762AAA">
        <w:rPr>
          <w:rFonts w:ascii="Arial" w:hAnsi="Arial" w:cs="Arial"/>
          <w:b/>
          <w:lang w:val="fr-FR"/>
        </w:rPr>
        <w:t>- alte autorizatii cerute pentru proiect</w:t>
      </w:r>
    </w:p>
    <w:p w14:paraId="68B9FE66" w14:textId="1E9368C1" w:rsidR="00390D46" w:rsidRPr="00FC0F51" w:rsidRDefault="00125404" w:rsidP="00390D46">
      <w:pPr>
        <w:ind w:firstLine="708"/>
        <w:jc w:val="both"/>
        <w:rPr>
          <w:rFonts w:ascii="Arial" w:hAnsi="Arial" w:cs="Arial"/>
          <w:b/>
        </w:rPr>
      </w:pPr>
      <w:r w:rsidRPr="00762AAA">
        <w:rPr>
          <w:rFonts w:ascii="Arial" w:hAnsi="Arial" w:cs="Arial"/>
        </w:rPr>
        <w:t xml:space="preserve">Conform </w:t>
      </w:r>
      <w:r w:rsidRPr="00FC0F51">
        <w:rPr>
          <w:rFonts w:ascii="Arial" w:hAnsi="Arial" w:cs="Arial"/>
        </w:rPr>
        <w:t xml:space="preserve">certificatului de urbanism nr. </w:t>
      </w:r>
      <w:r w:rsidR="00974450">
        <w:rPr>
          <w:rFonts w:ascii="Arial" w:hAnsi="Arial" w:cs="Arial"/>
        </w:rPr>
        <w:t>10</w:t>
      </w:r>
      <w:r w:rsidR="00762AAA" w:rsidRPr="00FC0F51">
        <w:rPr>
          <w:rFonts w:ascii="Arial" w:hAnsi="Arial" w:cs="Arial"/>
        </w:rPr>
        <w:t>/</w:t>
      </w:r>
      <w:r w:rsidR="00974450">
        <w:rPr>
          <w:rFonts w:ascii="Arial" w:hAnsi="Arial" w:cs="Arial"/>
        </w:rPr>
        <w:t>24.10</w:t>
      </w:r>
      <w:r w:rsidRPr="00FC0F51">
        <w:rPr>
          <w:rFonts w:ascii="Arial" w:hAnsi="Arial" w:cs="Arial"/>
        </w:rPr>
        <w:t xml:space="preserve">.2019 emis de </w:t>
      </w:r>
      <w:r w:rsidR="00762AAA" w:rsidRPr="00FC0F51">
        <w:rPr>
          <w:rFonts w:ascii="Arial" w:hAnsi="Arial" w:cs="Arial"/>
        </w:rPr>
        <w:t xml:space="preserve">Primaria Comunei </w:t>
      </w:r>
      <w:r w:rsidR="00692B98">
        <w:rPr>
          <w:rFonts w:ascii="Arial" w:hAnsi="Arial" w:cs="Arial"/>
        </w:rPr>
        <w:t>Marsa</w:t>
      </w:r>
      <w:r w:rsidRPr="00FC0F51">
        <w:rPr>
          <w:rFonts w:ascii="Arial" w:hAnsi="Arial" w:cs="Arial"/>
        </w:rPr>
        <w:t xml:space="preserve">, au fost solicitate pentru proiect, urmatoarele avize </w:t>
      </w:r>
      <w:r w:rsidR="00390D46" w:rsidRPr="00FC0F51">
        <w:rPr>
          <w:rFonts w:ascii="Arial" w:hAnsi="Arial" w:cs="Arial"/>
        </w:rPr>
        <w:t>: DT</w:t>
      </w:r>
      <w:r w:rsidR="00762AAA" w:rsidRPr="00FC0F51">
        <w:rPr>
          <w:rFonts w:ascii="Arial" w:hAnsi="Arial" w:cs="Arial"/>
        </w:rPr>
        <w:t>AD</w:t>
      </w:r>
      <w:r w:rsidR="00390D46" w:rsidRPr="00FC0F51">
        <w:rPr>
          <w:rFonts w:ascii="Arial" w:hAnsi="Arial" w:cs="Arial"/>
        </w:rPr>
        <w:t xml:space="preserve">,  APM </w:t>
      </w:r>
      <w:r w:rsidR="008C7CD9">
        <w:rPr>
          <w:rFonts w:ascii="Arial" w:hAnsi="Arial" w:cs="Arial"/>
        </w:rPr>
        <w:t>Giurgiu</w:t>
      </w:r>
      <w:r w:rsidR="00390D46" w:rsidRPr="00FC0F51">
        <w:rPr>
          <w:rFonts w:ascii="Arial" w:hAnsi="Arial" w:cs="Arial"/>
        </w:rPr>
        <w:t xml:space="preserve">, </w:t>
      </w:r>
      <w:r w:rsidR="00762AAA" w:rsidRPr="00FC0F51">
        <w:rPr>
          <w:rFonts w:ascii="Arial" w:hAnsi="Arial" w:cs="Arial"/>
        </w:rPr>
        <w:t>Alimentare cu apa, Canalizare, Alimentare cu energie electrica, Telefonizare, Salubritate, Aviz drumuri comunale, Aviz TransGaz, Securitatea la incendiu, Protectia Civila, Sanatatea populatiei, OCPI</w:t>
      </w:r>
      <w:r w:rsidR="00390D46" w:rsidRPr="00FC0F51">
        <w:rPr>
          <w:rFonts w:ascii="Arial" w:hAnsi="Arial" w:cs="Arial"/>
        </w:rPr>
        <w:t xml:space="preserve">.  </w:t>
      </w:r>
    </w:p>
    <w:p w14:paraId="42618B5C" w14:textId="77777777" w:rsidR="00524770" w:rsidRPr="00FC0F51" w:rsidRDefault="00524770" w:rsidP="0062257A">
      <w:pPr>
        <w:jc w:val="both"/>
        <w:rPr>
          <w:rFonts w:ascii="Arial" w:hAnsi="Arial" w:cs="Arial"/>
          <w:b/>
        </w:rPr>
      </w:pPr>
    </w:p>
    <w:p w14:paraId="332C2F60" w14:textId="77777777" w:rsidR="00AC654B" w:rsidRPr="00FC0F51" w:rsidRDefault="00AC654B" w:rsidP="0062257A">
      <w:pPr>
        <w:jc w:val="both"/>
        <w:rPr>
          <w:rFonts w:ascii="Arial" w:hAnsi="Arial" w:cs="Arial"/>
          <w:b/>
          <w:lang w:val="fr-FR"/>
        </w:rPr>
      </w:pPr>
      <w:r w:rsidRPr="00FC0F51">
        <w:rPr>
          <w:rFonts w:ascii="Arial" w:hAnsi="Arial" w:cs="Arial"/>
          <w:b/>
          <w:lang w:val="fr-FR"/>
        </w:rPr>
        <w:t>IV. Descrierea lucrarilor de demolare necesare :</w:t>
      </w:r>
    </w:p>
    <w:p w14:paraId="41223F61" w14:textId="77777777" w:rsidR="00AC654B" w:rsidRPr="00FC0F51" w:rsidRDefault="00AC654B" w:rsidP="0062257A">
      <w:pPr>
        <w:jc w:val="both"/>
        <w:rPr>
          <w:rFonts w:ascii="Arial" w:hAnsi="Arial" w:cs="Arial"/>
          <w:b/>
          <w:lang w:val="fr-FR"/>
        </w:rPr>
      </w:pPr>
      <w:r w:rsidRPr="00FC0F51">
        <w:rPr>
          <w:rFonts w:ascii="Arial" w:hAnsi="Arial" w:cs="Arial"/>
          <w:b/>
          <w:lang w:val="fr-FR"/>
        </w:rPr>
        <w:t>- planul de executie a lucrarilor de demolare, de refacere si folosire ulterioara a terenului</w:t>
      </w:r>
    </w:p>
    <w:p w14:paraId="59E64D58" w14:textId="1DF414A2" w:rsidR="00FC0F51" w:rsidRPr="00B66D4B" w:rsidRDefault="00FC0F51" w:rsidP="00FC0F51">
      <w:pPr>
        <w:keepLines/>
        <w:widowControl w:val="0"/>
        <w:ind w:firstLine="720"/>
        <w:jc w:val="both"/>
        <w:rPr>
          <w:rFonts w:ascii="Arial" w:hAnsi="Arial" w:cs="Arial"/>
          <w:lang w:val="ro-RO"/>
        </w:rPr>
      </w:pPr>
      <w:r w:rsidRPr="00B66D4B">
        <w:rPr>
          <w:rFonts w:ascii="Arial" w:hAnsi="Arial" w:cs="Arial"/>
          <w:lang w:val="ro-RO"/>
        </w:rPr>
        <w:t xml:space="preserve">Procesul tehnologic de desfiintare constructii si instalatii din cadrul </w:t>
      </w:r>
      <w:r w:rsidR="00692B98" w:rsidRPr="00A923FE">
        <w:rPr>
          <w:rFonts w:ascii="Arial" w:hAnsi="Arial" w:cs="Arial"/>
          <w:lang w:val="en-US"/>
        </w:rPr>
        <w:t>SCSDŢ 160 Mârşa</w:t>
      </w:r>
      <w:r w:rsidRPr="00B66D4B">
        <w:rPr>
          <w:rFonts w:ascii="Arial" w:hAnsi="Arial" w:cs="Arial"/>
          <w:lang w:val="ro-RO"/>
        </w:rPr>
        <w:t xml:space="preserve"> presupune dezmembrarea si demolarea utilajelor si constructiile metalice / betonate de pe amplasament. </w:t>
      </w:r>
    </w:p>
    <w:p w14:paraId="73321264" w14:textId="77777777" w:rsidR="00FC0F51" w:rsidRDefault="00FC0F51" w:rsidP="00FC0F51">
      <w:pPr>
        <w:keepLines/>
        <w:widowControl w:val="0"/>
        <w:ind w:firstLine="720"/>
        <w:jc w:val="both"/>
        <w:rPr>
          <w:rFonts w:ascii="Arial" w:hAnsi="Arial" w:cs="Arial"/>
          <w:color w:val="FF0000"/>
          <w:lang w:val="ro-RO"/>
        </w:rPr>
      </w:pPr>
    </w:p>
    <w:p w14:paraId="6CBA159A" w14:textId="292047E9" w:rsidR="00FC0F51" w:rsidRPr="00DE08B4" w:rsidRDefault="00FC0F51" w:rsidP="00FC0F51">
      <w:pPr>
        <w:ind w:left="360"/>
        <w:jc w:val="center"/>
        <w:rPr>
          <w:rStyle w:val="FontStyle113"/>
          <w:rFonts w:ascii="Arial" w:hAnsi="Arial" w:cs="Arial"/>
          <w:b/>
        </w:rPr>
      </w:pPr>
      <w:r w:rsidRPr="00DE08B4">
        <w:rPr>
          <w:rStyle w:val="FontStyle113"/>
          <w:rFonts w:ascii="Arial" w:hAnsi="Arial" w:cs="Arial"/>
          <w:b/>
        </w:rPr>
        <w:lastRenderedPageBreak/>
        <w:t xml:space="preserve">Echipamente existente care se vor demola in </w:t>
      </w:r>
      <w:r w:rsidR="00692B98" w:rsidRPr="00A923FE">
        <w:rPr>
          <w:rFonts w:ascii="Arial" w:hAnsi="Arial" w:cs="Arial"/>
          <w:lang w:val="en-US"/>
        </w:rPr>
        <w:t>SCSDŢ 160 Mârşa</w:t>
      </w:r>
      <w:r w:rsidRPr="00DE08B4">
        <w:rPr>
          <w:rStyle w:val="FontStyle113"/>
          <w:rFonts w:ascii="Arial" w:hAnsi="Arial" w:cs="Arial"/>
          <w:b/>
        </w:rPr>
        <w:t>:</w:t>
      </w:r>
    </w:p>
    <w:tbl>
      <w:tblPr>
        <w:tblW w:w="96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52"/>
        <w:gridCol w:w="1953"/>
        <w:gridCol w:w="1302"/>
        <w:gridCol w:w="1518"/>
        <w:gridCol w:w="2616"/>
        <w:gridCol w:w="14"/>
      </w:tblGrid>
      <w:tr w:rsidR="00FC0F51" w:rsidRPr="00DE08B4" w14:paraId="7B8E6CCC" w14:textId="77777777" w:rsidTr="00A16E00">
        <w:trPr>
          <w:cantSplit/>
          <w:trHeight w:val="267"/>
        </w:trPr>
        <w:tc>
          <w:tcPr>
            <w:tcW w:w="2252" w:type="dxa"/>
            <w:vMerge w:val="restart"/>
            <w:shd w:val="clear" w:color="auto" w:fill="BFBFBF" w:themeFill="background1" w:themeFillShade="BF"/>
            <w:vAlign w:val="center"/>
          </w:tcPr>
          <w:p w14:paraId="39DB9E4C" w14:textId="77777777" w:rsidR="00FC0F51" w:rsidRPr="00DE08B4" w:rsidRDefault="00FC0F51" w:rsidP="00A16E00">
            <w:pPr>
              <w:jc w:val="center"/>
              <w:rPr>
                <w:rFonts w:ascii="Arial" w:hAnsi="Arial" w:cs="Arial"/>
                <w:b/>
              </w:rPr>
            </w:pPr>
            <w:r w:rsidRPr="00DE08B4">
              <w:rPr>
                <w:rFonts w:ascii="Arial" w:hAnsi="Arial" w:cs="Arial"/>
                <w:b/>
              </w:rPr>
              <w:t>Denumirea constructiei</w:t>
            </w:r>
          </w:p>
        </w:tc>
        <w:tc>
          <w:tcPr>
            <w:tcW w:w="7403" w:type="dxa"/>
            <w:gridSpan w:val="5"/>
            <w:shd w:val="clear" w:color="auto" w:fill="BFBFBF" w:themeFill="background1" w:themeFillShade="BF"/>
          </w:tcPr>
          <w:p w14:paraId="39548C12" w14:textId="77777777" w:rsidR="00FC0F51" w:rsidRPr="00DE08B4" w:rsidRDefault="00FC0F51" w:rsidP="00A16E00">
            <w:pPr>
              <w:jc w:val="center"/>
              <w:rPr>
                <w:rFonts w:ascii="Arial" w:hAnsi="Arial" w:cs="Arial"/>
                <w:b/>
              </w:rPr>
            </w:pPr>
            <w:r w:rsidRPr="00DE08B4">
              <w:rPr>
                <w:rFonts w:ascii="Arial" w:hAnsi="Arial" w:cs="Arial"/>
                <w:b/>
              </w:rPr>
              <w:t>Caracteristicile constructiilor</w:t>
            </w:r>
          </w:p>
        </w:tc>
      </w:tr>
      <w:tr w:rsidR="00FC0F51" w:rsidRPr="00DE08B4" w14:paraId="5C582A33" w14:textId="77777777" w:rsidTr="00A16E00">
        <w:trPr>
          <w:gridAfter w:val="1"/>
          <w:wAfter w:w="14" w:type="dxa"/>
          <w:cantSplit/>
          <w:trHeight w:val="267"/>
        </w:trPr>
        <w:tc>
          <w:tcPr>
            <w:tcW w:w="2252" w:type="dxa"/>
            <w:vMerge/>
            <w:shd w:val="clear" w:color="auto" w:fill="BFBFBF" w:themeFill="background1" w:themeFillShade="BF"/>
          </w:tcPr>
          <w:p w14:paraId="21F0BB48" w14:textId="77777777" w:rsidR="00FC0F51" w:rsidRPr="00DE08B4" w:rsidRDefault="00FC0F51" w:rsidP="00A16E00">
            <w:pPr>
              <w:jc w:val="center"/>
              <w:rPr>
                <w:rFonts w:ascii="Arial" w:hAnsi="Arial" w:cs="Arial"/>
              </w:rPr>
            </w:pPr>
          </w:p>
        </w:tc>
        <w:tc>
          <w:tcPr>
            <w:tcW w:w="1953" w:type="dxa"/>
            <w:shd w:val="clear" w:color="auto" w:fill="BFBFBF" w:themeFill="background1" w:themeFillShade="BF"/>
          </w:tcPr>
          <w:p w14:paraId="2B4D85A9" w14:textId="77777777" w:rsidR="00FC0F51" w:rsidRPr="00DE08B4" w:rsidRDefault="00FC0F51" w:rsidP="00A16E00">
            <w:pPr>
              <w:jc w:val="center"/>
              <w:rPr>
                <w:rFonts w:ascii="Arial" w:hAnsi="Arial" w:cs="Arial"/>
                <w:b/>
              </w:rPr>
            </w:pPr>
            <w:r w:rsidRPr="00DE08B4">
              <w:rPr>
                <w:rFonts w:ascii="Arial" w:hAnsi="Arial" w:cs="Arial"/>
                <w:b/>
              </w:rPr>
              <w:t>functia</w:t>
            </w:r>
          </w:p>
        </w:tc>
        <w:tc>
          <w:tcPr>
            <w:tcW w:w="1302" w:type="dxa"/>
            <w:shd w:val="clear" w:color="auto" w:fill="BFBFBF" w:themeFill="background1" w:themeFillShade="BF"/>
          </w:tcPr>
          <w:p w14:paraId="580D6954" w14:textId="77777777" w:rsidR="00FC0F51" w:rsidRPr="00DE08B4" w:rsidRDefault="00FC0F51" w:rsidP="00A16E00">
            <w:pPr>
              <w:jc w:val="center"/>
              <w:rPr>
                <w:rFonts w:ascii="Arial" w:hAnsi="Arial" w:cs="Arial"/>
                <w:b/>
              </w:rPr>
            </w:pPr>
            <w:r w:rsidRPr="00DE08B4">
              <w:rPr>
                <w:rFonts w:ascii="Arial" w:hAnsi="Arial" w:cs="Arial"/>
                <w:b/>
              </w:rPr>
              <w:t>Nr. nivele</w:t>
            </w:r>
          </w:p>
        </w:tc>
        <w:tc>
          <w:tcPr>
            <w:tcW w:w="1518" w:type="dxa"/>
            <w:shd w:val="clear" w:color="auto" w:fill="BFBFBF" w:themeFill="background1" w:themeFillShade="BF"/>
          </w:tcPr>
          <w:p w14:paraId="158E998E" w14:textId="77777777" w:rsidR="00FC0F51" w:rsidRPr="00DE08B4" w:rsidRDefault="00FC0F51" w:rsidP="00A16E00">
            <w:pPr>
              <w:jc w:val="center"/>
              <w:rPr>
                <w:rFonts w:ascii="Arial" w:hAnsi="Arial" w:cs="Arial"/>
                <w:b/>
              </w:rPr>
            </w:pPr>
            <w:r w:rsidRPr="00DE08B4">
              <w:rPr>
                <w:rFonts w:ascii="Arial" w:hAnsi="Arial" w:cs="Arial"/>
                <w:b/>
              </w:rPr>
              <w:t>Nr. camere</w:t>
            </w:r>
          </w:p>
        </w:tc>
        <w:tc>
          <w:tcPr>
            <w:tcW w:w="2616" w:type="dxa"/>
            <w:shd w:val="clear" w:color="auto" w:fill="BFBFBF" w:themeFill="background1" w:themeFillShade="BF"/>
          </w:tcPr>
          <w:p w14:paraId="1AA58E7E" w14:textId="77777777" w:rsidR="00FC0F51" w:rsidRPr="00DE08B4" w:rsidRDefault="00FC0F51" w:rsidP="00A16E00">
            <w:pPr>
              <w:jc w:val="center"/>
              <w:rPr>
                <w:rFonts w:ascii="Arial" w:hAnsi="Arial" w:cs="Arial"/>
                <w:b/>
              </w:rPr>
            </w:pPr>
            <w:r w:rsidRPr="00DE08B4">
              <w:rPr>
                <w:rFonts w:ascii="Arial" w:hAnsi="Arial" w:cs="Arial"/>
                <w:b/>
              </w:rPr>
              <w:t>Stare</w:t>
            </w:r>
          </w:p>
        </w:tc>
      </w:tr>
      <w:tr w:rsidR="00FC0F51" w:rsidRPr="008A646E" w14:paraId="7460FF7B" w14:textId="77777777" w:rsidTr="00A16E00">
        <w:trPr>
          <w:trHeight w:val="423"/>
        </w:trPr>
        <w:tc>
          <w:tcPr>
            <w:tcW w:w="2252" w:type="dxa"/>
            <w:vAlign w:val="bottom"/>
          </w:tcPr>
          <w:p w14:paraId="5C880F07" w14:textId="17F1AC77" w:rsidR="00FC0F51" w:rsidRPr="00DE08B4" w:rsidRDefault="00FC0F51" w:rsidP="00A16E00">
            <w:pPr>
              <w:jc w:val="center"/>
              <w:rPr>
                <w:rFonts w:ascii="Arial" w:hAnsi="Arial" w:cs="Arial"/>
              </w:rPr>
            </w:pPr>
            <w:r w:rsidRPr="00DE08B4">
              <w:rPr>
                <w:rFonts w:ascii="Arial" w:hAnsi="Arial" w:cs="Arial"/>
              </w:rPr>
              <w:t>Rezervor R1</w:t>
            </w:r>
            <w:r w:rsidR="00002389">
              <w:rPr>
                <w:rFonts w:ascii="Arial" w:hAnsi="Arial" w:cs="Arial"/>
              </w:rPr>
              <w:t>3</w:t>
            </w:r>
          </w:p>
        </w:tc>
        <w:tc>
          <w:tcPr>
            <w:tcW w:w="1953" w:type="dxa"/>
            <w:vAlign w:val="bottom"/>
          </w:tcPr>
          <w:p w14:paraId="6AB56585" w14:textId="72D69E7A" w:rsidR="00FC0F51" w:rsidRPr="00DE08B4" w:rsidRDefault="00FC0F51" w:rsidP="00A16E00">
            <w:pPr>
              <w:jc w:val="center"/>
              <w:rPr>
                <w:rFonts w:ascii="Arial" w:hAnsi="Arial" w:cs="Arial"/>
              </w:rPr>
            </w:pPr>
            <w:r w:rsidRPr="00DE08B4">
              <w:rPr>
                <w:rFonts w:ascii="Arial" w:hAnsi="Arial" w:cs="Arial"/>
              </w:rPr>
              <w:t xml:space="preserve">Titei </w:t>
            </w:r>
          </w:p>
        </w:tc>
        <w:tc>
          <w:tcPr>
            <w:tcW w:w="1302" w:type="dxa"/>
          </w:tcPr>
          <w:p w14:paraId="4C048152" w14:textId="77777777" w:rsidR="00FC0F51" w:rsidRPr="00DE08B4" w:rsidRDefault="00FC0F51" w:rsidP="00A16E00">
            <w:pPr>
              <w:jc w:val="center"/>
              <w:rPr>
                <w:rFonts w:ascii="Arial" w:hAnsi="Arial" w:cs="Arial"/>
              </w:rPr>
            </w:pPr>
            <w:r w:rsidRPr="00DE08B4">
              <w:rPr>
                <w:rFonts w:ascii="Arial" w:hAnsi="Arial" w:cs="Arial"/>
              </w:rPr>
              <w:t>1</w:t>
            </w:r>
          </w:p>
        </w:tc>
        <w:tc>
          <w:tcPr>
            <w:tcW w:w="1518" w:type="dxa"/>
          </w:tcPr>
          <w:p w14:paraId="63E2171B" w14:textId="77777777" w:rsidR="00FC0F51" w:rsidRPr="00DE08B4" w:rsidRDefault="00FC0F51" w:rsidP="00A16E00">
            <w:pPr>
              <w:jc w:val="center"/>
              <w:rPr>
                <w:rFonts w:ascii="Arial" w:hAnsi="Arial" w:cs="Arial"/>
              </w:rPr>
            </w:pPr>
            <w:r w:rsidRPr="00DE08B4">
              <w:rPr>
                <w:rFonts w:ascii="Arial" w:hAnsi="Arial" w:cs="Arial"/>
              </w:rPr>
              <w:t>-</w:t>
            </w:r>
          </w:p>
        </w:tc>
        <w:tc>
          <w:tcPr>
            <w:tcW w:w="2630" w:type="dxa"/>
            <w:gridSpan w:val="2"/>
          </w:tcPr>
          <w:p w14:paraId="739D4B5C" w14:textId="77777777" w:rsidR="00FC0F51" w:rsidRPr="00DE08B4" w:rsidRDefault="00FC0F51" w:rsidP="00A16E00">
            <w:pPr>
              <w:jc w:val="both"/>
              <w:rPr>
                <w:rFonts w:ascii="Arial" w:hAnsi="Arial" w:cs="Arial"/>
              </w:rPr>
            </w:pPr>
            <w:r w:rsidRPr="00DE08B4">
              <w:rPr>
                <w:rFonts w:ascii="Arial" w:hAnsi="Arial" w:cs="Arial"/>
              </w:rPr>
              <w:t>De deteriorare</w:t>
            </w:r>
          </w:p>
        </w:tc>
      </w:tr>
    </w:tbl>
    <w:p w14:paraId="73B40C16" w14:textId="77777777" w:rsidR="00FC0F51" w:rsidRPr="008A646E" w:rsidRDefault="00FC0F51" w:rsidP="00FC0F51">
      <w:pPr>
        <w:keepLines/>
        <w:widowControl w:val="0"/>
        <w:ind w:firstLine="720"/>
        <w:jc w:val="both"/>
        <w:rPr>
          <w:rFonts w:ascii="Arial" w:hAnsi="Arial" w:cs="Arial"/>
          <w:color w:val="FF0000"/>
          <w:lang w:val="ro-RO"/>
        </w:rPr>
      </w:pPr>
    </w:p>
    <w:p w14:paraId="374F7955" w14:textId="77777777" w:rsidR="009C2B2C" w:rsidRPr="00B66D4B" w:rsidRDefault="009C2B2C" w:rsidP="009C2B2C">
      <w:pPr>
        <w:keepLines/>
        <w:widowControl w:val="0"/>
        <w:ind w:firstLine="720"/>
        <w:jc w:val="both"/>
        <w:rPr>
          <w:rFonts w:ascii="Arial" w:hAnsi="Arial" w:cs="Arial"/>
          <w:lang w:val="ro-RO"/>
        </w:rPr>
      </w:pPr>
      <w:r w:rsidRPr="00B66D4B">
        <w:rPr>
          <w:rFonts w:ascii="Arial" w:hAnsi="Arial" w:cs="Arial"/>
          <w:lang w:val="ro-RO"/>
        </w:rPr>
        <w:t xml:space="preserve">tructurile metalice tehnologice sunt de tipul : </w:t>
      </w:r>
    </w:p>
    <w:p w14:paraId="7EEE7A55" w14:textId="77777777" w:rsidR="009C2B2C" w:rsidRPr="00B66D4B" w:rsidRDefault="009C2B2C" w:rsidP="009C2B2C">
      <w:pPr>
        <w:keepLines/>
        <w:widowControl w:val="0"/>
        <w:ind w:firstLine="720"/>
        <w:jc w:val="both"/>
        <w:rPr>
          <w:rFonts w:ascii="Arial" w:hAnsi="Arial" w:cs="Arial"/>
          <w:lang w:val="ro-RO"/>
        </w:rPr>
      </w:pPr>
      <w:r w:rsidRPr="00B66D4B">
        <w:rPr>
          <w:rFonts w:ascii="Arial" w:hAnsi="Arial" w:cs="Arial"/>
          <w:lang w:val="ro-RO"/>
        </w:rPr>
        <w:t>- echipamente mecanice pentru dotarea utilajelor ( scari, podete, balustrade de protectie, dispozitive de luat probe, de masura a nivelului de produs, etc.).</w:t>
      </w:r>
    </w:p>
    <w:p w14:paraId="1DD80186" w14:textId="77777777" w:rsidR="009C2B2C" w:rsidRPr="00B66D4B" w:rsidRDefault="009C2B2C" w:rsidP="009C2B2C">
      <w:pPr>
        <w:keepLines/>
        <w:widowControl w:val="0"/>
        <w:ind w:firstLine="720"/>
        <w:jc w:val="both"/>
        <w:rPr>
          <w:rFonts w:ascii="Arial" w:hAnsi="Arial" w:cs="Arial"/>
          <w:lang w:val="ro-RO"/>
        </w:rPr>
      </w:pPr>
    </w:p>
    <w:p w14:paraId="02BF21DD" w14:textId="77777777" w:rsidR="009C2B2C" w:rsidRPr="00B66D4B" w:rsidRDefault="009C2B2C" w:rsidP="009C2B2C">
      <w:pPr>
        <w:keepLines/>
        <w:widowControl w:val="0"/>
        <w:ind w:firstLine="720"/>
        <w:jc w:val="both"/>
        <w:rPr>
          <w:rFonts w:ascii="Arial" w:hAnsi="Arial" w:cs="Arial"/>
          <w:b/>
          <w:i/>
          <w:lang w:val="ro-RO"/>
        </w:rPr>
      </w:pPr>
      <w:r w:rsidRPr="00B66D4B">
        <w:rPr>
          <w:rFonts w:ascii="Arial" w:hAnsi="Arial" w:cs="Arial"/>
          <w:b/>
          <w:i/>
          <w:lang w:val="ro-RO"/>
        </w:rPr>
        <w:t>Dezafectare, demontare conducte subterane si supraterane</w:t>
      </w:r>
    </w:p>
    <w:p w14:paraId="7982C6E4" w14:textId="77777777" w:rsidR="009C2B2C" w:rsidRPr="00B66D4B" w:rsidRDefault="009C2B2C" w:rsidP="009C2B2C">
      <w:pPr>
        <w:pStyle w:val="NoSpacing"/>
        <w:jc w:val="both"/>
        <w:rPr>
          <w:rFonts w:ascii="Arial" w:hAnsi="Arial" w:cs="Arial"/>
          <w:sz w:val="24"/>
          <w:szCs w:val="24"/>
        </w:rPr>
      </w:pPr>
      <w:r w:rsidRPr="00B66D4B">
        <w:rPr>
          <w:rFonts w:ascii="Arial" w:hAnsi="Arial" w:cs="Arial"/>
          <w:sz w:val="24"/>
          <w:szCs w:val="24"/>
        </w:rPr>
        <w:tab/>
        <w:t>Inainte de inceperea operatiunilor de dezafectare se va solicita reprezentantilor OMV Petrom verificarea punctelor de interconectare intre instalatiile scoase din functiune si cele active.  Dupa izolarea conductelor scoase din uz de cele functionale, conductele aflate la suprafaţă vor fi golite de partea lichidă din interiorul lor (apa), daca este cazul.   Pentru conductele ingropate, se vor sapa gropi de poziţie pentru determinarea traseului acestora.</w:t>
      </w:r>
    </w:p>
    <w:p w14:paraId="29150E18" w14:textId="77777777" w:rsidR="009C2B2C" w:rsidRPr="00B66D4B" w:rsidRDefault="009C2B2C" w:rsidP="009C2B2C">
      <w:pPr>
        <w:pStyle w:val="NoSpacing"/>
        <w:jc w:val="both"/>
        <w:rPr>
          <w:rFonts w:ascii="Arial" w:hAnsi="Arial" w:cs="Arial"/>
          <w:sz w:val="24"/>
          <w:szCs w:val="24"/>
        </w:rPr>
      </w:pPr>
      <w:r w:rsidRPr="00B66D4B">
        <w:rPr>
          <w:rFonts w:ascii="Arial" w:hAnsi="Arial" w:cs="Arial"/>
          <w:sz w:val="24"/>
          <w:szCs w:val="24"/>
        </w:rPr>
        <w:tab/>
        <w:t xml:space="preserve">Pentru a fi posibila dezafectarea, demontarea şi demolarea utilajelor din cadrul parcului este necesara dezafectarea, demontarea şi demolarea legaturilor dintre acestea.   </w:t>
      </w:r>
    </w:p>
    <w:p w14:paraId="27CA8377" w14:textId="77777777" w:rsidR="009C2B2C" w:rsidRPr="00B66D4B" w:rsidRDefault="009C2B2C" w:rsidP="009C2B2C">
      <w:pPr>
        <w:pStyle w:val="NoSpacing"/>
        <w:jc w:val="both"/>
        <w:rPr>
          <w:rFonts w:ascii="Arial" w:hAnsi="Arial" w:cs="Arial"/>
          <w:sz w:val="24"/>
          <w:szCs w:val="24"/>
        </w:rPr>
      </w:pPr>
      <w:r w:rsidRPr="00B66D4B">
        <w:rPr>
          <w:rFonts w:ascii="Arial" w:hAnsi="Arial" w:cs="Arial"/>
          <w:sz w:val="24"/>
          <w:szCs w:val="24"/>
        </w:rPr>
        <w:tab/>
        <w:t xml:space="preserve">Conductele au fost golite de partea lichida din interiorul lor (zestrea conductei).   </w:t>
      </w:r>
    </w:p>
    <w:p w14:paraId="1F22306B" w14:textId="77777777" w:rsidR="009C2B2C" w:rsidRPr="00B66D4B" w:rsidRDefault="009C2B2C" w:rsidP="009C2B2C">
      <w:pPr>
        <w:pStyle w:val="NoSpacing"/>
        <w:jc w:val="both"/>
        <w:rPr>
          <w:rFonts w:ascii="Arial" w:hAnsi="Arial" w:cs="Arial"/>
          <w:sz w:val="24"/>
          <w:szCs w:val="24"/>
        </w:rPr>
      </w:pPr>
      <w:r w:rsidRPr="00B66D4B">
        <w:rPr>
          <w:rFonts w:ascii="Arial" w:hAnsi="Arial" w:cs="Arial"/>
          <w:sz w:val="24"/>
          <w:szCs w:val="24"/>
        </w:rPr>
        <w:tab/>
        <w:t xml:space="preserve">Taierea conductelor se realizeaza astfel încât lungimea cupoanelor care rezulta sa faca posibil transportul acestora la locul de depozitare.   </w:t>
      </w:r>
    </w:p>
    <w:p w14:paraId="7DA83795" w14:textId="77777777" w:rsidR="009C2B2C" w:rsidRPr="00B66D4B" w:rsidRDefault="009C2B2C" w:rsidP="009C2B2C">
      <w:pPr>
        <w:pStyle w:val="NoSpacing"/>
        <w:jc w:val="both"/>
        <w:rPr>
          <w:rFonts w:ascii="Arial" w:hAnsi="Arial" w:cs="Arial"/>
          <w:sz w:val="24"/>
          <w:szCs w:val="24"/>
        </w:rPr>
      </w:pPr>
      <w:r w:rsidRPr="00B66D4B">
        <w:rPr>
          <w:rFonts w:ascii="Arial" w:hAnsi="Arial" w:cs="Arial"/>
          <w:sz w:val="24"/>
          <w:szCs w:val="24"/>
        </w:rPr>
        <w:tab/>
        <w:t xml:space="preserve">Demontarea ventilelor se face folosind chei fixe.   Daca gradul de uzura este avansat, flanşele se vor taia de la fiecare conducta de legatura cu ajutorul aparatului cu flacara oxiacetilenica. </w:t>
      </w:r>
    </w:p>
    <w:p w14:paraId="3969509B" w14:textId="77777777" w:rsidR="009C2B2C" w:rsidRPr="00B66D4B" w:rsidRDefault="009C2B2C" w:rsidP="009C2B2C">
      <w:pPr>
        <w:pStyle w:val="NoSpacing"/>
        <w:jc w:val="both"/>
        <w:rPr>
          <w:rFonts w:ascii="Arial" w:hAnsi="Arial" w:cs="Arial"/>
          <w:sz w:val="24"/>
          <w:szCs w:val="24"/>
        </w:rPr>
      </w:pPr>
      <w:r w:rsidRPr="00B66D4B">
        <w:rPr>
          <w:rFonts w:ascii="Arial" w:hAnsi="Arial" w:cs="Arial"/>
          <w:sz w:val="24"/>
          <w:szCs w:val="24"/>
        </w:rPr>
        <w:tab/>
        <w:t xml:space="preserve">În caz contrar, se vor taia numai conductele de legatura, iar ansamblul format din cupon de conducta şi flanşa vor putea fi refolosite la alt montaj.  </w:t>
      </w:r>
    </w:p>
    <w:p w14:paraId="18461F5B" w14:textId="77777777" w:rsidR="009C2B2C" w:rsidRPr="00B66D4B" w:rsidRDefault="009C2B2C" w:rsidP="009C2B2C">
      <w:pPr>
        <w:keepLines/>
        <w:widowControl w:val="0"/>
        <w:ind w:firstLine="720"/>
        <w:jc w:val="both"/>
        <w:rPr>
          <w:rFonts w:ascii="Arial" w:hAnsi="Arial" w:cs="Arial"/>
          <w:lang w:val="ro-RO"/>
        </w:rPr>
      </w:pPr>
      <w:r w:rsidRPr="00B66D4B">
        <w:rPr>
          <w:rFonts w:ascii="Arial" w:hAnsi="Arial" w:cs="Arial"/>
        </w:rPr>
        <w:t>Conductele care sunt racordate la conductele exterioare statiei vor fi dezafectate pâna la limita de proprietate (gardul parcului), iar conductele exterioare vor fi blindate şi marcate prin borne de identificare amplasate la limita de proprietate.</w:t>
      </w:r>
    </w:p>
    <w:p w14:paraId="552D9FC1" w14:textId="77777777" w:rsidR="009C2B2C" w:rsidRPr="00B66D4B" w:rsidRDefault="009C2B2C" w:rsidP="009C2B2C">
      <w:pPr>
        <w:keepLines/>
        <w:widowControl w:val="0"/>
        <w:ind w:firstLine="720"/>
        <w:jc w:val="both"/>
        <w:rPr>
          <w:rFonts w:ascii="Arial" w:hAnsi="Arial" w:cs="Arial"/>
          <w:b/>
          <w:i/>
          <w:lang w:val="ro-RO"/>
        </w:rPr>
      </w:pPr>
    </w:p>
    <w:p w14:paraId="525683B5" w14:textId="77777777" w:rsidR="009C2B2C" w:rsidRPr="00B66D4B" w:rsidRDefault="009C2B2C" w:rsidP="009C2B2C">
      <w:pPr>
        <w:keepLines/>
        <w:widowControl w:val="0"/>
        <w:ind w:firstLine="720"/>
        <w:jc w:val="both"/>
        <w:rPr>
          <w:rFonts w:ascii="Arial" w:hAnsi="Arial" w:cs="Arial"/>
          <w:b/>
          <w:i/>
          <w:lang w:val="ro-RO"/>
        </w:rPr>
      </w:pPr>
      <w:r w:rsidRPr="00B66D4B">
        <w:rPr>
          <w:rFonts w:ascii="Arial" w:hAnsi="Arial" w:cs="Arial"/>
          <w:b/>
          <w:i/>
          <w:lang w:val="ro-RO"/>
        </w:rPr>
        <w:t>Dezmembrarea rezervo</w:t>
      </w:r>
      <w:r>
        <w:rPr>
          <w:rFonts w:ascii="Arial" w:hAnsi="Arial" w:cs="Arial"/>
          <w:b/>
          <w:i/>
          <w:lang w:val="ro-RO"/>
        </w:rPr>
        <w:t>rului</w:t>
      </w:r>
      <w:r w:rsidRPr="00B66D4B">
        <w:rPr>
          <w:rFonts w:ascii="Arial" w:hAnsi="Arial" w:cs="Arial"/>
          <w:b/>
          <w:i/>
          <w:lang w:val="ro-RO"/>
        </w:rPr>
        <w:t xml:space="preserve"> de depozitare</w:t>
      </w:r>
    </w:p>
    <w:p w14:paraId="5C07935D" w14:textId="77777777" w:rsidR="009C2B2C" w:rsidRPr="00B66D4B" w:rsidRDefault="009C2B2C" w:rsidP="009C2B2C">
      <w:pPr>
        <w:keepLines/>
        <w:widowControl w:val="0"/>
        <w:ind w:firstLine="720"/>
        <w:jc w:val="both"/>
        <w:rPr>
          <w:rFonts w:ascii="Arial" w:hAnsi="Arial" w:cs="Arial"/>
          <w:lang w:val="ro-RO"/>
        </w:rPr>
      </w:pPr>
      <w:r w:rsidRPr="00B66D4B">
        <w:rPr>
          <w:rFonts w:ascii="Arial" w:hAnsi="Arial" w:cs="Arial"/>
          <w:lang w:val="ro-RO"/>
        </w:rPr>
        <w:t>Tehnologia de demontare a acest</w:t>
      </w:r>
      <w:r>
        <w:rPr>
          <w:rFonts w:ascii="Arial" w:hAnsi="Arial" w:cs="Arial"/>
          <w:lang w:val="ro-RO"/>
        </w:rPr>
        <w:t>ui</w:t>
      </w:r>
      <w:r w:rsidRPr="00B66D4B">
        <w:rPr>
          <w:rFonts w:ascii="Arial" w:hAnsi="Arial" w:cs="Arial"/>
          <w:lang w:val="ro-RO"/>
        </w:rPr>
        <w:t xml:space="preserve"> rezervor are in vedere capacitatea si gradul l</w:t>
      </w:r>
      <w:r>
        <w:rPr>
          <w:rFonts w:ascii="Arial" w:hAnsi="Arial" w:cs="Arial"/>
          <w:lang w:val="ro-RO"/>
        </w:rPr>
        <w:t>ui</w:t>
      </w:r>
      <w:r w:rsidRPr="00B66D4B">
        <w:rPr>
          <w:rFonts w:ascii="Arial" w:hAnsi="Arial" w:cs="Arial"/>
          <w:lang w:val="ro-RO"/>
        </w:rPr>
        <w:t xml:space="preserve"> de uzura fizica reala. Astfel, vor fi utilizate urmatoarele procedee tehnice :</w:t>
      </w:r>
    </w:p>
    <w:p w14:paraId="29AD441B" w14:textId="77777777" w:rsidR="009C2B2C" w:rsidRPr="00B66D4B" w:rsidRDefault="009C2B2C" w:rsidP="009C2B2C">
      <w:pPr>
        <w:pStyle w:val="ListParagraph"/>
        <w:keepLines/>
        <w:widowControl w:val="0"/>
        <w:numPr>
          <w:ilvl w:val="0"/>
          <w:numId w:val="5"/>
        </w:numPr>
        <w:jc w:val="both"/>
        <w:rPr>
          <w:rFonts w:ascii="Arial" w:hAnsi="Arial" w:cs="Arial"/>
          <w:lang w:val="ro-RO"/>
        </w:rPr>
      </w:pPr>
      <w:r w:rsidRPr="00B66D4B">
        <w:rPr>
          <w:rFonts w:ascii="Arial" w:hAnsi="Arial" w:cs="Arial"/>
          <w:lang w:val="ro-RO"/>
        </w:rPr>
        <w:t>lucrarile de golire, curatare/decontaminare, transport si eliminare a slamului existent in rezervoare, se vor execcuta de catre firma specializata, autorizata in acest sens. Curatarea rezervoarelor de produse petroliere se va efectua cu respectarea stricta a normelor de protectia si securitatea muncii si a normelor in vigoare e protectie a mediului; inainte de curatare / decontaminare se goleste prin pompare restul de produs petrolier / slamul existent din interior, se blindeaza conductele de incarcare si descarcare si se deschid cele doua guri de vizitare;</w:t>
      </w:r>
    </w:p>
    <w:p w14:paraId="771A9A2B" w14:textId="77777777" w:rsidR="009C2B2C" w:rsidRPr="00B66D4B" w:rsidRDefault="009C2B2C" w:rsidP="009C2B2C">
      <w:pPr>
        <w:pStyle w:val="ListParagraph"/>
        <w:keepLines/>
        <w:widowControl w:val="0"/>
        <w:numPr>
          <w:ilvl w:val="0"/>
          <w:numId w:val="5"/>
        </w:numPr>
        <w:jc w:val="both"/>
        <w:rPr>
          <w:rFonts w:ascii="Arial" w:hAnsi="Arial" w:cs="Arial"/>
          <w:lang w:val="ro-RO"/>
        </w:rPr>
      </w:pPr>
      <w:r w:rsidRPr="00B66D4B">
        <w:rPr>
          <w:rFonts w:ascii="Arial" w:hAnsi="Arial" w:cs="Arial"/>
          <w:lang w:val="ro-RO"/>
        </w:rPr>
        <w:t>verificarea nivelului noxelor, conform normelor in domeniu si regulilor de buna practica;</w:t>
      </w:r>
    </w:p>
    <w:p w14:paraId="52996612" w14:textId="77777777" w:rsidR="009C2B2C" w:rsidRPr="00B66D4B" w:rsidRDefault="009C2B2C" w:rsidP="009C2B2C">
      <w:pPr>
        <w:pStyle w:val="ListParagraph"/>
        <w:keepLines/>
        <w:widowControl w:val="0"/>
        <w:numPr>
          <w:ilvl w:val="0"/>
          <w:numId w:val="5"/>
        </w:numPr>
        <w:jc w:val="both"/>
        <w:rPr>
          <w:rFonts w:ascii="Arial" w:hAnsi="Arial" w:cs="Arial"/>
          <w:lang w:val="ro-RO"/>
        </w:rPr>
      </w:pPr>
      <w:r w:rsidRPr="00B66D4B">
        <w:rPr>
          <w:rFonts w:ascii="Arial" w:hAnsi="Arial" w:cs="Arial"/>
          <w:lang w:val="ro-RO"/>
        </w:rPr>
        <w:lastRenderedPageBreak/>
        <w:t>intrarea personalului de curatire (executie) in interiorul rezervorului se face cu aprobarea beneficiarului si in baza documentelor mentionate, dupa o aerisire naturala;</w:t>
      </w:r>
    </w:p>
    <w:p w14:paraId="61EDA385" w14:textId="77777777" w:rsidR="009C2B2C" w:rsidRPr="00B66D4B" w:rsidRDefault="009C2B2C" w:rsidP="009C2B2C">
      <w:pPr>
        <w:pStyle w:val="ListParagraph"/>
        <w:keepLines/>
        <w:widowControl w:val="0"/>
        <w:numPr>
          <w:ilvl w:val="0"/>
          <w:numId w:val="5"/>
        </w:numPr>
        <w:jc w:val="both"/>
        <w:rPr>
          <w:rFonts w:ascii="Arial" w:hAnsi="Arial" w:cs="Arial"/>
          <w:lang w:val="ro-RO"/>
        </w:rPr>
      </w:pPr>
      <w:r w:rsidRPr="00B66D4B">
        <w:rPr>
          <w:rFonts w:ascii="Arial" w:hAnsi="Arial" w:cs="Arial"/>
          <w:lang w:val="ro-RO"/>
        </w:rPr>
        <w:t>curatarea de slam si damfuirea acestuia prin utilizarea unui utilaj portabil de curatat cu jet de abur atunci cand sunt depuneri pe mantaua rezervorului sau a fost depozitat titei;</w:t>
      </w:r>
    </w:p>
    <w:p w14:paraId="74A6FD21" w14:textId="77777777" w:rsidR="009C2B2C" w:rsidRPr="00B66D4B" w:rsidRDefault="009C2B2C" w:rsidP="009C2B2C">
      <w:pPr>
        <w:pStyle w:val="ListParagraph"/>
        <w:keepLines/>
        <w:widowControl w:val="0"/>
        <w:numPr>
          <w:ilvl w:val="0"/>
          <w:numId w:val="5"/>
        </w:numPr>
        <w:jc w:val="both"/>
        <w:rPr>
          <w:rFonts w:ascii="Arial" w:hAnsi="Arial" w:cs="Arial"/>
          <w:lang w:val="ro-RO"/>
        </w:rPr>
      </w:pPr>
      <w:r w:rsidRPr="00B66D4B">
        <w:rPr>
          <w:rFonts w:ascii="Arial" w:hAnsi="Arial" w:cs="Arial"/>
          <w:lang w:val="ro-RO"/>
        </w:rPr>
        <w:t>demontarea supapelor de respiratie, hidraulice, in general a echipamentelor exterioare (scari, podete, etc.) si interioare (serpentine) ale rezervorului, folosint scule, dispozitive si instalatii de ridicat si transportat corespunzatoare si omologate tehnic (trolii, etc.), precum si personal calificat si instruit pentru aceste lucrari;</w:t>
      </w:r>
    </w:p>
    <w:p w14:paraId="4549D6B2" w14:textId="77777777" w:rsidR="009C2B2C" w:rsidRPr="00B66D4B" w:rsidRDefault="009C2B2C" w:rsidP="009C2B2C">
      <w:pPr>
        <w:pStyle w:val="ListParagraph"/>
        <w:keepLines/>
        <w:widowControl w:val="0"/>
        <w:numPr>
          <w:ilvl w:val="0"/>
          <w:numId w:val="5"/>
        </w:numPr>
        <w:jc w:val="both"/>
        <w:rPr>
          <w:rFonts w:ascii="Arial" w:hAnsi="Arial" w:cs="Arial"/>
          <w:lang w:val="ro-RO"/>
        </w:rPr>
      </w:pPr>
      <w:r w:rsidRPr="00B66D4B">
        <w:rPr>
          <w:rFonts w:ascii="Arial" w:hAnsi="Arial" w:cs="Arial"/>
          <w:lang w:val="ro-RO"/>
        </w:rPr>
        <w:t>dezasamblarea, pe locatie, a rezervorului in urmatoarea ordine, de sus in jos:</w:t>
      </w:r>
    </w:p>
    <w:p w14:paraId="3CBE404F" w14:textId="77777777" w:rsidR="009C2B2C" w:rsidRPr="00B66D4B" w:rsidRDefault="009C2B2C" w:rsidP="009C2B2C">
      <w:pPr>
        <w:keepLines/>
        <w:widowControl w:val="0"/>
        <w:ind w:firstLine="720"/>
        <w:jc w:val="both"/>
        <w:rPr>
          <w:rFonts w:ascii="Arial" w:hAnsi="Arial" w:cs="Arial"/>
          <w:lang w:val="ro-RO"/>
        </w:rPr>
      </w:pPr>
      <w:r w:rsidRPr="00B66D4B">
        <w:rPr>
          <w:rFonts w:ascii="Arial" w:hAnsi="Arial" w:cs="Arial"/>
          <w:lang w:val="ro-RO"/>
        </w:rPr>
        <w:tab/>
        <w:t>- a capacului fix;</w:t>
      </w:r>
    </w:p>
    <w:p w14:paraId="69B5E1C6" w14:textId="77777777" w:rsidR="009C2B2C" w:rsidRPr="00B66D4B" w:rsidRDefault="009C2B2C" w:rsidP="009C2B2C">
      <w:pPr>
        <w:keepLines/>
        <w:widowControl w:val="0"/>
        <w:ind w:firstLine="720"/>
        <w:jc w:val="both"/>
        <w:rPr>
          <w:rFonts w:ascii="Arial" w:hAnsi="Arial" w:cs="Arial"/>
          <w:lang w:val="ro-RO"/>
        </w:rPr>
      </w:pPr>
      <w:r w:rsidRPr="00B66D4B">
        <w:rPr>
          <w:rFonts w:ascii="Arial" w:hAnsi="Arial" w:cs="Arial"/>
          <w:lang w:val="ro-RO"/>
        </w:rPr>
        <w:tab/>
        <w:t>- a virolelor superioare;</w:t>
      </w:r>
    </w:p>
    <w:p w14:paraId="01A36949" w14:textId="77777777" w:rsidR="009C2B2C" w:rsidRPr="00B66D4B" w:rsidRDefault="009C2B2C" w:rsidP="009C2B2C">
      <w:pPr>
        <w:keepLines/>
        <w:widowControl w:val="0"/>
        <w:ind w:firstLine="720"/>
        <w:jc w:val="both"/>
        <w:rPr>
          <w:rFonts w:ascii="Arial" w:hAnsi="Arial" w:cs="Arial"/>
          <w:lang w:val="ro-RO"/>
        </w:rPr>
      </w:pPr>
      <w:r w:rsidRPr="00B66D4B">
        <w:rPr>
          <w:rFonts w:ascii="Arial" w:hAnsi="Arial" w:cs="Arial"/>
          <w:lang w:val="ro-RO"/>
        </w:rPr>
        <w:tab/>
        <w:t>- a virolelor intermediare;</w:t>
      </w:r>
    </w:p>
    <w:p w14:paraId="750ACEC3" w14:textId="77777777" w:rsidR="009C2B2C" w:rsidRPr="00B66D4B" w:rsidRDefault="009C2B2C" w:rsidP="009C2B2C">
      <w:pPr>
        <w:keepLines/>
        <w:widowControl w:val="0"/>
        <w:ind w:firstLine="720"/>
        <w:jc w:val="both"/>
        <w:rPr>
          <w:rFonts w:ascii="Arial" w:hAnsi="Arial" w:cs="Arial"/>
          <w:lang w:val="ro-RO"/>
        </w:rPr>
      </w:pPr>
      <w:r w:rsidRPr="00B66D4B">
        <w:rPr>
          <w:rFonts w:ascii="Arial" w:hAnsi="Arial" w:cs="Arial"/>
          <w:lang w:val="ro-RO"/>
        </w:rPr>
        <w:tab/>
        <w:t>- a virolelor din apropierea fundului rezervorului (virolelor inferioare);</w:t>
      </w:r>
    </w:p>
    <w:p w14:paraId="3AAB065A" w14:textId="77777777" w:rsidR="009C2B2C" w:rsidRPr="00B66D4B" w:rsidRDefault="009C2B2C" w:rsidP="009C2B2C">
      <w:pPr>
        <w:keepLines/>
        <w:widowControl w:val="0"/>
        <w:ind w:firstLine="720"/>
        <w:jc w:val="both"/>
        <w:rPr>
          <w:rFonts w:ascii="Arial" w:hAnsi="Arial" w:cs="Arial"/>
          <w:lang w:val="ro-RO"/>
        </w:rPr>
      </w:pPr>
      <w:r w:rsidRPr="00B66D4B">
        <w:rPr>
          <w:rFonts w:ascii="Arial" w:hAnsi="Arial" w:cs="Arial"/>
          <w:lang w:val="ro-RO"/>
        </w:rPr>
        <w:tab/>
        <w:t>- demontarea fundului.</w:t>
      </w:r>
    </w:p>
    <w:p w14:paraId="4E1F8548" w14:textId="77777777" w:rsidR="009C2B2C" w:rsidRPr="00B66D4B" w:rsidRDefault="009C2B2C" w:rsidP="009C2B2C">
      <w:pPr>
        <w:pStyle w:val="ListParagraph"/>
        <w:keepLines/>
        <w:widowControl w:val="0"/>
        <w:numPr>
          <w:ilvl w:val="0"/>
          <w:numId w:val="9"/>
        </w:numPr>
        <w:ind w:left="709" w:hanging="425"/>
        <w:jc w:val="both"/>
        <w:rPr>
          <w:rFonts w:ascii="Arial" w:hAnsi="Arial" w:cs="Arial"/>
          <w:lang w:val="ro-RO"/>
        </w:rPr>
      </w:pPr>
      <w:r w:rsidRPr="00B66D4B">
        <w:rPr>
          <w:rFonts w:ascii="Arial" w:hAnsi="Arial" w:cs="Arial"/>
          <w:lang w:val="ro-RO"/>
        </w:rPr>
        <w:t>presortarea tuturor materialelor si subansamblelor (table, profile, podete, scari, etc.);</w:t>
      </w:r>
    </w:p>
    <w:p w14:paraId="2A490C26" w14:textId="77777777" w:rsidR="009C2B2C" w:rsidRPr="00B66D4B" w:rsidRDefault="009C2B2C" w:rsidP="009C2B2C">
      <w:pPr>
        <w:pStyle w:val="ListParagraph"/>
        <w:keepLines/>
        <w:widowControl w:val="0"/>
        <w:numPr>
          <w:ilvl w:val="0"/>
          <w:numId w:val="9"/>
        </w:numPr>
        <w:ind w:left="709" w:hanging="425"/>
        <w:jc w:val="both"/>
        <w:rPr>
          <w:rFonts w:ascii="Arial" w:hAnsi="Arial" w:cs="Arial"/>
          <w:lang w:val="ro-RO"/>
        </w:rPr>
      </w:pPr>
      <w:r w:rsidRPr="00B66D4B">
        <w:rPr>
          <w:rFonts w:ascii="Arial" w:hAnsi="Arial" w:cs="Arial"/>
          <w:lang w:val="ro-RO"/>
        </w:rPr>
        <w:t>transportul si depozitarea acestora de catre contractor care va prezenta Beneficiarului la receptia lucrarilor documente justificative pentru valorificarea/eliminarea tuturor deseurilor;</w:t>
      </w:r>
    </w:p>
    <w:p w14:paraId="4F63E459" w14:textId="77777777" w:rsidR="009C2B2C" w:rsidRPr="00B66D4B" w:rsidRDefault="009C2B2C" w:rsidP="009C2B2C">
      <w:pPr>
        <w:pStyle w:val="ListParagraph"/>
        <w:keepLines/>
        <w:widowControl w:val="0"/>
        <w:numPr>
          <w:ilvl w:val="0"/>
          <w:numId w:val="9"/>
        </w:numPr>
        <w:ind w:left="709" w:hanging="425"/>
        <w:jc w:val="both"/>
        <w:rPr>
          <w:rFonts w:ascii="Arial" w:hAnsi="Arial" w:cs="Arial"/>
          <w:lang w:val="ro-RO"/>
        </w:rPr>
      </w:pPr>
      <w:r w:rsidRPr="00B66D4B">
        <w:rPr>
          <w:rFonts w:ascii="Arial" w:hAnsi="Arial" w:cs="Arial"/>
          <w:lang w:val="ro-RO"/>
        </w:rPr>
        <w:t>demolarea fundatiei utilajului;</w:t>
      </w:r>
    </w:p>
    <w:p w14:paraId="463BFC4E" w14:textId="77777777" w:rsidR="009C2B2C" w:rsidRPr="00B66D4B" w:rsidRDefault="009C2B2C" w:rsidP="009C2B2C">
      <w:pPr>
        <w:pStyle w:val="ListParagraph"/>
        <w:keepLines/>
        <w:widowControl w:val="0"/>
        <w:numPr>
          <w:ilvl w:val="0"/>
          <w:numId w:val="9"/>
        </w:numPr>
        <w:ind w:left="709" w:hanging="425"/>
        <w:jc w:val="both"/>
        <w:rPr>
          <w:rFonts w:ascii="Arial" w:hAnsi="Arial" w:cs="Arial"/>
          <w:lang w:val="ro-RO"/>
        </w:rPr>
      </w:pPr>
      <w:r w:rsidRPr="00B66D4B">
        <w:rPr>
          <w:rFonts w:ascii="Arial" w:hAnsi="Arial" w:cs="Arial"/>
          <w:lang w:val="ro-RO"/>
        </w:rPr>
        <w:t>nivelarea locala in urma demolarii fundatiilor.</w:t>
      </w:r>
    </w:p>
    <w:p w14:paraId="064B0B3D" w14:textId="77777777" w:rsidR="009C2B2C" w:rsidRPr="00B66D4B" w:rsidRDefault="009C2B2C" w:rsidP="009C2B2C">
      <w:pPr>
        <w:keepLines/>
        <w:widowControl w:val="0"/>
        <w:ind w:firstLine="720"/>
        <w:jc w:val="both"/>
        <w:rPr>
          <w:rFonts w:ascii="Arial" w:hAnsi="Arial" w:cs="Arial"/>
          <w:b/>
          <w:lang w:val="ro-RO"/>
        </w:rPr>
      </w:pPr>
      <w:r w:rsidRPr="00B66D4B">
        <w:rPr>
          <w:rFonts w:ascii="Arial" w:hAnsi="Arial" w:cs="Arial"/>
          <w:b/>
          <w:lang w:val="ro-RO"/>
        </w:rPr>
        <w:t xml:space="preserve">NOTA: </w:t>
      </w:r>
    </w:p>
    <w:p w14:paraId="07FAE0E8" w14:textId="77777777" w:rsidR="009C2B2C" w:rsidRPr="00B66D4B" w:rsidRDefault="009C2B2C" w:rsidP="009C2B2C">
      <w:pPr>
        <w:keepLines/>
        <w:widowControl w:val="0"/>
        <w:ind w:firstLine="720"/>
        <w:jc w:val="both"/>
        <w:rPr>
          <w:rFonts w:ascii="Arial" w:hAnsi="Arial" w:cs="Arial"/>
          <w:lang w:val="ro-RO"/>
        </w:rPr>
      </w:pPr>
      <w:r w:rsidRPr="00B66D4B">
        <w:rPr>
          <w:rFonts w:ascii="Arial" w:hAnsi="Arial" w:cs="Arial"/>
          <w:lang w:val="ro-RO"/>
        </w:rPr>
        <w:t>Dezasamblarea acest</w:t>
      </w:r>
      <w:r>
        <w:rPr>
          <w:rFonts w:ascii="Arial" w:hAnsi="Arial" w:cs="Arial"/>
          <w:lang w:val="ro-RO"/>
        </w:rPr>
        <w:t>ui</w:t>
      </w:r>
      <w:r w:rsidRPr="00B66D4B">
        <w:rPr>
          <w:rFonts w:ascii="Arial" w:hAnsi="Arial" w:cs="Arial"/>
          <w:lang w:val="ro-RO"/>
        </w:rPr>
        <w:t xml:space="preserve"> rezervor se va executa cu mijloace mecanice si termice corespunzatoare, de catre personal calificat si instruit pentru aceste genuri de lucrari, precum si in conditii de deplina securitate a muncii, P.S.I. si protectie a mediului ambiant.</w:t>
      </w:r>
    </w:p>
    <w:p w14:paraId="3E92CB2B" w14:textId="77777777" w:rsidR="009C2B2C" w:rsidRPr="008A646E" w:rsidRDefault="009C2B2C" w:rsidP="009C2B2C">
      <w:pPr>
        <w:keepLines/>
        <w:widowControl w:val="0"/>
        <w:ind w:firstLine="720"/>
        <w:jc w:val="both"/>
        <w:rPr>
          <w:rFonts w:ascii="Arial" w:hAnsi="Arial" w:cs="Arial"/>
          <w:color w:val="FF0000"/>
          <w:lang w:val="ro-RO"/>
        </w:rPr>
      </w:pPr>
    </w:p>
    <w:p w14:paraId="208914E1" w14:textId="77777777" w:rsidR="009C2B2C" w:rsidRPr="00B66D4B" w:rsidRDefault="009C2B2C" w:rsidP="009C2B2C">
      <w:pPr>
        <w:keepLines/>
        <w:widowControl w:val="0"/>
        <w:ind w:firstLine="720"/>
        <w:jc w:val="both"/>
        <w:rPr>
          <w:rFonts w:ascii="Arial" w:hAnsi="Arial" w:cs="Arial"/>
          <w:b/>
          <w:i/>
          <w:lang w:val="ro-RO"/>
        </w:rPr>
      </w:pPr>
      <w:r w:rsidRPr="00B66D4B">
        <w:rPr>
          <w:rFonts w:ascii="Arial" w:hAnsi="Arial" w:cs="Arial"/>
          <w:b/>
          <w:i/>
          <w:lang w:val="ro-RO"/>
        </w:rPr>
        <w:t xml:space="preserve">Demontarea structurilor metalice tehnologice </w:t>
      </w:r>
    </w:p>
    <w:p w14:paraId="45F2B090" w14:textId="77777777" w:rsidR="009C2B2C" w:rsidRPr="00B66D4B" w:rsidRDefault="009C2B2C" w:rsidP="009C2B2C">
      <w:pPr>
        <w:keepLines/>
        <w:widowControl w:val="0"/>
        <w:ind w:firstLine="720"/>
        <w:jc w:val="both"/>
        <w:rPr>
          <w:rFonts w:ascii="Arial" w:hAnsi="Arial" w:cs="Arial"/>
          <w:lang w:val="ro-RO"/>
        </w:rPr>
      </w:pPr>
      <w:r w:rsidRPr="00B66D4B">
        <w:rPr>
          <w:rFonts w:ascii="Arial" w:hAnsi="Arial" w:cs="Arial"/>
          <w:lang w:val="ro-RO"/>
        </w:rPr>
        <w:t xml:space="preserve">Sunt denumite "structuri metalice tehnologice" acele structuri de tipul : </w:t>
      </w:r>
    </w:p>
    <w:p w14:paraId="0A6C6054" w14:textId="77777777" w:rsidR="009C2B2C" w:rsidRPr="00B66D4B" w:rsidRDefault="009C2B2C" w:rsidP="009C2B2C">
      <w:pPr>
        <w:keepLines/>
        <w:widowControl w:val="0"/>
        <w:ind w:firstLine="720"/>
        <w:jc w:val="both"/>
        <w:rPr>
          <w:rFonts w:ascii="Arial" w:hAnsi="Arial" w:cs="Arial"/>
          <w:lang w:val="ro-RO"/>
        </w:rPr>
      </w:pPr>
      <w:r w:rsidRPr="00B66D4B">
        <w:rPr>
          <w:rFonts w:ascii="Arial" w:hAnsi="Arial" w:cs="Arial"/>
          <w:lang w:val="ro-RO"/>
        </w:rPr>
        <w:t>- echipamente mecanice pentru dotarea utilajelor tehnologice (scari, podete, balustrade de protectie, dispozitive de luat probe, dispozitive de masura a niveluuli de produs in rezervoare, etc.);</w:t>
      </w:r>
    </w:p>
    <w:p w14:paraId="7AB82C16" w14:textId="77777777" w:rsidR="009C2B2C" w:rsidRPr="00B66D4B" w:rsidRDefault="009C2B2C" w:rsidP="009C2B2C">
      <w:pPr>
        <w:keepLines/>
        <w:widowControl w:val="0"/>
        <w:ind w:firstLine="720"/>
        <w:jc w:val="both"/>
        <w:rPr>
          <w:rFonts w:ascii="Arial" w:hAnsi="Arial" w:cs="Arial"/>
          <w:lang w:val="ro-RO"/>
        </w:rPr>
      </w:pPr>
      <w:r w:rsidRPr="00B66D4B">
        <w:rPr>
          <w:rFonts w:ascii="Arial" w:hAnsi="Arial" w:cs="Arial"/>
          <w:lang w:val="ro-RO"/>
        </w:rPr>
        <w:t>- structuri metalice se vor desface din elemente de asamblare prin procedee mecanice si, dupa caz, prin procedee termice;</w:t>
      </w:r>
    </w:p>
    <w:p w14:paraId="06804354" w14:textId="77777777" w:rsidR="009C2B2C" w:rsidRPr="00B66D4B" w:rsidRDefault="009C2B2C" w:rsidP="009C2B2C">
      <w:pPr>
        <w:keepLines/>
        <w:widowControl w:val="0"/>
        <w:ind w:firstLine="720"/>
        <w:jc w:val="both"/>
        <w:rPr>
          <w:rFonts w:ascii="Arial" w:hAnsi="Arial" w:cs="Arial"/>
          <w:lang w:val="ro-RO"/>
        </w:rPr>
      </w:pPr>
      <w:r w:rsidRPr="00B66D4B">
        <w:rPr>
          <w:rFonts w:ascii="Arial" w:hAnsi="Arial" w:cs="Arial"/>
          <w:lang w:val="ro-RO"/>
        </w:rPr>
        <w:t>- in cazul utilizarii procedeelor mecanice se vor utiliza numai scule antiscantei, avand in vedere ca parcul, in ansamblul sau, reprezinta o zona de pericol de explozie;</w:t>
      </w:r>
    </w:p>
    <w:p w14:paraId="01A3A065" w14:textId="77777777" w:rsidR="009C2B2C" w:rsidRPr="00B66D4B" w:rsidRDefault="009C2B2C" w:rsidP="009C2B2C">
      <w:pPr>
        <w:keepLines/>
        <w:widowControl w:val="0"/>
        <w:ind w:firstLine="720"/>
        <w:jc w:val="both"/>
        <w:rPr>
          <w:rFonts w:ascii="Arial" w:hAnsi="Arial" w:cs="Arial"/>
          <w:lang w:val="ro-RO"/>
        </w:rPr>
      </w:pPr>
      <w:r w:rsidRPr="00B66D4B">
        <w:rPr>
          <w:rFonts w:ascii="Arial" w:hAnsi="Arial" w:cs="Arial"/>
          <w:lang w:val="ro-RO"/>
        </w:rPr>
        <w:t xml:space="preserve">- in cazul utilizarii procedeelor termice (ca alternativa) se vor lua masuri de pregatire a locului de interventie (curatarea de produse petroliere, prevederea panourilor de protectie, si a mijloacelor uzuale de prevenirea si stingerea incendiilor); </w:t>
      </w:r>
    </w:p>
    <w:p w14:paraId="7D4D02FA" w14:textId="77777777" w:rsidR="009C2B2C" w:rsidRPr="00B66D4B" w:rsidRDefault="009C2B2C" w:rsidP="009C2B2C">
      <w:pPr>
        <w:keepLines/>
        <w:widowControl w:val="0"/>
        <w:ind w:firstLine="720"/>
        <w:jc w:val="both"/>
        <w:rPr>
          <w:rFonts w:ascii="Arial" w:hAnsi="Arial" w:cs="Arial"/>
          <w:lang w:val="ro-RO"/>
        </w:rPr>
      </w:pPr>
      <w:r w:rsidRPr="00B66D4B">
        <w:rPr>
          <w:rFonts w:ascii="Arial" w:hAnsi="Arial" w:cs="Arial"/>
          <w:lang w:val="ro-RO"/>
        </w:rPr>
        <w:t xml:space="preserve">- scarile, podetele, balustradele de protectie vor fi transportate si depozitate de catre contractor, care va prezenta Beneficiarului la receptia lucrarilor documente justificative pentru valorificarea/eliminarea acestora. </w:t>
      </w:r>
    </w:p>
    <w:p w14:paraId="56063F88" w14:textId="77777777" w:rsidR="00A6201B" w:rsidRPr="00FC0F51" w:rsidRDefault="00A6201B" w:rsidP="0062257A">
      <w:pPr>
        <w:rPr>
          <w:rFonts w:ascii="Arial" w:hAnsi="Arial" w:cs="Arial"/>
          <w:b/>
          <w:lang w:val="es-ES"/>
        </w:rPr>
      </w:pPr>
      <w:r w:rsidRPr="00FC0F51">
        <w:rPr>
          <w:rFonts w:ascii="Arial" w:hAnsi="Arial" w:cs="Arial"/>
          <w:b/>
          <w:lang w:val="es-ES"/>
        </w:rPr>
        <w:lastRenderedPageBreak/>
        <w:t>- descrierea lucrarilor de refacere a amplasamentului</w:t>
      </w:r>
    </w:p>
    <w:p w14:paraId="48C021D7" w14:textId="77777777" w:rsidR="00A6201B" w:rsidRPr="00FC0F51" w:rsidRDefault="00A6201B" w:rsidP="0062257A">
      <w:pPr>
        <w:rPr>
          <w:rFonts w:ascii="Arial" w:hAnsi="Arial" w:cs="Arial"/>
          <w:lang w:val="es-ES"/>
        </w:rPr>
      </w:pPr>
      <w:r w:rsidRPr="00FC0F51">
        <w:rPr>
          <w:rFonts w:ascii="Arial" w:hAnsi="Arial" w:cs="Arial"/>
          <w:lang w:val="es-ES"/>
        </w:rPr>
        <w:t>Aceste lucrari au fost descrise la subcapitolul anterior.</w:t>
      </w:r>
    </w:p>
    <w:p w14:paraId="0DDF225B" w14:textId="77777777" w:rsidR="00524770" w:rsidRPr="00FC0F51" w:rsidRDefault="00524770" w:rsidP="0062257A">
      <w:pPr>
        <w:rPr>
          <w:rFonts w:ascii="Arial" w:hAnsi="Arial" w:cs="Arial"/>
          <w:lang w:val="es-ES"/>
        </w:rPr>
      </w:pPr>
    </w:p>
    <w:p w14:paraId="4435AA17" w14:textId="77777777" w:rsidR="00A6201B" w:rsidRPr="00FC0F51" w:rsidRDefault="00A6201B" w:rsidP="0062257A">
      <w:pPr>
        <w:rPr>
          <w:rFonts w:ascii="Arial" w:hAnsi="Arial" w:cs="Arial"/>
          <w:b/>
          <w:lang w:val="es-ES"/>
        </w:rPr>
      </w:pPr>
      <w:r w:rsidRPr="00FC0F51">
        <w:rPr>
          <w:rFonts w:ascii="Arial" w:hAnsi="Arial" w:cs="Arial"/>
          <w:b/>
          <w:lang w:val="es-ES"/>
        </w:rPr>
        <w:t>- cai noi de acces sau schimbari ale celor existente, dupa caz:</w:t>
      </w:r>
    </w:p>
    <w:p w14:paraId="59CB1490" w14:textId="77777777" w:rsidR="00A6201B" w:rsidRPr="00FC0F51" w:rsidRDefault="00A6201B" w:rsidP="0062257A">
      <w:pPr>
        <w:rPr>
          <w:rFonts w:ascii="Arial" w:hAnsi="Arial" w:cs="Arial"/>
          <w:lang w:val="es-ES"/>
        </w:rPr>
      </w:pPr>
      <w:r w:rsidRPr="00FC0F51">
        <w:rPr>
          <w:rFonts w:ascii="Arial" w:hAnsi="Arial" w:cs="Arial"/>
          <w:lang w:val="es-ES"/>
        </w:rPr>
        <w:t>Nu este cazul.</w:t>
      </w:r>
    </w:p>
    <w:p w14:paraId="5EE0BAD7" w14:textId="77777777" w:rsidR="00A6201B" w:rsidRPr="00FC0F51" w:rsidRDefault="00A6201B" w:rsidP="0062257A">
      <w:pPr>
        <w:rPr>
          <w:rFonts w:ascii="Arial" w:hAnsi="Arial" w:cs="Arial"/>
          <w:lang w:val="es-ES"/>
        </w:rPr>
      </w:pPr>
    </w:p>
    <w:p w14:paraId="6E6CC4D6" w14:textId="77777777" w:rsidR="00A6201B" w:rsidRPr="00FC0F51" w:rsidRDefault="00A6201B" w:rsidP="0062257A">
      <w:pPr>
        <w:rPr>
          <w:rFonts w:ascii="Arial" w:hAnsi="Arial" w:cs="Arial"/>
          <w:b/>
          <w:lang w:val="es-ES"/>
        </w:rPr>
      </w:pPr>
      <w:r w:rsidRPr="00FC0F51">
        <w:rPr>
          <w:rFonts w:ascii="Arial" w:hAnsi="Arial" w:cs="Arial"/>
          <w:b/>
          <w:lang w:val="es-ES"/>
        </w:rPr>
        <w:t>- metode folosite in demolare</w:t>
      </w:r>
    </w:p>
    <w:p w14:paraId="5DC833CF" w14:textId="77777777" w:rsidR="00A6201B" w:rsidRPr="00FC0F51" w:rsidRDefault="00FE6FF0" w:rsidP="0062257A">
      <w:pPr>
        <w:rPr>
          <w:rFonts w:ascii="Arial" w:hAnsi="Arial" w:cs="Arial"/>
          <w:lang w:val="es-ES"/>
        </w:rPr>
      </w:pPr>
      <w:r w:rsidRPr="00FC0F51">
        <w:rPr>
          <w:rFonts w:ascii="Arial" w:hAnsi="Arial" w:cs="Arial"/>
          <w:lang w:val="es-ES"/>
        </w:rPr>
        <w:t>Au fost descrise anterior</w:t>
      </w:r>
      <w:r w:rsidR="00A6201B" w:rsidRPr="00FC0F51">
        <w:rPr>
          <w:rFonts w:ascii="Arial" w:hAnsi="Arial" w:cs="Arial"/>
          <w:lang w:val="es-ES"/>
        </w:rPr>
        <w:t>.</w:t>
      </w:r>
    </w:p>
    <w:p w14:paraId="647885F5" w14:textId="77777777" w:rsidR="00A6201B" w:rsidRPr="00FC0F51" w:rsidRDefault="00A6201B" w:rsidP="0062257A">
      <w:pPr>
        <w:rPr>
          <w:rFonts w:ascii="Arial" w:hAnsi="Arial" w:cs="Arial"/>
          <w:lang w:val="es-ES"/>
        </w:rPr>
      </w:pPr>
    </w:p>
    <w:p w14:paraId="7EB7E835" w14:textId="77777777" w:rsidR="00A6201B" w:rsidRPr="00FC0F51" w:rsidRDefault="00A6201B" w:rsidP="0062257A">
      <w:pPr>
        <w:rPr>
          <w:rFonts w:ascii="Arial" w:hAnsi="Arial" w:cs="Arial"/>
          <w:b/>
          <w:lang w:val="es-ES"/>
        </w:rPr>
      </w:pPr>
      <w:r w:rsidRPr="00FC0F51">
        <w:rPr>
          <w:rFonts w:ascii="Arial" w:hAnsi="Arial" w:cs="Arial"/>
          <w:b/>
          <w:lang w:val="es-ES"/>
        </w:rPr>
        <w:t>- detalii privind alternativele care au fost luate in considerare:</w:t>
      </w:r>
    </w:p>
    <w:p w14:paraId="70544225" w14:textId="77777777" w:rsidR="00A6201B" w:rsidRPr="00FC0F51" w:rsidRDefault="00A6201B" w:rsidP="0062257A">
      <w:pPr>
        <w:rPr>
          <w:rFonts w:ascii="Arial" w:hAnsi="Arial" w:cs="Arial"/>
          <w:lang w:val="es-ES"/>
        </w:rPr>
      </w:pPr>
      <w:r w:rsidRPr="00FC0F51">
        <w:rPr>
          <w:rFonts w:ascii="Arial" w:hAnsi="Arial" w:cs="Arial"/>
          <w:lang w:val="es-ES"/>
        </w:rPr>
        <w:t>Nu este cazul.</w:t>
      </w:r>
    </w:p>
    <w:p w14:paraId="6B7A803F" w14:textId="77777777" w:rsidR="00BA3440" w:rsidRPr="00FC0F51" w:rsidRDefault="00BA3440" w:rsidP="0062257A">
      <w:pPr>
        <w:rPr>
          <w:rFonts w:ascii="Arial" w:hAnsi="Arial" w:cs="Arial"/>
          <w:lang w:val="es-ES"/>
        </w:rPr>
      </w:pPr>
    </w:p>
    <w:p w14:paraId="5596E600" w14:textId="77777777" w:rsidR="00A6201B" w:rsidRPr="00A96F58" w:rsidRDefault="00A6201B" w:rsidP="0062257A">
      <w:pPr>
        <w:jc w:val="both"/>
        <w:rPr>
          <w:rFonts w:ascii="Arial" w:hAnsi="Arial" w:cs="Arial"/>
          <w:b/>
          <w:lang w:val="es-ES"/>
        </w:rPr>
      </w:pPr>
      <w:r w:rsidRPr="00FC0F51">
        <w:rPr>
          <w:rFonts w:ascii="Arial" w:hAnsi="Arial" w:cs="Arial"/>
          <w:b/>
          <w:lang w:val="es-ES"/>
        </w:rPr>
        <w:t xml:space="preserve">- alte activitatii </w:t>
      </w:r>
      <w:r w:rsidRPr="00A96F58">
        <w:rPr>
          <w:rFonts w:ascii="Arial" w:hAnsi="Arial" w:cs="Arial"/>
          <w:b/>
          <w:lang w:val="es-ES"/>
        </w:rPr>
        <w:t>care pot aparea ca urmare a demolarii (de exemplu, eliminarea deseurilor)</w:t>
      </w:r>
    </w:p>
    <w:p w14:paraId="1902643F" w14:textId="2CFE1582" w:rsidR="00A6201B" w:rsidRPr="00A96F58" w:rsidRDefault="00FE6FF0" w:rsidP="0062257A">
      <w:pPr>
        <w:rPr>
          <w:rFonts w:ascii="Arial" w:hAnsi="Arial" w:cs="Arial"/>
          <w:lang w:val="es-ES"/>
        </w:rPr>
      </w:pPr>
      <w:r w:rsidRPr="00A96F58">
        <w:rPr>
          <w:rFonts w:ascii="Arial" w:hAnsi="Arial" w:cs="Arial"/>
          <w:lang w:val="es-ES"/>
        </w:rPr>
        <w:tab/>
        <w:t xml:space="preserve">Deseurile provenite din activitatea de desfiintare constructii si instalatii in cadrul </w:t>
      </w:r>
      <w:r w:rsidR="008A3D46">
        <w:rPr>
          <w:rFonts w:ascii="Arial" w:hAnsi="Arial" w:cs="Arial"/>
          <w:lang w:val="es-ES"/>
        </w:rPr>
        <w:t>SCSDŢ 160 Mârşa</w:t>
      </w:r>
      <w:r w:rsidRPr="00A96F58">
        <w:rPr>
          <w:rFonts w:ascii="Arial" w:hAnsi="Arial" w:cs="Arial"/>
          <w:lang w:val="es-ES"/>
        </w:rPr>
        <w:t>, in urma sortarii si depozitarii pe categorii de deseuri se vor preda, in baza unor contracte, unor firme specializate in vederea eliminarii sau valorificarii</w:t>
      </w:r>
      <w:r w:rsidR="00A6201B" w:rsidRPr="00A96F58">
        <w:rPr>
          <w:rFonts w:ascii="Arial" w:hAnsi="Arial" w:cs="Arial"/>
          <w:lang w:val="es-ES"/>
        </w:rPr>
        <w:t>.</w:t>
      </w:r>
    </w:p>
    <w:p w14:paraId="403F3111" w14:textId="77777777" w:rsidR="00B769BF" w:rsidRPr="00A96F58" w:rsidRDefault="00B769BF" w:rsidP="0062257A">
      <w:pPr>
        <w:jc w:val="both"/>
        <w:rPr>
          <w:rFonts w:ascii="Arial" w:hAnsi="Arial" w:cs="Arial"/>
          <w:b/>
        </w:rPr>
      </w:pPr>
    </w:p>
    <w:p w14:paraId="534A3483" w14:textId="77777777" w:rsidR="008204BE" w:rsidRPr="00A96F58" w:rsidRDefault="008204BE" w:rsidP="0062257A">
      <w:pPr>
        <w:jc w:val="both"/>
        <w:rPr>
          <w:rFonts w:ascii="Arial" w:hAnsi="Arial" w:cs="Arial"/>
          <w:b/>
          <w:lang w:val="fr-FR"/>
        </w:rPr>
      </w:pPr>
      <w:r w:rsidRPr="00A96F58">
        <w:rPr>
          <w:rFonts w:ascii="Arial" w:hAnsi="Arial" w:cs="Arial"/>
          <w:b/>
          <w:lang w:val="fr-FR"/>
        </w:rPr>
        <w:t>V. Descrierea amplasarii proiectului:</w:t>
      </w:r>
    </w:p>
    <w:p w14:paraId="60CD6F89" w14:textId="13189EE1" w:rsidR="008204BE" w:rsidRPr="00A96F58" w:rsidRDefault="008204BE" w:rsidP="0062257A">
      <w:pPr>
        <w:jc w:val="both"/>
        <w:rPr>
          <w:rFonts w:ascii="Arial" w:hAnsi="Arial" w:cs="Arial"/>
          <w:b/>
          <w:lang w:val="fr-FR"/>
        </w:rPr>
      </w:pPr>
      <w:r w:rsidRPr="00A96F58">
        <w:rPr>
          <w:rFonts w:ascii="Arial" w:hAnsi="Arial" w:cs="Arial"/>
          <w:b/>
          <w:lang w:val="fr-FR"/>
        </w:rPr>
        <w:t>- distanta fata de granite pentru proiectele care cad sub incidenta Conventiei privind evaluarea impactului asupra mediului in context transfrontiera, adoptata la Espoo</w:t>
      </w:r>
      <w:r w:rsidR="00277825">
        <w:rPr>
          <w:rFonts w:ascii="Arial" w:hAnsi="Arial" w:cs="Arial"/>
          <w:b/>
          <w:lang w:val="fr-FR"/>
        </w:rPr>
        <w:t xml:space="preserve"> </w:t>
      </w:r>
      <w:r w:rsidRPr="00A96F58">
        <w:rPr>
          <w:rFonts w:ascii="Arial" w:hAnsi="Arial" w:cs="Arial"/>
          <w:b/>
          <w:lang w:val="fr-FR"/>
        </w:rPr>
        <w:t>la</w:t>
      </w:r>
      <w:r w:rsidR="00277825">
        <w:rPr>
          <w:rFonts w:ascii="Arial" w:hAnsi="Arial" w:cs="Arial"/>
          <w:b/>
          <w:lang w:val="fr-FR"/>
        </w:rPr>
        <w:t xml:space="preserve"> </w:t>
      </w:r>
      <w:r w:rsidRPr="00A96F58">
        <w:rPr>
          <w:rFonts w:ascii="Arial" w:hAnsi="Arial" w:cs="Arial"/>
          <w:b/>
          <w:lang w:val="fr-FR"/>
        </w:rPr>
        <w:t>25 februarie 1991, ratificata prin Legea 22/2001, cu completarile ulterioare:</w:t>
      </w:r>
    </w:p>
    <w:p w14:paraId="443CD4D4" w14:textId="77777777" w:rsidR="008204BE" w:rsidRPr="00A96F58" w:rsidRDefault="008204BE" w:rsidP="0062257A">
      <w:pPr>
        <w:jc w:val="both"/>
        <w:rPr>
          <w:rFonts w:ascii="Arial" w:hAnsi="Arial" w:cs="Arial"/>
          <w:lang w:val="fr-FR"/>
        </w:rPr>
      </w:pPr>
      <w:r w:rsidRPr="00A96F58">
        <w:rPr>
          <w:rFonts w:ascii="Arial" w:hAnsi="Arial" w:cs="Arial"/>
          <w:lang w:val="fr-FR"/>
        </w:rPr>
        <w:tab/>
        <w:t>Nu este cazul.</w:t>
      </w:r>
    </w:p>
    <w:p w14:paraId="6CBD9EBB" w14:textId="77777777" w:rsidR="008204BE" w:rsidRPr="00A96F58" w:rsidRDefault="008204BE" w:rsidP="0062257A">
      <w:pPr>
        <w:ind w:firstLine="708"/>
        <w:jc w:val="both"/>
        <w:rPr>
          <w:rFonts w:ascii="Arial" w:hAnsi="Arial" w:cs="Arial"/>
          <w:lang w:val="fr-FR"/>
        </w:rPr>
      </w:pPr>
      <w:r w:rsidRPr="00A96F58">
        <w:rPr>
          <w:rFonts w:ascii="Arial" w:hAnsi="Arial" w:cs="Arial"/>
          <w:lang w:val="fr-FR"/>
        </w:rPr>
        <w:t>Niciuna din activitatile din lista anexata Conventiei privind evaluarea impactului asupra mediului nu se intersecteaza cu lucrarile prevazute in proiect.</w:t>
      </w:r>
    </w:p>
    <w:p w14:paraId="417F6458" w14:textId="77777777" w:rsidR="008204BE" w:rsidRPr="00A96F58" w:rsidRDefault="008204BE" w:rsidP="0062257A">
      <w:pPr>
        <w:ind w:firstLine="708"/>
        <w:jc w:val="both"/>
        <w:rPr>
          <w:rFonts w:ascii="Arial" w:hAnsi="Arial" w:cs="Arial"/>
          <w:lang w:val="fr-FR"/>
        </w:rPr>
      </w:pPr>
    </w:p>
    <w:p w14:paraId="4F3959E9" w14:textId="77777777" w:rsidR="008204BE" w:rsidRPr="00A96F58" w:rsidRDefault="008204BE" w:rsidP="0062257A">
      <w:pPr>
        <w:jc w:val="both"/>
        <w:rPr>
          <w:rFonts w:ascii="Arial" w:hAnsi="Arial" w:cs="Arial"/>
          <w:b/>
          <w:lang w:val="fr-FR"/>
        </w:rPr>
      </w:pPr>
      <w:r w:rsidRPr="00A96F58">
        <w:rPr>
          <w:rFonts w:ascii="Arial" w:hAnsi="Arial" w:cs="Arial"/>
          <w:b/>
          <w:lang w:val="fr-FR"/>
        </w:rPr>
        <w:t>- localizarea amplasamentului in raport cu patrimoniul cultural potrivit Listei monumentelor istorice, actualizata, aprobata prin Ordinul ministrului culturii si cultelor nr. 2314/2004, cu modificarile ulterioare, si Repertoriul arheologic national prevazut de Ordonanta Guvernului nr. 43/2000 privind protectia patrimoniului arheologic si declararea unor situri arheologice ca zone de interes national, republicata, cu modificarile si completarile ulterioare:</w:t>
      </w:r>
    </w:p>
    <w:p w14:paraId="663B2698" w14:textId="77777777" w:rsidR="008204BE" w:rsidRPr="008A646E" w:rsidRDefault="008204BE" w:rsidP="0062257A">
      <w:pPr>
        <w:jc w:val="both"/>
        <w:rPr>
          <w:rFonts w:ascii="Arial" w:hAnsi="Arial" w:cs="Arial"/>
          <w:b/>
          <w:color w:val="FF0000"/>
          <w:lang w:val="fr-FR"/>
        </w:rPr>
      </w:pPr>
    </w:p>
    <w:p w14:paraId="06448517" w14:textId="2639514E" w:rsidR="00E17A2C" w:rsidRPr="008A646E" w:rsidRDefault="00B03A44" w:rsidP="00B03A44">
      <w:pPr>
        <w:jc w:val="center"/>
        <w:rPr>
          <w:rFonts w:ascii="Arial" w:hAnsi="Arial" w:cs="Arial"/>
          <w:color w:val="FF0000"/>
          <w:lang w:val="en-US" w:eastAsia="en-US"/>
        </w:rPr>
      </w:pPr>
      <w:r>
        <w:drawing>
          <wp:inline distT="0" distB="0" distL="0" distR="0" wp14:anchorId="7FF0E3D7" wp14:editId="2A446464">
            <wp:extent cx="4221678" cy="20726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762" t="18331" r="55956" b="20092"/>
                    <a:stretch/>
                  </pic:blipFill>
                  <pic:spPr bwMode="auto">
                    <a:xfrm>
                      <a:off x="0" y="0"/>
                      <a:ext cx="4249738" cy="2086383"/>
                    </a:xfrm>
                    <a:prstGeom prst="rect">
                      <a:avLst/>
                    </a:prstGeom>
                    <a:ln>
                      <a:noFill/>
                    </a:ln>
                    <a:extLst>
                      <a:ext uri="{53640926-AAD7-44D8-BBD7-CCE9431645EC}">
                        <a14:shadowObscured xmlns:a14="http://schemas.microsoft.com/office/drawing/2010/main"/>
                      </a:ext>
                    </a:extLst>
                  </pic:spPr>
                </pic:pic>
              </a:graphicData>
            </a:graphic>
          </wp:inline>
        </w:drawing>
      </w:r>
    </w:p>
    <w:p w14:paraId="0DB27E1A" w14:textId="09AFF4C2" w:rsidR="00E17A2C" w:rsidRPr="00A20C59" w:rsidRDefault="00E17A2C" w:rsidP="0062257A">
      <w:pPr>
        <w:tabs>
          <w:tab w:val="left" w:pos="0"/>
        </w:tabs>
        <w:jc w:val="both"/>
        <w:rPr>
          <w:rFonts w:ascii="Arial" w:hAnsi="Arial" w:cs="Arial"/>
          <w:lang w:val="ro-RO"/>
        </w:rPr>
      </w:pPr>
      <w:r w:rsidRPr="008A646E">
        <w:rPr>
          <w:rFonts w:ascii="Arial" w:hAnsi="Arial" w:cs="Arial"/>
          <w:color w:val="FF0000"/>
          <w:lang w:val="ro-RO"/>
        </w:rPr>
        <w:lastRenderedPageBreak/>
        <w:tab/>
      </w:r>
      <w:r w:rsidRPr="00A20C59">
        <w:rPr>
          <w:rFonts w:ascii="Arial" w:hAnsi="Arial" w:cs="Arial"/>
          <w:lang w:val="ro-RO"/>
        </w:rPr>
        <w:t>Amp</w:t>
      </w:r>
      <w:r w:rsidR="00A3794E" w:rsidRPr="00A20C59">
        <w:rPr>
          <w:rFonts w:ascii="Arial" w:hAnsi="Arial" w:cs="Arial"/>
          <w:lang w:val="ro-RO"/>
        </w:rPr>
        <w:t xml:space="preserve">lasamentul tratat in proiectul "Desfiintare constructii si instalatii din cadrul </w:t>
      </w:r>
      <w:r w:rsidR="00692B98" w:rsidRPr="00A923FE">
        <w:rPr>
          <w:rFonts w:ascii="Arial" w:hAnsi="Arial" w:cs="Arial"/>
          <w:lang w:val="en-US"/>
        </w:rPr>
        <w:t>SCSDŢ 160 Mârşa</w:t>
      </w:r>
      <w:r w:rsidRPr="00A20C59">
        <w:rPr>
          <w:rFonts w:ascii="Arial" w:hAnsi="Arial" w:cs="Arial"/>
          <w:lang w:val="ro-RO"/>
        </w:rPr>
        <w:t>” se afla la o distanta considerabila fata de cele mai apropiate monumente istorice conform imaginii prezentate mai sus, preluata de pe site-ul Institutului National al Patrimoniului</w:t>
      </w:r>
      <w:r w:rsidR="00A3794E" w:rsidRPr="00A20C59">
        <w:rPr>
          <w:rFonts w:ascii="Arial" w:hAnsi="Arial" w:cs="Arial"/>
          <w:lang w:val="ro-RO"/>
        </w:rPr>
        <w:t xml:space="preserve">, in zona neaflandu-se monumente istorice pe o raza destul de mare. </w:t>
      </w:r>
      <w:r w:rsidR="00007A1E">
        <w:rPr>
          <w:rFonts w:ascii="Arial" w:hAnsi="Arial" w:cs="Arial"/>
          <w:lang w:val="ro-RO"/>
        </w:rPr>
        <w:t xml:space="preserve">Cel mai apropiat monument istoric se afla in satul </w:t>
      </w:r>
      <w:r w:rsidR="00E76CE1">
        <w:rPr>
          <w:rFonts w:ascii="Arial" w:hAnsi="Arial" w:cs="Arial"/>
          <w:lang w:val="ro-RO"/>
        </w:rPr>
        <w:t>Marsa</w:t>
      </w:r>
      <w:r w:rsidR="00007A1E">
        <w:rPr>
          <w:rFonts w:ascii="Arial" w:hAnsi="Arial" w:cs="Arial"/>
          <w:lang w:val="ro-RO"/>
        </w:rPr>
        <w:t xml:space="preserve">, comuna </w:t>
      </w:r>
      <w:r w:rsidR="00B03A44">
        <w:rPr>
          <w:rFonts w:ascii="Arial" w:hAnsi="Arial" w:cs="Arial"/>
          <w:lang w:val="ro-RO"/>
        </w:rPr>
        <w:t>Marsa</w:t>
      </w:r>
      <w:r w:rsidR="00007A1E">
        <w:rPr>
          <w:rFonts w:ascii="Arial" w:hAnsi="Arial" w:cs="Arial"/>
          <w:lang w:val="ro-RO"/>
        </w:rPr>
        <w:t xml:space="preserve"> </w:t>
      </w:r>
      <w:r w:rsidR="00B03A44">
        <w:rPr>
          <w:rFonts w:ascii="Arial" w:hAnsi="Arial" w:cs="Arial"/>
          <w:lang w:val="ro-RO"/>
        </w:rPr>
        <w:t xml:space="preserve">„Biserica Sf </w:t>
      </w:r>
      <w:r w:rsidR="00E76CE1">
        <w:rPr>
          <w:rFonts w:ascii="Arial" w:hAnsi="Arial" w:cs="Arial"/>
          <w:lang w:val="ro-RO"/>
        </w:rPr>
        <w:t>Nicolae</w:t>
      </w:r>
      <w:r w:rsidR="00B03A44">
        <w:rPr>
          <w:rFonts w:ascii="Arial" w:hAnsi="Arial" w:cs="Arial"/>
          <w:lang w:val="ro-RO"/>
        </w:rPr>
        <w:t>”</w:t>
      </w:r>
      <w:r w:rsidR="00007A1E">
        <w:rPr>
          <w:rFonts w:ascii="Arial" w:hAnsi="Arial" w:cs="Arial"/>
          <w:lang w:val="ro-RO"/>
        </w:rPr>
        <w:t xml:space="preserve"> datare 18</w:t>
      </w:r>
      <w:r w:rsidR="00E76CE1">
        <w:rPr>
          <w:rFonts w:ascii="Arial" w:hAnsi="Arial" w:cs="Arial"/>
          <w:lang w:val="ro-RO"/>
        </w:rPr>
        <w:t>90</w:t>
      </w:r>
      <w:r w:rsidR="00B03A44">
        <w:rPr>
          <w:rFonts w:ascii="Arial" w:hAnsi="Arial" w:cs="Arial"/>
          <w:lang w:val="ro-RO"/>
        </w:rPr>
        <w:t>, cod LMI GR-II-m-B-150</w:t>
      </w:r>
      <w:r w:rsidR="00E76CE1">
        <w:rPr>
          <w:rFonts w:ascii="Arial" w:hAnsi="Arial" w:cs="Arial"/>
          <w:lang w:val="ro-RO"/>
        </w:rPr>
        <w:t>32</w:t>
      </w:r>
      <w:r w:rsidR="00007A1E">
        <w:rPr>
          <w:rFonts w:ascii="Arial" w:hAnsi="Arial" w:cs="Arial"/>
          <w:lang w:val="ro-RO"/>
        </w:rPr>
        <w:t>, aflat la circa 3,4 km departare</w:t>
      </w:r>
      <w:r w:rsidR="00B03A44">
        <w:rPr>
          <w:rFonts w:ascii="Arial" w:hAnsi="Arial" w:cs="Arial"/>
          <w:lang w:val="ro-RO"/>
        </w:rPr>
        <w:t xml:space="preserve"> si „Conacul </w:t>
      </w:r>
      <w:r w:rsidR="00E76CE1">
        <w:rPr>
          <w:rFonts w:ascii="Arial" w:hAnsi="Arial" w:cs="Arial"/>
          <w:lang w:val="ro-RO"/>
        </w:rPr>
        <w:t>n. Cioflec</w:t>
      </w:r>
      <w:r w:rsidR="00B03A44">
        <w:rPr>
          <w:rFonts w:ascii="Arial" w:hAnsi="Arial" w:cs="Arial"/>
          <w:lang w:val="ro-RO"/>
        </w:rPr>
        <w:t xml:space="preserve">” </w:t>
      </w:r>
      <w:r w:rsidR="00B03A44">
        <w:rPr>
          <w:rFonts w:ascii="Arial" w:hAnsi="Arial" w:cs="Arial"/>
          <w:lang w:val="ro-RO"/>
        </w:rPr>
        <w:t>datare 1</w:t>
      </w:r>
      <w:r w:rsidR="00B03A44">
        <w:rPr>
          <w:rFonts w:ascii="Arial" w:hAnsi="Arial" w:cs="Arial"/>
          <w:lang w:val="ro-RO"/>
        </w:rPr>
        <w:t>8</w:t>
      </w:r>
      <w:r w:rsidR="00E76CE1">
        <w:rPr>
          <w:rFonts w:ascii="Arial" w:hAnsi="Arial" w:cs="Arial"/>
          <w:lang w:val="ro-RO"/>
        </w:rPr>
        <w:t>50</w:t>
      </w:r>
      <w:r w:rsidR="00B03A44">
        <w:rPr>
          <w:rFonts w:ascii="Arial" w:hAnsi="Arial" w:cs="Arial"/>
          <w:lang w:val="ro-RO"/>
        </w:rPr>
        <w:t>, cod LMI GR-II-m-B-150</w:t>
      </w:r>
      <w:r w:rsidR="00E76CE1">
        <w:rPr>
          <w:rFonts w:ascii="Arial" w:hAnsi="Arial" w:cs="Arial"/>
          <w:lang w:val="ro-RO"/>
        </w:rPr>
        <w:t>33</w:t>
      </w:r>
      <w:r w:rsidR="00B03A44">
        <w:rPr>
          <w:rFonts w:ascii="Arial" w:hAnsi="Arial" w:cs="Arial"/>
          <w:lang w:val="ro-RO"/>
        </w:rPr>
        <w:t>, aflat la circa 3,</w:t>
      </w:r>
      <w:r w:rsidR="00B03A44">
        <w:rPr>
          <w:rFonts w:ascii="Arial" w:hAnsi="Arial" w:cs="Arial"/>
          <w:lang w:val="ro-RO"/>
        </w:rPr>
        <w:t>6</w:t>
      </w:r>
      <w:r w:rsidR="00B03A44">
        <w:rPr>
          <w:rFonts w:ascii="Arial" w:hAnsi="Arial" w:cs="Arial"/>
          <w:lang w:val="ro-RO"/>
        </w:rPr>
        <w:t xml:space="preserve"> km departare</w:t>
      </w:r>
      <w:r w:rsidR="00007A1E">
        <w:rPr>
          <w:rFonts w:ascii="Arial" w:hAnsi="Arial" w:cs="Arial"/>
          <w:lang w:val="ro-RO"/>
        </w:rPr>
        <w:t xml:space="preserve">. </w:t>
      </w:r>
      <w:r w:rsidRPr="00A20C59">
        <w:rPr>
          <w:rFonts w:ascii="Arial" w:hAnsi="Arial" w:cs="Arial"/>
          <w:lang w:val="ro-RO"/>
        </w:rPr>
        <w:t xml:space="preserve"> </w:t>
      </w:r>
    </w:p>
    <w:p w14:paraId="139C6E82" w14:textId="3912EF70" w:rsidR="00E17A2C" w:rsidRPr="00A20C59" w:rsidRDefault="00E17A2C" w:rsidP="00A3794E">
      <w:pPr>
        <w:tabs>
          <w:tab w:val="left" w:pos="720"/>
        </w:tabs>
        <w:jc w:val="both"/>
        <w:rPr>
          <w:rFonts w:ascii="Arial" w:hAnsi="Arial" w:cs="Arial"/>
        </w:rPr>
      </w:pPr>
      <w:r w:rsidRPr="00A20C59">
        <w:rPr>
          <w:rFonts w:ascii="Arial" w:hAnsi="Arial" w:cs="Arial"/>
          <w:lang w:val="ro-RO"/>
        </w:rPr>
        <w:tab/>
      </w:r>
      <w:r w:rsidR="00A3794E" w:rsidRPr="00A20C59">
        <w:rPr>
          <w:rFonts w:ascii="Arial" w:hAnsi="Arial" w:cs="Arial"/>
          <w:lang w:val="ro-RO"/>
        </w:rPr>
        <w:t xml:space="preserve">Asadar, adaugand argumentului de mai si faptul ca lucrarile se vor executa intr-un perimetru bine delimitat, in incinta </w:t>
      </w:r>
      <w:r w:rsidR="008A3D46">
        <w:rPr>
          <w:rFonts w:ascii="Arial" w:hAnsi="Arial" w:cs="Arial"/>
          <w:lang w:val="ro-RO"/>
        </w:rPr>
        <w:t>SCSDŢ 160 Mârşa</w:t>
      </w:r>
      <w:r w:rsidR="00A3794E" w:rsidRPr="00A20C59">
        <w:rPr>
          <w:rFonts w:ascii="Arial" w:hAnsi="Arial" w:cs="Arial"/>
          <w:lang w:val="ro-RO"/>
        </w:rPr>
        <w:t xml:space="preserve">, </w:t>
      </w:r>
      <w:r w:rsidRPr="00A20C59">
        <w:rPr>
          <w:rFonts w:ascii="Arial" w:hAnsi="Arial" w:cs="Arial"/>
          <w:lang w:val="ro-RO"/>
        </w:rPr>
        <w:t>putem considera faptul ca realizarea proiectului “</w:t>
      </w:r>
      <w:r w:rsidR="00A3794E" w:rsidRPr="00A20C59">
        <w:rPr>
          <w:rFonts w:ascii="Arial" w:hAnsi="Arial" w:cs="Arial"/>
        </w:rPr>
        <w:t xml:space="preserve">Desfiintare constructii si instalatii din cadrul </w:t>
      </w:r>
      <w:r w:rsidR="00692B98" w:rsidRPr="00A923FE">
        <w:rPr>
          <w:rFonts w:ascii="Arial" w:hAnsi="Arial" w:cs="Arial"/>
          <w:lang w:val="en-US"/>
        </w:rPr>
        <w:t>SCSDŢ 160 Mârşa</w:t>
      </w:r>
      <w:r w:rsidRPr="00A20C59">
        <w:rPr>
          <w:rFonts w:ascii="Arial" w:hAnsi="Arial" w:cs="Arial"/>
          <w:lang w:val="ro-RO"/>
        </w:rPr>
        <w:t>”  nu va afecta in niciun fel patrimoniul cultural din zona.</w:t>
      </w:r>
    </w:p>
    <w:p w14:paraId="73483A81" w14:textId="77777777" w:rsidR="00E17A2C" w:rsidRDefault="00E17A2C" w:rsidP="0062257A">
      <w:pPr>
        <w:rPr>
          <w:rFonts w:ascii="Arial" w:hAnsi="Arial" w:cs="Arial"/>
          <w:lang w:val="en-US" w:eastAsia="en-US"/>
        </w:rPr>
      </w:pPr>
    </w:p>
    <w:p w14:paraId="7C6C2223" w14:textId="77777777" w:rsidR="00427704" w:rsidRPr="00007A1E" w:rsidRDefault="00427704" w:rsidP="0062257A">
      <w:pPr>
        <w:jc w:val="both"/>
        <w:rPr>
          <w:rFonts w:ascii="Arial" w:hAnsi="Arial" w:cs="Arial"/>
          <w:b/>
        </w:rPr>
      </w:pPr>
      <w:r w:rsidRPr="00007A1E">
        <w:rPr>
          <w:rFonts w:ascii="Arial" w:hAnsi="Arial" w:cs="Arial"/>
          <w:b/>
        </w:rPr>
        <w:t>- harti, fotografii ale amplasamentului care pot oferi informatii privind caracteristicile fizice ale mediului, atat naturale cat si artificiale si alte informatii privind:</w:t>
      </w:r>
    </w:p>
    <w:p w14:paraId="5B668FB3" w14:textId="77777777" w:rsidR="00427704" w:rsidRPr="00007A1E" w:rsidRDefault="00427704" w:rsidP="0062257A">
      <w:pPr>
        <w:jc w:val="both"/>
        <w:rPr>
          <w:rFonts w:ascii="Arial" w:hAnsi="Arial" w:cs="Arial"/>
          <w:b/>
        </w:rPr>
      </w:pPr>
      <w:r w:rsidRPr="00007A1E">
        <w:rPr>
          <w:rFonts w:ascii="Arial" w:hAnsi="Arial" w:cs="Arial"/>
          <w:b/>
        </w:rPr>
        <w:t>- folosinte actuale si planificate ale terenului atat pe amplasament cat si pe zone adiacente acestuia:</w:t>
      </w:r>
    </w:p>
    <w:p w14:paraId="08A3B0F4" w14:textId="77777777" w:rsidR="009E0C52" w:rsidRPr="00007A1E" w:rsidRDefault="009E0C52" w:rsidP="0062257A">
      <w:pPr>
        <w:ind w:firstLine="720"/>
        <w:jc w:val="both"/>
        <w:rPr>
          <w:rFonts w:ascii="Arial" w:hAnsi="Arial" w:cs="Arial"/>
        </w:rPr>
      </w:pPr>
    </w:p>
    <w:p w14:paraId="0AC83BD6" w14:textId="0AB889CB" w:rsidR="007B1697" w:rsidRPr="00007A1E" w:rsidRDefault="00A3794E" w:rsidP="007B1697">
      <w:pPr>
        <w:jc w:val="both"/>
        <w:rPr>
          <w:rFonts w:ascii="Arial" w:hAnsi="Arial" w:cs="Arial"/>
        </w:rPr>
      </w:pPr>
      <w:r w:rsidRPr="00007A1E">
        <w:rPr>
          <w:rFonts w:ascii="Arial" w:hAnsi="Arial" w:cs="Arial"/>
        </w:rPr>
        <w:tab/>
      </w:r>
      <w:r w:rsidR="007B1697" w:rsidRPr="00007A1E">
        <w:rPr>
          <w:rFonts w:ascii="Arial" w:hAnsi="Arial" w:cs="Arial"/>
        </w:rPr>
        <w:t>Amplasamentul investitiei este situat pe o suprafata de teren care apartine OMV Petrom SA, in extravilanul localitati</w:t>
      </w:r>
      <w:r w:rsidR="00FE2A4F" w:rsidRPr="00007A1E">
        <w:rPr>
          <w:rFonts w:ascii="Arial" w:hAnsi="Arial" w:cs="Arial"/>
        </w:rPr>
        <w:t>i</w:t>
      </w:r>
      <w:r w:rsidR="007B1697" w:rsidRPr="00007A1E">
        <w:rPr>
          <w:rFonts w:ascii="Arial" w:hAnsi="Arial" w:cs="Arial"/>
        </w:rPr>
        <w:t xml:space="preserve"> </w:t>
      </w:r>
      <w:r w:rsidR="00692B98">
        <w:rPr>
          <w:rFonts w:ascii="Arial" w:hAnsi="Arial" w:cs="Arial"/>
        </w:rPr>
        <w:t>Marsa</w:t>
      </w:r>
      <w:r w:rsidR="00007A1E" w:rsidRPr="00007A1E">
        <w:rPr>
          <w:rFonts w:ascii="Arial" w:hAnsi="Arial" w:cs="Arial"/>
        </w:rPr>
        <w:t xml:space="preserve">, judetul </w:t>
      </w:r>
      <w:r w:rsidR="008C7CD9">
        <w:rPr>
          <w:rFonts w:ascii="Arial" w:hAnsi="Arial" w:cs="Arial"/>
        </w:rPr>
        <w:t>Giurgiu</w:t>
      </w:r>
      <w:r w:rsidR="007B1697" w:rsidRPr="00007A1E">
        <w:rPr>
          <w:rFonts w:ascii="Arial" w:hAnsi="Arial" w:cs="Arial"/>
        </w:rPr>
        <w:t xml:space="preserve">. </w:t>
      </w:r>
    </w:p>
    <w:p w14:paraId="3EAC4740" w14:textId="77777777" w:rsidR="007B1697" w:rsidRDefault="007B1697" w:rsidP="007B1697">
      <w:pPr>
        <w:jc w:val="both"/>
        <w:rPr>
          <w:rFonts w:ascii="Arial" w:hAnsi="Arial" w:cs="Arial"/>
        </w:rPr>
      </w:pPr>
      <w:r w:rsidRPr="00007A1E">
        <w:rPr>
          <w:rFonts w:ascii="Arial" w:hAnsi="Arial" w:cs="Arial"/>
        </w:rPr>
        <w:tab/>
        <w:t xml:space="preserve">In zona invecinata se desfasoara activitati </w:t>
      </w:r>
      <w:r w:rsidR="00007A1E" w:rsidRPr="00007A1E">
        <w:rPr>
          <w:rFonts w:ascii="Arial" w:hAnsi="Arial" w:cs="Arial"/>
        </w:rPr>
        <w:t>agricole</w:t>
      </w:r>
      <w:r w:rsidRPr="00007A1E">
        <w:rPr>
          <w:rFonts w:ascii="Arial" w:hAnsi="Arial" w:cs="Arial"/>
        </w:rPr>
        <w:t xml:space="preserve">, transport si activitati productive nepoluante. </w:t>
      </w:r>
    </w:p>
    <w:p w14:paraId="7236392A" w14:textId="77777777" w:rsidR="00ED36B8" w:rsidRPr="00007A1E" w:rsidRDefault="00ED36B8" w:rsidP="007B1697">
      <w:pPr>
        <w:jc w:val="both"/>
        <w:rPr>
          <w:rFonts w:ascii="Arial" w:hAnsi="Arial" w:cs="Arial"/>
        </w:rPr>
      </w:pPr>
    </w:p>
    <w:p w14:paraId="253BF513" w14:textId="1F3A7B49" w:rsidR="00007A1E" w:rsidRDefault="005445F9" w:rsidP="005445F9">
      <w:pPr>
        <w:jc w:val="center"/>
        <w:rPr>
          <w:rFonts w:ascii="Arial" w:hAnsi="Arial" w:cs="Arial"/>
          <w:color w:val="FF0000"/>
        </w:rPr>
      </w:pPr>
      <w:r>
        <w:drawing>
          <wp:inline distT="0" distB="0" distL="0" distR="0" wp14:anchorId="219857DE" wp14:editId="6C6FA9E6">
            <wp:extent cx="4863711" cy="30575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164" t="12716" r="4188" b="16554"/>
                    <a:stretch/>
                  </pic:blipFill>
                  <pic:spPr bwMode="auto">
                    <a:xfrm>
                      <a:off x="0" y="0"/>
                      <a:ext cx="4871786" cy="3062597"/>
                    </a:xfrm>
                    <a:prstGeom prst="rect">
                      <a:avLst/>
                    </a:prstGeom>
                    <a:ln>
                      <a:noFill/>
                    </a:ln>
                    <a:extLst>
                      <a:ext uri="{53640926-AAD7-44D8-BBD7-CCE9431645EC}">
                        <a14:shadowObscured xmlns:a14="http://schemas.microsoft.com/office/drawing/2010/main"/>
                      </a:ext>
                    </a:extLst>
                  </pic:spPr>
                </pic:pic>
              </a:graphicData>
            </a:graphic>
          </wp:inline>
        </w:drawing>
      </w:r>
    </w:p>
    <w:p w14:paraId="08359446" w14:textId="77777777" w:rsidR="000B519B" w:rsidRDefault="000B519B" w:rsidP="007B1697">
      <w:pPr>
        <w:jc w:val="both"/>
        <w:rPr>
          <w:rFonts w:ascii="Arial" w:hAnsi="Arial" w:cs="Arial"/>
          <w:color w:val="FF0000"/>
        </w:rPr>
      </w:pPr>
    </w:p>
    <w:p w14:paraId="0A860804" w14:textId="77777777" w:rsidR="00ED36B8" w:rsidRDefault="00ED36B8" w:rsidP="007B1697">
      <w:pPr>
        <w:jc w:val="both"/>
        <w:rPr>
          <w:rFonts w:ascii="Arial" w:hAnsi="Arial" w:cs="Arial"/>
          <w:color w:val="FF0000"/>
        </w:rPr>
      </w:pPr>
    </w:p>
    <w:p w14:paraId="52EE38F9" w14:textId="77777777" w:rsidR="00ED36B8" w:rsidRDefault="00ED36B8" w:rsidP="007B1697">
      <w:pPr>
        <w:jc w:val="both"/>
        <w:rPr>
          <w:rFonts w:ascii="Arial" w:hAnsi="Arial" w:cs="Arial"/>
          <w:color w:val="FF0000"/>
        </w:rPr>
      </w:pPr>
    </w:p>
    <w:p w14:paraId="180C9927" w14:textId="77777777" w:rsidR="00ED36B8" w:rsidRDefault="00ED36B8" w:rsidP="007B1697">
      <w:pPr>
        <w:jc w:val="both"/>
        <w:rPr>
          <w:rFonts w:ascii="Arial" w:hAnsi="Arial" w:cs="Arial"/>
          <w:color w:val="FF0000"/>
        </w:rPr>
      </w:pPr>
    </w:p>
    <w:p w14:paraId="365C27D6" w14:textId="77777777" w:rsidR="00ED36B8" w:rsidRDefault="00ED36B8" w:rsidP="007B1697">
      <w:pPr>
        <w:jc w:val="both"/>
        <w:rPr>
          <w:rFonts w:ascii="Arial" w:hAnsi="Arial" w:cs="Arial"/>
          <w:color w:val="FF0000"/>
        </w:rPr>
      </w:pPr>
    </w:p>
    <w:p w14:paraId="26032915" w14:textId="5F316B27" w:rsidR="00427704" w:rsidRPr="000B519B" w:rsidRDefault="000B519B" w:rsidP="007B1697">
      <w:pPr>
        <w:jc w:val="both"/>
        <w:rPr>
          <w:rFonts w:ascii="Arial" w:hAnsi="Arial" w:cs="Arial"/>
        </w:rPr>
      </w:pPr>
      <w:r>
        <w:rPr>
          <w:rFonts w:ascii="Arial" w:hAnsi="Arial" w:cs="Arial"/>
        </w:rPr>
        <w:lastRenderedPageBreak/>
        <w:tab/>
      </w:r>
      <w:r w:rsidR="007B1697" w:rsidRPr="000B519B">
        <w:rPr>
          <w:rFonts w:ascii="Arial" w:hAnsi="Arial" w:cs="Arial"/>
        </w:rPr>
        <w:t xml:space="preserve">Zonele adiacente acestui amplasament nu fac obiectul proiectului de desfiintare a constructiilor si instalatiilor din cadrul </w:t>
      </w:r>
      <w:r w:rsidR="00692B98" w:rsidRPr="00A923FE">
        <w:rPr>
          <w:rFonts w:ascii="Arial" w:hAnsi="Arial" w:cs="Arial"/>
          <w:lang w:val="en-US"/>
        </w:rPr>
        <w:t>SCSDŢ 160 Mârşa</w:t>
      </w:r>
      <w:r w:rsidR="007B1697" w:rsidRPr="000B519B">
        <w:rPr>
          <w:rFonts w:ascii="Arial" w:hAnsi="Arial" w:cs="Arial"/>
        </w:rPr>
        <w:t>.</w:t>
      </w:r>
    </w:p>
    <w:p w14:paraId="624BDF4C" w14:textId="77777777" w:rsidR="000811CA" w:rsidRPr="000B519B" w:rsidRDefault="000811CA" w:rsidP="0062257A">
      <w:pPr>
        <w:ind w:right="-828"/>
        <w:jc w:val="center"/>
        <w:rPr>
          <w:rFonts w:ascii="Arial" w:hAnsi="Arial" w:cs="Arial"/>
          <w:b/>
          <w:i/>
          <w:sz w:val="22"/>
          <w:szCs w:val="22"/>
          <w:u w:val="single"/>
        </w:rPr>
      </w:pPr>
    </w:p>
    <w:p w14:paraId="13C24A31" w14:textId="77777777" w:rsidR="00427704" w:rsidRPr="000B519B" w:rsidRDefault="00427704" w:rsidP="0062257A">
      <w:pPr>
        <w:jc w:val="both"/>
        <w:rPr>
          <w:rFonts w:ascii="Arial" w:hAnsi="Arial" w:cs="Arial"/>
          <w:b/>
        </w:rPr>
      </w:pPr>
      <w:r w:rsidRPr="000B519B">
        <w:rPr>
          <w:rFonts w:ascii="Arial" w:hAnsi="Arial" w:cs="Arial"/>
          <w:b/>
        </w:rPr>
        <w:t>- politici de zonare si de folosire a terenului:</w:t>
      </w:r>
    </w:p>
    <w:p w14:paraId="1FA4FCA4" w14:textId="0EE01FC2" w:rsidR="00427704" w:rsidRPr="000B519B" w:rsidRDefault="00724D52" w:rsidP="0062257A">
      <w:pPr>
        <w:jc w:val="both"/>
        <w:rPr>
          <w:rFonts w:ascii="Arial" w:eastAsia="Calibri" w:hAnsi="Arial" w:cs="Arial"/>
          <w:lang w:val="en-US" w:eastAsia="en-US"/>
        </w:rPr>
      </w:pPr>
      <w:r w:rsidRPr="000B519B">
        <w:rPr>
          <w:rFonts w:ascii="Arial" w:eastAsia="Calibri" w:hAnsi="Arial" w:cs="Arial"/>
          <w:lang w:val="en-US" w:eastAsia="en-US"/>
        </w:rPr>
        <w:tab/>
      </w:r>
      <w:r w:rsidR="00427704" w:rsidRPr="000B519B">
        <w:rPr>
          <w:rFonts w:ascii="Arial" w:eastAsia="Calibri" w:hAnsi="Arial" w:cs="Arial"/>
          <w:lang w:val="en-US" w:eastAsia="en-US"/>
        </w:rPr>
        <w:t>Natura proprietat</w:t>
      </w:r>
      <w:r w:rsidR="00BC7229" w:rsidRPr="000B519B">
        <w:rPr>
          <w:rFonts w:ascii="Arial" w:eastAsia="Calibri" w:hAnsi="Arial" w:cs="Arial"/>
          <w:lang w:val="en-US" w:eastAsia="en-US"/>
        </w:rPr>
        <w:t xml:space="preserve">ii pe care </w:t>
      </w:r>
      <w:r w:rsidR="003F247A" w:rsidRPr="000B519B">
        <w:rPr>
          <w:rFonts w:ascii="Arial" w:eastAsia="Calibri" w:hAnsi="Arial" w:cs="Arial"/>
          <w:lang w:val="en-US" w:eastAsia="en-US"/>
        </w:rPr>
        <w:t xml:space="preserve">este amplasat </w:t>
      </w:r>
      <w:r w:rsidR="008A3D46">
        <w:rPr>
          <w:rFonts w:ascii="Arial" w:eastAsia="Calibri" w:hAnsi="Arial" w:cs="Arial"/>
          <w:lang w:val="en-US" w:eastAsia="en-US"/>
        </w:rPr>
        <w:t>SCSDŢ 160 Mârşa</w:t>
      </w:r>
      <w:r w:rsidR="003F247A" w:rsidRPr="000B519B">
        <w:rPr>
          <w:rFonts w:ascii="Arial" w:eastAsia="Calibri" w:hAnsi="Arial" w:cs="Arial"/>
          <w:lang w:val="en-US" w:eastAsia="en-US"/>
        </w:rPr>
        <w:t xml:space="preserve"> </w:t>
      </w:r>
      <w:r w:rsidR="00427704" w:rsidRPr="000B519B">
        <w:rPr>
          <w:rFonts w:ascii="Arial" w:eastAsia="Calibri" w:hAnsi="Arial" w:cs="Arial"/>
          <w:lang w:val="en-US" w:eastAsia="en-US"/>
        </w:rPr>
        <w:t xml:space="preserve">este: </w:t>
      </w:r>
    </w:p>
    <w:p w14:paraId="177CD3F5" w14:textId="3E9339B1" w:rsidR="00427704" w:rsidRPr="000B519B" w:rsidRDefault="00427704" w:rsidP="0062257A">
      <w:pPr>
        <w:numPr>
          <w:ilvl w:val="0"/>
          <w:numId w:val="1"/>
        </w:numPr>
        <w:jc w:val="both"/>
        <w:rPr>
          <w:rFonts w:ascii="Arial" w:eastAsia="Calibri" w:hAnsi="Arial" w:cs="Arial"/>
          <w:lang w:val="en-US" w:eastAsia="en-US"/>
        </w:rPr>
      </w:pPr>
      <w:r w:rsidRPr="000B519B">
        <w:rPr>
          <w:rFonts w:ascii="Arial" w:eastAsia="Calibri" w:hAnsi="Arial" w:cs="Arial"/>
          <w:lang w:val="en-US" w:eastAsia="en-US"/>
        </w:rPr>
        <w:t xml:space="preserve">privata pe judetul </w:t>
      </w:r>
      <w:r w:rsidR="008C7CD9">
        <w:rPr>
          <w:rFonts w:ascii="Arial" w:eastAsia="Calibri" w:hAnsi="Arial" w:cs="Arial"/>
          <w:lang w:val="en-US" w:eastAsia="en-US"/>
        </w:rPr>
        <w:t>Giurgiu</w:t>
      </w:r>
      <w:r w:rsidRPr="000B519B">
        <w:rPr>
          <w:rFonts w:ascii="Arial" w:eastAsia="Calibri" w:hAnsi="Arial" w:cs="Arial"/>
          <w:lang w:val="en-US" w:eastAsia="en-US"/>
        </w:rPr>
        <w:t xml:space="preserve">. </w:t>
      </w:r>
    </w:p>
    <w:p w14:paraId="2ADC1035" w14:textId="77777777" w:rsidR="00427704" w:rsidRPr="000B519B" w:rsidRDefault="000811CA" w:rsidP="0062257A">
      <w:pPr>
        <w:ind w:firstLine="360"/>
        <w:jc w:val="both"/>
        <w:rPr>
          <w:rFonts w:ascii="Arial" w:hAnsi="Arial" w:cs="Arial"/>
        </w:rPr>
      </w:pPr>
      <w:r w:rsidRPr="000B519B">
        <w:rPr>
          <w:rFonts w:ascii="Arial" w:hAnsi="Arial" w:cs="Arial"/>
        </w:rPr>
        <w:tab/>
      </w:r>
      <w:r w:rsidR="00427704" w:rsidRPr="000B519B">
        <w:rPr>
          <w:rFonts w:ascii="Arial" w:hAnsi="Arial" w:cs="Arial"/>
        </w:rPr>
        <w:t>Pentru realizarea proiectului au fost intocmite documentatii de identificare proprietari de terenuri, obtinere acorduri</w:t>
      </w:r>
      <w:r w:rsidRPr="000B519B">
        <w:rPr>
          <w:rFonts w:ascii="Arial" w:hAnsi="Arial" w:cs="Arial"/>
        </w:rPr>
        <w:t xml:space="preserve"> si avize</w:t>
      </w:r>
      <w:r w:rsidR="00427704" w:rsidRPr="000B519B">
        <w:rPr>
          <w:rFonts w:ascii="Arial" w:hAnsi="Arial" w:cs="Arial"/>
        </w:rPr>
        <w:t>.</w:t>
      </w:r>
    </w:p>
    <w:p w14:paraId="57668F8E" w14:textId="77777777" w:rsidR="00A26782" w:rsidRPr="000B519B" w:rsidRDefault="00A26782" w:rsidP="0062257A">
      <w:pPr>
        <w:jc w:val="both"/>
        <w:rPr>
          <w:rFonts w:ascii="Arial" w:eastAsia="Calibri" w:hAnsi="Arial" w:cs="Arial"/>
          <w:lang w:val="en-US" w:eastAsia="en-US"/>
        </w:rPr>
      </w:pPr>
    </w:p>
    <w:p w14:paraId="149E0D4F" w14:textId="77777777" w:rsidR="00427704" w:rsidRPr="000B519B" w:rsidRDefault="00427704" w:rsidP="0062257A">
      <w:pPr>
        <w:jc w:val="both"/>
        <w:rPr>
          <w:rFonts w:ascii="Arial" w:hAnsi="Arial" w:cs="Arial"/>
          <w:b/>
        </w:rPr>
      </w:pPr>
      <w:r w:rsidRPr="000B519B">
        <w:rPr>
          <w:rFonts w:ascii="Arial" w:hAnsi="Arial" w:cs="Arial"/>
          <w:b/>
        </w:rPr>
        <w:t>- arealele sensibile:</w:t>
      </w:r>
    </w:p>
    <w:p w14:paraId="0E71578F" w14:textId="18800E4C" w:rsidR="00FD40F9" w:rsidRPr="000B519B" w:rsidRDefault="00FD40F9" w:rsidP="0062257A">
      <w:pPr>
        <w:spacing w:before="120" w:after="240"/>
        <w:ind w:firstLine="720"/>
        <w:contextualSpacing/>
        <w:jc w:val="both"/>
        <w:rPr>
          <w:rFonts w:ascii="Arial" w:eastAsia="Calibri" w:hAnsi="Arial" w:cs="Arial"/>
          <w:lang w:val="it-IT" w:eastAsia="en-US"/>
        </w:rPr>
      </w:pPr>
      <w:r w:rsidRPr="000B519B">
        <w:rPr>
          <w:rFonts w:ascii="Arial" w:eastAsia="Calibri" w:hAnsi="Arial" w:cs="Arial"/>
          <w:lang w:val="it-IT" w:eastAsia="en-US"/>
        </w:rPr>
        <w:t xml:space="preserve">Referitor la pozitia amplasamentului fata de arii naturale protejate, acesta este situat la circa </w:t>
      </w:r>
      <w:r w:rsidR="00D57B88">
        <w:rPr>
          <w:rFonts w:ascii="Arial" w:eastAsia="Calibri" w:hAnsi="Arial" w:cs="Arial"/>
          <w:lang w:val="it-IT" w:eastAsia="en-US"/>
        </w:rPr>
        <w:t>27.35</w:t>
      </w:r>
      <w:r w:rsidR="00536095" w:rsidRPr="000B519B">
        <w:rPr>
          <w:rFonts w:ascii="Arial" w:eastAsia="Calibri" w:hAnsi="Arial" w:cs="Arial"/>
          <w:lang w:val="it-IT" w:eastAsia="en-US"/>
        </w:rPr>
        <w:t xml:space="preserve"> k</w:t>
      </w:r>
      <w:r w:rsidRPr="000B519B">
        <w:rPr>
          <w:rFonts w:ascii="Arial" w:eastAsia="Calibri" w:hAnsi="Arial" w:cs="Arial"/>
          <w:lang w:val="it-IT" w:eastAsia="en-US"/>
        </w:rPr>
        <w:t xml:space="preserve">m fata de </w:t>
      </w:r>
      <w:r w:rsidR="003F247A" w:rsidRPr="000B519B">
        <w:rPr>
          <w:rFonts w:ascii="Arial" w:eastAsia="Calibri" w:hAnsi="Arial" w:cs="Arial"/>
          <w:lang w:val="it-IT" w:eastAsia="en-US"/>
        </w:rPr>
        <w:t xml:space="preserve">aria naturala protejata </w:t>
      </w:r>
      <w:r w:rsidR="00D57B88">
        <w:rPr>
          <w:rFonts w:ascii="Arial" w:eastAsia="Calibri" w:hAnsi="Arial" w:cs="Arial"/>
          <w:lang w:val="it-IT" w:eastAsia="en-US"/>
        </w:rPr>
        <w:t>Izvorul de la Corbii Ciungi</w:t>
      </w:r>
      <w:r w:rsidRPr="000B519B">
        <w:rPr>
          <w:rFonts w:ascii="Arial" w:eastAsia="Calibri" w:hAnsi="Arial" w:cs="Arial"/>
          <w:lang w:val="it-IT" w:eastAsia="en-US"/>
        </w:rPr>
        <w:t>.</w:t>
      </w:r>
    </w:p>
    <w:p w14:paraId="2D38C3D8" w14:textId="77777777" w:rsidR="00427704" w:rsidRPr="000B519B" w:rsidRDefault="00FD40F9" w:rsidP="0062257A">
      <w:pPr>
        <w:ind w:firstLine="708"/>
        <w:jc w:val="both"/>
        <w:rPr>
          <w:rFonts w:ascii="Arial" w:hAnsi="Arial" w:cs="Arial"/>
        </w:rPr>
      </w:pPr>
      <w:r w:rsidRPr="000B519B">
        <w:rPr>
          <w:rFonts w:ascii="Arial" w:hAnsi="Arial" w:cs="Arial"/>
          <w:noProof w:val="0"/>
          <w:lang w:val="it-IT" w:eastAsia="en-US"/>
        </w:rPr>
        <w:t>In concluzie conform Ordinul Ministrului Mediului si Dezvoltarii Durabile                       nr. 1964/13.12.2007, privind instituirea regimului de arie naturala protejata a siturilor de importanta comunitara, ca parte integranta a retelei ecologice europene Natura 2000, in Romania,</w:t>
      </w:r>
      <w:r w:rsidR="003F247A" w:rsidRPr="000B519B">
        <w:rPr>
          <w:rFonts w:ascii="Arial" w:hAnsi="Arial" w:cs="Arial"/>
          <w:noProof w:val="0"/>
          <w:lang w:val="it-IT" w:eastAsia="en-US"/>
        </w:rPr>
        <w:t xml:space="preserve"> in apropierea amplasamentului parcului</w:t>
      </w:r>
      <w:r w:rsidRPr="000B519B">
        <w:rPr>
          <w:rFonts w:ascii="Arial" w:hAnsi="Arial" w:cs="Arial"/>
          <w:noProof w:val="0"/>
          <w:lang w:val="it-IT" w:eastAsia="en-US"/>
        </w:rPr>
        <w:t xml:space="preserve"> nu exista monumente ale naturii, parcuri nationale si rezervatii naturale</w:t>
      </w:r>
      <w:r w:rsidR="00427704" w:rsidRPr="000B519B">
        <w:rPr>
          <w:rFonts w:ascii="Arial" w:hAnsi="Arial" w:cs="Arial"/>
        </w:rPr>
        <w:t>.</w:t>
      </w:r>
    </w:p>
    <w:p w14:paraId="75BE0677" w14:textId="77777777" w:rsidR="00536095" w:rsidRDefault="00536095" w:rsidP="0062257A">
      <w:pPr>
        <w:ind w:firstLine="708"/>
        <w:jc w:val="both"/>
        <w:rPr>
          <w:rFonts w:ascii="Arial" w:hAnsi="Arial" w:cs="Arial"/>
        </w:rPr>
      </w:pPr>
    </w:p>
    <w:p w14:paraId="4450049B" w14:textId="77777777" w:rsidR="00ED36B8" w:rsidRPr="000B519B" w:rsidRDefault="00ED36B8" w:rsidP="0062257A">
      <w:pPr>
        <w:ind w:firstLine="708"/>
        <w:jc w:val="both"/>
        <w:rPr>
          <w:rFonts w:ascii="Arial" w:hAnsi="Arial" w:cs="Arial"/>
        </w:rPr>
      </w:pPr>
    </w:p>
    <w:p w14:paraId="4CCD84DA" w14:textId="77777777" w:rsidR="00536095" w:rsidRPr="000B519B" w:rsidRDefault="00536095" w:rsidP="0062257A">
      <w:pPr>
        <w:ind w:left="-180"/>
        <w:jc w:val="both"/>
        <w:rPr>
          <w:rFonts w:ascii="Arial" w:hAnsi="Arial" w:cs="Arial"/>
          <w:b/>
        </w:rPr>
      </w:pPr>
      <w:r w:rsidRPr="000B519B">
        <w:rPr>
          <w:rFonts w:ascii="Arial" w:hAnsi="Arial" w:cs="Arial"/>
          <w:b/>
        </w:rPr>
        <w:t>- coordonatele geografice ale amplasamentului proiectului care vor fi prezentate sub forma de vector in format digital cu referinta geografica, in sistem de proiectie nationala STEREO 1970;</w:t>
      </w:r>
    </w:p>
    <w:p w14:paraId="036E712C" w14:textId="77777777" w:rsidR="00536095" w:rsidRPr="000B519B" w:rsidRDefault="00536095" w:rsidP="0062257A">
      <w:pPr>
        <w:ind w:left="-180"/>
        <w:jc w:val="both"/>
        <w:rPr>
          <w:rFonts w:ascii="Arial" w:hAnsi="Arial" w:cs="Arial"/>
          <w:b/>
        </w:rPr>
      </w:pPr>
    </w:p>
    <w:p w14:paraId="557655AC" w14:textId="77777777" w:rsidR="005445F9" w:rsidRPr="00F61E2C" w:rsidRDefault="005445F9" w:rsidP="005445F9">
      <w:pPr>
        <w:ind w:firstLine="720"/>
        <w:jc w:val="both"/>
        <w:rPr>
          <w:rFonts w:ascii="Arial" w:hAnsi="Arial" w:cs="Arial"/>
          <w:b/>
          <w:i/>
          <w:lang w:val="fr-FR"/>
        </w:rPr>
      </w:pPr>
      <w:r w:rsidRPr="00F61E2C">
        <w:rPr>
          <w:rFonts w:ascii="Arial" w:hAnsi="Arial" w:cs="Arial"/>
          <w:b/>
          <w:i/>
          <w:lang w:val="fr-FR"/>
        </w:rPr>
        <w:t xml:space="preserve">Coordonatele in sistem Stereo 70 ale </w:t>
      </w:r>
      <w:r>
        <w:rPr>
          <w:rFonts w:ascii="Arial" w:hAnsi="Arial" w:cs="Arial"/>
          <w:b/>
          <w:i/>
          <w:lang w:val="fr-FR"/>
        </w:rPr>
        <w:t>obiectivului</w:t>
      </w:r>
      <w:r w:rsidRPr="00F61E2C">
        <w:rPr>
          <w:rFonts w:ascii="Arial" w:hAnsi="Arial" w:cs="Arial"/>
          <w:b/>
          <w:i/>
          <w:lang w:val="fr-FR"/>
        </w:rPr>
        <w:t>:</w:t>
      </w:r>
    </w:p>
    <w:p w14:paraId="37C1806D" w14:textId="77777777" w:rsidR="005445F9" w:rsidRPr="00F61E2C" w:rsidRDefault="005445F9" w:rsidP="005445F9">
      <w:pPr>
        <w:pStyle w:val="ListParagraph"/>
        <w:numPr>
          <w:ilvl w:val="0"/>
          <w:numId w:val="20"/>
        </w:numPr>
        <w:jc w:val="both"/>
        <w:rPr>
          <w:rFonts w:ascii="Arial" w:hAnsi="Arial" w:cs="Arial"/>
          <w:i/>
          <w:iCs/>
          <w:lang w:val="en-US"/>
        </w:rPr>
      </w:pPr>
      <w:r w:rsidRPr="00EF0D53">
        <w:rPr>
          <w:rFonts w:ascii="Arial" w:hAnsi="Arial" w:cs="Arial"/>
          <w:i/>
          <w:iCs/>
          <w:lang w:val="en-US"/>
        </w:rPr>
        <w:t>E = 543531.2581     N = 313297.9134</w:t>
      </w:r>
    </w:p>
    <w:p w14:paraId="1568A061" w14:textId="77777777" w:rsidR="005445F9" w:rsidRPr="00F61E2C" w:rsidRDefault="005445F9" w:rsidP="005445F9">
      <w:pPr>
        <w:ind w:firstLine="720"/>
        <w:jc w:val="both"/>
        <w:rPr>
          <w:rFonts w:ascii="Arial" w:hAnsi="Arial" w:cs="Arial"/>
          <w:b/>
          <w:i/>
          <w:lang w:val="fr-FR"/>
        </w:rPr>
      </w:pPr>
    </w:p>
    <w:p w14:paraId="69DD675A" w14:textId="77777777" w:rsidR="005445F9" w:rsidRPr="00F61E2C" w:rsidRDefault="005445F9" w:rsidP="005445F9">
      <w:pPr>
        <w:ind w:firstLine="720"/>
        <w:jc w:val="both"/>
        <w:rPr>
          <w:rFonts w:ascii="Arial" w:hAnsi="Arial" w:cs="Arial"/>
          <w:b/>
          <w:i/>
          <w:lang w:val="fr-FR"/>
        </w:rPr>
      </w:pPr>
      <w:r w:rsidRPr="00F61E2C">
        <w:rPr>
          <w:rFonts w:ascii="Arial" w:hAnsi="Arial" w:cs="Arial"/>
          <w:b/>
          <w:i/>
          <w:lang w:val="fr-FR"/>
        </w:rPr>
        <w:t xml:space="preserve">Coordonatele geografice ale </w:t>
      </w:r>
      <w:r>
        <w:rPr>
          <w:rFonts w:ascii="Arial" w:hAnsi="Arial" w:cs="Arial"/>
          <w:b/>
          <w:i/>
          <w:lang w:val="fr-FR"/>
        </w:rPr>
        <w:t>obiectivului</w:t>
      </w:r>
      <w:r w:rsidRPr="00F61E2C">
        <w:rPr>
          <w:rFonts w:ascii="Arial" w:hAnsi="Arial" w:cs="Arial"/>
          <w:b/>
          <w:i/>
          <w:lang w:val="fr-FR"/>
        </w:rPr>
        <w:t>:</w:t>
      </w:r>
    </w:p>
    <w:p w14:paraId="6DD2D7C9" w14:textId="77777777" w:rsidR="005445F9" w:rsidRPr="00F61E2C" w:rsidRDefault="005445F9" w:rsidP="005445F9">
      <w:pPr>
        <w:pStyle w:val="ListParagraph"/>
        <w:numPr>
          <w:ilvl w:val="0"/>
          <w:numId w:val="20"/>
        </w:numPr>
        <w:jc w:val="both"/>
        <w:rPr>
          <w:rFonts w:ascii="Arial" w:hAnsi="Arial" w:cs="Arial"/>
          <w:b/>
          <w:i/>
          <w:lang w:val="fr-FR"/>
        </w:rPr>
      </w:pPr>
      <w:r w:rsidRPr="00EF0D53">
        <w:rPr>
          <w:rFonts w:ascii="Arial" w:hAnsi="Arial" w:cs="Arial"/>
          <w:i/>
          <w:iCs/>
          <w:lang w:val="en-US"/>
        </w:rPr>
        <w:t>44°19'05.31102"N</w:t>
      </w:r>
      <w:r>
        <w:rPr>
          <w:rFonts w:ascii="Arial" w:hAnsi="Arial" w:cs="Arial"/>
          <w:i/>
          <w:iCs/>
          <w:lang w:val="en-US"/>
        </w:rPr>
        <w:t xml:space="preserve">, </w:t>
      </w:r>
      <w:r w:rsidRPr="00EF0D53">
        <w:rPr>
          <w:rFonts w:ascii="Arial" w:hAnsi="Arial" w:cs="Arial"/>
          <w:i/>
          <w:iCs/>
          <w:lang w:val="en-US"/>
        </w:rPr>
        <w:t>25°32'39.06082"E</w:t>
      </w:r>
    </w:p>
    <w:p w14:paraId="06B12D2A" w14:textId="77777777" w:rsidR="00427704" w:rsidRPr="000B519B" w:rsidRDefault="007C7264" w:rsidP="0062257A">
      <w:pPr>
        <w:rPr>
          <w:rFonts w:ascii="Arial" w:hAnsi="Arial" w:cs="Arial"/>
        </w:rPr>
      </w:pPr>
      <w:r w:rsidRPr="000B519B">
        <w:rPr>
          <w:rFonts w:ascii="Arial" w:hAnsi="Arial" w:cs="Arial"/>
          <w:b/>
          <w:i/>
        </w:rPr>
        <w:tab/>
      </w:r>
      <w:r w:rsidRPr="000B519B">
        <w:rPr>
          <w:rFonts w:ascii="Arial" w:hAnsi="Arial" w:cs="Arial"/>
        </w:rPr>
        <w:t xml:space="preserve"> </w:t>
      </w:r>
    </w:p>
    <w:p w14:paraId="561E59E8" w14:textId="77777777" w:rsidR="00427704" w:rsidRPr="000B519B" w:rsidRDefault="00427704" w:rsidP="0062257A">
      <w:pPr>
        <w:jc w:val="both"/>
        <w:rPr>
          <w:rFonts w:ascii="Arial" w:hAnsi="Arial" w:cs="Arial"/>
          <w:b/>
        </w:rPr>
      </w:pPr>
      <w:r w:rsidRPr="000B519B">
        <w:rPr>
          <w:rFonts w:ascii="Arial" w:hAnsi="Arial" w:cs="Arial"/>
          <w:b/>
        </w:rPr>
        <w:t>- detalii privind orice varianta de amplasament care a fost luata in considerare:</w:t>
      </w:r>
    </w:p>
    <w:p w14:paraId="656BF537" w14:textId="77777777" w:rsidR="00427704" w:rsidRPr="000B519B" w:rsidRDefault="00427704" w:rsidP="0062257A">
      <w:pPr>
        <w:jc w:val="both"/>
        <w:rPr>
          <w:rFonts w:ascii="Arial" w:hAnsi="Arial" w:cs="Arial"/>
        </w:rPr>
      </w:pPr>
      <w:r w:rsidRPr="000B519B">
        <w:rPr>
          <w:rFonts w:ascii="Arial" w:hAnsi="Arial" w:cs="Arial"/>
        </w:rPr>
        <w:tab/>
        <w:t>Nu este cazul.</w:t>
      </w:r>
    </w:p>
    <w:p w14:paraId="79AB3A4F" w14:textId="77777777" w:rsidR="00B90CC9" w:rsidRPr="000B519B" w:rsidRDefault="00B90CC9" w:rsidP="0062257A">
      <w:pPr>
        <w:ind w:firstLine="708"/>
        <w:jc w:val="both"/>
        <w:rPr>
          <w:rFonts w:ascii="Arial" w:hAnsi="Arial" w:cs="Arial"/>
          <w:b/>
        </w:rPr>
      </w:pPr>
    </w:p>
    <w:p w14:paraId="38E8E827" w14:textId="77777777" w:rsidR="00A01DE9" w:rsidRPr="000B519B" w:rsidRDefault="00A01DE9" w:rsidP="0062257A">
      <w:pPr>
        <w:jc w:val="both"/>
        <w:rPr>
          <w:rFonts w:ascii="Arial" w:hAnsi="Arial" w:cs="Arial"/>
          <w:b/>
        </w:rPr>
      </w:pPr>
      <w:r w:rsidRPr="000B519B">
        <w:rPr>
          <w:rFonts w:ascii="Arial" w:hAnsi="Arial" w:cs="Arial"/>
          <w:b/>
        </w:rPr>
        <w:t>VI. Descrierea tuturor efectelor semnificative posibile asupra mediului ale proiectului, in limita informatiilor disponibile:</w:t>
      </w:r>
    </w:p>
    <w:p w14:paraId="5A1EF8F5" w14:textId="77777777" w:rsidR="00A01DE9" w:rsidRPr="000B519B" w:rsidRDefault="00A01DE9" w:rsidP="0062257A">
      <w:pPr>
        <w:jc w:val="both"/>
        <w:rPr>
          <w:rFonts w:ascii="Arial" w:hAnsi="Arial" w:cs="Arial"/>
          <w:b/>
        </w:rPr>
      </w:pPr>
      <w:r w:rsidRPr="000B519B">
        <w:rPr>
          <w:rFonts w:ascii="Arial" w:hAnsi="Arial" w:cs="Arial"/>
          <w:b/>
        </w:rPr>
        <w:t>(A) Surse de poluanti si instalatii pentru retinerea, evacuarea si dispersia poluantilor in mediu:</w:t>
      </w:r>
    </w:p>
    <w:p w14:paraId="7141B235" w14:textId="77777777" w:rsidR="00A01DE9" w:rsidRPr="000B519B" w:rsidRDefault="00A01DE9" w:rsidP="0062257A">
      <w:pPr>
        <w:jc w:val="both"/>
        <w:rPr>
          <w:rFonts w:ascii="Arial" w:hAnsi="Arial" w:cs="Arial"/>
          <w:b/>
        </w:rPr>
      </w:pPr>
      <w:r w:rsidRPr="000B519B">
        <w:rPr>
          <w:rFonts w:ascii="Arial" w:hAnsi="Arial" w:cs="Arial"/>
          <w:b/>
        </w:rPr>
        <w:t>a) protectia calitatii apelor:</w:t>
      </w:r>
    </w:p>
    <w:p w14:paraId="005E87FB" w14:textId="77777777" w:rsidR="00A01DE9" w:rsidRPr="000B519B" w:rsidRDefault="00A01DE9" w:rsidP="0062257A">
      <w:pPr>
        <w:jc w:val="both"/>
        <w:rPr>
          <w:rFonts w:ascii="Arial" w:hAnsi="Arial" w:cs="Arial"/>
          <w:b/>
        </w:rPr>
      </w:pPr>
      <w:r w:rsidRPr="000B519B">
        <w:rPr>
          <w:rFonts w:ascii="Arial" w:hAnsi="Arial" w:cs="Arial"/>
          <w:b/>
        </w:rPr>
        <w:t>- sursele de poluanti pentru ape, locul de evacuare sau emisarul:</w:t>
      </w:r>
    </w:p>
    <w:p w14:paraId="45934AE0" w14:textId="77777777" w:rsidR="007B1697" w:rsidRPr="000B519B" w:rsidRDefault="007B1697" w:rsidP="007B1697">
      <w:pPr>
        <w:pStyle w:val="NoSpacing"/>
        <w:jc w:val="both"/>
        <w:rPr>
          <w:rFonts w:ascii="Arial" w:hAnsi="Arial" w:cs="Arial"/>
          <w:sz w:val="24"/>
          <w:szCs w:val="24"/>
        </w:rPr>
      </w:pPr>
      <w:r w:rsidRPr="000B519B">
        <w:rPr>
          <w:rFonts w:ascii="Arial" w:hAnsi="Arial" w:cs="Arial"/>
          <w:sz w:val="24"/>
          <w:szCs w:val="24"/>
        </w:rPr>
        <w:tab/>
        <w:t xml:space="preserve">In timpul efectuarii lucrarilor de dezafectare pot aparea situatii accidentale care sa duca la poluarea apelor subterane si de suprafata.  Principalele surse posibile de poluare a apelor subterane (acviferul freatic) la activitatile ce vor urma, sunt scurgerile </w:t>
      </w:r>
      <w:r w:rsidR="00B4685E" w:rsidRPr="000B519B">
        <w:rPr>
          <w:rFonts w:ascii="Arial" w:hAnsi="Arial" w:cs="Arial"/>
          <w:sz w:val="24"/>
          <w:szCs w:val="24"/>
        </w:rPr>
        <w:t>i</w:t>
      </w:r>
      <w:r w:rsidRPr="000B519B">
        <w:rPr>
          <w:rFonts w:ascii="Arial" w:hAnsi="Arial" w:cs="Arial"/>
          <w:sz w:val="24"/>
          <w:szCs w:val="24"/>
        </w:rPr>
        <w:t>ntamplatoare de carburan</w:t>
      </w:r>
      <w:r w:rsidR="00B4685E" w:rsidRPr="000B519B">
        <w:rPr>
          <w:rFonts w:ascii="Arial" w:hAnsi="Arial" w:cs="Arial"/>
          <w:sz w:val="24"/>
          <w:szCs w:val="24"/>
        </w:rPr>
        <w:t>t</w:t>
      </w:r>
      <w:r w:rsidRPr="000B519B">
        <w:rPr>
          <w:rFonts w:ascii="Arial" w:hAnsi="Arial" w:cs="Arial"/>
          <w:sz w:val="24"/>
          <w:szCs w:val="24"/>
        </w:rPr>
        <w:t>i si lubrifian</w:t>
      </w:r>
      <w:r w:rsidR="00B4685E" w:rsidRPr="000B519B">
        <w:rPr>
          <w:rFonts w:ascii="Arial" w:hAnsi="Arial" w:cs="Arial"/>
          <w:sz w:val="24"/>
          <w:szCs w:val="24"/>
        </w:rPr>
        <w:t>t</w:t>
      </w:r>
      <w:r w:rsidRPr="000B519B">
        <w:rPr>
          <w:rFonts w:ascii="Arial" w:hAnsi="Arial" w:cs="Arial"/>
          <w:sz w:val="24"/>
          <w:szCs w:val="24"/>
        </w:rPr>
        <w:t xml:space="preserve">i.  </w:t>
      </w:r>
    </w:p>
    <w:p w14:paraId="3EAC510A" w14:textId="77777777" w:rsidR="005457C1" w:rsidRPr="000B519B" w:rsidRDefault="007B1697" w:rsidP="007B1697">
      <w:pPr>
        <w:pStyle w:val="NoSpacing"/>
        <w:jc w:val="both"/>
        <w:rPr>
          <w:rFonts w:ascii="Arial" w:hAnsi="Arial" w:cs="Arial"/>
          <w:sz w:val="24"/>
          <w:szCs w:val="24"/>
        </w:rPr>
      </w:pPr>
      <w:r w:rsidRPr="000B519B">
        <w:rPr>
          <w:rFonts w:ascii="Arial" w:hAnsi="Arial" w:cs="Arial"/>
          <w:sz w:val="24"/>
          <w:szCs w:val="24"/>
        </w:rPr>
        <w:tab/>
        <w:t>Pentru asigurarea unor condi</w:t>
      </w:r>
      <w:r w:rsidR="00B4685E" w:rsidRPr="000B519B">
        <w:rPr>
          <w:rFonts w:ascii="Arial" w:hAnsi="Arial" w:cs="Arial"/>
          <w:sz w:val="24"/>
          <w:szCs w:val="24"/>
        </w:rPr>
        <w:t>t</w:t>
      </w:r>
      <w:r w:rsidRPr="000B519B">
        <w:rPr>
          <w:rFonts w:ascii="Arial" w:hAnsi="Arial" w:cs="Arial"/>
          <w:sz w:val="24"/>
          <w:szCs w:val="24"/>
        </w:rPr>
        <w:t>ii normale de lucru, sub aspectul protec</w:t>
      </w:r>
      <w:r w:rsidR="00B4685E" w:rsidRPr="000B519B">
        <w:rPr>
          <w:rFonts w:ascii="Arial" w:hAnsi="Arial" w:cs="Arial"/>
          <w:sz w:val="24"/>
          <w:szCs w:val="24"/>
        </w:rPr>
        <w:t>t</w:t>
      </w:r>
      <w:r w:rsidRPr="000B519B">
        <w:rPr>
          <w:rFonts w:ascii="Arial" w:hAnsi="Arial" w:cs="Arial"/>
          <w:sz w:val="24"/>
          <w:szCs w:val="24"/>
        </w:rPr>
        <w:t>iei mediului, precum si pentru reducerea la minim a posibilita</w:t>
      </w:r>
      <w:r w:rsidR="00B4685E" w:rsidRPr="000B519B">
        <w:rPr>
          <w:rFonts w:ascii="Arial" w:hAnsi="Arial" w:cs="Arial"/>
          <w:sz w:val="24"/>
          <w:szCs w:val="24"/>
        </w:rPr>
        <w:t>t</w:t>
      </w:r>
      <w:r w:rsidRPr="000B519B">
        <w:rPr>
          <w:rFonts w:ascii="Arial" w:hAnsi="Arial" w:cs="Arial"/>
          <w:sz w:val="24"/>
          <w:szCs w:val="24"/>
        </w:rPr>
        <w:t xml:space="preserve">ilor de poluare a acviferelor, se vor adopta urmatoarele masuri:  </w:t>
      </w:r>
    </w:p>
    <w:p w14:paraId="73ADB071" w14:textId="77777777" w:rsidR="005457C1" w:rsidRPr="000B519B" w:rsidRDefault="007B1697" w:rsidP="00406F59">
      <w:pPr>
        <w:pStyle w:val="NoSpacing"/>
        <w:numPr>
          <w:ilvl w:val="0"/>
          <w:numId w:val="12"/>
        </w:numPr>
        <w:jc w:val="both"/>
        <w:rPr>
          <w:rFonts w:ascii="Arial" w:hAnsi="Arial" w:cs="Arial"/>
          <w:sz w:val="24"/>
          <w:szCs w:val="24"/>
        </w:rPr>
      </w:pPr>
      <w:r w:rsidRPr="000B519B">
        <w:rPr>
          <w:rFonts w:ascii="Arial" w:hAnsi="Arial" w:cs="Arial"/>
          <w:sz w:val="24"/>
          <w:szCs w:val="24"/>
        </w:rPr>
        <w:t xml:space="preserve">utilajele vor fi retrase din zona de lucru, la sfarsitul fiecarei zile de lucru, </w:t>
      </w:r>
      <w:r w:rsidR="00B4685E" w:rsidRPr="000B519B">
        <w:rPr>
          <w:rFonts w:ascii="Arial" w:hAnsi="Arial" w:cs="Arial"/>
          <w:sz w:val="24"/>
          <w:szCs w:val="24"/>
        </w:rPr>
        <w:t>i</w:t>
      </w:r>
      <w:r w:rsidRPr="000B519B">
        <w:rPr>
          <w:rFonts w:ascii="Arial" w:hAnsi="Arial" w:cs="Arial"/>
          <w:sz w:val="24"/>
          <w:szCs w:val="24"/>
        </w:rPr>
        <w:t>n vederea evitarii unor situa</w:t>
      </w:r>
      <w:r w:rsidR="00B4685E" w:rsidRPr="000B519B">
        <w:rPr>
          <w:rFonts w:ascii="Arial" w:hAnsi="Arial" w:cs="Arial"/>
          <w:sz w:val="24"/>
          <w:szCs w:val="24"/>
        </w:rPr>
        <w:t>t</w:t>
      </w:r>
      <w:r w:rsidRPr="000B519B">
        <w:rPr>
          <w:rFonts w:ascii="Arial" w:hAnsi="Arial" w:cs="Arial"/>
          <w:sz w:val="24"/>
          <w:szCs w:val="24"/>
        </w:rPr>
        <w:t xml:space="preserve">ii neprevazute;  </w:t>
      </w:r>
    </w:p>
    <w:p w14:paraId="6956C7A6" w14:textId="77777777" w:rsidR="005457C1" w:rsidRPr="000B519B" w:rsidRDefault="007B1697" w:rsidP="00406F59">
      <w:pPr>
        <w:pStyle w:val="NoSpacing"/>
        <w:numPr>
          <w:ilvl w:val="0"/>
          <w:numId w:val="12"/>
        </w:numPr>
        <w:jc w:val="both"/>
        <w:rPr>
          <w:rFonts w:ascii="Arial" w:hAnsi="Arial" w:cs="Arial"/>
          <w:sz w:val="24"/>
          <w:szCs w:val="24"/>
        </w:rPr>
      </w:pPr>
      <w:r w:rsidRPr="000B519B">
        <w:rPr>
          <w:rFonts w:ascii="Arial" w:hAnsi="Arial" w:cs="Arial"/>
          <w:sz w:val="24"/>
          <w:szCs w:val="24"/>
        </w:rPr>
        <w:lastRenderedPageBreak/>
        <w:t xml:space="preserve">intretinerea utilajelor, schimbul de ulei si alimentarea cu motorina a acestora nu se va face decat de personal instruit;  </w:t>
      </w:r>
    </w:p>
    <w:p w14:paraId="41361B06" w14:textId="492367F6" w:rsidR="00A01DE9" w:rsidRPr="000B519B" w:rsidRDefault="007B1697" w:rsidP="00406F59">
      <w:pPr>
        <w:pStyle w:val="NoSpacing"/>
        <w:numPr>
          <w:ilvl w:val="0"/>
          <w:numId w:val="12"/>
        </w:numPr>
        <w:jc w:val="both"/>
        <w:rPr>
          <w:rFonts w:ascii="Arial" w:hAnsi="Arial" w:cs="Arial"/>
          <w:sz w:val="24"/>
          <w:szCs w:val="24"/>
        </w:rPr>
      </w:pPr>
      <w:r w:rsidRPr="000B519B">
        <w:rPr>
          <w:rFonts w:ascii="Arial" w:hAnsi="Arial" w:cs="Arial"/>
          <w:sz w:val="24"/>
          <w:szCs w:val="24"/>
        </w:rPr>
        <w:t>alimentarea cu combustibili, schimbul de ulei si repara</w:t>
      </w:r>
      <w:r w:rsidR="00B4685E" w:rsidRPr="000B519B">
        <w:rPr>
          <w:rFonts w:ascii="Arial" w:hAnsi="Arial" w:cs="Arial"/>
          <w:sz w:val="24"/>
          <w:szCs w:val="24"/>
        </w:rPr>
        <w:t>t</w:t>
      </w:r>
      <w:r w:rsidRPr="000B519B">
        <w:rPr>
          <w:rFonts w:ascii="Arial" w:hAnsi="Arial" w:cs="Arial"/>
          <w:sz w:val="24"/>
          <w:szCs w:val="24"/>
        </w:rPr>
        <w:t xml:space="preserve">iile curente se vor efectua cu luare de masuri care sa impiedice scurgerile accidentale  Avand in vedere cantitatea, calitatea si modul de folosinta, activitatile ce se vor defasura in legatura cu Desfiintarea constructiilor si instalatiilor din cadrul </w:t>
      </w:r>
      <w:r w:rsidR="00692B98" w:rsidRPr="00A923FE">
        <w:rPr>
          <w:rFonts w:ascii="Arial" w:hAnsi="Arial" w:cs="Arial"/>
          <w:noProof/>
          <w:lang w:eastAsia="de-AT"/>
        </w:rPr>
        <w:t>SCSDŢ 160 Mârşa</w:t>
      </w:r>
      <w:r w:rsidRPr="000B519B">
        <w:rPr>
          <w:rFonts w:ascii="Arial" w:hAnsi="Arial" w:cs="Arial"/>
          <w:sz w:val="24"/>
          <w:szCs w:val="24"/>
        </w:rPr>
        <w:t xml:space="preserve"> nu vor avea un impact negativ asupra apelor de suprafata sau a apelor subterane.</w:t>
      </w:r>
    </w:p>
    <w:p w14:paraId="53B78859" w14:textId="77777777" w:rsidR="00A01DE9" w:rsidRPr="000B519B" w:rsidRDefault="00A01DE9" w:rsidP="0062257A">
      <w:pPr>
        <w:ind w:firstLine="720"/>
        <w:jc w:val="both"/>
        <w:rPr>
          <w:rFonts w:ascii="Arial" w:hAnsi="Arial" w:cs="Arial"/>
          <w:lang w:val="ro-RO"/>
        </w:rPr>
      </w:pPr>
    </w:p>
    <w:p w14:paraId="42F6B000" w14:textId="77777777" w:rsidR="00A01DE9" w:rsidRPr="000B519B" w:rsidRDefault="00A01DE9" w:rsidP="0062257A">
      <w:pPr>
        <w:jc w:val="both"/>
        <w:rPr>
          <w:rFonts w:ascii="Arial" w:hAnsi="Arial" w:cs="Arial"/>
          <w:b/>
        </w:rPr>
      </w:pPr>
      <w:r w:rsidRPr="000B519B">
        <w:rPr>
          <w:rFonts w:ascii="Arial" w:hAnsi="Arial" w:cs="Arial"/>
          <w:b/>
        </w:rPr>
        <w:t>- statiile si instalatiile de epurare sau de preepurare a apelor uzate prevazute:</w:t>
      </w:r>
    </w:p>
    <w:p w14:paraId="0CCAB889" w14:textId="77777777" w:rsidR="00A01DE9" w:rsidRPr="000B519B" w:rsidRDefault="00A01DE9" w:rsidP="0062257A">
      <w:pPr>
        <w:ind w:firstLine="708"/>
        <w:jc w:val="both"/>
        <w:rPr>
          <w:rFonts w:ascii="Arial" w:hAnsi="Arial" w:cs="Arial"/>
        </w:rPr>
      </w:pPr>
      <w:r w:rsidRPr="000B519B">
        <w:rPr>
          <w:rFonts w:ascii="Arial" w:hAnsi="Arial" w:cs="Arial"/>
        </w:rPr>
        <w:t>Nu este cazul.</w:t>
      </w:r>
    </w:p>
    <w:p w14:paraId="58160CA7" w14:textId="77777777" w:rsidR="00A01DE9" w:rsidRPr="000B519B" w:rsidRDefault="00A01DE9" w:rsidP="0062257A">
      <w:pPr>
        <w:ind w:firstLine="708"/>
        <w:jc w:val="both"/>
        <w:rPr>
          <w:rFonts w:ascii="Arial" w:hAnsi="Arial" w:cs="Arial"/>
        </w:rPr>
      </w:pPr>
    </w:p>
    <w:p w14:paraId="60F034F0" w14:textId="77777777" w:rsidR="00A01DE9" w:rsidRPr="000B519B" w:rsidRDefault="00931701" w:rsidP="0062257A">
      <w:pPr>
        <w:jc w:val="both"/>
        <w:rPr>
          <w:rFonts w:ascii="Arial" w:hAnsi="Arial" w:cs="Arial"/>
        </w:rPr>
      </w:pPr>
      <w:r w:rsidRPr="000B519B">
        <w:rPr>
          <w:rFonts w:ascii="Arial" w:hAnsi="Arial" w:cs="Arial"/>
          <w:b/>
        </w:rPr>
        <w:t>b) p</w:t>
      </w:r>
      <w:r w:rsidR="00A01DE9" w:rsidRPr="000B519B">
        <w:rPr>
          <w:rFonts w:ascii="Arial" w:hAnsi="Arial" w:cs="Arial"/>
          <w:b/>
        </w:rPr>
        <w:t>rotectia aerului:</w:t>
      </w:r>
    </w:p>
    <w:p w14:paraId="7A2BC5F5" w14:textId="77777777" w:rsidR="00A01DE9" w:rsidRPr="000B519B" w:rsidRDefault="00A01DE9" w:rsidP="0062257A">
      <w:pPr>
        <w:jc w:val="both"/>
        <w:rPr>
          <w:rFonts w:ascii="Arial" w:hAnsi="Arial" w:cs="Arial"/>
          <w:b/>
        </w:rPr>
      </w:pPr>
      <w:r w:rsidRPr="000B519B">
        <w:rPr>
          <w:rFonts w:ascii="Arial" w:hAnsi="Arial" w:cs="Arial"/>
          <w:b/>
        </w:rPr>
        <w:t>- surse de poluanti pentru aer, poluanti</w:t>
      </w:r>
    </w:p>
    <w:p w14:paraId="7C5641FC" w14:textId="77777777" w:rsidR="005457C1" w:rsidRPr="000B519B" w:rsidRDefault="005457C1" w:rsidP="0062257A">
      <w:pPr>
        <w:numPr>
          <w:ilvl w:val="12"/>
          <w:numId w:val="0"/>
        </w:numPr>
        <w:jc w:val="both"/>
        <w:rPr>
          <w:rFonts w:ascii="Arial" w:hAnsi="Arial" w:cs="Arial"/>
          <w:lang w:val="fr-FR"/>
        </w:rPr>
      </w:pPr>
      <w:r w:rsidRPr="000B519B">
        <w:rPr>
          <w:rFonts w:ascii="Arial" w:hAnsi="Arial" w:cs="Arial"/>
          <w:lang w:val="fr-FR"/>
        </w:rPr>
        <w:tab/>
        <w:t xml:space="preserve">In cadrul obiectivului analizat, aerul atmosferic va putea fi viciat de agentii poluanti emisi in urma arderii motorinei in motoarele cu ardere interna, din dotarea masinilor ce vor rula in cadrul parcului.  </w:t>
      </w:r>
    </w:p>
    <w:p w14:paraId="142E55AA" w14:textId="77777777" w:rsidR="005457C1" w:rsidRPr="000B519B" w:rsidRDefault="005457C1" w:rsidP="0062257A">
      <w:pPr>
        <w:numPr>
          <w:ilvl w:val="12"/>
          <w:numId w:val="0"/>
        </w:numPr>
        <w:jc w:val="both"/>
        <w:rPr>
          <w:rFonts w:ascii="Arial" w:hAnsi="Arial" w:cs="Arial"/>
          <w:lang w:val="fr-FR"/>
        </w:rPr>
      </w:pPr>
      <w:r w:rsidRPr="000B519B">
        <w:rPr>
          <w:rFonts w:ascii="Arial" w:hAnsi="Arial" w:cs="Arial"/>
          <w:lang w:val="fr-FR"/>
        </w:rPr>
        <w:tab/>
        <w:t xml:space="preserve">Poluantii ce vor rezulta sunt: SOx, NOx, COV, particule, etc. si pulberi sedimentabile – produse de circulatia mijloacelor de transport, in perioadele de desfiintare constructii si instalatii.  In cadrul perimetrul analizat, poluantii evacuati in atmosfera vor fi in cantitati relativ mici si pe o perioada limitata de timp, iar impactul lor va fi strict local.  </w:t>
      </w:r>
    </w:p>
    <w:p w14:paraId="50990AA3" w14:textId="77777777" w:rsidR="005457C1" w:rsidRPr="000B519B" w:rsidRDefault="005457C1" w:rsidP="0062257A">
      <w:pPr>
        <w:numPr>
          <w:ilvl w:val="12"/>
          <w:numId w:val="0"/>
        </w:numPr>
        <w:jc w:val="both"/>
        <w:rPr>
          <w:rFonts w:ascii="Arial" w:hAnsi="Arial" w:cs="Arial"/>
          <w:lang w:val="fr-FR"/>
        </w:rPr>
      </w:pPr>
      <w:r w:rsidRPr="000B519B">
        <w:rPr>
          <w:rFonts w:ascii="Arial" w:hAnsi="Arial" w:cs="Arial"/>
          <w:lang w:val="fr-FR"/>
        </w:rPr>
        <w:tab/>
        <w:t xml:space="preserve">Gazele de esapament rezultate in timpul functionarii utilajelor de dezafectare si transport sunt in functie de consumul de motorina al acestor utilaje.  </w:t>
      </w:r>
    </w:p>
    <w:p w14:paraId="1A39EBAE" w14:textId="77777777" w:rsidR="005457C1" w:rsidRPr="000B519B" w:rsidRDefault="005457C1" w:rsidP="0062257A">
      <w:pPr>
        <w:numPr>
          <w:ilvl w:val="12"/>
          <w:numId w:val="0"/>
        </w:numPr>
        <w:jc w:val="both"/>
        <w:rPr>
          <w:rFonts w:ascii="Arial" w:hAnsi="Arial" w:cs="Arial"/>
          <w:lang w:val="fr-FR"/>
        </w:rPr>
      </w:pPr>
      <w:r w:rsidRPr="000B519B">
        <w:rPr>
          <w:rFonts w:ascii="Arial" w:hAnsi="Arial" w:cs="Arial"/>
          <w:lang w:val="fr-FR"/>
        </w:rPr>
        <w:tab/>
        <w:t xml:space="preserve">Se poate estima ca la functionarea tuturor utilajelor dotate cu motoare termice (Diesel), concentratiile de poluanti la emisie nu vor depasi concentratiile maxim admise de Ordinul 462/93 al MAPPM.  De asemenea, prin debitul masic scazut, caracterul mobil al acestora cat si prin faptul ca emisiile nu sunt dirijate, sursele nu intra sub incidenta ord. 462/93.  </w:t>
      </w:r>
    </w:p>
    <w:p w14:paraId="3B132B3B" w14:textId="77777777" w:rsidR="005457C1" w:rsidRPr="000B519B" w:rsidRDefault="005457C1" w:rsidP="0062257A">
      <w:pPr>
        <w:numPr>
          <w:ilvl w:val="12"/>
          <w:numId w:val="0"/>
        </w:numPr>
        <w:jc w:val="both"/>
        <w:rPr>
          <w:rFonts w:ascii="Arial" w:hAnsi="Arial" w:cs="Arial"/>
          <w:lang w:val="fr-FR"/>
        </w:rPr>
      </w:pPr>
    </w:p>
    <w:p w14:paraId="696E5909" w14:textId="77777777" w:rsidR="005457C1" w:rsidRPr="000B519B" w:rsidRDefault="00ED36B8" w:rsidP="0062257A">
      <w:pPr>
        <w:numPr>
          <w:ilvl w:val="12"/>
          <w:numId w:val="0"/>
        </w:numPr>
        <w:jc w:val="both"/>
        <w:rPr>
          <w:rFonts w:ascii="Arial" w:hAnsi="Arial" w:cs="Arial"/>
          <w:b/>
          <w:i/>
          <w:lang w:val="fr-FR"/>
        </w:rPr>
      </w:pPr>
      <w:r>
        <w:rPr>
          <w:rFonts w:ascii="Arial" w:hAnsi="Arial" w:cs="Arial"/>
          <w:b/>
          <w:i/>
          <w:lang w:val="fr-FR"/>
        </w:rPr>
        <w:tab/>
      </w:r>
      <w:r w:rsidR="005457C1" w:rsidRPr="000B519B">
        <w:rPr>
          <w:rFonts w:ascii="Arial" w:hAnsi="Arial" w:cs="Arial"/>
          <w:b/>
          <w:i/>
          <w:lang w:val="fr-FR"/>
        </w:rPr>
        <w:t xml:space="preserve">Pulberi sedimentabile  </w:t>
      </w:r>
    </w:p>
    <w:p w14:paraId="495AAFF8" w14:textId="77777777" w:rsidR="005457C1" w:rsidRPr="000B519B" w:rsidRDefault="005457C1" w:rsidP="0062257A">
      <w:pPr>
        <w:numPr>
          <w:ilvl w:val="12"/>
          <w:numId w:val="0"/>
        </w:numPr>
        <w:jc w:val="both"/>
        <w:rPr>
          <w:rFonts w:ascii="Arial" w:hAnsi="Arial" w:cs="Arial"/>
          <w:b/>
          <w:i/>
          <w:lang w:val="fr-FR"/>
        </w:rPr>
      </w:pPr>
    </w:p>
    <w:p w14:paraId="371DA70B" w14:textId="77777777" w:rsidR="00A01DE9" w:rsidRPr="000B519B" w:rsidRDefault="005457C1" w:rsidP="0062257A">
      <w:pPr>
        <w:numPr>
          <w:ilvl w:val="12"/>
          <w:numId w:val="0"/>
        </w:numPr>
        <w:jc w:val="both"/>
        <w:rPr>
          <w:rFonts w:ascii="Arial" w:hAnsi="Arial" w:cs="Arial"/>
          <w:lang w:val="fr-FR"/>
        </w:rPr>
      </w:pPr>
      <w:r w:rsidRPr="000B519B">
        <w:rPr>
          <w:rFonts w:ascii="Arial" w:hAnsi="Arial" w:cs="Arial"/>
          <w:lang w:val="fr-FR"/>
        </w:rPr>
        <w:tab/>
        <w:t>Cantitatile de pulberi sedimentabile ridicate in atmosfera, vor fi functie de gradul de umectare a drumurilor nemodernizate, viteza de deplasare a utilajelor de transport si numarul acestora. Emisiile sunt intermitente, au arie redusa de dispersie depunandu-se in zonele imediat limitrofe.  Pentru combaterea emisiilor de pulberi sedimentabile in urma activitatilor de transport, se recomanda stropirea spatiilor tehnologice si a cailor de acces, si limitarea vitezei de deplasare, in perioadele secetoase pe toata durata activitatii zilnice.</w:t>
      </w:r>
      <w:r w:rsidR="00A01DE9" w:rsidRPr="000B519B">
        <w:rPr>
          <w:rFonts w:ascii="Arial" w:hAnsi="Arial" w:cs="Arial"/>
          <w:lang w:val="fr-FR"/>
        </w:rPr>
        <w:t xml:space="preserve"> </w:t>
      </w:r>
    </w:p>
    <w:p w14:paraId="079E24B2" w14:textId="77777777" w:rsidR="00A01DE9" w:rsidRPr="000B519B" w:rsidRDefault="00A01DE9" w:rsidP="0062257A">
      <w:pPr>
        <w:numPr>
          <w:ilvl w:val="12"/>
          <w:numId w:val="0"/>
        </w:numPr>
        <w:jc w:val="both"/>
        <w:rPr>
          <w:rFonts w:ascii="Arial" w:hAnsi="Arial" w:cs="Arial"/>
          <w:lang w:val="fr-FR"/>
        </w:rPr>
      </w:pPr>
    </w:p>
    <w:p w14:paraId="58F27004" w14:textId="77777777" w:rsidR="00A01DE9" w:rsidRPr="000B519B" w:rsidRDefault="00A01DE9" w:rsidP="0062257A">
      <w:pPr>
        <w:jc w:val="both"/>
        <w:rPr>
          <w:rFonts w:ascii="Arial" w:hAnsi="Arial" w:cs="Arial"/>
          <w:b/>
        </w:rPr>
      </w:pPr>
      <w:r w:rsidRPr="000B519B">
        <w:rPr>
          <w:rFonts w:ascii="Arial" w:hAnsi="Arial" w:cs="Arial"/>
          <w:b/>
        </w:rPr>
        <w:t>- instalatiile pentru retinerea si dispersia poluantilor in atmosfera:</w:t>
      </w:r>
    </w:p>
    <w:p w14:paraId="67C041DC" w14:textId="77777777" w:rsidR="005457C1" w:rsidRPr="000B519B" w:rsidRDefault="005457C1" w:rsidP="0062257A">
      <w:pPr>
        <w:ind w:firstLine="708"/>
        <w:jc w:val="both"/>
        <w:rPr>
          <w:rFonts w:ascii="Arial" w:hAnsi="Arial" w:cs="Arial"/>
        </w:rPr>
      </w:pPr>
      <w:r w:rsidRPr="000B519B">
        <w:rPr>
          <w:rFonts w:ascii="Arial" w:hAnsi="Arial" w:cs="Arial"/>
        </w:rPr>
        <w:t xml:space="preserve">Poluantii evacuati in atmosfera in urma activitatilor de desfiintare constructii si instalatii din cadrul perimetrului analizat, vor fi reprezentati de:  </w:t>
      </w:r>
    </w:p>
    <w:p w14:paraId="55AB9127" w14:textId="77777777" w:rsidR="005457C1" w:rsidRPr="000B519B" w:rsidRDefault="005457C1" w:rsidP="0062257A">
      <w:pPr>
        <w:ind w:firstLine="708"/>
        <w:jc w:val="both"/>
        <w:rPr>
          <w:rFonts w:ascii="Arial" w:hAnsi="Arial" w:cs="Arial"/>
        </w:rPr>
      </w:pPr>
      <w:r w:rsidRPr="000B519B">
        <w:rPr>
          <w:rFonts w:ascii="Arial" w:hAnsi="Arial" w:cs="Arial"/>
        </w:rPr>
        <w:t xml:space="preserve">- particule sedimentabile;  </w:t>
      </w:r>
    </w:p>
    <w:p w14:paraId="31EC6527" w14:textId="77777777" w:rsidR="005457C1" w:rsidRPr="000B519B" w:rsidRDefault="005457C1" w:rsidP="0062257A">
      <w:pPr>
        <w:ind w:firstLine="708"/>
        <w:jc w:val="both"/>
        <w:rPr>
          <w:rFonts w:ascii="Arial" w:hAnsi="Arial" w:cs="Arial"/>
        </w:rPr>
      </w:pPr>
      <w:r w:rsidRPr="000B519B">
        <w:rPr>
          <w:rFonts w:ascii="Arial" w:hAnsi="Arial" w:cs="Arial"/>
        </w:rPr>
        <w:t xml:space="preserve">- dioxid de carbon;  </w:t>
      </w:r>
    </w:p>
    <w:p w14:paraId="54F156CB" w14:textId="77777777" w:rsidR="005457C1" w:rsidRPr="000B519B" w:rsidRDefault="005457C1" w:rsidP="0062257A">
      <w:pPr>
        <w:ind w:firstLine="708"/>
        <w:jc w:val="both"/>
        <w:rPr>
          <w:rFonts w:ascii="Arial" w:hAnsi="Arial" w:cs="Arial"/>
        </w:rPr>
      </w:pPr>
      <w:r w:rsidRPr="000B519B">
        <w:rPr>
          <w:rFonts w:ascii="Arial" w:hAnsi="Arial" w:cs="Arial"/>
        </w:rPr>
        <w:t xml:space="preserve">- monoxid de carbon;  </w:t>
      </w:r>
    </w:p>
    <w:p w14:paraId="499B8A7A" w14:textId="77777777" w:rsidR="005457C1" w:rsidRPr="000B519B" w:rsidRDefault="005457C1" w:rsidP="0062257A">
      <w:pPr>
        <w:ind w:firstLine="708"/>
        <w:jc w:val="both"/>
        <w:rPr>
          <w:rFonts w:ascii="Arial" w:hAnsi="Arial" w:cs="Arial"/>
        </w:rPr>
      </w:pPr>
      <w:r w:rsidRPr="000B519B">
        <w:rPr>
          <w:rFonts w:ascii="Arial" w:hAnsi="Arial" w:cs="Arial"/>
        </w:rPr>
        <w:lastRenderedPageBreak/>
        <w:t xml:space="preserve">- oxizi de azot;  </w:t>
      </w:r>
    </w:p>
    <w:p w14:paraId="6F1C5743" w14:textId="1715568A" w:rsidR="00A01DE9" w:rsidRPr="000B519B" w:rsidRDefault="005457C1" w:rsidP="0062257A">
      <w:pPr>
        <w:ind w:firstLine="708"/>
        <w:jc w:val="both"/>
        <w:rPr>
          <w:rFonts w:ascii="Arial" w:hAnsi="Arial" w:cs="Arial"/>
        </w:rPr>
      </w:pPr>
      <w:r w:rsidRPr="000B519B">
        <w:rPr>
          <w:rFonts w:ascii="Arial" w:hAnsi="Arial" w:cs="Arial"/>
        </w:rPr>
        <w:t xml:space="preserve">In cadrul </w:t>
      </w:r>
      <w:r w:rsidR="008A3D46">
        <w:rPr>
          <w:rFonts w:ascii="Arial" w:hAnsi="Arial" w:cs="Arial"/>
        </w:rPr>
        <w:t>SCSDŢ 160 Mârşa</w:t>
      </w:r>
      <w:r w:rsidRPr="000B519B">
        <w:rPr>
          <w:rFonts w:ascii="Arial" w:hAnsi="Arial" w:cs="Arial"/>
        </w:rPr>
        <w:t>, poluantii evacuati in atmosfera vor fi in cantitati relativ mici, iar impactul lor va fi strict local si nesemnificativ, nefiind necesare instalatii pentru retinerea si dispersia poluantilor in atmosfera.</w:t>
      </w:r>
    </w:p>
    <w:p w14:paraId="2D4CA997" w14:textId="77777777" w:rsidR="00A01DE9" w:rsidRPr="000B519B" w:rsidRDefault="00A01DE9" w:rsidP="0062257A">
      <w:pPr>
        <w:ind w:firstLine="708"/>
        <w:jc w:val="both"/>
        <w:rPr>
          <w:rFonts w:ascii="Arial" w:hAnsi="Arial" w:cs="Arial"/>
        </w:rPr>
      </w:pPr>
    </w:p>
    <w:p w14:paraId="7112D042" w14:textId="77777777" w:rsidR="00A01DE9" w:rsidRPr="000B519B" w:rsidRDefault="00931701" w:rsidP="0062257A">
      <w:pPr>
        <w:jc w:val="both"/>
        <w:rPr>
          <w:rFonts w:ascii="Arial" w:hAnsi="Arial" w:cs="Arial"/>
          <w:b/>
        </w:rPr>
      </w:pPr>
      <w:r w:rsidRPr="000B519B">
        <w:rPr>
          <w:rFonts w:ascii="Arial" w:hAnsi="Arial" w:cs="Arial"/>
          <w:b/>
        </w:rPr>
        <w:t>c)</w:t>
      </w:r>
      <w:r w:rsidR="00A01DE9" w:rsidRPr="000B519B">
        <w:rPr>
          <w:rFonts w:ascii="Arial" w:hAnsi="Arial" w:cs="Arial"/>
          <w:b/>
        </w:rPr>
        <w:t xml:space="preserve"> Protectia impotriva zgomotului si vibratiilor: </w:t>
      </w:r>
    </w:p>
    <w:p w14:paraId="79CC5BF9" w14:textId="77777777" w:rsidR="005457C1" w:rsidRPr="000B519B" w:rsidRDefault="00A01DE9" w:rsidP="005457C1">
      <w:pPr>
        <w:jc w:val="both"/>
        <w:rPr>
          <w:rFonts w:ascii="Arial" w:hAnsi="Arial" w:cs="Arial"/>
          <w:b/>
        </w:rPr>
      </w:pPr>
      <w:r w:rsidRPr="000B519B">
        <w:rPr>
          <w:rFonts w:ascii="Arial" w:hAnsi="Arial" w:cs="Arial"/>
          <w:b/>
        </w:rPr>
        <w:t>- surse de zgomot si de vibratii:</w:t>
      </w:r>
    </w:p>
    <w:p w14:paraId="2FF16428" w14:textId="75D78A9B" w:rsidR="005457C1" w:rsidRPr="000B519B" w:rsidRDefault="005457C1" w:rsidP="005457C1">
      <w:pPr>
        <w:jc w:val="both"/>
        <w:rPr>
          <w:rFonts w:ascii="Arial" w:hAnsi="Arial" w:cs="Arial"/>
        </w:rPr>
      </w:pPr>
      <w:r w:rsidRPr="000B519B">
        <w:rPr>
          <w:rFonts w:ascii="Arial" w:hAnsi="Arial" w:cs="Arial"/>
          <w:b/>
        </w:rPr>
        <w:tab/>
      </w:r>
      <w:r w:rsidRPr="000B519B">
        <w:rPr>
          <w:rFonts w:ascii="Arial" w:hAnsi="Arial" w:cs="Arial"/>
        </w:rPr>
        <w:t xml:space="preserve">Zgomotul </w:t>
      </w:r>
      <w:r w:rsidR="00B4685E" w:rsidRPr="000B519B">
        <w:rPr>
          <w:rFonts w:ascii="Arial" w:hAnsi="Arial" w:cs="Arial"/>
        </w:rPr>
        <w:t>i</w:t>
      </w:r>
      <w:r w:rsidRPr="000B519B">
        <w:rPr>
          <w:rFonts w:ascii="Arial" w:hAnsi="Arial" w:cs="Arial"/>
        </w:rPr>
        <w:t xml:space="preserve">n activitatea de dezafectare a instalatiilor si constructiilor din cadrul </w:t>
      </w:r>
      <w:r w:rsidR="008A3D46">
        <w:rPr>
          <w:rFonts w:ascii="Arial" w:hAnsi="Arial" w:cs="Arial"/>
        </w:rPr>
        <w:t>SCSDŢ 160 Mârşa</w:t>
      </w:r>
      <w:r w:rsidRPr="000B519B">
        <w:rPr>
          <w:rFonts w:ascii="Arial" w:hAnsi="Arial" w:cs="Arial"/>
        </w:rPr>
        <w:t xml:space="preserve">, grupeaza un ansamblu de emisii acustice de origini diferite, fie fixe, fie mobile, care provin de la:  </w:t>
      </w:r>
    </w:p>
    <w:p w14:paraId="5A9C2061" w14:textId="77777777" w:rsidR="005457C1" w:rsidRPr="000B519B" w:rsidRDefault="005457C1" w:rsidP="005457C1">
      <w:pPr>
        <w:jc w:val="both"/>
        <w:rPr>
          <w:rFonts w:ascii="Arial" w:hAnsi="Arial" w:cs="Arial"/>
        </w:rPr>
      </w:pPr>
      <w:r w:rsidRPr="000B519B">
        <w:rPr>
          <w:rFonts w:ascii="Arial" w:hAnsi="Arial" w:cs="Arial"/>
        </w:rPr>
        <w:t xml:space="preserve">- activitatea utilajelor de demolare;  </w:t>
      </w:r>
    </w:p>
    <w:p w14:paraId="32931EE0" w14:textId="77777777" w:rsidR="005457C1" w:rsidRPr="000B519B" w:rsidRDefault="005457C1" w:rsidP="005457C1">
      <w:pPr>
        <w:jc w:val="both"/>
        <w:rPr>
          <w:rFonts w:ascii="Arial" w:hAnsi="Arial" w:cs="Arial"/>
        </w:rPr>
      </w:pPr>
      <w:r w:rsidRPr="000B519B">
        <w:rPr>
          <w:rFonts w:ascii="Arial" w:hAnsi="Arial" w:cs="Arial"/>
        </w:rPr>
        <w:t xml:space="preserve">- activitatea de transport cu autobasculantele a deseurilor rezultate din cadrul perimetrul analizat catre locul de depozitare al acestora.  </w:t>
      </w:r>
    </w:p>
    <w:p w14:paraId="511457F5" w14:textId="77777777" w:rsidR="005457C1" w:rsidRPr="000B519B" w:rsidRDefault="005457C1" w:rsidP="005457C1">
      <w:pPr>
        <w:jc w:val="both"/>
        <w:rPr>
          <w:rFonts w:ascii="Arial" w:hAnsi="Arial" w:cs="Arial"/>
        </w:rPr>
      </w:pPr>
      <w:r w:rsidRPr="000B519B">
        <w:rPr>
          <w:rFonts w:ascii="Arial" w:hAnsi="Arial" w:cs="Arial"/>
        </w:rPr>
        <w:tab/>
        <w:t xml:space="preserve">Activitatile de dezafectare pot produce zgomote cu o intensitate de 61,5 dB, la limita zonei de lucru, conform prevederilor STAS 1009/88: maxim admis 65,0 dB(A) (tabelul 3 din STAS).  </w:t>
      </w:r>
    </w:p>
    <w:p w14:paraId="147F3104" w14:textId="77777777" w:rsidR="005457C1" w:rsidRPr="000B519B" w:rsidRDefault="005457C1" w:rsidP="005457C1">
      <w:pPr>
        <w:jc w:val="both"/>
        <w:rPr>
          <w:rFonts w:ascii="Arial" w:hAnsi="Arial" w:cs="Arial"/>
        </w:rPr>
      </w:pPr>
      <w:r w:rsidRPr="000B519B">
        <w:rPr>
          <w:rFonts w:ascii="Arial" w:hAnsi="Arial" w:cs="Arial"/>
        </w:rPr>
        <w:tab/>
        <w:t xml:space="preserve">Vibratiile vor avea ca sursa principala, circulatia autobasculantelor pe drumul dintre perimetrul analizat si locul de depozitare a deseurilor rezultate.  </w:t>
      </w:r>
    </w:p>
    <w:p w14:paraId="6E882637" w14:textId="77777777" w:rsidR="00A01DE9" w:rsidRPr="000B519B" w:rsidRDefault="005457C1" w:rsidP="005457C1">
      <w:pPr>
        <w:jc w:val="both"/>
        <w:rPr>
          <w:rFonts w:ascii="Arial" w:hAnsi="Arial" w:cs="Arial"/>
          <w:b/>
        </w:rPr>
      </w:pPr>
      <w:r w:rsidRPr="000B519B">
        <w:rPr>
          <w:rFonts w:ascii="Arial" w:hAnsi="Arial" w:cs="Arial"/>
        </w:rPr>
        <w:tab/>
        <w:t>Trebuie precizat ca nivelul zgomotului din timpul lucrarilor de demolare desi va avea valori crescute va fi de scurta durata, iar in jurul obiectivului nu sunt cladiri sau constructii care sa necesite protectie.</w:t>
      </w:r>
    </w:p>
    <w:p w14:paraId="782EFBEC" w14:textId="77777777" w:rsidR="00A01DE9" w:rsidRDefault="00A01DE9" w:rsidP="0062257A">
      <w:pPr>
        <w:pStyle w:val="BodyTextIndent"/>
        <w:spacing w:after="0"/>
        <w:ind w:left="1080"/>
        <w:jc w:val="both"/>
        <w:rPr>
          <w:rFonts w:ascii="Arial" w:hAnsi="Arial" w:cs="Arial"/>
        </w:rPr>
      </w:pPr>
    </w:p>
    <w:p w14:paraId="3D8374F6" w14:textId="77777777" w:rsidR="00ED36B8" w:rsidRPr="000B519B" w:rsidRDefault="00ED36B8" w:rsidP="0062257A">
      <w:pPr>
        <w:pStyle w:val="BodyTextIndent"/>
        <w:spacing w:after="0"/>
        <w:ind w:left="1080"/>
        <w:jc w:val="both"/>
        <w:rPr>
          <w:rFonts w:ascii="Arial" w:hAnsi="Arial" w:cs="Arial"/>
        </w:rPr>
      </w:pPr>
    </w:p>
    <w:p w14:paraId="772ACE51" w14:textId="77777777" w:rsidR="00A01DE9" w:rsidRPr="000B519B" w:rsidRDefault="00A01DE9" w:rsidP="0062257A">
      <w:pPr>
        <w:tabs>
          <w:tab w:val="left" w:pos="720"/>
          <w:tab w:val="left" w:pos="1134"/>
        </w:tabs>
        <w:jc w:val="both"/>
        <w:rPr>
          <w:rFonts w:ascii="Arial" w:hAnsi="Arial" w:cs="Arial"/>
          <w:b/>
        </w:rPr>
      </w:pPr>
      <w:r w:rsidRPr="000B519B">
        <w:rPr>
          <w:rFonts w:ascii="Arial" w:hAnsi="Arial" w:cs="Arial"/>
          <w:b/>
        </w:rPr>
        <w:t>- amenajarile si dotarile pentru protectia impotriva zgomotului:</w:t>
      </w:r>
    </w:p>
    <w:p w14:paraId="4039E82C" w14:textId="77777777" w:rsidR="00A01DE9" w:rsidRPr="000B519B" w:rsidRDefault="00A01DE9" w:rsidP="0062257A">
      <w:pPr>
        <w:jc w:val="both"/>
        <w:rPr>
          <w:rFonts w:ascii="Arial" w:hAnsi="Arial" w:cs="Arial"/>
          <w:noProof w:val="0"/>
          <w:lang w:val="en-US" w:eastAsia="en-US"/>
        </w:rPr>
      </w:pPr>
      <w:r w:rsidRPr="000B519B">
        <w:rPr>
          <w:rFonts w:ascii="Arial" w:hAnsi="Arial" w:cs="Arial"/>
          <w:noProof w:val="0"/>
          <w:lang w:val="en-US" w:eastAsia="en-US"/>
        </w:rPr>
        <w:tab/>
        <w:t xml:space="preserve">Nu sunt necesare amenajari si dotari pentru protectia impotriva zgomotului, amplasamentul </w:t>
      </w:r>
      <w:r w:rsidR="005457C1" w:rsidRPr="000B519B">
        <w:rPr>
          <w:rFonts w:ascii="Arial" w:hAnsi="Arial" w:cs="Arial"/>
          <w:noProof w:val="0"/>
          <w:lang w:val="en-US" w:eastAsia="en-US"/>
        </w:rPr>
        <w:t>parcului</w:t>
      </w:r>
      <w:r w:rsidRPr="000B519B">
        <w:rPr>
          <w:rFonts w:ascii="Arial" w:hAnsi="Arial" w:cs="Arial"/>
          <w:noProof w:val="0"/>
          <w:lang w:val="en-US" w:eastAsia="en-US"/>
        </w:rPr>
        <w:t xml:space="preserve"> aflandu-se la o distanta de circa </w:t>
      </w:r>
      <w:r w:rsidR="000B519B" w:rsidRPr="000B519B">
        <w:rPr>
          <w:rFonts w:ascii="Arial" w:hAnsi="Arial" w:cs="Arial"/>
          <w:noProof w:val="0"/>
          <w:lang w:val="en-US" w:eastAsia="en-US"/>
        </w:rPr>
        <w:t>1470</w:t>
      </w:r>
      <w:r w:rsidRPr="000B519B">
        <w:rPr>
          <w:rFonts w:ascii="Arial" w:hAnsi="Arial" w:cs="Arial"/>
          <w:noProof w:val="0"/>
          <w:lang w:val="en-US" w:eastAsia="en-US"/>
        </w:rPr>
        <w:t xml:space="preserve"> m fata de asezarile umane. </w:t>
      </w:r>
    </w:p>
    <w:p w14:paraId="088CA572" w14:textId="77777777" w:rsidR="000B519B" w:rsidRPr="000B519B" w:rsidRDefault="000B519B" w:rsidP="0062257A">
      <w:pPr>
        <w:jc w:val="both"/>
        <w:rPr>
          <w:rFonts w:ascii="Arial" w:hAnsi="Arial" w:cs="Arial"/>
          <w:noProof w:val="0"/>
          <w:lang w:val="en-US" w:eastAsia="en-US"/>
        </w:rPr>
      </w:pPr>
    </w:p>
    <w:p w14:paraId="16B3C881" w14:textId="77777777" w:rsidR="00A01DE9" w:rsidRPr="000B519B" w:rsidRDefault="00931701" w:rsidP="0062257A">
      <w:pPr>
        <w:jc w:val="both"/>
        <w:rPr>
          <w:rFonts w:ascii="Arial" w:hAnsi="Arial" w:cs="Arial"/>
          <w:b/>
        </w:rPr>
      </w:pPr>
      <w:r w:rsidRPr="000B519B">
        <w:rPr>
          <w:rFonts w:ascii="Arial" w:hAnsi="Arial" w:cs="Arial"/>
          <w:b/>
        </w:rPr>
        <w:t xml:space="preserve">d) </w:t>
      </w:r>
      <w:r w:rsidR="00A01DE9" w:rsidRPr="000B519B">
        <w:rPr>
          <w:rFonts w:ascii="Arial" w:hAnsi="Arial" w:cs="Arial"/>
          <w:b/>
        </w:rPr>
        <w:t>Protectia impotriva radiatiilor:</w:t>
      </w:r>
    </w:p>
    <w:p w14:paraId="0A1FB849" w14:textId="77777777" w:rsidR="00A01DE9" w:rsidRPr="000B519B" w:rsidRDefault="00A01DE9" w:rsidP="0062257A">
      <w:pPr>
        <w:jc w:val="both"/>
        <w:rPr>
          <w:rFonts w:ascii="Arial" w:hAnsi="Arial" w:cs="Arial"/>
          <w:b/>
        </w:rPr>
      </w:pPr>
      <w:r w:rsidRPr="000B519B">
        <w:rPr>
          <w:rFonts w:ascii="Arial" w:hAnsi="Arial" w:cs="Arial"/>
          <w:b/>
        </w:rPr>
        <w:t>- surse de radiatii:</w:t>
      </w:r>
    </w:p>
    <w:p w14:paraId="7DED7D91" w14:textId="77777777" w:rsidR="00A01DE9" w:rsidRPr="000B519B" w:rsidRDefault="007E1CA0" w:rsidP="0062257A">
      <w:pPr>
        <w:ind w:firstLine="708"/>
        <w:jc w:val="both"/>
        <w:rPr>
          <w:rFonts w:ascii="Arial" w:hAnsi="Arial" w:cs="Arial"/>
          <w:lang w:val="fr-FR"/>
        </w:rPr>
      </w:pPr>
      <w:r w:rsidRPr="000B519B">
        <w:rPr>
          <w:rFonts w:ascii="Arial" w:hAnsi="Arial" w:cs="Arial"/>
        </w:rPr>
        <w:t xml:space="preserve">Activitatile ce se vor desfasura in cadrul perimetrului analizat, nu presupun utilizarea sau producerea substantelor radioactive periculoase. </w:t>
      </w:r>
      <w:r w:rsidR="00A01DE9" w:rsidRPr="000B519B">
        <w:rPr>
          <w:rFonts w:ascii="Arial" w:hAnsi="Arial" w:cs="Arial"/>
          <w:lang w:val="fr-FR"/>
        </w:rPr>
        <w:t xml:space="preserve"> </w:t>
      </w:r>
    </w:p>
    <w:p w14:paraId="1AF71498" w14:textId="77777777" w:rsidR="00A01DE9" w:rsidRPr="008A646E" w:rsidRDefault="00A01DE9" w:rsidP="0062257A">
      <w:pPr>
        <w:ind w:firstLine="708"/>
        <w:jc w:val="both"/>
        <w:rPr>
          <w:rFonts w:ascii="Arial" w:hAnsi="Arial" w:cs="Arial"/>
          <w:color w:val="FF0000"/>
          <w:lang w:val="fr-FR"/>
        </w:rPr>
      </w:pPr>
    </w:p>
    <w:p w14:paraId="13DDDADF" w14:textId="77777777" w:rsidR="00A01DE9" w:rsidRPr="000B519B" w:rsidRDefault="00A01DE9" w:rsidP="0062257A">
      <w:pPr>
        <w:jc w:val="both"/>
        <w:rPr>
          <w:rFonts w:ascii="Arial" w:hAnsi="Arial" w:cs="Arial"/>
          <w:b/>
        </w:rPr>
      </w:pPr>
      <w:r w:rsidRPr="000B519B">
        <w:rPr>
          <w:rFonts w:ascii="Arial" w:hAnsi="Arial" w:cs="Arial"/>
          <w:b/>
        </w:rPr>
        <w:t>- amenajarile si dotarile pentru protectia impotriva radiatiilor:</w:t>
      </w:r>
    </w:p>
    <w:p w14:paraId="412253B6" w14:textId="77777777" w:rsidR="00A01DE9" w:rsidRPr="000B519B" w:rsidRDefault="00A01DE9" w:rsidP="0062257A">
      <w:pPr>
        <w:ind w:firstLine="708"/>
        <w:jc w:val="both"/>
        <w:rPr>
          <w:rFonts w:ascii="Arial" w:hAnsi="Arial" w:cs="Arial"/>
        </w:rPr>
      </w:pPr>
      <w:r w:rsidRPr="000B519B">
        <w:rPr>
          <w:rFonts w:ascii="Arial" w:hAnsi="Arial" w:cs="Arial"/>
        </w:rPr>
        <w:t>Nu este cazul.</w:t>
      </w:r>
    </w:p>
    <w:p w14:paraId="5CF23785" w14:textId="77777777" w:rsidR="002E3E9F" w:rsidRPr="000B519B" w:rsidRDefault="002E3E9F" w:rsidP="0062257A">
      <w:pPr>
        <w:ind w:firstLine="708"/>
        <w:jc w:val="both"/>
        <w:rPr>
          <w:rFonts w:ascii="Arial" w:hAnsi="Arial" w:cs="Arial"/>
        </w:rPr>
      </w:pPr>
    </w:p>
    <w:p w14:paraId="5348D151" w14:textId="77777777" w:rsidR="00A01DE9" w:rsidRPr="000B519B" w:rsidRDefault="00931701" w:rsidP="0062257A">
      <w:pPr>
        <w:jc w:val="both"/>
        <w:rPr>
          <w:rFonts w:ascii="Arial" w:hAnsi="Arial" w:cs="Arial"/>
          <w:b/>
        </w:rPr>
      </w:pPr>
      <w:r w:rsidRPr="000B519B">
        <w:rPr>
          <w:rFonts w:ascii="Arial" w:hAnsi="Arial" w:cs="Arial"/>
          <w:b/>
        </w:rPr>
        <w:t>e)</w:t>
      </w:r>
      <w:r w:rsidR="00A01DE9" w:rsidRPr="000B519B">
        <w:rPr>
          <w:rFonts w:ascii="Arial" w:hAnsi="Arial" w:cs="Arial"/>
          <w:b/>
        </w:rPr>
        <w:t xml:space="preserve"> Protectia solului si a subsolului:</w:t>
      </w:r>
    </w:p>
    <w:p w14:paraId="2B92EEC3" w14:textId="77777777" w:rsidR="00A01DE9" w:rsidRPr="000B519B" w:rsidRDefault="00A01DE9" w:rsidP="0062257A">
      <w:pPr>
        <w:jc w:val="both"/>
        <w:rPr>
          <w:rFonts w:ascii="Arial" w:hAnsi="Arial" w:cs="Arial"/>
          <w:b/>
        </w:rPr>
      </w:pPr>
      <w:r w:rsidRPr="000B519B">
        <w:rPr>
          <w:rFonts w:ascii="Arial" w:hAnsi="Arial" w:cs="Arial"/>
          <w:b/>
        </w:rPr>
        <w:t>- surse de poluanti pentu sol, subsol si ape freatice:</w:t>
      </w:r>
    </w:p>
    <w:p w14:paraId="3EDE7C9E" w14:textId="75F26238" w:rsidR="007E1CA0" w:rsidRPr="000B519B" w:rsidRDefault="007E1CA0" w:rsidP="0062257A">
      <w:pPr>
        <w:ind w:firstLine="720"/>
        <w:jc w:val="both"/>
        <w:rPr>
          <w:rFonts w:ascii="Arial" w:hAnsi="Arial" w:cs="Arial"/>
          <w:lang w:val="ro-RO"/>
        </w:rPr>
      </w:pPr>
      <w:r w:rsidRPr="000B519B">
        <w:rPr>
          <w:rFonts w:ascii="Arial" w:hAnsi="Arial" w:cs="Arial"/>
          <w:lang w:val="ro-RO"/>
        </w:rPr>
        <w:t xml:space="preserve">Realizarea lucrarilor de dezafectare propuse pentru </w:t>
      </w:r>
      <w:r w:rsidR="008A3D46">
        <w:rPr>
          <w:rFonts w:ascii="Arial" w:hAnsi="Arial" w:cs="Arial"/>
          <w:lang w:val="ro-RO"/>
        </w:rPr>
        <w:t>SCSDŢ 160 Mârşa</w:t>
      </w:r>
      <w:r w:rsidRPr="000B519B">
        <w:rPr>
          <w:rFonts w:ascii="Arial" w:hAnsi="Arial" w:cs="Arial"/>
          <w:lang w:val="ro-RO"/>
        </w:rPr>
        <w:t xml:space="preserve">, va prezenta urmatoarele surse de poluare a solului si subsolului:  </w:t>
      </w:r>
    </w:p>
    <w:p w14:paraId="785F81B3" w14:textId="77777777" w:rsidR="007E1CA0" w:rsidRPr="000B519B" w:rsidRDefault="007E1CA0" w:rsidP="0062257A">
      <w:pPr>
        <w:ind w:firstLine="720"/>
        <w:jc w:val="both"/>
        <w:rPr>
          <w:rFonts w:ascii="Arial" w:hAnsi="Arial" w:cs="Arial"/>
          <w:lang w:val="ro-RO"/>
        </w:rPr>
      </w:pPr>
      <w:r w:rsidRPr="000B519B">
        <w:rPr>
          <w:rFonts w:ascii="Arial" w:hAnsi="Arial" w:cs="Arial"/>
          <w:lang w:val="ro-RO"/>
        </w:rPr>
        <w:t xml:space="preserve">- depozitarea necorespunzatoare a deseurilor;  </w:t>
      </w:r>
    </w:p>
    <w:p w14:paraId="02FFBB19" w14:textId="77777777" w:rsidR="007E1CA0" w:rsidRPr="000B519B" w:rsidRDefault="007E1CA0" w:rsidP="0062257A">
      <w:pPr>
        <w:ind w:firstLine="720"/>
        <w:jc w:val="both"/>
        <w:rPr>
          <w:rFonts w:ascii="Arial" w:hAnsi="Arial" w:cs="Arial"/>
          <w:lang w:val="ro-RO"/>
        </w:rPr>
      </w:pPr>
      <w:r w:rsidRPr="000B519B">
        <w:rPr>
          <w:rFonts w:ascii="Arial" w:hAnsi="Arial" w:cs="Arial"/>
          <w:lang w:val="ro-RO"/>
        </w:rPr>
        <w:t xml:space="preserve">- scurgeri accidentale de produs petrolier pe suprafata solului;  </w:t>
      </w:r>
    </w:p>
    <w:p w14:paraId="27B9665B" w14:textId="77777777" w:rsidR="00A01DE9" w:rsidRPr="000B519B" w:rsidRDefault="007E1CA0" w:rsidP="0062257A">
      <w:pPr>
        <w:ind w:firstLine="720"/>
        <w:jc w:val="both"/>
        <w:rPr>
          <w:rFonts w:ascii="Arial" w:hAnsi="Arial" w:cs="Arial"/>
          <w:lang w:val="ro-RO"/>
        </w:rPr>
      </w:pPr>
      <w:r w:rsidRPr="000B519B">
        <w:rPr>
          <w:rFonts w:ascii="Arial" w:hAnsi="Arial" w:cs="Arial"/>
          <w:lang w:val="ro-RO"/>
        </w:rPr>
        <w:t>Transportul deseurilor rezultate in urma dezafectarii parcului se va face pe drumurile deja amenajate, iar activitatea in sine nu presupune utilizarea unor substante chimice ce ar putea afecta calitatea solului.</w:t>
      </w:r>
    </w:p>
    <w:p w14:paraId="0E98745A" w14:textId="0D140F21" w:rsidR="00A01DE9" w:rsidRDefault="00A01DE9" w:rsidP="0062257A">
      <w:pPr>
        <w:ind w:firstLine="720"/>
        <w:jc w:val="both"/>
        <w:rPr>
          <w:rFonts w:ascii="Arial" w:hAnsi="Arial" w:cs="Arial"/>
          <w:lang w:val="ro-RO"/>
        </w:rPr>
      </w:pPr>
    </w:p>
    <w:p w14:paraId="55950DF9" w14:textId="77777777" w:rsidR="000874CF" w:rsidRPr="000B519B" w:rsidRDefault="000874CF" w:rsidP="0062257A">
      <w:pPr>
        <w:ind w:firstLine="720"/>
        <w:jc w:val="both"/>
        <w:rPr>
          <w:rFonts w:ascii="Arial" w:hAnsi="Arial" w:cs="Arial"/>
          <w:lang w:val="ro-RO"/>
        </w:rPr>
      </w:pPr>
    </w:p>
    <w:p w14:paraId="09B44929" w14:textId="77777777" w:rsidR="00A01DE9" w:rsidRPr="000B519B" w:rsidRDefault="00A01DE9" w:rsidP="0062257A">
      <w:pPr>
        <w:jc w:val="both"/>
        <w:rPr>
          <w:rFonts w:ascii="Arial" w:hAnsi="Arial" w:cs="Arial"/>
          <w:b/>
        </w:rPr>
      </w:pPr>
      <w:r w:rsidRPr="000B519B">
        <w:rPr>
          <w:rFonts w:ascii="Arial" w:hAnsi="Arial" w:cs="Arial"/>
          <w:b/>
        </w:rPr>
        <w:lastRenderedPageBreak/>
        <w:t>- lucrarile si dotarile pentru protectia solului si a subsolului:</w:t>
      </w:r>
    </w:p>
    <w:p w14:paraId="646760AA" w14:textId="77777777" w:rsidR="007E1CA0" w:rsidRPr="000B519B" w:rsidRDefault="007E1CA0" w:rsidP="0062257A">
      <w:pPr>
        <w:ind w:firstLine="708"/>
        <w:jc w:val="both"/>
        <w:rPr>
          <w:rFonts w:ascii="Arial" w:hAnsi="Arial" w:cs="Arial"/>
          <w:lang w:val="ro-RO"/>
        </w:rPr>
      </w:pPr>
      <w:r w:rsidRPr="000B519B">
        <w:rPr>
          <w:rFonts w:ascii="Arial" w:hAnsi="Arial" w:cs="Arial"/>
          <w:lang w:val="ro-RO"/>
        </w:rPr>
        <w:t xml:space="preserve">Pentru limitarea la maximum a influentelor negative asupra sistemelor locale trebuie respectate cu strictete toate prevederile impuse de legislatia in vigoare. </w:t>
      </w:r>
      <w:r w:rsidRPr="000B519B">
        <w:rPr>
          <w:rFonts w:ascii="Arial" w:hAnsi="Arial" w:cs="Arial"/>
          <w:lang w:val="ro-RO"/>
        </w:rPr>
        <w:tab/>
        <w:t xml:space="preserve">Principalele domenii </w:t>
      </w:r>
      <w:r w:rsidR="00B4685E" w:rsidRPr="000B519B">
        <w:rPr>
          <w:rFonts w:ascii="Arial" w:hAnsi="Arial" w:cs="Arial"/>
          <w:lang w:val="ro-RO"/>
        </w:rPr>
        <w:t>i</w:t>
      </w:r>
      <w:r w:rsidRPr="000B519B">
        <w:rPr>
          <w:rFonts w:ascii="Arial" w:hAnsi="Arial" w:cs="Arial"/>
          <w:lang w:val="ro-RO"/>
        </w:rPr>
        <w:t xml:space="preserve">n care va trebui actionat sunt: </w:t>
      </w:r>
    </w:p>
    <w:p w14:paraId="6CF4517E" w14:textId="77777777" w:rsidR="007E1CA0" w:rsidRPr="000B519B" w:rsidRDefault="007E1CA0" w:rsidP="00406F59">
      <w:pPr>
        <w:pStyle w:val="ListParagraph"/>
        <w:numPr>
          <w:ilvl w:val="0"/>
          <w:numId w:val="13"/>
        </w:numPr>
        <w:jc w:val="both"/>
        <w:rPr>
          <w:rFonts w:ascii="Arial" w:hAnsi="Arial" w:cs="Arial"/>
          <w:lang w:val="ro-RO"/>
        </w:rPr>
      </w:pPr>
      <w:r w:rsidRPr="000B519B">
        <w:rPr>
          <w:rFonts w:ascii="Arial" w:hAnsi="Arial" w:cs="Arial"/>
          <w:lang w:val="ro-RO"/>
        </w:rPr>
        <w:t xml:space="preserve">combaterea scurgerilor de produse petroliere sau de alta natura;  </w:t>
      </w:r>
    </w:p>
    <w:p w14:paraId="73E732A6" w14:textId="77777777" w:rsidR="007E1CA0" w:rsidRPr="000B519B" w:rsidRDefault="007E1CA0" w:rsidP="00406F59">
      <w:pPr>
        <w:pStyle w:val="ListParagraph"/>
        <w:numPr>
          <w:ilvl w:val="0"/>
          <w:numId w:val="13"/>
        </w:numPr>
        <w:jc w:val="both"/>
        <w:rPr>
          <w:rFonts w:ascii="Arial" w:hAnsi="Arial" w:cs="Arial"/>
          <w:lang w:val="ro-RO"/>
        </w:rPr>
      </w:pPr>
      <w:r w:rsidRPr="000B519B">
        <w:rPr>
          <w:rFonts w:ascii="Arial" w:hAnsi="Arial" w:cs="Arial"/>
          <w:lang w:val="ro-RO"/>
        </w:rPr>
        <w:t xml:space="preserve">reducerea noxelor de emisie a motoarelor utilajelor;  </w:t>
      </w:r>
    </w:p>
    <w:p w14:paraId="078F0F75" w14:textId="77777777" w:rsidR="007E1CA0" w:rsidRPr="000B519B" w:rsidRDefault="007E1CA0" w:rsidP="00406F59">
      <w:pPr>
        <w:pStyle w:val="ListParagraph"/>
        <w:numPr>
          <w:ilvl w:val="0"/>
          <w:numId w:val="13"/>
        </w:numPr>
        <w:jc w:val="both"/>
        <w:rPr>
          <w:rFonts w:ascii="Arial" w:hAnsi="Arial" w:cs="Arial"/>
          <w:lang w:val="ro-RO"/>
        </w:rPr>
      </w:pPr>
      <w:r w:rsidRPr="000B519B">
        <w:rPr>
          <w:rFonts w:ascii="Arial" w:hAnsi="Arial" w:cs="Arial"/>
          <w:lang w:val="ro-RO"/>
        </w:rPr>
        <w:t xml:space="preserve"> interzicerea depozitarii deseurilor industriale si menajere </w:t>
      </w:r>
      <w:r w:rsidR="00B4685E" w:rsidRPr="000B519B">
        <w:rPr>
          <w:rFonts w:ascii="Arial" w:hAnsi="Arial" w:cs="Arial"/>
          <w:lang w:val="ro-RO"/>
        </w:rPr>
        <w:t>i</w:t>
      </w:r>
      <w:r w:rsidRPr="000B519B">
        <w:rPr>
          <w:rFonts w:ascii="Arial" w:hAnsi="Arial" w:cs="Arial"/>
          <w:lang w:val="ro-RO"/>
        </w:rPr>
        <w:t xml:space="preserve">n alte locuri decat cele special amenajate;  </w:t>
      </w:r>
    </w:p>
    <w:p w14:paraId="1650A671" w14:textId="77777777" w:rsidR="007E1CA0" w:rsidRPr="000B519B" w:rsidRDefault="007E1CA0" w:rsidP="007E1CA0">
      <w:pPr>
        <w:pStyle w:val="ListParagraph"/>
        <w:ind w:left="1428"/>
        <w:jc w:val="both"/>
        <w:rPr>
          <w:rFonts w:ascii="Arial" w:hAnsi="Arial" w:cs="Arial"/>
          <w:lang w:val="ro-RO"/>
        </w:rPr>
      </w:pPr>
    </w:p>
    <w:p w14:paraId="2F0DF39A" w14:textId="77777777" w:rsidR="007E1CA0" w:rsidRPr="000B519B" w:rsidRDefault="007E1CA0" w:rsidP="007E1CA0">
      <w:pPr>
        <w:pStyle w:val="ListParagraph"/>
        <w:ind w:left="0"/>
        <w:jc w:val="both"/>
        <w:rPr>
          <w:rFonts w:ascii="Arial" w:hAnsi="Arial" w:cs="Arial"/>
          <w:lang w:val="ro-RO"/>
        </w:rPr>
      </w:pPr>
      <w:r w:rsidRPr="000B519B">
        <w:rPr>
          <w:rFonts w:ascii="Arial" w:hAnsi="Arial" w:cs="Arial"/>
          <w:lang w:val="ro-RO"/>
        </w:rPr>
        <w:tab/>
        <w:t xml:space="preserve">Pentru a fi pastrate dimensiunile pozitive ale obiectivului proiectat, este necesar ca in timpul desfasurarii lucrarilor sa se respecte urmatoarele masuri: </w:t>
      </w:r>
    </w:p>
    <w:p w14:paraId="4547176A" w14:textId="77777777" w:rsidR="007E1CA0" w:rsidRPr="000B519B" w:rsidRDefault="007E1CA0" w:rsidP="00406F59">
      <w:pPr>
        <w:pStyle w:val="ListParagraph"/>
        <w:numPr>
          <w:ilvl w:val="0"/>
          <w:numId w:val="14"/>
        </w:numPr>
        <w:jc w:val="both"/>
        <w:rPr>
          <w:rFonts w:ascii="Arial" w:hAnsi="Arial" w:cs="Arial"/>
          <w:lang w:val="ro-RO"/>
        </w:rPr>
      </w:pPr>
      <w:r w:rsidRPr="000B519B">
        <w:rPr>
          <w:rFonts w:ascii="Arial" w:hAnsi="Arial" w:cs="Arial"/>
          <w:lang w:val="ro-RO"/>
        </w:rPr>
        <w:t xml:space="preserve">reparatiile sau interventiile tehnice la utilaje se vor face numai in locuri autorizate.  </w:t>
      </w:r>
    </w:p>
    <w:p w14:paraId="535A0763" w14:textId="77777777" w:rsidR="007E1CA0" w:rsidRPr="000B519B" w:rsidRDefault="007E1CA0" w:rsidP="00406F59">
      <w:pPr>
        <w:pStyle w:val="ListParagraph"/>
        <w:numPr>
          <w:ilvl w:val="0"/>
          <w:numId w:val="14"/>
        </w:numPr>
        <w:jc w:val="both"/>
        <w:rPr>
          <w:rFonts w:ascii="Arial" w:hAnsi="Arial" w:cs="Arial"/>
          <w:lang w:val="ro-RO"/>
        </w:rPr>
      </w:pPr>
      <w:r w:rsidRPr="000B519B">
        <w:rPr>
          <w:rFonts w:ascii="Arial" w:hAnsi="Arial" w:cs="Arial"/>
          <w:lang w:val="ro-RO"/>
        </w:rPr>
        <w:t xml:space="preserve"> alimentarea cu carburanti sau ulei a utilajelor se va face in locuri speciale.  </w:t>
      </w:r>
    </w:p>
    <w:p w14:paraId="3FDA3E8D" w14:textId="77777777" w:rsidR="00A01DE9" w:rsidRPr="000B519B" w:rsidRDefault="007E1CA0" w:rsidP="00406F59">
      <w:pPr>
        <w:pStyle w:val="ListParagraph"/>
        <w:numPr>
          <w:ilvl w:val="0"/>
          <w:numId w:val="14"/>
        </w:numPr>
        <w:jc w:val="both"/>
        <w:rPr>
          <w:rFonts w:ascii="Arial" w:hAnsi="Arial" w:cs="Arial"/>
          <w:lang w:val="ro-RO"/>
        </w:rPr>
      </w:pPr>
      <w:r w:rsidRPr="000B519B">
        <w:rPr>
          <w:rFonts w:ascii="Arial" w:hAnsi="Arial" w:cs="Arial"/>
          <w:lang w:val="ro-RO"/>
        </w:rPr>
        <w:t xml:space="preserve"> in eventualitatea poluarii accidentale a solului cu produse petroliere si uleiuri minerale de la vehiculele grele si de la echipamentele mobile, se va proceda imediat la utilizarea materialelor absorbante, la decopertarea solului contaminat, stocarea temporar</w:t>
      </w:r>
      <w:r w:rsidR="00B4685E" w:rsidRPr="000B519B">
        <w:rPr>
          <w:rFonts w:ascii="Arial" w:hAnsi="Arial" w:cs="Arial"/>
          <w:lang w:val="ro-RO"/>
        </w:rPr>
        <w:t>a</w:t>
      </w:r>
      <w:r w:rsidRPr="000B519B">
        <w:rPr>
          <w:rFonts w:ascii="Arial" w:hAnsi="Arial" w:cs="Arial"/>
          <w:lang w:val="ro-RO"/>
        </w:rPr>
        <w:t xml:space="preserve"> a deseurilor rezultate si a solului decopertat in recipienti adecvati, si preluarea si tratarea de catre firme specializate.</w:t>
      </w:r>
      <w:r w:rsidR="00A01DE9" w:rsidRPr="000B519B">
        <w:rPr>
          <w:rFonts w:ascii="Arial" w:hAnsi="Arial" w:cs="Arial"/>
          <w:lang w:val="ro-RO"/>
        </w:rPr>
        <w:t xml:space="preserve"> </w:t>
      </w:r>
    </w:p>
    <w:p w14:paraId="2790BF0A" w14:textId="77777777" w:rsidR="00B769BF" w:rsidRDefault="00B769BF" w:rsidP="0062257A">
      <w:pPr>
        <w:ind w:firstLine="708"/>
        <w:jc w:val="both"/>
        <w:rPr>
          <w:rFonts w:ascii="Arial" w:hAnsi="Arial" w:cs="Arial"/>
          <w:lang w:val="ro-RO"/>
        </w:rPr>
      </w:pPr>
    </w:p>
    <w:p w14:paraId="76FDAE15" w14:textId="77777777" w:rsidR="00B769BF" w:rsidRPr="000B519B" w:rsidRDefault="00B769BF" w:rsidP="0062257A">
      <w:pPr>
        <w:ind w:firstLine="708"/>
        <w:jc w:val="both"/>
        <w:rPr>
          <w:rFonts w:ascii="Arial" w:hAnsi="Arial" w:cs="Arial"/>
          <w:lang w:val="ro-RO"/>
        </w:rPr>
      </w:pPr>
    </w:p>
    <w:p w14:paraId="7D0C5875" w14:textId="77777777" w:rsidR="00A01DE9" w:rsidRPr="000B519B" w:rsidRDefault="00D05A5E" w:rsidP="0062257A">
      <w:pPr>
        <w:jc w:val="both"/>
        <w:rPr>
          <w:rFonts w:ascii="Arial" w:hAnsi="Arial" w:cs="Arial"/>
          <w:b/>
        </w:rPr>
      </w:pPr>
      <w:r w:rsidRPr="000B519B">
        <w:rPr>
          <w:rFonts w:ascii="Arial" w:hAnsi="Arial" w:cs="Arial"/>
          <w:b/>
        </w:rPr>
        <w:t>f)</w:t>
      </w:r>
      <w:r w:rsidR="00A01DE9" w:rsidRPr="000B519B">
        <w:rPr>
          <w:rFonts w:ascii="Arial" w:hAnsi="Arial" w:cs="Arial"/>
          <w:b/>
        </w:rPr>
        <w:t xml:space="preserve"> Protectia ecosistemelor terestre si acvatice:</w:t>
      </w:r>
    </w:p>
    <w:p w14:paraId="5DAA7205" w14:textId="77777777" w:rsidR="00A01DE9" w:rsidRPr="000B519B" w:rsidRDefault="00A01DE9" w:rsidP="0062257A">
      <w:pPr>
        <w:jc w:val="both"/>
        <w:rPr>
          <w:rFonts w:ascii="Arial" w:hAnsi="Arial" w:cs="Arial"/>
          <w:b/>
        </w:rPr>
      </w:pPr>
      <w:r w:rsidRPr="000B519B">
        <w:rPr>
          <w:rFonts w:ascii="Arial" w:hAnsi="Arial" w:cs="Arial"/>
          <w:b/>
        </w:rPr>
        <w:t>- identificarea arealelor sensibile ce pot fi afectate de proiect:</w:t>
      </w:r>
    </w:p>
    <w:p w14:paraId="6EE50AD9" w14:textId="49557832" w:rsidR="00D05A5E" w:rsidRPr="000B519B" w:rsidRDefault="00D05A5E" w:rsidP="0062257A">
      <w:pPr>
        <w:ind w:firstLine="708"/>
        <w:jc w:val="both"/>
        <w:rPr>
          <w:rFonts w:ascii="Arial" w:hAnsi="Arial" w:cs="Arial"/>
        </w:rPr>
      </w:pPr>
      <w:r w:rsidRPr="000B519B">
        <w:rPr>
          <w:rFonts w:ascii="Arial" w:hAnsi="Arial" w:cs="Arial"/>
        </w:rPr>
        <w:t xml:space="preserve">Finalizarea lucrarilor pentru </w:t>
      </w:r>
      <w:r w:rsidR="0044046E" w:rsidRPr="000B519B">
        <w:rPr>
          <w:rFonts w:ascii="Arial" w:hAnsi="Arial" w:cs="Arial"/>
        </w:rPr>
        <w:t xml:space="preserve">desfiintarea constructiilor si instalatiilor din cadrul </w:t>
      </w:r>
      <w:r w:rsidR="00692B98" w:rsidRPr="00A923FE">
        <w:rPr>
          <w:rFonts w:ascii="Arial" w:hAnsi="Arial" w:cs="Arial"/>
          <w:lang w:val="en-US"/>
        </w:rPr>
        <w:t>SCSDŢ 160 Mârşa</w:t>
      </w:r>
      <w:r w:rsidRPr="000B519B">
        <w:rPr>
          <w:rFonts w:ascii="Arial" w:hAnsi="Arial" w:cs="Arial"/>
        </w:rPr>
        <w:t>, nu va influenta negativ biodiversitatea zonei.</w:t>
      </w:r>
    </w:p>
    <w:p w14:paraId="63DE0949" w14:textId="77777777" w:rsidR="00D05A5E" w:rsidRPr="000B519B" w:rsidRDefault="00D05A5E" w:rsidP="0062257A">
      <w:pPr>
        <w:ind w:firstLine="708"/>
        <w:jc w:val="both"/>
        <w:rPr>
          <w:rFonts w:ascii="Arial" w:hAnsi="Arial" w:cs="Arial"/>
        </w:rPr>
      </w:pPr>
    </w:p>
    <w:p w14:paraId="5817296F" w14:textId="77777777" w:rsidR="00D05A5E" w:rsidRPr="000B519B" w:rsidRDefault="00D05A5E" w:rsidP="0062257A">
      <w:pPr>
        <w:jc w:val="both"/>
        <w:rPr>
          <w:rFonts w:ascii="Arial" w:hAnsi="Arial" w:cs="Arial"/>
          <w:b/>
        </w:rPr>
      </w:pPr>
      <w:r w:rsidRPr="000B519B">
        <w:rPr>
          <w:rFonts w:ascii="Arial" w:hAnsi="Arial" w:cs="Arial"/>
          <w:b/>
        </w:rPr>
        <w:t>- lucrarile, dotarile si masurile pentru protectia biodiversitatii, monumentelor naturii si ariilor protejate:</w:t>
      </w:r>
    </w:p>
    <w:p w14:paraId="0B9D6118" w14:textId="77777777" w:rsidR="00D05A5E" w:rsidRPr="000B519B" w:rsidRDefault="00D05A5E" w:rsidP="0062257A">
      <w:pPr>
        <w:ind w:firstLine="708"/>
        <w:jc w:val="both"/>
        <w:rPr>
          <w:rFonts w:ascii="Arial" w:hAnsi="Arial" w:cs="Arial"/>
          <w:b/>
        </w:rPr>
      </w:pPr>
      <w:r w:rsidRPr="000B519B">
        <w:rPr>
          <w:rFonts w:ascii="Arial" w:hAnsi="Arial" w:cs="Arial"/>
        </w:rPr>
        <w:t>Nu este cazul.</w:t>
      </w:r>
    </w:p>
    <w:p w14:paraId="2FA27A0F" w14:textId="756D3A79" w:rsidR="00D05A5E" w:rsidRPr="000B519B" w:rsidRDefault="00D05A5E" w:rsidP="0062257A">
      <w:pPr>
        <w:ind w:left="-180"/>
        <w:jc w:val="both"/>
        <w:rPr>
          <w:rFonts w:ascii="Arial" w:hAnsi="Arial" w:cs="Arial"/>
        </w:rPr>
      </w:pPr>
      <w:r w:rsidRPr="000B519B">
        <w:rPr>
          <w:rFonts w:ascii="Arial" w:hAnsi="Arial" w:cs="Arial"/>
          <w:b/>
        </w:rPr>
        <w:tab/>
      </w:r>
      <w:r w:rsidRPr="000B519B">
        <w:rPr>
          <w:rFonts w:ascii="Arial" w:hAnsi="Arial" w:cs="Arial"/>
          <w:b/>
        </w:rPr>
        <w:tab/>
      </w:r>
      <w:r w:rsidRPr="000B519B">
        <w:rPr>
          <w:rFonts w:ascii="Arial" w:hAnsi="Arial" w:cs="Arial"/>
        </w:rPr>
        <w:t xml:space="preserve">In apropierea </w:t>
      </w:r>
      <w:r w:rsidR="008A3D46">
        <w:rPr>
          <w:rFonts w:ascii="Arial" w:hAnsi="Arial" w:cs="Arial"/>
        </w:rPr>
        <w:t>SCSDŢ 160 Mârşa</w:t>
      </w:r>
      <w:r w:rsidRPr="000B519B">
        <w:rPr>
          <w:rFonts w:ascii="Arial" w:hAnsi="Arial" w:cs="Arial"/>
        </w:rPr>
        <w:t>, nu sunt amplasate monumente ale naturii sau arii protejate.</w:t>
      </w:r>
    </w:p>
    <w:p w14:paraId="07316EF7" w14:textId="3E0D42D2" w:rsidR="00D05A5E" w:rsidRPr="000B519B" w:rsidRDefault="00D05A5E" w:rsidP="0062257A">
      <w:pPr>
        <w:spacing w:before="120" w:after="240"/>
        <w:ind w:firstLine="720"/>
        <w:contextualSpacing/>
        <w:jc w:val="both"/>
        <w:rPr>
          <w:rFonts w:ascii="Arial" w:eastAsia="Calibri" w:hAnsi="Arial" w:cs="Arial"/>
          <w:lang w:val="it-IT" w:eastAsia="en-US"/>
        </w:rPr>
      </w:pPr>
      <w:r w:rsidRPr="000B519B">
        <w:rPr>
          <w:rFonts w:ascii="Arial" w:hAnsi="Arial" w:cs="Arial"/>
        </w:rPr>
        <w:t xml:space="preserve">Cea mai apropiata arie protejate fata de amplasamentul </w:t>
      </w:r>
      <w:r w:rsidR="0044046E" w:rsidRPr="000B519B">
        <w:rPr>
          <w:rFonts w:ascii="Arial" w:hAnsi="Arial" w:cs="Arial"/>
        </w:rPr>
        <w:t>parcului</w:t>
      </w:r>
      <w:r w:rsidRPr="000B519B">
        <w:rPr>
          <w:rFonts w:ascii="Arial" w:hAnsi="Arial" w:cs="Arial"/>
        </w:rPr>
        <w:t xml:space="preserve"> </w:t>
      </w:r>
      <w:r w:rsidRPr="000B519B">
        <w:rPr>
          <w:rFonts w:ascii="Arial" w:eastAsia="Calibri" w:hAnsi="Arial" w:cs="Arial"/>
          <w:lang w:val="it-IT" w:eastAsia="en-US"/>
        </w:rPr>
        <w:t xml:space="preserve">este situata la circa </w:t>
      </w:r>
      <w:r w:rsidR="00D57B88">
        <w:rPr>
          <w:rFonts w:ascii="Arial" w:eastAsia="Calibri" w:hAnsi="Arial" w:cs="Arial"/>
          <w:lang w:val="it-IT" w:eastAsia="en-US"/>
        </w:rPr>
        <w:t>27.35</w:t>
      </w:r>
      <w:r w:rsidR="005E0283" w:rsidRPr="000B519B">
        <w:rPr>
          <w:rFonts w:ascii="Arial" w:eastAsia="Calibri" w:hAnsi="Arial" w:cs="Arial"/>
          <w:lang w:val="it-IT" w:eastAsia="en-US"/>
        </w:rPr>
        <w:t xml:space="preserve"> km </w:t>
      </w:r>
      <w:r w:rsidRPr="000B519B">
        <w:rPr>
          <w:rFonts w:ascii="Arial" w:eastAsia="Calibri" w:hAnsi="Arial" w:cs="Arial"/>
          <w:lang w:val="it-IT" w:eastAsia="en-US"/>
        </w:rPr>
        <w:t xml:space="preserve">- </w:t>
      </w:r>
      <w:r w:rsidR="00D57B88">
        <w:rPr>
          <w:rFonts w:ascii="Arial" w:eastAsia="Calibri" w:hAnsi="Arial" w:cs="Arial"/>
          <w:lang w:val="ro-RO" w:eastAsia="en-US"/>
        </w:rPr>
        <w:t>Izvorul de la Corbii Ciungi</w:t>
      </w:r>
      <w:r w:rsidRPr="000B519B">
        <w:rPr>
          <w:rFonts w:ascii="Arial" w:eastAsia="Calibri" w:hAnsi="Arial" w:cs="Arial"/>
          <w:lang w:val="it-IT" w:eastAsia="en-US"/>
        </w:rPr>
        <w:t>.</w:t>
      </w:r>
    </w:p>
    <w:p w14:paraId="0E7AA139" w14:textId="77777777" w:rsidR="000B519B" w:rsidRPr="008A646E" w:rsidRDefault="000B519B" w:rsidP="0062257A">
      <w:pPr>
        <w:spacing w:before="120" w:after="240"/>
        <w:ind w:firstLine="720"/>
        <w:contextualSpacing/>
        <w:jc w:val="both"/>
        <w:rPr>
          <w:rFonts w:ascii="Arial" w:eastAsia="Calibri" w:hAnsi="Arial" w:cs="Arial"/>
          <w:color w:val="FF0000"/>
          <w:lang w:val="it-IT" w:eastAsia="en-US"/>
        </w:rPr>
      </w:pPr>
    </w:p>
    <w:p w14:paraId="1187B09F" w14:textId="77777777" w:rsidR="00A01DE9" w:rsidRPr="00211A17" w:rsidRDefault="00D05A5E" w:rsidP="0062257A">
      <w:pPr>
        <w:jc w:val="both"/>
        <w:rPr>
          <w:rFonts w:ascii="Arial" w:hAnsi="Arial" w:cs="Arial"/>
          <w:b/>
        </w:rPr>
      </w:pPr>
      <w:r w:rsidRPr="00211A17">
        <w:rPr>
          <w:rFonts w:ascii="Arial" w:hAnsi="Arial" w:cs="Arial"/>
          <w:b/>
        </w:rPr>
        <w:t xml:space="preserve">g) </w:t>
      </w:r>
      <w:r w:rsidR="00A01DE9" w:rsidRPr="00211A17">
        <w:rPr>
          <w:rFonts w:ascii="Arial" w:hAnsi="Arial" w:cs="Arial"/>
          <w:b/>
        </w:rPr>
        <w:t xml:space="preserve"> Protectia asezarilor umane si a altor obiective de interes public:</w:t>
      </w:r>
    </w:p>
    <w:p w14:paraId="1D8F7DFC" w14:textId="77777777" w:rsidR="00A01DE9" w:rsidRPr="00211A17" w:rsidRDefault="00A01DE9" w:rsidP="0062257A">
      <w:pPr>
        <w:jc w:val="both"/>
        <w:rPr>
          <w:rFonts w:ascii="Arial" w:hAnsi="Arial" w:cs="Arial"/>
          <w:b/>
        </w:rPr>
      </w:pPr>
      <w:r w:rsidRPr="00211A17">
        <w:rPr>
          <w:rFonts w:ascii="Arial" w:hAnsi="Arial" w:cs="Arial"/>
          <w:b/>
        </w:rPr>
        <w:t>- identificarea obiectivelor de interes public, distanta fata de asezarile umane, respectiv fata de monumente istorice si de arhitectura, alte zone asupra carora exista instituit un regim de restrictie, zone de interes traditional:</w:t>
      </w:r>
    </w:p>
    <w:p w14:paraId="24E0E532" w14:textId="77777777" w:rsidR="00A01DE9" w:rsidRPr="00211A17" w:rsidRDefault="00A01DE9" w:rsidP="0062257A">
      <w:pPr>
        <w:ind w:firstLine="708"/>
        <w:jc w:val="both"/>
        <w:rPr>
          <w:rFonts w:ascii="Arial" w:hAnsi="Arial" w:cs="Arial"/>
        </w:rPr>
      </w:pPr>
    </w:p>
    <w:p w14:paraId="62C56EED" w14:textId="2EFD07F7" w:rsidR="00A01DE9" w:rsidRPr="00211A17" w:rsidRDefault="00A01DE9" w:rsidP="0062257A">
      <w:pPr>
        <w:ind w:firstLine="708"/>
        <w:jc w:val="both"/>
        <w:rPr>
          <w:rFonts w:ascii="Arial" w:hAnsi="Arial" w:cs="Arial"/>
        </w:rPr>
      </w:pPr>
      <w:r w:rsidRPr="00211A17">
        <w:rPr>
          <w:rFonts w:ascii="Arial" w:hAnsi="Arial" w:cs="Arial"/>
          <w:lang w:val="ro-RO"/>
        </w:rPr>
        <w:t xml:space="preserve">Avand in vedere ca distanta la care se afla amplasamentul circa </w:t>
      </w:r>
      <w:r w:rsidR="00E81D42" w:rsidRPr="00211A17">
        <w:rPr>
          <w:rFonts w:ascii="Arial" w:hAnsi="Arial" w:cs="Arial"/>
          <w:lang w:val="ro-RO"/>
        </w:rPr>
        <w:t>1</w:t>
      </w:r>
      <w:r w:rsidR="00211A17" w:rsidRPr="00211A17">
        <w:rPr>
          <w:rFonts w:ascii="Arial" w:hAnsi="Arial" w:cs="Arial"/>
          <w:lang w:val="ro-RO"/>
        </w:rPr>
        <w:t>470</w:t>
      </w:r>
      <w:r w:rsidRPr="00211A17">
        <w:rPr>
          <w:rFonts w:ascii="Arial" w:hAnsi="Arial" w:cs="Arial"/>
          <w:lang w:val="ro-RO"/>
        </w:rPr>
        <w:t xml:space="preserve"> m, este mai mare decat cea minima necesara impusa ( 50 m – conform Ordinului 196 din 10 octombrie 2006 privind Normele si prescriptiile tehnice actuale, specifice zonelor de protectie si zonelor de siguranta aferente Sistemului national de transport al titeiului, gazolinei, condensatuluisi etanului – Anexa 1) </w:t>
      </w:r>
      <w:r w:rsidRPr="00211A17">
        <w:rPr>
          <w:rFonts w:ascii="Arial" w:hAnsi="Arial" w:cs="Arial"/>
        </w:rPr>
        <w:t xml:space="preserve">si ca in procesul de </w:t>
      </w:r>
      <w:r w:rsidR="00211A17" w:rsidRPr="00211A17">
        <w:rPr>
          <w:rFonts w:ascii="Arial" w:hAnsi="Arial" w:cs="Arial"/>
        </w:rPr>
        <w:t xml:space="preserve">desfiintare constructii si instalatii din cadrul </w:t>
      </w:r>
      <w:r w:rsidR="00692B98" w:rsidRPr="00A923FE">
        <w:rPr>
          <w:rFonts w:ascii="Arial" w:hAnsi="Arial" w:cs="Arial"/>
          <w:lang w:val="en-US"/>
        </w:rPr>
        <w:t>SCSDŢ 160 Mârşa</w:t>
      </w:r>
      <w:r w:rsidRPr="00211A17">
        <w:rPr>
          <w:rFonts w:ascii="Arial" w:hAnsi="Arial" w:cs="Arial"/>
        </w:rPr>
        <w:t xml:space="preserve"> nu se degaja substante </w:t>
      </w:r>
      <w:r w:rsidRPr="00211A17">
        <w:rPr>
          <w:rFonts w:ascii="Arial" w:hAnsi="Arial" w:cs="Arial"/>
        </w:rPr>
        <w:lastRenderedPageBreak/>
        <w:t>microbiene sau radioactive se considera ca securitatea asezarilor umane este asigurata.</w:t>
      </w:r>
    </w:p>
    <w:p w14:paraId="4B3D6A0A" w14:textId="77777777" w:rsidR="00A01DE9" w:rsidRPr="00211A17" w:rsidRDefault="00A01DE9" w:rsidP="0062257A">
      <w:pPr>
        <w:ind w:firstLine="708"/>
        <w:jc w:val="both"/>
        <w:rPr>
          <w:rFonts w:ascii="Arial" w:hAnsi="Arial" w:cs="Arial"/>
        </w:rPr>
      </w:pPr>
      <w:r w:rsidRPr="00211A17">
        <w:rPr>
          <w:rFonts w:ascii="Arial" w:hAnsi="Arial" w:cs="Arial"/>
        </w:rPr>
        <w:t xml:space="preserve">* distanta fata de prima casa: cca </w:t>
      </w:r>
      <w:r w:rsidR="00E81D42" w:rsidRPr="00211A17">
        <w:rPr>
          <w:rFonts w:ascii="Arial" w:hAnsi="Arial" w:cs="Arial"/>
        </w:rPr>
        <w:t>1</w:t>
      </w:r>
      <w:r w:rsidR="00211A17" w:rsidRPr="00211A17">
        <w:rPr>
          <w:rFonts w:ascii="Arial" w:hAnsi="Arial" w:cs="Arial"/>
        </w:rPr>
        <w:t>47</w:t>
      </w:r>
      <w:r w:rsidR="00E81D42" w:rsidRPr="00211A17">
        <w:rPr>
          <w:rFonts w:ascii="Arial" w:hAnsi="Arial" w:cs="Arial"/>
        </w:rPr>
        <w:t>0</w:t>
      </w:r>
      <w:r w:rsidRPr="00211A17">
        <w:rPr>
          <w:rFonts w:ascii="Arial" w:hAnsi="Arial" w:cs="Arial"/>
        </w:rPr>
        <w:t xml:space="preserve"> m;</w:t>
      </w:r>
    </w:p>
    <w:p w14:paraId="1327AA0F" w14:textId="77777777" w:rsidR="00A01DE9" w:rsidRPr="00211A17" w:rsidRDefault="00A01DE9" w:rsidP="0062257A">
      <w:pPr>
        <w:ind w:firstLine="708"/>
        <w:jc w:val="both"/>
        <w:rPr>
          <w:rFonts w:ascii="Arial" w:hAnsi="Arial" w:cs="Arial"/>
        </w:rPr>
      </w:pPr>
    </w:p>
    <w:p w14:paraId="73B3CB1A" w14:textId="3116F9D0" w:rsidR="00A01DE9" w:rsidRPr="00211A17" w:rsidRDefault="00A01DE9" w:rsidP="0062257A">
      <w:pPr>
        <w:ind w:firstLine="708"/>
        <w:jc w:val="both"/>
        <w:rPr>
          <w:rFonts w:ascii="Arial" w:hAnsi="Arial" w:cs="Arial"/>
        </w:rPr>
      </w:pPr>
      <w:r w:rsidRPr="00211A17">
        <w:rPr>
          <w:rFonts w:ascii="Arial" w:hAnsi="Arial" w:cs="Arial"/>
        </w:rPr>
        <w:t xml:space="preserve">Totodata, in vecinatatea </w:t>
      </w:r>
      <w:r w:rsidR="008A3D46">
        <w:rPr>
          <w:rFonts w:ascii="Arial" w:hAnsi="Arial" w:cs="Arial"/>
        </w:rPr>
        <w:t>SCSDŢ 160 Mârşa</w:t>
      </w:r>
      <w:r w:rsidRPr="00211A17">
        <w:rPr>
          <w:rFonts w:ascii="Arial" w:hAnsi="Arial" w:cs="Arial"/>
        </w:rPr>
        <w:t>, nu sunt amplasate monumente istorice si de arhitectura sau zone de interes traditional.</w:t>
      </w:r>
    </w:p>
    <w:p w14:paraId="5383937D" w14:textId="77777777" w:rsidR="00A01DE9" w:rsidRPr="00211A17" w:rsidRDefault="00A01DE9" w:rsidP="0062257A">
      <w:pPr>
        <w:jc w:val="both"/>
        <w:rPr>
          <w:rFonts w:ascii="Arial" w:hAnsi="Arial" w:cs="Arial"/>
        </w:rPr>
      </w:pPr>
    </w:p>
    <w:p w14:paraId="79BE03BD" w14:textId="77777777" w:rsidR="00A01DE9" w:rsidRPr="00211A17" w:rsidRDefault="00A01DE9" w:rsidP="0062257A">
      <w:pPr>
        <w:jc w:val="both"/>
        <w:rPr>
          <w:rFonts w:ascii="Arial" w:hAnsi="Arial" w:cs="Arial"/>
          <w:b/>
        </w:rPr>
      </w:pPr>
      <w:r w:rsidRPr="00211A17">
        <w:rPr>
          <w:rFonts w:ascii="Arial" w:hAnsi="Arial" w:cs="Arial"/>
          <w:b/>
        </w:rPr>
        <w:t>- lucrarile, dotarile si masurile pentru protectia asezarilor umane si a obiectivelor protejate si/sau de interes public:</w:t>
      </w:r>
    </w:p>
    <w:p w14:paraId="09A267FE" w14:textId="77777777" w:rsidR="00A01DE9" w:rsidRPr="00211A17" w:rsidRDefault="00A01DE9" w:rsidP="00406F59">
      <w:pPr>
        <w:numPr>
          <w:ilvl w:val="0"/>
          <w:numId w:val="3"/>
        </w:numPr>
        <w:spacing w:before="120" w:after="240"/>
        <w:ind w:left="714" w:hanging="357"/>
        <w:contextualSpacing/>
        <w:jc w:val="both"/>
        <w:rPr>
          <w:rFonts w:ascii="Arial" w:hAnsi="Arial" w:cs="Arial"/>
          <w:lang w:val="fr-FR"/>
        </w:rPr>
      </w:pPr>
      <w:r w:rsidRPr="00211A17">
        <w:rPr>
          <w:rFonts w:ascii="Arial" w:hAnsi="Arial" w:cs="Arial"/>
          <w:lang w:val="fr-FR"/>
        </w:rPr>
        <w:t>reducerea vitezei de deplasare si mentinerea starii tehnice corespunzatoare a mijloacelor de transport;</w:t>
      </w:r>
    </w:p>
    <w:p w14:paraId="367C3857" w14:textId="77777777" w:rsidR="00A01DE9" w:rsidRPr="00211A17" w:rsidRDefault="00A01DE9" w:rsidP="00406F59">
      <w:pPr>
        <w:numPr>
          <w:ilvl w:val="0"/>
          <w:numId w:val="3"/>
        </w:numPr>
        <w:spacing w:before="120" w:after="240"/>
        <w:ind w:left="714" w:hanging="357"/>
        <w:contextualSpacing/>
        <w:jc w:val="both"/>
        <w:rPr>
          <w:rFonts w:ascii="Arial" w:hAnsi="Arial" w:cs="Arial"/>
          <w:lang w:val="fr-FR"/>
        </w:rPr>
      </w:pPr>
      <w:r w:rsidRPr="00211A17">
        <w:rPr>
          <w:rFonts w:ascii="Arial" w:hAnsi="Arial" w:cs="Arial"/>
          <w:lang w:val="fr-FR"/>
        </w:rPr>
        <w:t>limitarea emisiilor din gazele de esapament prin verificari tehnice periodice ale autovehiculelor;</w:t>
      </w:r>
    </w:p>
    <w:p w14:paraId="568A3CDE" w14:textId="77777777" w:rsidR="0044046E" w:rsidRPr="00211A17" w:rsidRDefault="0044046E" w:rsidP="0044046E">
      <w:pPr>
        <w:spacing w:before="120" w:after="240"/>
        <w:ind w:left="714"/>
        <w:contextualSpacing/>
        <w:jc w:val="both"/>
        <w:rPr>
          <w:rFonts w:ascii="Arial" w:hAnsi="Arial" w:cs="Arial"/>
          <w:lang w:val="it-IT"/>
        </w:rPr>
      </w:pPr>
    </w:p>
    <w:p w14:paraId="104DF3A2" w14:textId="77777777" w:rsidR="000623C4" w:rsidRPr="00211A17" w:rsidRDefault="0044046E" w:rsidP="0044046E">
      <w:pPr>
        <w:spacing w:before="120" w:after="240"/>
        <w:contextualSpacing/>
        <w:jc w:val="both"/>
        <w:rPr>
          <w:rFonts w:ascii="Arial" w:hAnsi="Arial" w:cs="Arial"/>
          <w:lang w:val="it-IT"/>
        </w:rPr>
      </w:pPr>
      <w:r w:rsidRPr="00211A17">
        <w:rPr>
          <w:rFonts w:ascii="Arial" w:hAnsi="Arial" w:cs="Arial"/>
          <w:lang w:val="it-IT"/>
        </w:rPr>
        <w:tab/>
        <w:t xml:space="preserve">Tinand cont de caracteristicile functionale in raport cu mediul, se apreciaza ca realizarea lucrarilor de dezafectare si ecologizare, nu va produce disconfort asezarilor umane. </w:t>
      </w:r>
    </w:p>
    <w:p w14:paraId="19883F4F" w14:textId="77777777" w:rsidR="00211A17" w:rsidRDefault="00211A17" w:rsidP="0044046E">
      <w:pPr>
        <w:spacing w:before="120" w:after="240"/>
        <w:contextualSpacing/>
        <w:jc w:val="both"/>
        <w:rPr>
          <w:rFonts w:ascii="Arial" w:hAnsi="Arial" w:cs="Arial"/>
          <w:lang w:val="it-IT"/>
        </w:rPr>
      </w:pPr>
    </w:p>
    <w:p w14:paraId="28C9114C" w14:textId="77777777" w:rsidR="004A4004" w:rsidRPr="00211A17" w:rsidRDefault="004A4004" w:rsidP="0062257A">
      <w:pPr>
        <w:jc w:val="both"/>
        <w:rPr>
          <w:rFonts w:ascii="Arial" w:hAnsi="Arial" w:cs="Arial"/>
          <w:b/>
        </w:rPr>
      </w:pPr>
      <w:r w:rsidRPr="00211A17">
        <w:rPr>
          <w:rFonts w:ascii="Arial" w:hAnsi="Arial" w:cs="Arial"/>
          <w:b/>
        </w:rPr>
        <w:t>g)  Gospodarirea deseurilor generate pe amplasament:</w:t>
      </w:r>
    </w:p>
    <w:p w14:paraId="44A96547" w14:textId="77777777" w:rsidR="004A4004" w:rsidRPr="00211A17" w:rsidRDefault="004A4004" w:rsidP="0062257A">
      <w:pPr>
        <w:jc w:val="both"/>
        <w:rPr>
          <w:rFonts w:ascii="Arial" w:hAnsi="Arial" w:cs="Arial"/>
          <w:b/>
        </w:rPr>
      </w:pPr>
      <w:r w:rsidRPr="00211A17">
        <w:rPr>
          <w:rFonts w:ascii="Arial" w:hAnsi="Arial" w:cs="Arial"/>
          <w:b/>
        </w:rPr>
        <w:t>- tipurile si cantitatile de deseuri de orice natura rezultate:</w:t>
      </w:r>
    </w:p>
    <w:p w14:paraId="319F3860" w14:textId="77777777" w:rsidR="005D5B21" w:rsidRPr="00211A17" w:rsidRDefault="005D5B21" w:rsidP="005D5B21">
      <w:pPr>
        <w:pStyle w:val="ListParagraph"/>
        <w:spacing w:before="120" w:after="240"/>
        <w:ind w:left="0" w:firstLine="720"/>
        <w:jc w:val="both"/>
        <w:rPr>
          <w:rFonts w:ascii="Arial" w:hAnsi="Arial" w:cs="Arial"/>
          <w:lang w:val="sv-SE"/>
        </w:rPr>
      </w:pPr>
      <w:r w:rsidRPr="00211A17">
        <w:rPr>
          <w:rFonts w:ascii="Arial" w:hAnsi="Arial" w:cs="Arial"/>
          <w:lang w:val="sv-SE"/>
        </w:rPr>
        <w:t xml:space="preserve">Demolarea se va face prin procedee clasice, materialele rezultate din demolare vor fi sortate. - Toate deseurile rezultate din desfiintare constructii si instalatii se vor colecta selectiv, pe categorie de deseu si se vor utiliza de catre titular sau se vor preda la societati autorizate in colectare/valorificare eliminare. </w:t>
      </w:r>
    </w:p>
    <w:p w14:paraId="44427DB6" w14:textId="77777777" w:rsidR="005D5B21" w:rsidRPr="00211A17" w:rsidRDefault="005D5B21" w:rsidP="005D5B21">
      <w:pPr>
        <w:pStyle w:val="ListParagraph"/>
        <w:spacing w:before="120" w:after="240"/>
        <w:ind w:left="0" w:firstLine="720"/>
        <w:jc w:val="both"/>
        <w:rPr>
          <w:rFonts w:ascii="Arial" w:hAnsi="Arial" w:cs="Arial"/>
          <w:lang w:val="sv-SE"/>
        </w:rPr>
      </w:pPr>
    </w:p>
    <w:p w14:paraId="45DD89DB" w14:textId="77777777" w:rsidR="005D5B21" w:rsidRPr="00211A17" w:rsidRDefault="005D5B21" w:rsidP="005D5B21">
      <w:pPr>
        <w:pStyle w:val="ListParagraph"/>
        <w:spacing w:before="120" w:after="240"/>
        <w:ind w:left="0" w:firstLine="720"/>
        <w:jc w:val="both"/>
        <w:rPr>
          <w:rFonts w:ascii="Arial" w:hAnsi="Arial" w:cs="Arial"/>
          <w:lang w:val="sv-SE"/>
        </w:rPr>
      </w:pPr>
      <w:r w:rsidRPr="00211A17">
        <w:rPr>
          <w:rFonts w:ascii="Arial" w:hAnsi="Arial" w:cs="Arial"/>
          <w:lang w:val="sv-SE"/>
        </w:rPr>
        <w:t>Tipurile de de</w:t>
      </w:r>
      <w:r w:rsidR="00B4685E" w:rsidRPr="00211A17">
        <w:rPr>
          <w:rFonts w:ascii="Arial" w:hAnsi="Arial" w:cs="Arial"/>
          <w:lang w:val="sv-SE"/>
        </w:rPr>
        <w:t>s</w:t>
      </w:r>
      <w:r w:rsidRPr="00211A17">
        <w:rPr>
          <w:rFonts w:ascii="Arial" w:hAnsi="Arial" w:cs="Arial"/>
          <w:lang w:val="sv-SE"/>
        </w:rPr>
        <w:t>euri rezultate din activitatea de desfiintare si care se regasesc pe amplasamentul parcului care urmeaz</w:t>
      </w:r>
      <w:r w:rsidR="00B4685E" w:rsidRPr="00211A17">
        <w:rPr>
          <w:rFonts w:ascii="Arial" w:hAnsi="Arial" w:cs="Arial"/>
          <w:lang w:val="sv-SE"/>
        </w:rPr>
        <w:t>a</w:t>
      </w:r>
      <w:r w:rsidRPr="00211A17">
        <w:rPr>
          <w:rFonts w:ascii="Arial" w:hAnsi="Arial" w:cs="Arial"/>
          <w:lang w:val="sv-SE"/>
        </w:rPr>
        <w:t xml:space="preserve"> a fi desfiin</w:t>
      </w:r>
      <w:r w:rsidR="00B4685E" w:rsidRPr="00211A17">
        <w:rPr>
          <w:rFonts w:ascii="Arial" w:hAnsi="Arial" w:cs="Arial"/>
          <w:lang w:val="sv-SE"/>
        </w:rPr>
        <w:t>t</w:t>
      </w:r>
      <w:r w:rsidRPr="00211A17">
        <w:rPr>
          <w:rFonts w:ascii="Arial" w:hAnsi="Arial" w:cs="Arial"/>
          <w:lang w:val="sv-SE"/>
        </w:rPr>
        <w:t xml:space="preserve">at, sunt: </w:t>
      </w:r>
    </w:p>
    <w:p w14:paraId="5EFE6F1F" w14:textId="77777777" w:rsidR="00FD626D" w:rsidRPr="00211A17" w:rsidRDefault="00FD626D" w:rsidP="005D5B21">
      <w:pPr>
        <w:pStyle w:val="ListParagraph"/>
        <w:spacing w:before="120" w:after="240"/>
        <w:ind w:left="0" w:firstLine="720"/>
        <w:jc w:val="both"/>
        <w:rPr>
          <w:rFonts w:ascii="Arial" w:hAnsi="Arial" w:cs="Arial"/>
          <w:lang w:val="sv-SE"/>
        </w:rPr>
      </w:pPr>
    </w:p>
    <w:p w14:paraId="61F9ECEC" w14:textId="77777777" w:rsidR="005D5B21" w:rsidRPr="00211A17" w:rsidRDefault="00490722" w:rsidP="00406F59">
      <w:pPr>
        <w:pStyle w:val="ListParagraph"/>
        <w:numPr>
          <w:ilvl w:val="0"/>
          <w:numId w:val="15"/>
        </w:numPr>
        <w:spacing w:before="120" w:after="240"/>
        <w:jc w:val="both"/>
        <w:rPr>
          <w:rFonts w:ascii="Arial" w:hAnsi="Arial" w:cs="Arial"/>
          <w:lang w:val="sv-SE"/>
        </w:rPr>
      </w:pPr>
      <w:r w:rsidRPr="00211A17">
        <w:rPr>
          <w:rFonts w:ascii="Arial" w:hAnsi="Arial" w:cs="Arial"/>
          <w:b/>
          <w:lang w:val="sv-SE"/>
        </w:rPr>
        <w:t xml:space="preserve">Slamul (05 01 03*) - </w:t>
      </w:r>
      <w:r w:rsidRPr="00211A17">
        <w:rPr>
          <w:rFonts w:ascii="Arial" w:hAnsi="Arial" w:cs="Arial"/>
          <w:lang w:val="sv-SE"/>
        </w:rPr>
        <w:t xml:space="preserve">lucrarile de curatare, transport si eliminare a slamului existent in instalatii se vor executa de catre societati autorizate; Cantitatea estimata este de </w:t>
      </w:r>
      <w:r w:rsidR="00211A17" w:rsidRPr="00211A17">
        <w:rPr>
          <w:rFonts w:ascii="Arial" w:hAnsi="Arial" w:cs="Arial"/>
          <w:lang w:val="sv-SE"/>
        </w:rPr>
        <w:t>2</w:t>
      </w:r>
      <w:r w:rsidRPr="00211A17">
        <w:rPr>
          <w:rFonts w:ascii="Arial" w:hAnsi="Arial" w:cs="Arial"/>
          <w:lang w:val="sv-SE"/>
        </w:rPr>
        <w:t xml:space="preserve"> tone;</w:t>
      </w:r>
    </w:p>
    <w:p w14:paraId="4C0312D1" w14:textId="77777777" w:rsidR="00490722" w:rsidRPr="00211A17" w:rsidRDefault="00490722" w:rsidP="00406F59">
      <w:pPr>
        <w:pStyle w:val="ListParagraph"/>
        <w:numPr>
          <w:ilvl w:val="0"/>
          <w:numId w:val="15"/>
        </w:numPr>
        <w:spacing w:before="120" w:after="240"/>
        <w:jc w:val="both"/>
        <w:rPr>
          <w:rFonts w:ascii="Arial" w:hAnsi="Arial" w:cs="Arial"/>
          <w:lang w:val="sv-SE"/>
        </w:rPr>
      </w:pPr>
      <w:r w:rsidRPr="00211A17">
        <w:rPr>
          <w:rFonts w:ascii="Arial" w:hAnsi="Arial" w:cs="Arial"/>
          <w:b/>
          <w:lang w:val="sv-SE"/>
        </w:rPr>
        <w:t xml:space="preserve">Pamant si pietre cu continut de substante periculoase (17 05 03*) </w:t>
      </w:r>
      <w:r w:rsidRPr="00211A17">
        <w:rPr>
          <w:rFonts w:ascii="Arial" w:hAnsi="Arial" w:cs="Arial"/>
          <w:lang w:val="sv-SE"/>
        </w:rPr>
        <w:t xml:space="preserve">rezultat de pe suprafata de teren afectata pe parcursul activitatii parcului este colectat cu grija si transportat la o platforma temporara apoi la o statie de bioremediere. Cantitatea estimata este de </w:t>
      </w:r>
      <w:r w:rsidR="00211A17" w:rsidRPr="00211A17">
        <w:rPr>
          <w:rFonts w:ascii="Arial" w:hAnsi="Arial" w:cs="Arial"/>
          <w:lang w:val="sv-SE"/>
        </w:rPr>
        <w:t>1</w:t>
      </w:r>
      <w:r w:rsidRPr="00211A17">
        <w:rPr>
          <w:rFonts w:ascii="Arial" w:hAnsi="Arial" w:cs="Arial"/>
          <w:lang w:val="sv-SE"/>
        </w:rPr>
        <w:t xml:space="preserve"> ton</w:t>
      </w:r>
      <w:r w:rsidR="00211A17" w:rsidRPr="00211A17">
        <w:rPr>
          <w:rFonts w:ascii="Arial" w:hAnsi="Arial" w:cs="Arial"/>
          <w:lang w:val="sv-SE"/>
        </w:rPr>
        <w:t>a</w:t>
      </w:r>
      <w:r w:rsidRPr="00211A17">
        <w:rPr>
          <w:rFonts w:ascii="Arial" w:hAnsi="Arial" w:cs="Arial"/>
          <w:lang w:val="sv-SE"/>
        </w:rPr>
        <w:t>;</w:t>
      </w:r>
    </w:p>
    <w:p w14:paraId="2CF5CA26" w14:textId="77777777" w:rsidR="00490722" w:rsidRPr="00211A17" w:rsidRDefault="00490722" w:rsidP="00406F59">
      <w:pPr>
        <w:pStyle w:val="ListParagraph"/>
        <w:numPr>
          <w:ilvl w:val="0"/>
          <w:numId w:val="15"/>
        </w:numPr>
        <w:spacing w:before="120" w:after="240"/>
        <w:jc w:val="both"/>
        <w:rPr>
          <w:rFonts w:ascii="Arial" w:hAnsi="Arial" w:cs="Arial"/>
          <w:lang w:val="sv-SE"/>
        </w:rPr>
      </w:pPr>
      <w:r w:rsidRPr="00211A17">
        <w:rPr>
          <w:rFonts w:ascii="Arial" w:hAnsi="Arial" w:cs="Arial"/>
          <w:b/>
          <w:lang w:val="sv-SE"/>
        </w:rPr>
        <w:t xml:space="preserve">Deseuri de fier si otel (17 04 05) </w:t>
      </w:r>
      <w:r w:rsidRPr="00211A17">
        <w:rPr>
          <w:rFonts w:ascii="Arial" w:hAnsi="Arial" w:cs="Arial"/>
          <w:lang w:val="sv-SE"/>
        </w:rPr>
        <w:t>care poate fi contaminat cu produs petrolier rezltat ca urmare a dezafectarilor, se curata/decontamineaza prin societati autorizate dupa care se va valorifica; metalul necontaminat se valorifica</w:t>
      </w:r>
      <w:r w:rsidR="00211A17" w:rsidRPr="00211A17">
        <w:rPr>
          <w:rFonts w:ascii="Arial" w:hAnsi="Arial" w:cs="Arial"/>
          <w:lang w:val="sv-SE"/>
        </w:rPr>
        <w:t>. Cantitatea estimata este de 40</w:t>
      </w:r>
      <w:r w:rsidRPr="00211A17">
        <w:rPr>
          <w:rFonts w:ascii="Arial" w:hAnsi="Arial" w:cs="Arial"/>
          <w:lang w:val="sv-SE"/>
        </w:rPr>
        <w:t xml:space="preserve"> tone;</w:t>
      </w:r>
    </w:p>
    <w:p w14:paraId="6C58CEB2" w14:textId="77777777" w:rsidR="00490722" w:rsidRPr="00211A17" w:rsidRDefault="00490722" w:rsidP="00406F59">
      <w:pPr>
        <w:pStyle w:val="ListParagraph"/>
        <w:numPr>
          <w:ilvl w:val="0"/>
          <w:numId w:val="15"/>
        </w:numPr>
        <w:spacing w:before="120" w:after="240"/>
        <w:jc w:val="both"/>
        <w:rPr>
          <w:rFonts w:ascii="Arial" w:hAnsi="Arial" w:cs="Arial"/>
          <w:lang w:val="sv-SE"/>
        </w:rPr>
      </w:pPr>
      <w:r w:rsidRPr="00211A17">
        <w:rPr>
          <w:rFonts w:ascii="Arial" w:hAnsi="Arial" w:cs="Arial"/>
          <w:b/>
          <w:lang w:val="sv-SE"/>
        </w:rPr>
        <w:t xml:space="preserve">Deseuri din beton, moloz (17 01 01) </w:t>
      </w:r>
      <w:r w:rsidRPr="00211A17">
        <w:rPr>
          <w:rFonts w:ascii="Arial" w:hAnsi="Arial" w:cs="Arial"/>
          <w:lang w:val="sv-SE"/>
        </w:rPr>
        <w:t xml:space="preserve">rezultat in urma lucrarilor de dezafectare a fundatiilor, </w:t>
      </w:r>
      <w:r w:rsidR="00B90C16" w:rsidRPr="00211A17">
        <w:rPr>
          <w:rFonts w:ascii="Arial" w:hAnsi="Arial" w:cs="Arial"/>
          <w:lang w:val="sv-SE"/>
        </w:rPr>
        <w:t>structurilor</w:t>
      </w:r>
      <w:r w:rsidRPr="00211A17">
        <w:rPr>
          <w:rFonts w:ascii="Arial" w:hAnsi="Arial" w:cs="Arial"/>
          <w:lang w:val="sv-SE"/>
        </w:rPr>
        <w:t xml:space="preserve"> din </w:t>
      </w:r>
      <w:r w:rsidR="00B90C16" w:rsidRPr="00211A17">
        <w:rPr>
          <w:rFonts w:ascii="Arial" w:hAnsi="Arial" w:cs="Arial"/>
          <w:lang w:val="sv-SE"/>
        </w:rPr>
        <w:t xml:space="preserve">beton (canalizare parc) </w:t>
      </w:r>
      <w:r w:rsidRPr="00211A17">
        <w:rPr>
          <w:rFonts w:ascii="Arial" w:hAnsi="Arial" w:cs="Arial"/>
          <w:lang w:val="sv-SE"/>
        </w:rPr>
        <w:t>etc. existente si care va fi ocncasat si valorificat ca material utilizat la consolidari de maluri, in zone erodate, la consolidarea drumurilor de exploatare, in completarea balastului. Se valorifica in totalitate. Cantitatea estimata este de 1</w:t>
      </w:r>
      <w:r w:rsidR="00211A17" w:rsidRPr="00211A17">
        <w:rPr>
          <w:rFonts w:ascii="Arial" w:hAnsi="Arial" w:cs="Arial"/>
          <w:lang w:val="sv-SE"/>
        </w:rPr>
        <w:t>2</w:t>
      </w:r>
      <w:r w:rsidRPr="00211A17">
        <w:rPr>
          <w:rFonts w:ascii="Arial" w:hAnsi="Arial" w:cs="Arial"/>
          <w:lang w:val="sv-SE"/>
        </w:rPr>
        <w:t>0 tone;</w:t>
      </w:r>
    </w:p>
    <w:p w14:paraId="25FE7A07" w14:textId="77777777" w:rsidR="00490722" w:rsidRPr="00211A17" w:rsidRDefault="00490722" w:rsidP="00406F59">
      <w:pPr>
        <w:pStyle w:val="ListParagraph"/>
        <w:numPr>
          <w:ilvl w:val="0"/>
          <w:numId w:val="15"/>
        </w:numPr>
        <w:spacing w:before="120" w:after="240"/>
        <w:jc w:val="both"/>
        <w:rPr>
          <w:rFonts w:ascii="Arial" w:hAnsi="Arial" w:cs="Arial"/>
          <w:lang w:val="sv-SE"/>
        </w:rPr>
      </w:pPr>
      <w:r w:rsidRPr="00211A17">
        <w:rPr>
          <w:rFonts w:ascii="Arial" w:hAnsi="Arial" w:cs="Arial"/>
          <w:b/>
          <w:lang w:val="sv-SE"/>
        </w:rPr>
        <w:lastRenderedPageBreak/>
        <w:t xml:space="preserve">Fractii de beton contaminate (17 01 06*) </w:t>
      </w:r>
      <w:r w:rsidRPr="00211A17">
        <w:rPr>
          <w:rFonts w:ascii="Arial" w:hAnsi="Arial" w:cs="Arial"/>
          <w:lang w:val="sv-SE"/>
        </w:rPr>
        <w:t>fractii de beton contaminate cu substante periculoase de la elementele din beton prefabricate utilizate ca suporti pentru rezervoare si pompa, vor fi transportate cu autobasculante aderizate la un depozit de bioremediere;</w:t>
      </w:r>
    </w:p>
    <w:p w14:paraId="2E9C1FA8" w14:textId="28B4AA1E" w:rsidR="00490722" w:rsidRPr="00211A17" w:rsidRDefault="00490722" w:rsidP="00406F59">
      <w:pPr>
        <w:pStyle w:val="ListParagraph"/>
        <w:numPr>
          <w:ilvl w:val="0"/>
          <w:numId w:val="15"/>
        </w:numPr>
        <w:spacing w:before="120" w:after="240"/>
        <w:jc w:val="both"/>
        <w:rPr>
          <w:rFonts w:ascii="Arial" w:hAnsi="Arial" w:cs="Arial"/>
          <w:lang w:val="sv-SE"/>
        </w:rPr>
      </w:pPr>
      <w:r w:rsidRPr="00211A17">
        <w:rPr>
          <w:rFonts w:ascii="Arial" w:hAnsi="Arial" w:cs="Arial"/>
          <w:b/>
          <w:lang w:val="sv-SE"/>
        </w:rPr>
        <w:t xml:space="preserve">Reziduurile menajere (20 03 01) </w:t>
      </w:r>
      <w:r w:rsidRPr="00211A17">
        <w:rPr>
          <w:rFonts w:ascii="Arial" w:hAnsi="Arial" w:cs="Arial"/>
          <w:lang w:val="sv-SE"/>
        </w:rPr>
        <w:t xml:space="preserve">vor fi colectate in containere si transportate de catre operatorul serviciului de salubritate la statia de transfer/depozitul ecologic </w:t>
      </w:r>
      <w:r w:rsidR="008C7CD9">
        <w:rPr>
          <w:rFonts w:ascii="Arial" w:hAnsi="Arial" w:cs="Arial"/>
          <w:lang w:val="sv-SE"/>
        </w:rPr>
        <w:t>Giurgiu</w:t>
      </w:r>
      <w:r w:rsidRPr="00211A17">
        <w:rPr>
          <w:rFonts w:ascii="Arial" w:hAnsi="Arial" w:cs="Arial"/>
          <w:lang w:val="sv-SE"/>
        </w:rPr>
        <w:t>.</w:t>
      </w:r>
    </w:p>
    <w:p w14:paraId="367743F4" w14:textId="77777777" w:rsidR="005E72B2" w:rsidRPr="00211A17" w:rsidRDefault="005E72B2" w:rsidP="0062257A">
      <w:pPr>
        <w:pStyle w:val="ListParagraph"/>
        <w:spacing w:before="120" w:after="240"/>
        <w:ind w:left="0" w:firstLine="720"/>
        <w:jc w:val="both"/>
        <w:rPr>
          <w:rFonts w:ascii="Arial" w:hAnsi="Arial" w:cs="Arial"/>
          <w:lang w:val="sv-SE"/>
        </w:rPr>
      </w:pPr>
    </w:p>
    <w:p w14:paraId="1876ABE7" w14:textId="77777777" w:rsidR="00BA3440" w:rsidRPr="00211A17" w:rsidRDefault="004A4004" w:rsidP="00BA3440">
      <w:pPr>
        <w:pStyle w:val="ListParagraph"/>
        <w:spacing w:before="120" w:after="240"/>
        <w:ind w:left="0"/>
        <w:jc w:val="both"/>
        <w:rPr>
          <w:rFonts w:ascii="Arial" w:hAnsi="Arial" w:cs="Arial"/>
          <w:b/>
          <w:lang w:val="sv-SE"/>
        </w:rPr>
      </w:pPr>
      <w:r w:rsidRPr="00211A17">
        <w:rPr>
          <w:rFonts w:ascii="Arial" w:hAnsi="Arial" w:cs="Arial"/>
          <w:b/>
          <w:lang w:val="de-AT"/>
        </w:rPr>
        <w:t xml:space="preserve"> </w:t>
      </w:r>
      <w:r w:rsidR="005E72B2" w:rsidRPr="00211A17">
        <w:rPr>
          <w:rFonts w:ascii="Arial" w:hAnsi="Arial" w:cs="Arial"/>
          <w:b/>
          <w:lang w:val="de-AT"/>
        </w:rPr>
        <w:t xml:space="preserve">- </w:t>
      </w:r>
      <w:r w:rsidR="005E72B2" w:rsidRPr="00211A17">
        <w:rPr>
          <w:rFonts w:ascii="Arial" w:hAnsi="Arial" w:cs="Arial"/>
          <w:b/>
          <w:lang w:val="sv-SE"/>
        </w:rPr>
        <w:t>planul de gestionare a deseurilor:</w:t>
      </w:r>
    </w:p>
    <w:p w14:paraId="1BAD829B" w14:textId="77777777" w:rsidR="004A4004" w:rsidRPr="00211A17" w:rsidRDefault="00BA3440" w:rsidP="00BA3440">
      <w:pPr>
        <w:pStyle w:val="ListParagraph"/>
        <w:spacing w:before="120" w:after="240"/>
        <w:ind w:left="0"/>
        <w:jc w:val="both"/>
        <w:rPr>
          <w:rFonts w:ascii="Arial" w:hAnsi="Arial" w:cs="Arial"/>
          <w:lang w:val="sv-SE"/>
        </w:rPr>
      </w:pPr>
      <w:r w:rsidRPr="00211A17">
        <w:rPr>
          <w:rFonts w:ascii="Arial" w:hAnsi="Arial" w:cs="Arial"/>
          <w:b/>
          <w:lang w:val="sv-SE"/>
        </w:rPr>
        <w:tab/>
      </w:r>
      <w:r w:rsidR="00FD626D" w:rsidRPr="00211A17">
        <w:rPr>
          <w:rFonts w:ascii="Arial" w:hAnsi="Arial" w:cs="Arial"/>
          <w:lang w:val="fr-FR"/>
        </w:rPr>
        <w:t>Deseurile nepericuloase sunt reprezentate de deseurile de lemn, plastic, carton, sticla, resturi vegetale etc. Acestea rezulta din demolarea constructiilor, in urma activitatii de defrisare si cosire a vegetatiei in etapa de pregatire a demolarii sau au fost aduse anterior si depozitate ilegal in amplasamentul locatiei.</w:t>
      </w:r>
    </w:p>
    <w:p w14:paraId="6A7824EF" w14:textId="77777777" w:rsidR="00FD626D" w:rsidRPr="00211A17" w:rsidRDefault="00FD626D" w:rsidP="00FD626D">
      <w:pPr>
        <w:contextualSpacing/>
        <w:jc w:val="both"/>
        <w:rPr>
          <w:rFonts w:ascii="Arial" w:hAnsi="Arial" w:cs="Arial"/>
          <w:lang w:val="it-IT"/>
        </w:rPr>
      </w:pPr>
      <w:r w:rsidRPr="00211A17">
        <w:rPr>
          <w:rFonts w:ascii="Arial" w:hAnsi="Arial" w:cs="Arial"/>
          <w:lang w:val="it-IT"/>
        </w:rPr>
        <w:tab/>
        <w:t xml:space="preserve">Eliminarea betonului, molozulului si pietrisului din fundatii necontaminate cu hidrocarburi se va realiza prin intermediul companiei cu care OMV Petrom are contract de prestari servicii. </w:t>
      </w:r>
    </w:p>
    <w:p w14:paraId="1E2DE09C" w14:textId="77777777" w:rsidR="004A4004" w:rsidRDefault="004A4004" w:rsidP="0062257A">
      <w:pPr>
        <w:ind w:firstLine="720"/>
        <w:jc w:val="both"/>
        <w:rPr>
          <w:rFonts w:ascii="Arial" w:hAnsi="Arial" w:cs="Arial"/>
          <w:lang w:val="it-IT"/>
        </w:rPr>
      </w:pPr>
    </w:p>
    <w:p w14:paraId="004077A6" w14:textId="77777777" w:rsidR="00E015C6" w:rsidRPr="00211A17" w:rsidRDefault="00E015C6" w:rsidP="0062257A">
      <w:pPr>
        <w:jc w:val="both"/>
        <w:rPr>
          <w:rFonts w:ascii="Arial" w:hAnsi="Arial" w:cs="Arial"/>
          <w:b/>
        </w:rPr>
      </w:pPr>
      <w:r w:rsidRPr="00211A17">
        <w:rPr>
          <w:rFonts w:ascii="Arial" w:hAnsi="Arial" w:cs="Arial"/>
          <w:b/>
        </w:rPr>
        <w:t>i) gospodarirea substantelor si preparatelor chimice periculoase:</w:t>
      </w:r>
    </w:p>
    <w:p w14:paraId="443ACC02" w14:textId="77777777" w:rsidR="00E015C6" w:rsidRPr="00211A17" w:rsidRDefault="00E015C6" w:rsidP="0062257A">
      <w:pPr>
        <w:jc w:val="both"/>
        <w:rPr>
          <w:rFonts w:ascii="Arial" w:hAnsi="Arial" w:cs="Arial"/>
          <w:b/>
        </w:rPr>
      </w:pPr>
      <w:r w:rsidRPr="00211A17">
        <w:rPr>
          <w:rFonts w:ascii="Arial" w:hAnsi="Arial" w:cs="Arial"/>
          <w:b/>
        </w:rPr>
        <w:t>- substante si preparate chimice periculoase utilizate si/sau produse:</w:t>
      </w:r>
    </w:p>
    <w:p w14:paraId="1EB1451E" w14:textId="77777777" w:rsidR="003B4E91" w:rsidRPr="00211A17" w:rsidRDefault="007D0F54" w:rsidP="003B4E91">
      <w:pPr>
        <w:ind w:firstLine="708"/>
        <w:jc w:val="both"/>
        <w:rPr>
          <w:rFonts w:ascii="Arial" w:hAnsi="Arial" w:cs="Arial"/>
        </w:rPr>
      </w:pPr>
      <w:r w:rsidRPr="00211A17">
        <w:rPr>
          <w:rFonts w:ascii="Arial" w:hAnsi="Arial" w:cs="Arial"/>
        </w:rPr>
        <w:t>Nu este cazul.</w:t>
      </w:r>
    </w:p>
    <w:p w14:paraId="11B55057" w14:textId="77777777" w:rsidR="00741F87" w:rsidRPr="00211A17" w:rsidRDefault="00741F87" w:rsidP="003B4E91">
      <w:pPr>
        <w:jc w:val="both"/>
        <w:rPr>
          <w:rFonts w:ascii="Arial" w:hAnsi="Arial" w:cs="Arial"/>
        </w:rPr>
      </w:pPr>
      <w:r w:rsidRPr="00211A17">
        <w:rPr>
          <w:rFonts w:ascii="Arial" w:hAnsi="Arial" w:cs="Arial"/>
          <w:b/>
        </w:rPr>
        <w:t>(B) Utilizarea resurselor naturale, in special a solului, a terenurilor, a apei si a biodiversitatii:</w:t>
      </w:r>
    </w:p>
    <w:p w14:paraId="73D7D52C" w14:textId="77777777" w:rsidR="00115CE5" w:rsidRDefault="003B4E91" w:rsidP="0062257A">
      <w:pPr>
        <w:pStyle w:val="ListParagraph"/>
        <w:autoSpaceDE w:val="0"/>
        <w:autoSpaceDN w:val="0"/>
        <w:adjustRightInd w:val="0"/>
        <w:spacing w:before="120" w:after="240"/>
        <w:ind w:left="0" w:firstLine="720"/>
        <w:jc w:val="both"/>
        <w:rPr>
          <w:rFonts w:ascii="Arial" w:hAnsi="Arial" w:cs="Arial"/>
        </w:rPr>
      </w:pPr>
      <w:r w:rsidRPr="00211A17">
        <w:rPr>
          <w:rFonts w:ascii="Arial" w:hAnsi="Arial" w:cs="Arial"/>
        </w:rPr>
        <w:t>Nu este cazul.</w:t>
      </w:r>
    </w:p>
    <w:p w14:paraId="3A19E256" w14:textId="77777777" w:rsidR="00EC740E" w:rsidRPr="00211A17" w:rsidRDefault="00EC740E" w:rsidP="0062257A">
      <w:pPr>
        <w:jc w:val="both"/>
        <w:rPr>
          <w:rFonts w:ascii="Arial" w:hAnsi="Arial" w:cs="Arial"/>
          <w:b/>
        </w:rPr>
      </w:pPr>
      <w:r w:rsidRPr="00211A17">
        <w:rPr>
          <w:rFonts w:ascii="Arial" w:hAnsi="Arial" w:cs="Arial"/>
          <w:b/>
        </w:rPr>
        <w:t>VII. Descrierea aspectelor de mediu suseptibile a fi afectate in mod semnificativ de proiect:</w:t>
      </w:r>
    </w:p>
    <w:p w14:paraId="0E0CBFB5" w14:textId="77777777" w:rsidR="00EC740E" w:rsidRPr="00211A17" w:rsidRDefault="00EC740E" w:rsidP="0062257A">
      <w:pPr>
        <w:jc w:val="both"/>
        <w:rPr>
          <w:rFonts w:ascii="Arial" w:hAnsi="Arial" w:cs="Arial"/>
          <w:b/>
        </w:rPr>
      </w:pPr>
    </w:p>
    <w:p w14:paraId="1A233AA7" w14:textId="77777777" w:rsidR="00EC740E" w:rsidRPr="00211A17" w:rsidRDefault="00EC740E" w:rsidP="0062257A">
      <w:pPr>
        <w:jc w:val="both"/>
        <w:rPr>
          <w:rFonts w:ascii="Arial" w:hAnsi="Arial" w:cs="Arial"/>
          <w:b/>
        </w:rPr>
      </w:pPr>
      <w:r w:rsidRPr="00211A17">
        <w:rPr>
          <w:rFonts w:ascii="Arial" w:hAnsi="Arial" w:cs="Arial"/>
          <w:b/>
        </w:rPr>
        <w:t xml:space="preserve">- impactul asupra populatiei, sanatatii umane, biodiversitatii (acordand o atentie speciala speciilor si habitatelor protejate), conservarea habitatelor naturale, a florei si faunei salbatice, terenurilor, solului, folosintelor, bunurilor materiale, calitatii si regimului cantitativ al apei, calitatii aerului, climei (de exemplu natura si amploarea emisiilor de gaze cu efect de sera), zgomotelor si vibratiilor, peisajului si mediului vizual, patrimoniului istoric si cultural si asupra interactiunilor dintre aceste elemente. </w:t>
      </w:r>
    </w:p>
    <w:p w14:paraId="548DDF79" w14:textId="77777777" w:rsidR="00EC740E" w:rsidRPr="00211A17" w:rsidRDefault="00EC740E" w:rsidP="0062257A">
      <w:pPr>
        <w:jc w:val="both"/>
        <w:rPr>
          <w:rFonts w:ascii="Arial" w:hAnsi="Arial" w:cs="Arial"/>
          <w:b/>
        </w:rPr>
      </w:pPr>
      <w:r w:rsidRPr="00211A17">
        <w:rPr>
          <w:rFonts w:ascii="Arial" w:hAnsi="Arial" w:cs="Arial"/>
          <w:b/>
        </w:rPr>
        <w:t>Natura impactului (adica impactul direct, indirect, secundar, cumulativ, pe termen scurt, mediu si lung, permanent si temporar, pozitiv si negativ):</w:t>
      </w:r>
    </w:p>
    <w:p w14:paraId="61C317BF" w14:textId="77777777" w:rsidR="00427704" w:rsidRPr="008A646E" w:rsidRDefault="00427704" w:rsidP="0062257A">
      <w:pPr>
        <w:jc w:val="both"/>
        <w:rPr>
          <w:rFonts w:ascii="Arial" w:hAnsi="Arial" w:cs="Arial"/>
          <w:b/>
          <w:color w:val="FF0000"/>
        </w:rPr>
      </w:pPr>
    </w:p>
    <w:p w14:paraId="1472DEB8" w14:textId="77777777" w:rsidR="003B4E91" w:rsidRPr="00B92E9F" w:rsidRDefault="003B4E91" w:rsidP="003B4E91">
      <w:pPr>
        <w:pStyle w:val="NoSpacing"/>
        <w:jc w:val="both"/>
        <w:rPr>
          <w:rFonts w:ascii="Arial" w:hAnsi="Arial" w:cs="Arial"/>
          <w:sz w:val="24"/>
          <w:szCs w:val="24"/>
        </w:rPr>
      </w:pPr>
      <w:r w:rsidRPr="008A646E">
        <w:rPr>
          <w:rFonts w:ascii="Arial" w:hAnsi="Arial" w:cs="Arial"/>
          <w:color w:val="FF0000"/>
          <w:sz w:val="24"/>
          <w:szCs w:val="24"/>
        </w:rPr>
        <w:tab/>
      </w:r>
      <w:r w:rsidRPr="00B92E9F">
        <w:rPr>
          <w:rFonts w:ascii="Arial" w:hAnsi="Arial" w:cs="Arial"/>
          <w:sz w:val="24"/>
          <w:szCs w:val="24"/>
        </w:rPr>
        <w:t xml:space="preserve">Lucrarile de desfiintare constructii, instalatii precum si lucrarile de remediere nu presupun un impact major asupra populatiei, deoarece lucrarile se deruleaza pe o perioada scurta de timp. </w:t>
      </w:r>
    </w:p>
    <w:p w14:paraId="15D6F4A4" w14:textId="77777777" w:rsidR="003B4E91" w:rsidRPr="00B92E9F" w:rsidRDefault="003B4E91" w:rsidP="003B4E91">
      <w:pPr>
        <w:pStyle w:val="NoSpacing"/>
        <w:jc w:val="both"/>
        <w:rPr>
          <w:rFonts w:ascii="Arial" w:hAnsi="Arial" w:cs="Arial"/>
          <w:sz w:val="24"/>
          <w:szCs w:val="24"/>
        </w:rPr>
      </w:pPr>
      <w:r w:rsidRPr="00B92E9F">
        <w:rPr>
          <w:rFonts w:ascii="Arial" w:hAnsi="Arial" w:cs="Arial"/>
          <w:sz w:val="24"/>
          <w:szCs w:val="24"/>
        </w:rPr>
        <w:tab/>
        <w:t xml:space="preserve">Pentru limitarea la maximum a influentelor negative asupra ecosistemelor locale trebuie respectate cu strictete toate prevederile impuse de legislatia in vigoare. </w:t>
      </w:r>
      <w:r w:rsidR="00BA3440" w:rsidRPr="00B92E9F">
        <w:rPr>
          <w:rFonts w:ascii="Arial" w:hAnsi="Arial" w:cs="Arial"/>
          <w:sz w:val="24"/>
          <w:szCs w:val="24"/>
        </w:rPr>
        <w:tab/>
      </w:r>
      <w:r w:rsidRPr="00B92E9F">
        <w:rPr>
          <w:rFonts w:ascii="Arial" w:hAnsi="Arial" w:cs="Arial"/>
          <w:sz w:val="24"/>
          <w:szCs w:val="24"/>
        </w:rPr>
        <w:t xml:space="preserve">Se va mentine vegetatia ierboasa existenta si a pomilor fructiferi in zonele fara constructii.  </w:t>
      </w:r>
    </w:p>
    <w:p w14:paraId="7273E91A" w14:textId="77777777" w:rsidR="003B4E91" w:rsidRPr="00B92E9F" w:rsidRDefault="003B4E91" w:rsidP="003B4E91">
      <w:pPr>
        <w:pStyle w:val="NoSpacing"/>
        <w:jc w:val="both"/>
        <w:rPr>
          <w:rFonts w:ascii="Arial" w:hAnsi="Arial" w:cs="Arial"/>
          <w:sz w:val="24"/>
          <w:szCs w:val="24"/>
        </w:rPr>
      </w:pPr>
      <w:r w:rsidRPr="00B92E9F">
        <w:rPr>
          <w:rFonts w:ascii="Arial" w:hAnsi="Arial" w:cs="Arial"/>
          <w:sz w:val="24"/>
          <w:szCs w:val="24"/>
        </w:rPr>
        <w:lastRenderedPageBreak/>
        <w:tab/>
        <w:t xml:space="preserve">Proiectul va avea impact redus, numai </w:t>
      </w:r>
      <w:r w:rsidR="00B4685E" w:rsidRPr="00B92E9F">
        <w:rPr>
          <w:rFonts w:ascii="Arial" w:hAnsi="Arial" w:cs="Arial"/>
          <w:sz w:val="24"/>
          <w:szCs w:val="24"/>
        </w:rPr>
        <w:t>i</w:t>
      </w:r>
      <w:r w:rsidRPr="00B92E9F">
        <w:rPr>
          <w:rFonts w:ascii="Arial" w:hAnsi="Arial" w:cs="Arial"/>
          <w:sz w:val="24"/>
          <w:szCs w:val="24"/>
        </w:rPr>
        <w:t xml:space="preserve">n zona </w:t>
      </w:r>
      <w:r w:rsidR="00B4685E" w:rsidRPr="00B92E9F">
        <w:rPr>
          <w:rFonts w:ascii="Arial" w:hAnsi="Arial" w:cs="Arial"/>
          <w:sz w:val="24"/>
          <w:szCs w:val="24"/>
        </w:rPr>
        <w:t>s</w:t>
      </w:r>
      <w:r w:rsidRPr="00B92E9F">
        <w:rPr>
          <w:rFonts w:ascii="Arial" w:hAnsi="Arial" w:cs="Arial"/>
          <w:sz w:val="24"/>
          <w:szCs w:val="24"/>
        </w:rPr>
        <w:t xml:space="preserve">i pe perioada </w:t>
      </w:r>
      <w:r w:rsidR="00B4685E" w:rsidRPr="00B92E9F">
        <w:rPr>
          <w:rFonts w:ascii="Arial" w:hAnsi="Arial" w:cs="Arial"/>
          <w:sz w:val="24"/>
          <w:szCs w:val="24"/>
        </w:rPr>
        <w:t>i</w:t>
      </w:r>
      <w:r w:rsidRPr="00B92E9F">
        <w:rPr>
          <w:rFonts w:ascii="Arial" w:hAnsi="Arial" w:cs="Arial"/>
          <w:sz w:val="24"/>
          <w:szCs w:val="24"/>
        </w:rPr>
        <w:t>n care se vor executa lucr</w:t>
      </w:r>
      <w:r w:rsidR="00B4685E" w:rsidRPr="00B92E9F">
        <w:rPr>
          <w:rFonts w:ascii="Arial" w:hAnsi="Arial" w:cs="Arial"/>
          <w:sz w:val="24"/>
          <w:szCs w:val="24"/>
        </w:rPr>
        <w:t>a</w:t>
      </w:r>
      <w:r w:rsidRPr="00B92E9F">
        <w:rPr>
          <w:rFonts w:ascii="Arial" w:hAnsi="Arial" w:cs="Arial"/>
          <w:sz w:val="24"/>
          <w:szCs w:val="24"/>
        </w:rPr>
        <w:t>rile. Pentru fiecare aspect de mediu sunt propuse m</w:t>
      </w:r>
      <w:r w:rsidR="00B4685E" w:rsidRPr="00B92E9F">
        <w:rPr>
          <w:rFonts w:ascii="Arial" w:hAnsi="Arial" w:cs="Arial"/>
          <w:sz w:val="24"/>
          <w:szCs w:val="24"/>
        </w:rPr>
        <w:t>a</w:t>
      </w:r>
      <w:r w:rsidRPr="00B92E9F">
        <w:rPr>
          <w:rFonts w:ascii="Arial" w:hAnsi="Arial" w:cs="Arial"/>
          <w:sz w:val="24"/>
          <w:szCs w:val="24"/>
        </w:rPr>
        <w:t xml:space="preserve">suri de prevenire </w:t>
      </w:r>
      <w:r w:rsidR="00B4685E" w:rsidRPr="00B92E9F">
        <w:rPr>
          <w:rFonts w:ascii="Arial" w:hAnsi="Arial" w:cs="Arial"/>
          <w:sz w:val="24"/>
          <w:szCs w:val="24"/>
        </w:rPr>
        <w:t>s</w:t>
      </w:r>
      <w:r w:rsidRPr="00B92E9F">
        <w:rPr>
          <w:rFonts w:ascii="Arial" w:hAnsi="Arial" w:cs="Arial"/>
          <w:sz w:val="24"/>
          <w:szCs w:val="24"/>
        </w:rPr>
        <w:t>i reducere a impactului at</w:t>
      </w:r>
      <w:r w:rsidR="00B4685E" w:rsidRPr="00B92E9F">
        <w:rPr>
          <w:rFonts w:ascii="Arial" w:hAnsi="Arial" w:cs="Arial"/>
          <w:sz w:val="24"/>
          <w:szCs w:val="24"/>
        </w:rPr>
        <w:t>a</w:t>
      </w:r>
      <w:r w:rsidRPr="00B92E9F">
        <w:rPr>
          <w:rFonts w:ascii="Arial" w:hAnsi="Arial" w:cs="Arial"/>
          <w:sz w:val="24"/>
          <w:szCs w:val="24"/>
        </w:rPr>
        <w:t>t pe perioda lucr</w:t>
      </w:r>
      <w:r w:rsidR="00B4685E" w:rsidRPr="00B92E9F">
        <w:rPr>
          <w:rFonts w:ascii="Arial" w:hAnsi="Arial" w:cs="Arial"/>
          <w:sz w:val="24"/>
          <w:szCs w:val="24"/>
        </w:rPr>
        <w:t>a</w:t>
      </w:r>
      <w:r w:rsidRPr="00B92E9F">
        <w:rPr>
          <w:rFonts w:ascii="Arial" w:hAnsi="Arial" w:cs="Arial"/>
          <w:sz w:val="24"/>
          <w:szCs w:val="24"/>
        </w:rPr>
        <w:t xml:space="preserve">rilor de demolare. </w:t>
      </w:r>
    </w:p>
    <w:p w14:paraId="63C28D1E" w14:textId="77777777" w:rsidR="003B4E91" w:rsidRPr="00B92E9F" w:rsidRDefault="003B4E91" w:rsidP="003B4E91">
      <w:pPr>
        <w:pStyle w:val="NoSpacing"/>
        <w:jc w:val="both"/>
        <w:rPr>
          <w:rFonts w:ascii="Arial" w:hAnsi="Arial" w:cs="Arial"/>
          <w:sz w:val="24"/>
          <w:szCs w:val="24"/>
        </w:rPr>
      </w:pPr>
      <w:r w:rsidRPr="00B92E9F">
        <w:rPr>
          <w:rFonts w:ascii="Arial" w:hAnsi="Arial" w:cs="Arial"/>
          <w:sz w:val="24"/>
          <w:szCs w:val="24"/>
        </w:rPr>
        <w:tab/>
        <w:t xml:space="preserve">Efecte negative asupra solului s-ar putea produce doar </w:t>
      </w:r>
      <w:r w:rsidR="00B4685E" w:rsidRPr="00B92E9F">
        <w:rPr>
          <w:rFonts w:ascii="Arial" w:hAnsi="Arial" w:cs="Arial"/>
          <w:sz w:val="24"/>
          <w:szCs w:val="24"/>
        </w:rPr>
        <w:t>i</w:t>
      </w:r>
      <w:r w:rsidRPr="00B92E9F">
        <w:rPr>
          <w:rFonts w:ascii="Arial" w:hAnsi="Arial" w:cs="Arial"/>
          <w:sz w:val="24"/>
          <w:szCs w:val="24"/>
        </w:rPr>
        <w:t>n caz de scurgeri accidentale, dar se vor lua m</w:t>
      </w:r>
      <w:r w:rsidR="00B4685E" w:rsidRPr="00B92E9F">
        <w:rPr>
          <w:rFonts w:ascii="Arial" w:hAnsi="Arial" w:cs="Arial"/>
          <w:sz w:val="24"/>
          <w:szCs w:val="24"/>
        </w:rPr>
        <w:t>a</w:t>
      </w:r>
      <w:r w:rsidRPr="00B92E9F">
        <w:rPr>
          <w:rFonts w:ascii="Arial" w:hAnsi="Arial" w:cs="Arial"/>
          <w:sz w:val="24"/>
          <w:szCs w:val="24"/>
        </w:rPr>
        <w:t>suri de prevenire a polu</w:t>
      </w:r>
      <w:r w:rsidR="00B4685E" w:rsidRPr="00B92E9F">
        <w:rPr>
          <w:rFonts w:ascii="Arial" w:hAnsi="Arial" w:cs="Arial"/>
          <w:sz w:val="24"/>
          <w:szCs w:val="24"/>
        </w:rPr>
        <w:t>a</w:t>
      </w:r>
      <w:r w:rsidRPr="00B92E9F">
        <w:rPr>
          <w:rFonts w:ascii="Arial" w:hAnsi="Arial" w:cs="Arial"/>
          <w:sz w:val="24"/>
          <w:szCs w:val="24"/>
        </w:rPr>
        <w:t>rii. Func</w:t>
      </w:r>
      <w:r w:rsidR="00B4685E" w:rsidRPr="00B92E9F">
        <w:rPr>
          <w:rFonts w:ascii="Arial" w:hAnsi="Arial" w:cs="Arial"/>
          <w:sz w:val="24"/>
          <w:szCs w:val="24"/>
        </w:rPr>
        <w:t>t</w:t>
      </w:r>
      <w:r w:rsidRPr="00B92E9F">
        <w:rPr>
          <w:rFonts w:ascii="Arial" w:hAnsi="Arial" w:cs="Arial"/>
          <w:sz w:val="24"/>
          <w:szCs w:val="24"/>
        </w:rPr>
        <w:t xml:space="preserve">ionarea utilajelor </w:t>
      </w:r>
      <w:r w:rsidR="00B4685E" w:rsidRPr="00B92E9F">
        <w:rPr>
          <w:rFonts w:ascii="Arial" w:hAnsi="Arial" w:cs="Arial"/>
          <w:sz w:val="24"/>
          <w:szCs w:val="24"/>
        </w:rPr>
        <w:t>s</w:t>
      </w:r>
      <w:r w:rsidRPr="00B92E9F">
        <w:rPr>
          <w:rFonts w:ascii="Arial" w:hAnsi="Arial" w:cs="Arial"/>
          <w:sz w:val="24"/>
          <w:szCs w:val="24"/>
        </w:rPr>
        <w:t>i vehiculelor utilizate pentru activit</w:t>
      </w:r>
      <w:r w:rsidR="00B4685E" w:rsidRPr="00B92E9F">
        <w:rPr>
          <w:rFonts w:ascii="Arial" w:hAnsi="Arial" w:cs="Arial"/>
          <w:sz w:val="24"/>
          <w:szCs w:val="24"/>
        </w:rPr>
        <w:t>at</w:t>
      </w:r>
      <w:r w:rsidRPr="00B92E9F">
        <w:rPr>
          <w:rFonts w:ascii="Arial" w:hAnsi="Arial" w:cs="Arial"/>
          <w:sz w:val="24"/>
          <w:szCs w:val="24"/>
        </w:rPr>
        <w:t>i de transport, construc</w:t>
      </w:r>
      <w:r w:rsidR="00B4685E" w:rsidRPr="00B92E9F">
        <w:rPr>
          <w:rFonts w:ascii="Arial" w:hAnsi="Arial" w:cs="Arial"/>
          <w:sz w:val="24"/>
          <w:szCs w:val="24"/>
        </w:rPr>
        <w:t>t</w:t>
      </w:r>
      <w:r w:rsidRPr="00B92E9F">
        <w:rPr>
          <w:rFonts w:ascii="Arial" w:hAnsi="Arial" w:cs="Arial"/>
          <w:sz w:val="24"/>
          <w:szCs w:val="24"/>
        </w:rPr>
        <w:t xml:space="preserve">ie </w:t>
      </w:r>
      <w:r w:rsidR="00B4685E" w:rsidRPr="00B92E9F">
        <w:rPr>
          <w:rFonts w:ascii="Arial" w:hAnsi="Arial" w:cs="Arial"/>
          <w:sz w:val="24"/>
          <w:szCs w:val="24"/>
        </w:rPr>
        <w:t>s</w:t>
      </w:r>
      <w:r w:rsidRPr="00B92E9F">
        <w:rPr>
          <w:rFonts w:ascii="Arial" w:hAnsi="Arial" w:cs="Arial"/>
          <w:sz w:val="24"/>
          <w:szCs w:val="24"/>
        </w:rPr>
        <w:t>i montaj va genera o serie de poluan</w:t>
      </w:r>
      <w:r w:rsidR="00B4685E" w:rsidRPr="00B92E9F">
        <w:rPr>
          <w:rFonts w:ascii="Arial" w:hAnsi="Arial" w:cs="Arial"/>
          <w:sz w:val="24"/>
          <w:szCs w:val="24"/>
        </w:rPr>
        <w:t>t</w:t>
      </w:r>
      <w:r w:rsidRPr="00B92E9F">
        <w:rPr>
          <w:rFonts w:ascii="Arial" w:hAnsi="Arial" w:cs="Arial"/>
          <w:sz w:val="24"/>
          <w:szCs w:val="24"/>
        </w:rPr>
        <w:t xml:space="preserve">i specifici arderii motorinei. </w:t>
      </w:r>
    </w:p>
    <w:p w14:paraId="39ACAFB6" w14:textId="77777777" w:rsidR="003B4E91" w:rsidRPr="00B92E9F" w:rsidRDefault="003B4E91" w:rsidP="003B4E91">
      <w:pPr>
        <w:pStyle w:val="NoSpacing"/>
        <w:jc w:val="both"/>
        <w:rPr>
          <w:rFonts w:ascii="Arial" w:hAnsi="Arial" w:cs="Arial"/>
          <w:sz w:val="24"/>
          <w:szCs w:val="24"/>
        </w:rPr>
      </w:pPr>
      <w:r w:rsidRPr="00B92E9F">
        <w:rPr>
          <w:rFonts w:ascii="Arial" w:hAnsi="Arial" w:cs="Arial"/>
          <w:sz w:val="24"/>
          <w:szCs w:val="24"/>
        </w:rPr>
        <w:tab/>
        <w:t>Se vor lua m</w:t>
      </w:r>
      <w:r w:rsidR="00B4685E" w:rsidRPr="00B92E9F">
        <w:rPr>
          <w:rFonts w:ascii="Arial" w:hAnsi="Arial" w:cs="Arial"/>
          <w:sz w:val="24"/>
          <w:szCs w:val="24"/>
        </w:rPr>
        <w:t>a</w:t>
      </w:r>
      <w:r w:rsidRPr="00B92E9F">
        <w:rPr>
          <w:rFonts w:ascii="Arial" w:hAnsi="Arial" w:cs="Arial"/>
          <w:sz w:val="24"/>
          <w:szCs w:val="24"/>
        </w:rPr>
        <w:t xml:space="preserve">suri de prevenire </w:t>
      </w:r>
      <w:r w:rsidR="00B4685E" w:rsidRPr="00B92E9F">
        <w:rPr>
          <w:rFonts w:ascii="Arial" w:hAnsi="Arial" w:cs="Arial"/>
          <w:sz w:val="24"/>
          <w:szCs w:val="24"/>
        </w:rPr>
        <w:t>s</w:t>
      </w:r>
      <w:r w:rsidRPr="00B92E9F">
        <w:rPr>
          <w:rFonts w:ascii="Arial" w:hAnsi="Arial" w:cs="Arial"/>
          <w:sz w:val="24"/>
          <w:szCs w:val="24"/>
        </w:rPr>
        <w:t>i reducere a polu</w:t>
      </w:r>
      <w:r w:rsidR="00B4685E" w:rsidRPr="00B92E9F">
        <w:rPr>
          <w:rFonts w:ascii="Arial" w:hAnsi="Arial" w:cs="Arial"/>
          <w:sz w:val="24"/>
          <w:szCs w:val="24"/>
        </w:rPr>
        <w:t>a</w:t>
      </w:r>
      <w:r w:rsidRPr="00B92E9F">
        <w:rPr>
          <w:rFonts w:ascii="Arial" w:hAnsi="Arial" w:cs="Arial"/>
          <w:sz w:val="24"/>
          <w:szCs w:val="24"/>
        </w:rPr>
        <w:t>rii aerului, m</w:t>
      </w:r>
      <w:r w:rsidR="00B4685E" w:rsidRPr="00B92E9F">
        <w:rPr>
          <w:rFonts w:ascii="Arial" w:hAnsi="Arial" w:cs="Arial"/>
          <w:sz w:val="24"/>
          <w:szCs w:val="24"/>
        </w:rPr>
        <w:t>a</w:t>
      </w:r>
      <w:r w:rsidRPr="00B92E9F">
        <w:rPr>
          <w:rFonts w:ascii="Arial" w:hAnsi="Arial" w:cs="Arial"/>
          <w:sz w:val="24"/>
          <w:szCs w:val="24"/>
        </w:rPr>
        <w:t xml:space="preserve">suri ce vor fi respectate pe </w:t>
      </w:r>
      <w:r w:rsidR="00B4685E" w:rsidRPr="00B92E9F">
        <w:rPr>
          <w:rFonts w:ascii="Arial" w:hAnsi="Arial" w:cs="Arial"/>
          <w:sz w:val="24"/>
          <w:szCs w:val="24"/>
        </w:rPr>
        <w:t>i</w:t>
      </w:r>
      <w:r w:rsidRPr="00B92E9F">
        <w:rPr>
          <w:rFonts w:ascii="Arial" w:hAnsi="Arial" w:cs="Arial"/>
          <w:sz w:val="24"/>
          <w:szCs w:val="24"/>
        </w:rPr>
        <w:t xml:space="preserve">ntreaga perioada de demolare. Zgomotul emis de utilajele </w:t>
      </w:r>
      <w:r w:rsidR="00B4685E" w:rsidRPr="00B92E9F">
        <w:rPr>
          <w:rFonts w:ascii="Arial" w:hAnsi="Arial" w:cs="Arial"/>
          <w:sz w:val="24"/>
          <w:szCs w:val="24"/>
        </w:rPr>
        <w:t>s</w:t>
      </w:r>
      <w:r w:rsidRPr="00B92E9F">
        <w:rPr>
          <w:rFonts w:ascii="Arial" w:hAnsi="Arial" w:cs="Arial"/>
          <w:sz w:val="24"/>
          <w:szCs w:val="24"/>
        </w:rPr>
        <w:t xml:space="preserve">i vehiculele folosite pe </w:t>
      </w:r>
      <w:r w:rsidR="00B4685E" w:rsidRPr="00B92E9F">
        <w:rPr>
          <w:rFonts w:ascii="Arial" w:hAnsi="Arial" w:cs="Arial"/>
          <w:sz w:val="24"/>
          <w:szCs w:val="24"/>
        </w:rPr>
        <w:t>s</w:t>
      </w:r>
      <w:r w:rsidRPr="00B92E9F">
        <w:rPr>
          <w:rFonts w:ascii="Arial" w:hAnsi="Arial" w:cs="Arial"/>
          <w:sz w:val="24"/>
          <w:szCs w:val="24"/>
        </w:rPr>
        <w:t>antier pentru activit</w:t>
      </w:r>
      <w:r w:rsidR="00B4685E" w:rsidRPr="00B92E9F">
        <w:rPr>
          <w:rFonts w:ascii="Arial" w:hAnsi="Arial" w:cs="Arial"/>
          <w:sz w:val="24"/>
          <w:szCs w:val="24"/>
        </w:rPr>
        <w:t>at</w:t>
      </w:r>
      <w:r w:rsidRPr="00B92E9F">
        <w:rPr>
          <w:rFonts w:ascii="Arial" w:hAnsi="Arial" w:cs="Arial"/>
          <w:sz w:val="24"/>
          <w:szCs w:val="24"/>
        </w:rPr>
        <w:t>i de demolare se diminueaz</w:t>
      </w:r>
      <w:r w:rsidR="00B4685E" w:rsidRPr="00B92E9F">
        <w:rPr>
          <w:rFonts w:ascii="Arial" w:hAnsi="Arial" w:cs="Arial"/>
          <w:sz w:val="24"/>
          <w:szCs w:val="24"/>
        </w:rPr>
        <w:t>a</w:t>
      </w:r>
      <w:r w:rsidRPr="00B92E9F">
        <w:rPr>
          <w:rFonts w:ascii="Arial" w:hAnsi="Arial" w:cs="Arial"/>
          <w:sz w:val="24"/>
          <w:szCs w:val="24"/>
        </w:rPr>
        <w:t xml:space="preserve"> pe m</w:t>
      </w:r>
      <w:r w:rsidR="00B4685E" w:rsidRPr="00B92E9F">
        <w:rPr>
          <w:rFonts w:ascii="Arial" w:hAnsi="Arial" w:cs="Arial"/>
          <w:sz w:val="24"/>
          <w:szCs w:val="24"/>
        </w:rPr>
        <w:t>a</w:t>
      </w:r>
      <w:r w:rsidRPr="00B92E9F">
        <w:rPr>
          <w:rFonts w:ascii="Arial" w:hAnsi="Arial" w:cs="Arial"/>
          <w:sz w:val="24"/>
          <w:szCs w:val="24"/>
        </w:rPr>
        <w:t>sura cre</w:t>
      </w:r>
      <w:r w:rsidR="00B4685E" w:rsidRPr="00B92E9F">
        <w:rPr>
          <w:rFonts w:ascii="Arial" w:hAnsi="Arial" w:cs="Arial"/>
          <w:sz w:val="24"/>
          <w:szCs w:val="24"/>
        </w:rPr>
        <w:t>s</w:t>
      </w:r>
      <w:r w:rsidRPr="00B92E9F">
        <w:rPr>
          <w:rFonts w:ascii="Arial" w:hAnsi="Arial" w:cs="Arial"/>
          <w:sz w:val="24"/>
          <w:szCs w:val="24"/>
        </w:rPr>
        <w:t>terii distan</w:t>
      </w:r>
      <w:r w:rsidR="00B4685E" w:rsidRPr="00B92E9F">
        <w:rPr>
          <w:rFonts w:ascii="Arial" w:hAnsi="Arial" w:cs="Arial"/>
          <w:sz w:val="24"/>
          <w:szCs w:val="24"/>
        </w:rPr>
        <w:t>t</w:t>
      </w:r>
      <w:r w:rsidRPr="00B92E9F">
        <w:rPr>
          <w:rFonts w:ascii="Arial" w:hAnsi="Arial" w:cs="Arial"/>
          <w:sz w:val="24"/>
          <w:szCs w:val="24"/>
        </w:rPr>
        <w:t>ei fa</w:t>
      </w:r>
      <w:r w:rsidR="00B4685E" w:rsidRPr="00B92E9F">
        <w:rPr>
          <w:rFonts w:ascii="Arial" w:hAnsi="Arial" w:cs="Arial"/>
          <w:sz w:val="24"/>
          <w:szCs w:val="24"/>
        </w:rPr>
        <w:t>ta</w:t>
      </w:r>
      <w:r w:rsidRPr="00B92E9F">
        <w:rPr>
          <w:rFonts w:ascii="Arial" w:hAnsi="Arial" w:cs="Arial"/>
          <w:sz w:val="24"/>
          <w:szCs w:val="24"/>
        </w:rPr>
        <w:t xml:space="preserve"> de surs</w:t>
      </w:r>
      <w:r w:rsidR="00B4685E" w:rsidRPr="00B92E9F">
        <w:rPr>
          <w:rFonts w:ascii="Arial" w:hAnsi="Arial" w:cs="Arial"/>
          <w:sz w:val="24"/>
          <w:szCs w:val="24"/>
        </w:rPr>
        <w:t>a</w:t>
      </w:r>
      <w:r w:rsidRPr="00B92E9F">
        <w:rPr>
          <w:rFonts w:ascii="Arial" w:hAnsi="Arial" w:cs="Arial"/>
          <w:sz w:val="24"/>
          <w:szCs w:val="24"/>
        </w:rPr>
        <w:t xml:space="preserve">. </w:t>
      </w:r>
    </w:p>
    <w:p w14:paraId="30DD9D9A" w14:textId="77777777" w:rsidR="003B4E91" w:rsidRPr="00B92E9F" w:rsidRDefault="003B4E91" w:rsidP="003B4E91">
      <w:pPr>
        <w:pStyle w:val="NoSpacing"/>
        <w:jc w:val="both"/>
        <w:rPr>
          <w:rFonts w:ascii="Arial" w:hAnsi="Arial" w:cs="Arial"/>
          <w:sz w:val="24"/>
          <w:szCs w:val="24"/>
        </w:rPr>
      </w:pPr>
      <w:r w:rsidRPr="00B92E9F">
        <w:rPr>
          <w:rFonts w:ascii="Arial" w:hAnsi="Arial" w:cs="Arial"/>
          <w:sz w:val="24"/>
          <w:szCs w:val="24"/>
        </w:rPr>
        <w:tab/>
        <w:t xml:space="preserve">Zgomotul din perioada de demolare poate avea un impact pe termen scurt. </w:t>
      </w:r>
      <w:r w:rsidRPr="00B92E9F">
        <w:rPr>
          <w:rFonts w:ascii="Arial" w:hAnsi="Arial" w:cs="Arial"/>
          <w:sz w:val="24"/>
          <w:szCs w:val="24"/>
        </w:rPr>
        <w:tab/>
        <w:t xml:space="preserve">Proiectul va avea impact redus direct si indirect pe termen scurt, numai </w:t>
      </w:r>
      <w:r w:rsidR="00B4685E" w:rsidRPr="00B92E9F">
        <w:rPr>
          <w:rFonts w:ascii="Arial" w:hAnsi="Arial" w:cs="Arial"/>
          <w:sz w:val="24"/>
          <w:szCs w:val="24"/>
        </w:rPr>
        <w:t>i</w:t>
      </w:r>
      <w:r w:rsidRPr="00B92E9F">
        <w:rPr>
          <w:rFonts w:ascii="Arial" w:hAnsi="Arial" w:cs="Arial"/>
          <w:sz w:val="24"/>
          <w:szCs w:val="24"/>
        </w:rPr>
        <w:t xml:space="preserve">n zona </w:t>
      </w:r>
      <w:r w:rsidR="00B4685E" w:rsidRPr="00B92E9F">
        <w:rPr>
          <w:rFonts w:ascii="Arial" w:hAnsi="Arial" w:cs="Arial"/>
          <w:sz w:val="24"/>
          <w:szCs w:val="24"/>
        </w:rPr>
        <w:t>s</w:t>
      </w:r>
      <w:r w:rsidRPr="00B92E9F">
        <w:rPr>
          <w:rFonts w:ascii="Arial" w:hAnsi="Arial" w:cs="Arial"/>
          <w:sz w:val="24"/>
          <w:szCs w:val="24"/>
        </w:rPr>
        <w:t xml:space="preserve">i pe perioada </w:t>
      </w:r>
      <w:r w:rsidR="00B4685E" w:rsidRPr="00B92E9F">
        <w:rPr>
          <w:rFonts w:ascii="Arial" w:hAnsi="Arial" w:cs="Arial"/>
          <w:sz w:val="24"/>
          <w:szCs w:val="24"/>
        </w:rPr>
        <w:t>i</w:t>
      </w:r>
      <w:r w:rsidRPr="00B92E9F">
        <w:rPr>
          <w:rFonts w:ascii="Arial" w:hAnsi="Arial" w:cs="Arial"/>
          <w:sz w:val="24"/>
          <w:szCs w:val="24"/>
        </w:rPr>
        <w:t>n care se vor executa lucr</w:t>
      </w:r>
      <w:r w:rsidR="00B4685E" w:rsidRPr="00B92E9F">
        <w:rPr>
          <w:rFonts w:ascii="Arial" w:hAnsi="Arial" w:cs="Arial"/>
          <w:sz w:val="24"/>
          <w:szCs w:val="24"/>
        </w:rPr>
        <w:t>a</w:t>
      </w:r>
      <w:r w:rsidRPr="00B92E9F">
        <w:rPr>
          <w:rFonts w:ascii="Arial" w:hAnsi="Arial" w:cs="Arial"/>
          <w:sz w:val="24"/>
          <w:szCs w:val="24"/>
        </w:rPr>
        <w:t xml:space="preserve">ri. Nu sunt identificate alte proiecte semnificative derulate </w:t>
      </w:r>
      <w:r w:rsidR="00B4685E" w:rsidRPr="00B92E9F">
        <w:rPr>
          <w:rFonts w:ascii="Arial" w:hAnsi="Arial" w:cs="Arial"/>
          <w:sz w:val="24"/>
          <w:szCs w:val="24"/>
        </w:rPr>
        <w:t>i</w:t>
      </w:r>
      <w:r w:rsidRPr="00B92E9F">
        <w:rPr>
          <w:rFonts w:ascii="Arial" w:hAnsi="Arial" w:cs="Arial"/>
          <w:sz w:val="24"/>
          <w:szCs w:val="24"/>
        </w:rPr>
        <w:t xml:space="preserve">n zona proiectului.  </w:t>
      </w:r>
    </w:p>
    <w:p w14:paraId="40F3F789" w14:textId="77777777" w:rsidR="003B4E91" w:rsidRPr="00B92E9F" w:rsidRDefault="003B4E91" w:rsidP="003B4E91">
      <w:pPr>
        <w:pStyle w:val="NoSpacing"/>
        <w:jc w:val="both"/>
        <w:rPr>
          <w:rFonts w:ascii="Arial" w:hAnsi="Arial" w:cs="Arial"/>
          <w:sz w:val="24"/>
          <w:szCs w:val="24"/>
        </w:rPr>
      </w:pPr>
      <w:r w:rsidRPr="00B92E9F">
        <w:rPr>
          <w:rFonts w:ascii="Arial" w:hAnsi="Arial" w:cs="Arial"/>
          <w:sz w:val="24"/>
          <w:szCs w:val="24"/>
        </w:rPr>
        <w:tab/>
        <w:t xml:space="preserve">Obiectivul propus pentru demolare nu se afla in perimetrul sau vecinatatea unei arii protejate, deci lucrarile nu vor afecta habitate si /sau specii vegetale sau faunistice protejate.  </w:t>
      </w:r>
    </w:p>
    <w:p w14:paraId="27B4117D" w14:textId="67A6E825" w:rsidR="00B769BF" w:rsidRDefault="003B4E91" w:rsidP="003B4E91">
      <w:pPr>
        <w:pStyle w:val="NoSpacing"/>
        <w:jc w:val="both"/>
        <w:rPr>
          <w:rFonts w:ascii="Arial" w:hAnsi="Arial" w:cs="Arial"/>
          <w:sz w:val="24"/>
          <w:szCs w:val="24"/>
        </w:rPr>
      </w:pPr>
      <w:r w:rsidRPr="00B92E9F">
        <w:rPr>
          <w:rFonts w:ascii="Arial" w:hAnsi="Arial" w:cs="Arial"/>
          <w:sz w:val="24"/>
          <w:szCs w:val="24"/>
        </w:rPr>
        <w:t xml:space="preserve"> </w:t>
      </w:r>
      <w:r w:rsidRPr="00B92E9F">
        <w:rPr>
          <w:rFonts w:ascii="Arial" w:hAnsi="Arial" w:cs="Arial"/>
          <w:sz w:val="24"/>
          <w:szCs w:val="24"/>
        </w:rPr>
        <w:tab/>
      </w:r>
    </w:p>
    <w:p w14:paraId="420FA627" w14:textId="77777777" w:rsidR="003B4E91" w:rsidRPr="00B92E9F" w:rsidRDefault="00B769BF" w:rsidP="003B4E91">
      <w:pPr>
        <w:pStyle w:val="NoSpacing"/>
        <w:jc w:val="both"/>
        <w:rPr>
          <w:rFonts w:ascii="Arial" w:hAnsi="Arial" w:cs="Arial"/>
          <w:sz w:val="24"/>
          <w:szCs w:val="24"/>
        </w:rPr>
      </w:pPr>
      <w:r>
        <w:rPr>
          <w:rFonts w:ascii="Arial" w:hAnsi="Arial" w:cs="Arial"/>
          <w:sz w:val="24"/>
          <w:szCs w:val="24"/>
        </w:rPr>
        <w:tab/>
      </w:r>
      <w:r w:rsidR="003B4E91" w:rsidRPr="00B92E9F">
        <w:rPr>
          <w:rFonts w:ascii="Arial" w:hAnsi="Arial" w:cs="Arial"/>
          <w:sz w:val="24"/>
          <w:szCs w:val="24"/>
        </w:rPr>
        <w:t xml:space="preserve">Pentru a pastra dimensiunile pozitive ale activitatii, este necesar ca in timpul desfasurarii lucrarilor sa se respecte urmatoarele masuri:  </w:t>
      </w:r>
    </w:p>
    <w:p w14:paraId="6D65F36B" w14:textId="77777777" w:rsidR="003B4E91" w:rsidRPr="00B92E9F" w:rsidRDefault="003B4E91" w:rsidP="003B4E91">
      <w:pPr>
        <w:pStyle w:val="NoSpacing"/>
        <w:jc w:val="both"/>
        <w:rPr>
          <w:rFonts w:ascii="Arial" w:hAnsi="Arial" w:cs="Arial"/>
          <w:sz w:val="24"/>
          <w:szCs w:val="24"/>
        </w:rPr>
      </w:pPr>
      <w:r w:rsidRPr="00B92E9F">
        <w:rPr>
          <w:rFonts w:ascii="Arial" w:hAnsi="Arial" w:cs="Arial"/>
          <w:sz w:val="24"/>
          <w:szCs w:val="24"/>
        </w:rPr>
        <w:t xml:space="preserve">- nu se vor executa reparatii sau interventii tehnice la utilaje, in perimetrul obiectivului alimentarea cu carburanti sau ulei a utilajelelor se va face in locuri speciale.  </w:t>
      </w:r>
      <w:r w:rsidR="00A41DCA" w:rsidRPr="00B92E9F">
        <w:rPr>
          <w:rFonts w:ascii="Arial" w:hAnsi="Arial" w:cs="Arial"/>
          <w:sz w:val="24"/>
          <w:szCs w:val="24"/>
        </w:rPr>
        <w:tab/>
      </w:r>
      <w:r w:rsidRPr="00B92E9F">
        <w:rPr>
          <w:rFonts w:ascii="Arial" w:hAnsi="Arial" w:cs="Arial"/>
          <w:sz w:val="24"/>
          <w:szCs w:val="24"/>
        </w:rPr>
        <w:t xml:space="preserve">Specificul lucrarilor, desfiintarea constructiilor si instalatiilor existente pe amplasament nu presupune amenajarea altor constructii.  </w:t>
      </w:r>
    </w:p>
    <w:p w14:paraId="7B38341F" w14:textId="77777777" w:rsidR="003B4E91" w:rsidRPr="00B92E9F" w:rsidRDefault="003B4E91" w:rsidP="003B4E91">
      <w:pPr>
        <w:pStyle w:val="NoSpacing"/>
        <w:jc w:val="both"/>
        <w:rPr>
          <w:rFonts w:ascii="Arial" w:hAnsi="Arial" w:cs="Arial"/>
          <w:sz w:val="24"/>
          <w:szCs w:val="24"/>
        </w:rPr>
      </w:pPr>
      <w:r w:rsidRPr="00B92E9F">
        <w:rPr>
          <w:rFonts w:ascii="Arial" w:hAnsi="Arial" w:cs="Arial"/>
          <w:sz w:val="24"/>
          <w:szCs w:val="24"/>
        </w:rPr>
        <w:tab/>
        <w:t>Impactul produs asupra factorului de mediu ap</w:t>
      </w:r>
      <w:r w:rsidR="00B4685E" w:rsidRPr="00B92E9F">
        <w:rPr>
          <w:rFonts w:ascii="Arial" w:hAnsi="Arial" w:cs="Arial"/>
          <w:sz w:val="24"/>
          <w:szCs w:val="24"/>
        </w:rPr>
        <w:t>a</w:t>
      </w:r>
      <w:r w:rsidRPr="00B92E9F">
        <w:rPr>
          <w:rFonts w:ascii="Arial" w:hAnsi="Arial" w:cs="Arial"/>
          <w:sz w:val="24"/>
          <w:szCs w:val="24"/>
        </w:rPr>
        <w:t xml:space="preserve"> este redus. Se vor lua masuri de diminuare a impactului produs de utilizarea autovehiculelor grele, utilaje,  astfel:  </w:t>
      </w:r>
    </w:p>
    <w:p w14:paraId="36348AF7" w14:textId="77777777" w:rsidR="003B4E91" w:rsidRPr="00B92E9F" w:rsidRDefault="003B4E91" w:rsidP="003B4E91">
      <w:pPr>
        <w:pStyle w:val="NoSpacing"/>
        <w:jc w:val="both"/>
        <w:rPr>
          <w:rFonts w:ascii="Arial" w:hAnsi="Arial" w:cs="Arial"/>
          <w:sz w:val="24"/>
          <w:szCs w:val="24"/>
        </w:rPr>
      </w:pPr>
      <w:r w:rsidRPr="00B92E9F">
        <w:rPr>
          <w:rFonts w:ascii="Arial" w:hAnsi="Arial" w:cs="Arial"/>
          <w:sz w:val="24"/>
          <w:szCs w:val="24"/>
        </w:rPr>
        <w:t>- interzicerea sp</w:t>
      </w:r>
      <w:r w:rsidR="00B4685E" w:rsidRPr="00B92E9F">
        <w:rPr>
          <w:rFonts w:ascii="Arial" w:hAnsi="Arial" w:cs="Arial"/>
          <w:sz w:val="24"/>
          <w:szCs w:val="24"/>
        </w:rPr>
        <w:t>a</w:t>
      </w:r>
      <w:r w:rsidRPr="00B92E9F">
        <w:rPr>
          <w:rFonts w:ascii="Arial" w:hAnsi="Arial" w:cs="Arial"/>
          <w:sz w:val="24"/>
          <w:szCs w:val="24"/>
        </w:rPr>
        <w:t xml:space="preserve">larii acestora </w:t>
      </w:r>
      <w:r w:rsidR="00B4685E" w:rsidRPr="00B92E9F">
        <w:rPr>
          <w:rFonts w:ascii="Arial" w:hAnsi="Arial" w:cs="Arial"/>
          <w:sz w:val="24"/>
          <w:szCs w:val="24"/>
        </w:rPr>
        <w:t>i</w:t>
      </w:r>
      <w:r w:rsidRPr="00B92E9F">
        <w:rPr>
          <w:rFonts w:ascii="Arial" w:hAnsi="Arial" w:cs="Arial"/>
          <w:sz w:val="24"/>
          <w:szCs w:val="24"/>
        </w:rPr>
        <w:t xml:space="preserve">n zonele de lucru.  </w:t>
      </w:r>
    </w:p>
    <w:p w14:paraId="18C3E965" w14:textId="77777777" w:rsidR="003B4E91" w:rsidRPr="00B92E9F" w:rsidRDefault="003B4E91" w:rsidP="003B4E91">
      <w:pPr>
        <w:pStyle w:val="NoSpacing"/>
        <w:jc w:val="both"/>
        <w:rPr>
          <w:rFonts w:ascii="Arial" w:hAnsi="Arial" w:cs="Arial"/>
          <w:sz w:val="24"/>
          <w:szCs w:val="24"/>
        </w:rPr>
      </w:pPr>
      <w:r w:rsidRPr="00B92E9F">
        <w:rPr>
          <w:rFonts w:ascii="Arial" w:hAnsi="Arial" w:cs="Arial"/>
          <w:sz w:val="24"/>
          <w:szCs w:val="24"/>
        </w:rPr>
        <w:t>- retragerea din zona de lucru, la sfarsitul fiecarei zile de lucru, in vederea evitarii unor situa</w:t>
      </w:r>
      <w:r w:rsidR="00B4685E" w:rsidRPr="00B92E9F">
        <w:rPr>
          <w:rFonts w:ascii="Arial" w:hAnsi="Arial" w:cs="Arial"/>
          <w:sz w:val="24"/>
          <w:szCs w:val="24"/>
        </w:rPr>
        <w:t>t</w:t>
      </w:r>
      <w:r w:rsidRPr="00B92E9F">
        <w:rPr>
          <w:rFonts w:ascii="Arial" w:hAnsi="Arial" w:cs="Arial"/>
          <w:sz w:val="24"/>
          <w:szCs w:val="24"/>
        </w:rPr>
        <w:t xml:space="preserve">ii neprevazute;  </w:t>
      </w:r>
    </w:p>
    <w:p w14:paraId="2EDD7BFE" w14:textId="77777777" w:rsidR="003B4E91" w:rsidRPr="00B92E9F" w:rsidRDefault="003B4E91" w:rsidP="003B4E91">
      <w:pPr>
        <w:pStyle w:val="NoSpacing"/>
        <w:jc w:val="both"/>
        <w:rPr>
          <w:rFonts w:ascii="Arial" w:hAnsi="Arial" w:cs="Arial"/>
          <w:sz w:val="24"/>
          <w:szCs w:val="24"/>
        </w:rPr>
      </w:pPr>
      <w:r w:rsidRPr="00B92E9F">
        <w:rPr>
          <w:rFonts w:ascii="Arial" w:hAnsi="Arial" w:cs="Arial"/>
          <w:sz w:val="24"/>
          <w:szCs w:val="24"/>
        </w:rPr>
        <w:t>- schimbul de ulei si alimentarea cu motorina a acestora nu se va face decat in locuri special amenajate, de personal instruit  Impactul produs asupra factorului de mediu aer este minim. Se vor lua masuri de diminuare a impactului produs de func</w:t>
      </w:r>
      <w:r w:rsidR="00B4685E" w:rsidRPr="00B92E9F">
        <w:rPr>
          <w:rFonts w:ascii="Arial" w:hAnsi="Arial" w:cs="Arial"/>
          <w:sz w:val="24"/>
          <w:szCs w:val="24"/>
        </w:rPr>
        <w:t>t</w:t>
      </w:r>
      <w:r w:rsidRPr="00B92E9F">
        <w:rPr>
          <w:rFonts w:ascii="Arial" w:hAnsi="Arial" w:cs="Arial"/>
          <w:sz w:val="24"/>
          <w:szCs w:val="24"/>
        </w:rPr>
        <w:t xml:space="preserve">ionarea utilajelor si managementul lucrarilor,  astfel:  </w:t>
      </w:r>
    </w:p>
    <w:p w14:paraId="01EA90E0" w14:textId="77777777" w:rsidR="003B4E91" w:rsidRPr="00B92E9F" w:rsidRDefault="003B4E91" w:rsidP="003B4E91">
      <w:pPr>
        <w:pStyle w:val="NoSpacing"/>
        <w:jc w:val="both"/>
        <w:rPr>
          <w:rFonts w:ascii="Arial" w:hAnsi="Arial" w:cs="Arial"/>
          <w:sz w:val="24"/>
          <w:szCs w:val="24"/>
        </w:rPr>
      </w:pPr>
      <w:r w:rsidRPr="00B92E9F">
        <w:rPr>
          <w:rFonts w:ascii="Arial" w:hAnsi="Arial" w:cs="Arial"/>
          <w:sz w:val="24"/>
          <w:szCs w:val="24"/>
        </w:rPr>
        <w:t xml:space="preserve">- utilajele vor fi periodic verificate din punct de vedere tehnic </w:t>
      </w:r>
      <w:r w:rsidR="00B4685E" w:rsidRPr="00B92E9F">
        <w:rPr>
          <w:rFonts w:ascii="Arial" w:hAnsi="Arial" w:cs="Arial"/>
          <w:sz w:val="24"/>
          <w:szCs w:val="24"/>
        </w:rPr>
        <w:t>i</w:t>
      </w:r>
      <w:r w:rsidRPr="00B92E9F">
        <w:rPr>
          <w:rFonts w:ascii="Arial" w:hAnsi="Arial" w:cs="Arial"/>
          <w:sz w:val="24"/>
          <w:szCs w:val="24"/>
        </w:rPr>
        <w:t>n vederea cre</w:t>
      </w:r>
      <w:r w:rsidR="00B4685E" w:rsidRPr="00B92E9F">
        <w:rPr>
          <w:rFonts w:ascii="Arial" w:hAnsi="Arial" w:cs="Arial"/>
          <w:sz w:val="24"/>
          <w:szCs w:val="24"/>
        </w:rPr>
        <w:t>s</w:t>
      </w:r>
      <w:r w:rsidRPr="00B92E9F">
        <w:rPr>
          <w:rFonts w:ascii="Arial" w:hAnsi="Arial" w:cs="Arial"/>
          <w:sz w:val="24"/>
          <w:szCs w:val="24"/>
        </w:rPr>
        <w:t>terii performan</w:t>
      </w:r>
      <w:r w:rsidR="00B4685E" w:rsidRPr="00B92E9F">
        <w:rPr>
          <w:rFonts w:ascii="Arial" w:hAnsi="Arial" w:cs="Arial"/>
          <w:sz w:val="24"/>
          <w:szCs w:val="24"/>
        </w:rPr>
        <w:t>t</w:t>
      </w:r>
      <w:r w:rsidRPr="00B92E9F">
        <w:rPr>
          <w:rFonts w:ascii="Arial" w:hAnsi="Arial" w:cs="Arial"/>
          <w:sz w:val="24"/>
          <w:szCs w:val="24"/>
        </w:rPr>
        <w:t xml:space="preserve">elor; </w:t>
      </w:r>
    </w:p>
    <w:p w14:paraId="1EC48D6F" w14:textId="77777777" w:rsidR="003B4E91" w:rsidRPr="00B92E9F" w:rsidRDefault="003B4E91" w:rsidP="003B4E91">
      <w:pPr>
        <w:pStyle w:val="NoSpacing"/>
        <w:jc w:val="both"/>
        <w:rPr>
          <w:rFonts w:ascii="Arial" w:hAnsi="Arial" w:cs="Arial"/>
          <w:sz w:val="24"/>
          <w:szCs w:val="24"/>
        </w:rPr>
      </w:pPr>
      <w:r w:rsidRPr="00B92E9F">
        <w:rPr>
          <w:rFonts w:ascii="Arial" w:hAnsi="Arial" w:cs="Arial"/>
          <w:sz w:val="24"/>
          <w:szCs w:val="24"/>
        </w:rPr>
        <w:tab/>
        <w:t>O alt</w:t>
      </w:r>
      <w:r w:rsidR="00B4685E" w:rsidRPr="00B92E9F">
        <w:rPr>
          <w:rFonts w:ascii="Arial" w:hAnsi="Arial" w:cs="Arial"/>
          <w:sz w:val="24"/>
          <w:szCs w:val="24"/>
        </w:rPr>
        <w:t>a</w:t>
      </w:r>
      <w:r w:rsidRPr="00B92E9F">
        <w:rPr>
          <w:rFonts w:ascii="Arial" w:hAnsi="Arial" w:cs="Arial"/>
          <w:sz w:val="24"/>
          <w:szCs w:val="24"/>
        </w:rPr>
        <w:t xml:space="preserve"> posibilitate de limitare a emisiilor de substan</w:t>
      </w:r>
      <w:r w:rsidR="00B4685E" w:rsidRPr="00B92E9F">
        <w:rPr>
          <w:rFonts w:ascii="Arial" w:hAnsi="Arial" w:cs="Arial"/>
          <w:sz w:val="24"/>
          <w:szCs w:val="24"/>
        </w:rPr>
        <w:t>t</w:t>
      </w:r>
      <w:r w:rsidRPr="00B92E9F">
        <w:rPr>
          <w:rFonts w:ascii="Arial" w:hAnsi="Arial" w:cs="Arial"/>
          <w:sz w:val="24"/>
          <w:szCs w:val="24"/>
        </w:rPr>
        <w:t>e poluante provenite de la utilaje const</w:t>
      </w:r>
      <w:r w:rsidR="00B4685E" w:rsidRPr="00B92E9F">
        <w:rPr>
          <w:rFonts w:ascii="Arial" w:hAnsi="Arial" w:cs="Arial"/>
          <w:sz w:val="24"/>
          <w:szCs w:val="24"/>
        </w:rPr>
        <w:t>a</w:t>
      </w:r>
      <w:r w:rsidRPr="00B92E9F">
        <w:rPr>
          <w:rFonts w:ascii="Arial" w:hAnsi="Arial" w:cs="Arial"/>
          <w:sz w:val="24"/>
          <w:szCs w:val="24"/>
        </w:rPr>
        <w:t xml:space="preserve"> </w:t>
      </w:r>
      <w:r w:rsidR="00B4685E" w:rsidRPr="00B92E9F">
        <w:rPr>
          <w:rFonts w:ascii="Arial" w:hAnsi="Arial" w:cs="Arial"/>
          <w:sz w:val="24"/>
          <w:szCs w:val="24"/>
        </w:rPr>
        <w:t>i</w:t>
      </w:r>
      <w:r w:rsidRPr="00B92E9F">
        <w:rPr>
          <w:rFonts w:ascii="Arial" w:hAnsi="Arial" w:cs="Arial"/>
          <w:sz w:val="24"/>
          <w:szCs w:val="24"/>
        </w:rPr>
        <w:t xml:space="preserve">n folosirea de utilaje </w:t>
      </w:r>
      <w:r w:rsidR="00B4685E" w:rsidRPr="00B92E9F">
        <w:rPr>
          <w:rFonts w:ascii="Arial" w:hAnsi="Arial" w:cs="Arial"/>
          <w:sz w:val="24"/>
          <w:szCs w:val="24"/>
        </w:rPr>
        <w:t>s</w:t>
      </w:r>
      <w:r w:rsidRPr="00B92E9F">
        <w:rPr>
          <w:rFonts w:ascii="Arial" w:hAnsi="Arial" w:cs="Arial"/>
          <w:sz w:val="24"/>
          <w:szCs w:val="24"/>
        </w:rPr>
        <w:t>i camioane de genera</w:t>
      </w:r>
      <w:r w:rsidR="00B4685E" w:rsidRPr="00B92E9F">
        <w:rPr>
          <w:rFonts w:ascii="Arial" w:hAnsi="Arial" w:cs="Arial"/>
          <w:sz w:val="24"/>
          <w:szCs w:val="24"/>
        </w:rPr>
        <w:t>t</w:t>
      </w:r>
      <w:r w:rsidRPr="00B92E9F">
        <w:rPr>
          <w:rFonts w:ascii="Arial" w:hAnsi="Arial" w:cs="Arial"/>
          <w:sz w:val="24"/>
          <w:szCs w:val="24"/>
        </w:rPr>
        <w:t>ie recent</w:t>
      </w:r>
      <w:r w:rsidR="00B4685E" w:rsidRPr="00B92E9F">
        <w:rPr>
          <w:rFonts w:ascii="Arial" w:hAnsi="Arial" w:cs="Arial"/>
          <w:sz w:val="24"/>
          <w:szCs w:val="24"/>
        </w:rPr>
        <w:t>a</w:t>
      </w:r>
      <w:r w:rsidRPr="00B92E9F">
        <w:rPr>
          <w:rFonts w:ascii="Arial" w:hAnsi="Arial" w:cs="Arial"/>
          <w:sz w:val="24"/>
          <w:szCs w:val="24"/>
        </w:rPr>
        <w:t>, prev</w:t>
      </w:r>
      <w:r w:rsidR="00B4685E" w:rsidRPr="00B92E9F">
        <w:rPr>
          <w:rFonts w:ascii="Arial" w:hAnsi="Arial" w:cs="Arial"/>
          <w:sz w:val="24"/>
          <w:szCs w:val="24"/>
        </w:rPr>
        <w:t>a</w:t>
      </w:r>
      <w:r w:rsidRPr="00B92E9F">
        <w:rPr>
          <w:rFonts w:ascii="Arial" w:hAnsi="Arial" w:cs="Arial"/>
          <w:sz w:val="24"/>
          <w:szCs w:val="24"/>
        </w:rPr>
        <w:t xml:space="preserve">zute cu sisteme performante de minimizare </w:t>
      </w:r>
      <w:r w:rsidR="00B4685E" w:rsidRPr="00B92E9F">
        <w:rPr>
          <w:rFonts w:ascii="Arial" w:hAnsi="Arial" w:cs="Arial"/>
          <w:sz w:val="24"/>
          <w:szCs w:val="24"/>
        </w:rPr>
        <w:t>s</w:t>
      </w:r>
      <w:r w:rsidRPr="00B92E9F">
        <w:rPr>
          <w:rFonts w:ascii="Arial" w:hAnsi="Arial" w:cs="Arial"/>
          <w:sz w:val="24"/>
          <w:szCs w:val="24"/>
        </w:rPr>
        <w:t>i re</w:t>
      </w:r>
      <w:r w:rsidR="00B4685E" w:rsidRPr="00B92E9F">
        <w:rPr>
          <w:rFonts w:ascii="Arial" w:hAnsi="Arial" w:cs="Arial"/>
          <w:sz w:val="24"/>
          <w:szCs w:val="24"/>
        </w:rPr>
        <w:t>t</w:t>
      </w:r>
      <w:r w:rsidRPr="00B92E9F">
        <w:rPr>
          <w:rFonts w:ascii="Arial" w:hAnsi="Arial" w:cs="Arial"/>
          <w:sz w:val="24"/>
          <w:szCs w:val="24"/>
        </w:rPr>
        <w:t>inere a poluan</w:t>
      </w:r>
      <w:r w:rsidR="00B4685E" w:rsidRPr="00B92E9F">
        <w:rPr>
          <w:rFonts w:ascii="Arial" w:hAnsi="Arial" w:cs="Arial"/>
          <w:sz w:val="24"/>
          <w:szCs w:val="24"/>
        </w:rPr>
        <w:t>t</w:t>
      </w:r>
      <w:r w:rsidRPr="00B92E9F">
        <w:rPr>
          <w:rFonts w:ascii="Arial" w:hAnsi="Arial" w:cs="Arial"/>
          <w:sz w:val="24"/>
          <w:szCs w:val="24"/>
        </w:rPr>
        <w:t xml:space="preserve">ilor </w:t>
      </w:r>
      <w:r w:rsidR="00B4685E" w:rsidRPr="00B92E9F">
        <w:rPr>
          <w:rFonts w:ascii="Arial" w:hAnsi="Arial" w:cs="Arial"/>
          <w:sz w:val="24"/>
          <w:szCs w:val="24"/>
        </w:rPr>
        <w:t>i</w:t>
      </w:r>
      <w:r w:rsidRPr="00B92E9F">
        <w:rPr>
          <w:rFonts w:ascii="Arial" w:hAnsi="Arial" w:cs="Arial"/>
          <w:sz w:val="24"/>
          <w:szCs w:val="24"/>
        </w:rPr>
        <w:t>n atmosfer</w:t>
      </w:r>
      <w:r w:rsidR="00B4685E" w:rsidRPr="00B92E9F">
        <w:rPr>
          <w:rFonts w:ascii="Arial" w:hAnsi="Arial" w:cs="Arial"/>
          <w:sz w:val="24"/>
          <w:szCs w:val="24"/>
        </w:rPr>
        <w:t>a</w:t>
      </w:r>
      <w:r w:rsidRPr="00B92E9F">
        <w:rPr>
          <w:rFonts w:ascii="Arial" w:hAnsi="Arial" w:cs="Arial"/>
          <w:sz w:val="24"/>
          <w:szCs w:val="24"/>
        </w:rPr>
        <w:t xml:space="preserve">; </w:t>
      </w:r>
    </w:p>
    <w:p w14:paraId="7572ADAB" w14:textId="77777777" w:rsidR="003B4E91" w:rsidRPr="00B92E9F" w:rsidRDefault="003B4E91" w:rsidP="003B4E91">
      <w:pPr>
        <w:pStyle w:val="NoSpacing"/>
        <w:jc w:val="both"/>
        <w:rPr>
          <w:rFonts w:ascii="Arial" w:hAnsi="Arial" w:cs="Arial"/>
          <w:sz w:val="24"/>
          <w:szCs w:val="24"/>
        </w:rPr>
      </w:pPr>
      <w:r w:rsidRPr="00B92E9F">
        <w:rPr>
          <w:rFonts w:ascii="Arial" w:hAnsi="Arial" w:cs="Arial"/>
          <w:sz w:val="24"/>
          <w:szCs w:val="24"/>
        </w:rPr>
        <w:t>- Procesele tehnologice care produc mult praf, cum este cazul umpluturilor de p</w:t>
      </w:r>
      <w:r w:rsidR="00B4685E" w:rsidRPr="00B92E9F">
        <w:rPr>
          <w:rFonts w:ascii="Arial" w:hAnsi="Arial" w:cs="Arial"/>
          <w:sz w:val="24"/>
          <w:szCs w:val="24"/>
        </w:rPr>
        <w:t>a</w:t>
      </w:r>
      <w:r w:rsidRPr="00B92E9F">
        <w:rPr>
          <w:rFonts w:ascii="Arial" w:hAnsi="Arial" w:cs="Arial"/>
          <w:sz w:val="24"/>
          <w:szCs w:val="24"/>
        </w:rPr>
        <w:t>m</w:t>
      </w:r>
      <w:r w:rsidR="00B4685E" w:rsidRPr="00B92E9F">
        <w:rPr>
          <w:rFonts w:ascii="Arial" w:hAnsi="Arial" w:cs="Arial"/>
          <w:sz w:val="24"/>
          <w:szCs w:val="24"/>
        </w:rPr>
        <w:t>a</w:t>
      </w:r>
      <w:r w:rsidRPr="00B92E9F">
        <w:rPr>
          <w:rFonts w:ascii="Arial" w:hAnsi="Arial" w:cs="Arial"/>
          <w:sz w:val="24"/>
          <w:szCs w:val="24"/>
        </w:rPr>
        <w:t xml:space="preserve">nt, vor fi reduse </w:t>
      </w:r>
      <w:r w:rsidR="00B4685E" w:rsidRPr="00B92E9F">
        <w:rPr>
          <w:rFonts w:ascii="Arial" w:hAnsi="Arial" w:cs="Arial"/>
          <w:sz w:val="24"/>
          <w:szCs w:val="24"/>
        </w:rPr>
        <w:t>i</w:t>
      </w:r>
      <w:r w:rsidRPr="00B92E9F">
        <w:rPr>
          <w:rFonts w:ascii="Arial" w:hAnsi="Arial" w:cs="Arial"/>
          <w:sz w:val="24"/>
          <w:szCs w:val="24"/>
        </w:rPr>
        <w:t>n perioade cu v</w:t>
      </w:r>
      <w:r w:rsidR="00B4685E" w:rsidRPr="00B92E9F">
        <w:rPr>
          <w:rFonts w:ascii="Arial" w:hAnsi="Arial" w:cs="Arial"/>
          <w:sz w:val="24"/>
          <w:szCs w:val="24"/>
        </w:rPr>
        <w:t>a</w:t>
      </w:r>
      <w:r w:rsidRPr="00B92E9F">
        <w:rPr>
          <w:rFonts w:ascii="Arial" w:hAnsi="Arial" w:cs="Arial"/>
          <w:sz w:val="24"/>
          <w:szCs w:val="24"/>
        </w:rPr>
        <w:t>nt puternic sau se va realiza o umectare mai intens</w:t>
      </w:r>
      <w:r w:rsidR="00B4685E" w:rsidRPr="00B92E9F">
        <w:rPr>
          <w:rFonts w:ascii="Arial" w:hAnsi="Arial" w:cs="Arial"/>
          <w:sz w:val="24"/>
          <w:szCs w:val="24"/>
        </w:rPr>
        <w:t>a</w:t>
      </w:r>
      <w:r w:rsidRPr="00B92E9F">
        <w:rPr>
          <w:rFonts w:ascii="Arial" w:hAnsi="Arial" w:cs="Arial"/>
          <w:sz w:val="24"/>
          <w:szCs w:val="24"/>
        </w:rPr>
        <w:t xml:space="preserve"> a suprafe</w:t>
      </w:r>
      <w:r w:rsidR="00B4685E" w:rsidRPr="00B92E9F">
        <w:rPr>
          <w:rFonts w:ascii="Arial" w:hAnsi="Arial" w:cs="Arial"/>
          <w:sz w:val="24"/>
          <w:szCs w:val="24"/>
        </w:rPr>
        <w:t>t</w:t>
      </w:r>
      <w:r w:rsidRPr="00B92E9F">
        <w:rPr>
          <w:rFonts w:ascii="Arial" w:hAnsi="Arial" w:cs="Arial"/>
          <w:sz w:val="24"/>
          <w:szCs w:val="24"/>
        </w:rPr>
        <w:t xml:space="preserve">elor; </w:t>
      </w:r>
    </w:p>
    <w:p w14:paraId="4B7D81DD" w14:textId="77777777" w:rsidR="003B4E91" w:rsidRPr="00776401" w:rsidRDefault="003B4E91" w:rsidP="003B4E91">
      <w:pPr>
        <w:pStyle w:val="NoSpacing"/>
        <w:jc w:val="both"/>
        <w:rPr>
          <w:rFonts w:ascii="Arial" w:hAnsi="Arial" w:cs="Arial"/>
          <w:sz w:val="24"/>
          <w:szCs w:val="24"/>
        </w:rPr>
      </w:pPr>
      <w:r w:rsidRPr="00B92E9F">
        <w:rPr>
          <w:rFonts w:ascii="Arial" w:hAnsi="Arial" w:cs="Arial"/>
          <w:sz w:val="24"/>
          <w:szCs w:val="24"/>
        </w:rPr>
        <w:t>- Periodic, se va efectua cura</w:t>
      </w:r>
      <w:r w:rsidR="00B4685E" w:rsidRPr="00B92E9F">
        <w:rPr>
          <w:rFonts w:ascii="Arial" w:hAnsi="Arial" w:cs="Arial"/>
          <w:sz w:val="24"/>
          <w:szCs w:val="24"/>
        </w:rPr>
        <w:t>t</w:t>
      </w:r>
      <w:r w:rsidRPr="00B92E9F">
        <w:rPr>
          <w:rFonts w:ascii="Arial" w:hAnsi="Arial" w:cs="Arial"/>
          <w:sz w:val="24"/>
          <w:szCs w:val="24"/>
        </w:rPr>
        <w:t>enia fronturilor de lucru, cu care ocazie se vor evacua de</w:t>
      </w:r>
      <w:r w:rsidR="00B4685E" w:rsidRPr="00B92E9F">
        <w:rPr>
          <w:rFonts w:ascii="Arial" w:hAnsi="Arial" w:cs="Arial"/>
          <w:sz w:val="24"/>
          <w:szCs w:val="24"/>
        </w:rPr>
        <w:t>s</w:t>
      </w:r>
      <w:r w:rsidRPr="00B92E9F">
        <w:rPr>
          <w:rFonts w:ascii="Arial" w:hAnsi="Arial" w:cs="Arial"/>
          <w:sz w:val="24"/>
          <w:szCs w:val="24"/>
        </w:rPr>
        <w:t>eurile, se vor stivui materialele, se vor alinia utilajele etc.  Impactul produs asupra</w:t>
      </w:r>
      <w:r w:rsidRPr="008A646E">
        <w:rPr>
          <w:rFonts w:ascii="Arial" w:hAnsi="Arial" w:cs="Arial"/>
          <w:color w:val="FF0000"/>
          <w:sz w:val="24"/>
          <w:szCs w:val="24"/>
        </w:rPr>
        <w:t xml:space="preserve"> </w:t>
      </w:r>
      <w:r w:rsidRPr="00B92E9F">
        <w:rPr>
          <w:rFonts w:ascii="Arial" w:hAnsi="Arial" w:cs="Arial"/>
          <w:sz w:val="24"/>
          <w:szCs w:val="24"/>
        </w:rPr>
        <w:t xml:space="preserve">factorului de mediu sol este redus. Pentru limitarea la maximum a influentelor negative asupra sistemelor locale vor trebui respectate cu strictete toate prevederile impuse de </w:t>
      </w:r>
      <w:r w:rsidRPr="00776401">
        <w:rPr>
          <w:rFonts w:ascii="Arial" w:hAnsi="Arial" w:cs="Arial"/>
          <w:sz w:val="24"/>
          <w:szCs w:val="24"/>
        </w:rPr>
        <w:t xml:space="preserve">legislatia in vigoare.  </w:t>
      </w:r>
    </w:p>
    <w:p w14:paraId="28EBE828" w14:textId="77777777" w:rsidR="00BA3440" w:rsidRPr="00776401" w:rsidRDefault="003B4E91" w:rsidP="003B4E91">
      <w:pPr>
        <w:pStyle w:val="NoSpacing"/>
        <w:jc w:val="both"/>
        <w:rPr>
          <w:rFonts w:ascii="Arial" w:hAnsi="Arial" w:cs="Arial"/>
          <w:sz w:val="24"/>
          <w:szCs w:val="24"/>
        </w:rPr>
      </w:pPr>
      <w:r w:rsidRPr="00776401">
        <w:rPr>
          <w:rFonts w:ascii="Arial" w:hAnsi="Arial" w:cs="Arial"/>
          <w:sz w:val="24"/>
          <w:szCs w:val="24"/>
        </w:rPr>
        <w:lastRenderedPageBreak/>
        <w:tab/>
      </w:r>
    </w:p>
    <w:p w14:paraId="7D361D72" w14:textId="77777777" w:rsidR="003B4E91" w:rsidRPr="00776401" w:rsidRDefault="00BA3440" w:rsidP="003B4E91">
      <w:pPr>
        <w:pStyle w:val="NoSpacing"/>
        <w:jc w:val="both"/>
        <w:rPr>
          <w:rFonts w:ascii="Arial" w:hAnsi="Arial" w:cs="Arial"/>
          <w:sz w:val="24"/>
          <w:szCs w:val="24"/>
        </w:rPr>
      </w:pPr>
      <w:r w:rsidRPr="00776401">
        <w:rPr>
          <w:rFonts w:ascii="Arial" w:hAnsi="Arial" w:cs="Arial"/>
          <w:sz w:val="24"/>
          <w:szCs w:val="24"/>
        </w:rPr>
        <w:tab/>
      </w:r>
      <w:r w:rsidR="003B4E91" w:rsidRPr="00776401">
        <w:rPr>
          <w:rFonts w:ascii="Arial" w:hAnsi="Arial" w:cs="Arial"/>
          <w:sz w:val="24"/>
          <w:szCs w:val="24"/>
        </w:rPr>
        <w:t xml:space="preserve">Principalele domenii </w:t>
      </w:r>
      <w:r w:rsidR="00B4685E" w:rsidRPr="00776401">
        <w:rPr>
          <w:rFonts w:ascii="Arial" w:hAnsi="Arial" w:cs="Arial"/>
          <w:sz w:val="24"/>
          <w:szCs w:val="24"/>
        </w:rPr>
        <w:t>i</w:t>
      </w:r>
      <w:r w:rsidR="003B4E91" w:rsidRPr="00776401">
        <w:rPr>
          <w:rFonts w:ascii="Arial" w:hAnsi="Arial" w:cs="Arial"/>
          <w:sz w:val="24"/>
          <w:szCs w:val="24"/>
        </w:rPr>
        <w:t xml:space="preserve">n care va trebui actionat sunt:  </w:t>
      </w:r>
    </w:p>
    <w:p w14:paraId="2014933B" w14:textId="77777777" w:rsidR="003B4E91" w:rsidRPr="00776401" w:rsidRDefault="003B4E91" w:rsidP="003B4E91">
      <w:pPr>
        <w:pStyle w:val="NoSpacing"/>
        <w:jc w:val="both"/>
        <w:rPr>
          <w:rFonts w:ascii="Arial" w:hAnsi="Arial" w:cs="Arial"/>
          <w:sz w:val="24"/>
          <w:szCs w:val="24"/>
        </w:rPr>
      </w:pPr>
      <w:r w:rsidRPr="00776401">
        <w:rPr>
          <w:rFonts w:ascii="Arial" w:hAnsi="Arial" w:cs="Arial"/>
          <w:sz w:val="24"/>
          <w:szCs w:val="24"/>
        </w:rPr>
        <w:t xml:space="preserve">- operatiile de golire si curatare a instalatiilor/utilajelor care, eventual, mai contin diverse deseuri se vor executa de catre firme specializate astfel incat sa previna poluarea solului, subsolului sau producerea unui incident (incendiu, explozie);  </w:t>
      </w:r>
    </w:p>
    <w:p w14:paraId="5060F8CD" w14:textId="77777777" w:rsidR="00776401" w:rsidRPr="00776401" w:rsidRDefault="003B4E91" w:rsidP="003B4E91">
      <w:pPr>
        <w:pStyle w:val="NoSpacing"/>
        <w:jc w:val="both"/>
        <w:rPr>
          <w:rFonts w:ascii="Arial" w:hAnsi="Arial" w:cs="Arial"/>
          <w:sz w:val="24"/>
          <w:szCs w:val="24"/>
        </w:rPr>
      </w:pPr>
      <w:r w:rsidRPr="00776401">
        <w:rPr>
          <w:rFonts w:ascii="Arial" w:hAnsi="Arial" w:cs="Arial"/>
          <w:sz w:val="24"/>
          <w:szCs w:val="24"/>
        </w:rPr>
        <w:t xml:space="preserve">- interzicerea depozitarii deseurilor industriale si menajere </w:t>
      </w:r>
      <w:r w:rsidR="00B4685E" w:rsidRPr="00776401">
        <w:rPr>
          <w:rFonts w:ascii="Arial" w:hAnsi="Arial" w:cs="Arial"/>
          <w:sz w:val="24"/>
          <w:szCs w:val="24"/>
        </w:rPr>
        <w:t>i</w:t>
      </w:r>
      <w:r w:rsidRPr="00776401">
        <w:rPr>
          <w:rFonts w:ascii="Arial" w:hAnsi="Arial" w:cs="Arial"/>
          <w:sz w:val="24"/>
          <w:szCs w:val="24"/>
        </w:rPr>
        <w:t xml:space="preserve">n alte locuri decat cele special amenajate;  </w:t>
      </w:r>
    </w:p>
    <w:p w14:paraId="3335BD6B" w14:textId="77777777" w:rsidR="003B4E91" w:rsidRPr="00776401" w:rsidRDefault="003B4E91" w:rsidP="003B4E91">
      <w:pPr>
        <w:pStyle w:val="NoSpacing"/>
        <w:jc w:val="both"/>
        <w:rPr>
          <w:rFonts w:ascii="Arial" w:hAnsi="Arial" w:cs="Arial"/>
          <w:sz w:val="24"/>
          <w:szCs w:val="24"/>
        </w:rPr>
      </w:pPr>
      <w:r w:rsidRPr="00776401">
        <w:rPr>
          <w:rFonts w:ascii="Arial" w:hAnsi="Arial" w:cs="Arial"/>
          <w:sz w:val="24"/>
          <w:szCs w:val="24"/>
        </w:rPr>
        <w:t xml:space="preserve">- materialele metalice si nemetalice rezultate din dezafectare vor fi colectate, stocate si depozitate in vederea evacuarii pe sortimente; </w:t>
      </w:r>
    </w:p>
    <w:p w14:paraId="2FB08FC2" w14:textId="77777777" w:rsidR="003B4E91" w:rsidRPr="00776401" w:rsidRDefault="003B4E91" w:rsidP="003B4E91">
      <w:pPr>
        <w:pStyle w:val="NoSpacing"/>
        <w:jc w:val="both"/>
        <w:rPr>
          <w:rFonts w:ascii="Arial" w:hAnsi="Arial" w:cs="Arial"/>
          <w:sz w:val="24"/>
          <w:szCs w:val="24"/>
        </w:rPr>
      </w:pPr>
      <w:r w:rsidRPr="00776401">
        <w:rPr>
          <w:rFonts w:ascii="Arial" w:hAnsi="Arial" w:cs="Arial"/>
          <w:sz w:val="24"/>
          <w:szCs w:val="24"/>
        </w:rPr>
        <w:t xml:space="preserve">- manipularea si transportul spre valorificare a deseurilor/materialelor se vor realiza cu respectarea cerintelor privind protectia factorilor de mediu;  </w:t>
      </w:r>
    </w:p>
    <w:p w14:paraId="2387CFCF" w14:textId="77777777" w:rsidR="003B4E91" w:rsidRPr="00776401" w:rsidRDefault="003B4E91" w:rsidP="003B4E91">
      <w:pPr>
        <w:pStyle w:val="NoSpacing"/>
        <w:jc w:val="both"/>
        <w:rPr>
          <w:rFonts w:ascii="Arial" w:hAnsi="Arial" w:cs="Arial"/>
          <w:sz w:val="24"/>
          <w:szCs w:val="24"/>
        </w:rPr>
      </w:pPr>
      <w:r w:rsidRPr="00776401">
        <w:rPr>
          <w:rFonts w:ascii="Arial" w:hAnsi="Arial" w:cs="Arial"/>
          <w:sz w:val="24"/>
          <w:szCs w:val="24"/>
        </w:rPr>
        <w:t xml:space="preserve">- se interzice imprastierea pe amplasament si antrenarea in afara acestuia a solului din zonele posibil contaminate cu produse petroliere;  </w:t>
      </w:r>
    </w:p>
    <w:p w14:paraId="2C3BF2DF" w14:textId="77777777" w:rsidR="003B4E91" w:rsidRPr="00776401" w:rsidRDefault="003B4E91" w:rsidP="003B4E91">
      <w:pPr>
        <w:pStyle w:val="NoSpacing"/>
        <w:jc w:val="both"/>
        <w:rPr>
          <w:rFonts w:ascii="Arial" w:hAnsi="Arial" w:cs="Arial"/>
          <w:sz w:val="24"/>
          <w:szCs w:val="24"/>
        </w:rPr>
      </w:pPr>
      <w:r w:rsidRPr="00776401">
        <w:rPr>
          <w:rFonts w:ascii="Arial" w:hAnsi="Arial" w:cs="Arial"/>
          <w:sz w:val="24"/>
          <w:szCs w:val="24"/>
        </w:rPr>
        <w:t xml:space="preserve">- instruirea corespunzatoare a personalului desemnat pentru gestiunea, depozitarea si manevrarea deseurilor si a personalului ce va desfasura activitatea de desfiintare cu privire la masurile de protectie a sanatatii umane si a factorilor de mediu; </w:t>
      </w:r>
    </w:p>
    <w:p w14:paraId="12E1111B" w14:textId="77777777" w:rsidR="003B4E91" w:rsidRDefault="003B4E91" w:rsidP="003B4E91">
      <w:pPr>
        <w:pStyle w:val="NoSpacing"/>
        <w:jc w:val="both"/>
        <w:rPr>
          <w:rFonts w:ascii="Arial" w:hAnsi="Arial" w:cs="Arial"/>
          <w:sz w:val="24"/>
          <w:szCs w:val="24"/>
        </w:rPr>
      </w:pPr>
      <w:r w:rsidRPr="00776401">
        <w:rPr>
          <w:rFonts w:ascii="Arial" w:hAnsi="Arial" w:cs="Arial"/>
          <w:sz w:val="24"/>
          <w:szCs w:val="24"/>
        </w:rPr>
        <w:t xml:space="preserve">- dupa executarea lucrarilor de desfiintare se va demara si procedura de investigare detaliata a gradului de contaminare a amplasamentului, ecologizarea si redarea terenului starea initiala se va realiza in baza unui nou certificat de urbanism si a unui  nou proiect. </w:t>
      </w:r>
    </w:p>
    <w:p w14:paraId="5F5A0635" w14:textId="77777777" w:rsidR="00B769BF" w:rsidRPr="00776401" w:rsidRDefault="00B769BF" w:rsidP="003B4E91">
      <w:pPr>
        <w:pStyle w:val="NoSpacing"/>
        <w:jc w:val="both"/>
        <w:rPr>
          <w:rFonts w:ascii="Arial" w:hAnsi="Arial" w:cs="Arial"/>
          <w:sz w:val="24"/>
          <w:szCs w:val="24"/>
        </w:rPr>
      </w:pPr>
    </w:p>
    <w:p w14:paraId="1BAD1172" w14:textId="77777777" w:rsidR="003B4E91" w:rsidRPr="00776401" w:rsidRDefault="003B4E91" w:rsidP="003B4E91">
      <w:pPr>
        <w:pStyle w:val="NoSpacing"/>
        <w:jc w:val="both"/>
        <w:rPr>
          <w:rFonts w:ascii="Arial" w:hAnsi="Arial" w:cs="Arial"/>
          <w:sz w:val="24"/>
          <w:szCs w:val="24"/>
        </w:rPr>
      </w:pPr>
      <w:r w:rsidRPr="00776401">
        <w:rPr>
          <w:rFonts w:ascii="Arial" w:hAnsi="Arial" w:cs="Arial"/>
          <w:sz w:val="24"/>
          <w:szCs w:val="24"/>
        </w:rPr>
        <w:t xml:space="preserve">- interzicerea efectuarii de interventii la mijloacele de transport si echipamente la locul lucrarii, pentru a evita scapari accidentale de produs petrolier; </w:t>
      </w:r>
    </w:p>
    <w:p w14:paraId="5983155C" w14:textId="77777777" w:rsidR="003B4E91" w:rsidRPr="00776401" w:rsidRDefault="003B4E91" w:rsidP="003B4E91">
      <w:pPr>
        <w:jc w:val="both"/>
        <w:rPr>
          <w:rFonts w:ascii="Arial" w:hAnsi="Arial" w:cs="Arial"/>
        </w:rPr>
      </w:pPr>
      <w:r w:rsidRPr="00776401">
        <w:rPr>
          <w:rFonts w:ascii="Arial" w:hAnsi="Arial" w:cs="Arial"/>
        </w:rPr>
        <w:t xml:space="preserve">- achizitionarea de material absorbant si interventia prompta in cazul scurgerilor de produse petroliere, chiar pe suprafetele betonate, pentru a evita migrarea lor pe portiunile de sol/subsol; </w:t>
      </w:r>
    </w:p>
    <w:p w14:paraId="14D74730" w14:textId="77777777" w:rsidR="003B4E91" w:rsidRPr="00776401" w:rsidRDefault="003B4E91" w:rsidP="003B4E91">
      <w:pPr>
        <w:jc w:val="both"/>
        <w:rPr>
          <w:rFonts w:ascii="Arial" w:hAnsi="Arial" w:cs="Arial"/>
        </w:rPr>
      </w:pPr>
      <w:r w:rsidRPr="00776401">
        <w:rPr>
          <w:rFonts w:ascii="Arial" w:hAnsi="Arial" w:cs="Arial"/>
        </w:rPr>
        <w:t xml:space="preserve">- operatiile de golire si curatare a utilajelor ce mai contin diverse deseuri se vor executa astfel incat sa previna poluarea solului, subsolului sau producerea unui incident (incendiu, explozie); </w:t>
      </w:r>
    </w:p>
    <w:p w14:paraId="21D2AAF8" w14:textId="77777777" w:rsidR="003B4E91" w:rsidRPr="00776401" w:rsidRDefault="003B4E91" w:rsidP="003B4E91">
      <w:pPr>
        <w:jc w:val="both"/>
        <w:rPr>
          <w:rFonts w:ascii="Arial" w:hAnsi="Arial" w:cs="Arial"/>
        </w:rPr>
      </w:pPr>
      <w:r w:rsidRPr="00776401">
        <w:rPr>
          <w:rFonts w:ascii="Arial" w:hAnsi="Arial" w:cs="Arial"/>
        </w:rPr>
        <w:t xml:space="preserve">- respectarea Legii nr. 211/2011 privind regimul deseurilor; </w:t>
      </w:r>
    </w:p>
    <w:p w14:paraId="29F5BE38" w14:textId="77777777" w:rsidR="003B4E91" w:rsidRPr="00776401" w:rsidRDefault="003B4E91" w:rsidP="003B4E91">
      <w:pPr>
        <w:jc w:val="both"/>
        <w:rPr>
          <w:rFonts w:ascii="Arial" w:hAnsi="Arial" w:cs="Arial"/>
        </w:rPr>
      </w:pPr>
      <w:r w:rsidRPr="00776401">
        <w:rPr>
          <w:rFonts w:ascii="Arial" w:hAnsi="Arial" w:cs="Arial"/>
        </w:rPr>
        <w:t xml:space="preserve">- deseurile inerte generate din demolarea instalatiei se vor transporta in vederea depozitarii finale, intr-un depozit de astfel de deseuri, autorizat din punct de vedere al mediului; </w:t>
      </w:r>
    </w:p>
    <w:p w14:paraId="538F20D1" w14:textId="77777777" w:rsidR="003B4E91" w:rsidRPr="00776401" w:rsidRDefault="003B4E91" w:rsidP="003B4E91">
      <w:pPr>
        <w:jc w:val="both"/>
        <w:rPr>
          <w:rFonts w:ascii="Arial" w:hAnsi="Arial" w:cs="Arial"/>
        </w:rPr>
      </w:pPr>
      <w:r w:rsidRPr="00776401">
        <w:rPr>
          <w:rFonts w:ascii="Arial" w:hAnsi="Arial" w:cs="Arial"/>
        </w:rPr>
        <w:t xml:space="preserve">- deseurile periculoase rezultate din dezafectarea/demolarea instalatiei, vor fi preluate de operatori economici autorizati punct de vedere al protectiei mediului, cf. Legii nr. 211/2011; In perioada de executie, zgomotul este produs de organizarea de santier, functionarea utilajelor pentru transport, dar zgomotul se produce local si temporar.  </w:t>
      </w:r>
    </w:p>
    <w:p w14:paraId="34EACDCA" w14:textId="77777777" w:rsidR="00A26782" w:rsidRPr="00776401" w:rsidRDefault="003B4E91" w:rsidP="003B4E91">
      <w:pPr>
        <w:jc w:val="both"/>
        <w:rPr>
          <w:rFonts w:ascii="Arial" w:hAnsi="Arial" w:cs="Arial"/>
        </w:rPr>
      </w:pPr>
      <w:r w:rsidRPr="00776401">
        <w:rPr>
          <w:rFonts w:ascii="Arial" w:hAnsi="Arial" w:cs="Arial"/>
        </w:rPr>
        <w:tab/>
        <w:t>Totodata, in vecinatatea amplasamentului, nu sunt amplasate elemente care sa apartina patrimoniului istoric si cultural national</w:t>
      </w:r>
    </w:p>
    <w:p w14:paraId="2EE58C62" w14:textId="77777777" w:rsidR="003B4E91" w:rsidRPr="00776401" w:rsidRDefault="003B4E91" w:rsidP="003B4E91">
      <w:pPr>
        <w:jc w:val="both"/>
        <w:rPr>
          <w:rFonts w:ascii="Arial" w:eastAsia="Calibri" w:hAnsi="Arial" w:cs="Arial"/>
          <w:lang w:val="en-US" w:eastAsia="en-US"/>
        </w:rPr>
      </w:pPr>
    </w:p>
    <w:p w14:paraId="374768D0" w14:textId="77777777" w:rsidR="00427704" w:rsidRPr="00776401" w:rsidRDefault="00427704" w:rsidP="0062257A">
      <w:pPr>
        <w:numPr>
          <w:ilvl w:val="0"/>
          <w:numId w:val="1"/>
        </w:numPr>
        <w:jc w:val="both"/>
        <w:rPr>
          <w:rFonts w:ascii="Arial" w:eastAsia="Calibri" w:hAnsi="Arial" w:cs="Arial"/>
          <w:b/>
          <w:i/>
          <w:lang w:val="en-US" w:eastAsia="en-US"/>
        </w:rPr>
      </w:pPr>
      <w:r w:rsidRPr="00776401">
        <w:rPr>
          <w:rFonts w:ascii="Arial" w:eastAsia="Calibri" w:hAnsi="Arial" w:cs="Arial"/>
          <w:b/>
          <w:i/>
          <w:lang w:val="en-US" w:eastAsia="en-US"/>
        </w:rPr>
        <w:t xml:space="preserve">natura impactului </w:t>
      </w:r>
    </w:p>
    <w:p w14:paraId="498CCBE7" w14:textId="77777777" w:rsidR="00427704" w:rsidRPr="00776401" w:rsidRDefault="006A6C54" w:rsidP="0062257A">
      <w:pPr>
        <w:jc w:val="both"/>
        <w:rPr>
          <w:rFonts w:ascii="Arial" w:eastAsia="Calibri" w:hAnsi="Arial" w:cs="Arial"/>
          <w:lang w:val="en-US" w:eastAsia="en-US"/>
        </w:rPr>
      </w:pPr>
      <w:r w:rsidRPr="00776401">
        <w:rPr>
          <w:rFonts w:ascii="Arial" w:eastAsia="Calibri" w:hAnsi="Arial" w:cs="Arial"/>
          <w:lang w:val="en-US" w:eastAsia="en-US"/>
        </w:rPr>
        <w:tab/>
      </w:r>
      <w:r w:rsidR="00427704" w:rsidRPr="00776401">
        <w:rPr>
          <w:rFonts w:ascii="Arial" w:eastAsia="Calibri" w:hAnsi="Arial" w:cs="Arial"/>
          <w:lang w:val="en-US" w:eastAsia="en-US"/>
        </w:rPr>
        <w:t xml:space="preserve">In urma analizei realizate pentru stabilirea impactului asupra componentelor de mediu se poate aprecia ca nu exista efecte permanente, lucrarile desfasurate vor avea un efect temporar redus si reversibil asupra factorilor de mediu. </w:t>
      </w:r>
    </w:p>
    <w:p w14:paraId="39773CAD" w14:textId="77777777" w:rsidR="00427704" w:rsidRPr="00776401" w:rsidRDefault="006A6C54" w:rsidP="0062257A">
      <w:pPr>
        <w:jc w:val="both"/>
        <w:rPr>
          <w:rFonts w:ascii="Arial" w:eastAsia="Calibri" w:hAnsi="Arial" w:cs="Arial"/>
          <w:lang w:val="en-US" w:eastAsia="en-US"/>
        </w:rPr>
      </w:pPr>
      <w:r w:rsidRPr="00776401">
        <w:rPr>
          <w:rFonts w:ascii="Arial" w:eastAsia="Calibri" w:hAnsi="Arial" w:cs="Arial"/>
          <w:lang w:val="en-US" w:eastAsia="en-US"/>
        </w:rPr>
        <w:tab/>
      </w:r>
      <w:r w:rsidR="00427704" w:rsidRPr="00776401">
        <w:rPr>
          <w:rFonts w:ascii="Arial" w:eastAsia="Calibri" w:hAnsi="Arial" w:cs="Arial"/>
          <w:lang w:val="en-US" w:eastAsia="en-US"/>
        </w:rPr>
        <w:t xml:space="preserve">Efectele negative produse ca urmare a realizarii proiectului asupra calitatii mediului se pot produce doar in cazuri accidentale. </w:t>
      </w:r>
    </w:p>
    <w:p w14:paraId="2454728F" w14:textId="77777777" w:rsidR="00427704" w:rsidRPr="003060A4" w:rsidRDefault="00427704" w:rsidP="0062257A">
      <w:pPr>
        <w:jc w:val="both"/>
        <w:rPr>
          <w:rFonts w:ascii="Arial" w:hAnsi="Arial" w:cs="Arial"/>
          <w:b/>
        </w:rPr>
      </w:pPr>
      <w:r w:rsidRPr="003060A4">
        <w:rPr>
          <w:rFonts w:ascii="Arial" w:hAnsi="Arial" w:cs="Arial"/>
          <w:b/>
        </w:rPr>
        <w:lastRenderedPageBreak/>
        <w:t>- extinderea impactului (zona geografica, numarul populatiei/habitatelor/speciilor afectate):</w:t>
      </w:r>
    </w:p>
    <w:p w14:paraId="56BB9D68" w14:textId="4B2925A6" w:rsidR="00427704" w:rsidRPr="003060A4" w:rsidRDefault="006A6C54" w:rsidP="00993018">
      <w:pPr>
        <w:jc w:val="both"/>
        <w:rPr>
          <w:rFonts w:ascii="Arial" w:eastAsia="Calibri" w:hAnsi="Arial" w:cs="Arial"/>
          <w:noProof w:val="0"/>
          <w:lang w:val="en-US" w:eastAsia="en-US"/>
        </w:rPr>
      </w:pPr>
      <w:r w:rsidRPr="003060A4">
        <w:rPr>
          <w:rFonts w:ascii="Arial" w:eastAsia="Calibri" w:hAnsi="Arial" w:cs="Arial"/>
          <w:noProof w:val="0"/>
          <w:lang w:val="en-US" w:eastAsia="en-US"/>
        </w:rPr>
        <w:tab/>
      </w:r>
      <w:r w:rsidR="00993018" w:rsidRPr="003060A4">
        <w:rPr>
          <w:rFonts w:ascii="Arial" w:eastAsia="Calibri" w:hAnsi="Arial" w:cs="Arial"/>
          <w:noProof w:val="0"/>
          <w:lang w:val="en-US" w:eastAsia="en-US"/>
        </w:rPr>
        <w:t>Finalizarea lucrarilor la proiectul ”Desfiintare constructii si instalatii</w:t>
      </w:r>
      <w:r w:rsidR="003060A4" w:rsidRPr="003060A4">
        <w:rPr>
          <w:rFonts w:ascii="Arial" w:eastAsia="Calibri" w:hAnsi="Arial" w:cs="Arial"/>
          <w:noProof w:val="0"/>
          <w:lang w:val="en-US" w:eastAsia="en-US"/>
        </w:rPr>
        <w:t xml:space="preserve"> in cadrul </w:t>
      </w:r>
      <w:r w:rsidR="00692B98" w:rsidRPr="00A923FE">
        <w:rPr>
          <w:rFonts w:ascii="Arial" w:hAnsi="Arial" w:cs="Arial"/>
          <w:lang w:val="en-US"/>
        </w:rPr>
        <w:t>SCSDŢ 160 Mârşa</w:t>
      </w:r>
      <w:r w:rsidR="00993018" w:rsidRPr="003060A4">
        <w:rPr>
          <w:rFonts w:ascii="Arial" w:eastAsia="Calibri" w:hAnsi="Arial" w:cs="Arial"/>
          <w:noProof w:val="0"/>
          <w:lang w:val="en-US" w:eastAsia="en-US"/>
        </w:rPr>
        <w:t>”, nu are un impact negativ asupra populatiei si nici a mediului inconjurator, intrucat este o lucrare cu caracter temporar.</w:t>
      </w:r>
    </w:p>
    <w:p w14:paraId="7692873A" w14:textId="77777777" w:rsidR="003060A4" w:rsidRPr="003060A4" w:rsidRDefault="003060A4" w:rsidP="00993018">
      <w:pPr>
        <w:jc w:val="both"/>
        <w:rPr>
          <w:rFonts w:ascii="Arial" w:eastAsia="Calibri" w:hAnsi="Arial" w:cs="Arial"/>
          <w:noProof w:val="0"/>
          <w:lang w:val="en-US" w:eastAsia="en-US"/>
        </w:rPr>
      </w:pPr>
    </w:p>
    <w:p w14:paraId="6E5AC436" w14:textId="77777777" w:rsidR="00993018" w:rsidRPr="003060A4" w:rsidRDefault="00427704" w:rsidP="0062257A">
      <w:pPr>
        <w:tabs>
          <w:tab w:val="left" w:pos="5460"/>
        </w:tabs>
        <w:jc w:val="both"/>
        <w:rPr>
          <w:rFonts w:ascii="Arial" w:hAnsi="Arial" w:cs="Arial"/>
          <w:b/>
        </w:rPr>
      </w:pPr>
      <w:r w:rsidRPr="003060A4">
        <w:rPr>
          <w:rFonts w:ascii="Arial" w:hAnsi="Arial" w:cs="Arial"/>
        </w:rPr>
        <w:t xml:space="preserve">- </w:t>
      </w:r>
      <w:r w:rsidRPr="003060A4">
        <w:rPr>
          <w:rFonts w:ascii="Arial" w:hAnsi="Arial" w:cs="Arial"/>
          <w:b/>
        </w:rPr>
        <w:t>magnitudinea si complexitatea impactului:</w:t>
      </w:r>
    </w:p>
    <w:p w14:paraId="2B264D78" w14:textId="77777777" w:rsidR="00993018" w:rsidRPr="003060A4" w:rsidRDefault="00993018" w:rsidP="00993018">
      <w:pPr>
        <w:tabs>
          <w:tab w:val="left" w:pos="5460"/>
        </w:tabs>
        <w:ind w:firstLine="709"/>
        <w:jc w:val="both"/>
        <w:rPr>
          <w:rFonts w:ascii="Arial" w:hAnsi="Arial" w:cs="Arial"/>
        </w:rPr>
      </w:pPr>
      <w:r w:rsidRPr="003060A4">
        <w:rPr>
          <w:rFonts w:ascii="Arial" w:hAnsi="Arial" w:cs="Arial"/>
        </w:rPr>
        <w:t xml:space="preserve">Se apreciaza ca proiectul va avea impact redus, numai </w:t>
      </w:r>
      <w:r w:rsidR="00B4685E" w:rsidRPr="003060A4">
        <w:rPr>
          <w:rFonts w:ascii="Arial" w:hAnsi="Arial" w:cs="Arial"/>
        </w:rPr>
        <w:t>i</w:t>
      </w:r>
      <w:r w:rsidRPr="003060A4">
        <w:rPr>
          <w:rFonts w:ascii="Arial" w:hAnsi="Arial" w:cs="Arial"/>
        </w:rPr>
        <w:t xml:space="preserve">n zona </w:t>
      </w:r>
      <w:r w:rsidR="00B4685E" w:rsidRPr="003060A4">
        <w:rPr>
          <w:rFonts w:ascii="Arial" w:hAnsi="Arial" w:cs="Arial"/>
        </w:rPr>
        <w:t>s</w:t>
      </w:r>
      <w:r w:rsidRPr="003060A4">
        <w:rPr>
          <w:rFonts w:ascii="Arial" w:hAnsi="Arial" w:cs="Arial"/>
        </w:rPr>
        <w:t>i pe perioada in care se vor executa lucrari.</w:t>
      </w:r>
    </w:p>
    <w:p w14:paraId="7776C630" w14:textId="77777777" w:rsidR="00427704" w:rsidRPr="003060A4" w:rsidRDefault="00427704" w:rsidP="00993018">
      <w:pPr>
        <w:tabs>
          <w:tab w:val="left" w:pos="5460"/>
        </w:tabs>
        <w:ind w:firstLine="709"/>
        <w:jc w:val="both"/>
        <w:rPr>
          <w:rFonts w:ascii="Arial" w:hAnsi="Arial" w:cs="Arial"/>
          <w:b/>
        </w:rPr>
      </w:pPr>
      <w:r w:rsidRPr="003060A4">
        <w:rPr>
          <w:rFonts w:ascii="Arial" w:hAnsi="Arial" w:cs="Arial"/>
        </w:rPr>
        <w:tab/>
      </w:r>
    </w:p>
    <w:p w14:paraId="229E1839" w14:textId="77777777" w:rsidR="00427704" w:rsidRPr="003060A4" w:rsidRDefault="00427704" w:rsidP="0062257A">
      <w:pPr>
        <w:jc w:val="both"/>
        <w:rPr>
          <w:rFonts w:ascii="Arial" w:hAnsi="Arial" w:cs="Arial"/>
          <w:b/>
        </w:rPr>
      </w:pPr>
      <w:r w:rsidRPr="003060A4">
        <w:rPr>
          <w:rFonts w:ascii="Arial" w:hAnsi="Arial" w:cs="Arial"/>
          <w:b/>
        </w:rPr>
        <w:t>- probabilitatea impactului:</w:t>
      </w:r>
    </w:p>
    <w:p w14:paraId="2614150E" w14:textId="77777777" w:rsidR="00427704" w:rsidRPr="003060A4" w:rsidRDefault="006A6C54" w:rsidP="00904E89">
      <w:pPr>
        <w:jc w:val="both"/>
        <w:rPr>
          <w:rFonts w:ascii="Arial" w:hAnsi="Arial" w:cs="Arial"/>
        </w:rPr>
      </w:pPr>
      <w:r w:rsidRPr="003060A4">
        <w:rPr>
          <w:rFonts w:ascii="Arial" w:eastAsia="Calibri" w:hAnsi="Arial" w:cs="Arial"/>
          <w:lang w:val="en-US" w:eastAsia="en-US"/>
        </w:rPr>
        <w:tab/>
      </w:r>
      <w:r w:rsidR="00904E89" w:rsidRPr="003060A4">
        <w:rPr>
          <w:rFonts w:ascii="Arial" w:eastAsia="Calibri" w:hAnsi="Arial" w:cs="Arial"/>
          <w:lang w:val="en-US" w:eastAsia="en-US"/>
        </w:rPr>
        <w:t>Probabilitatea impactului este considerata medie. Se ia in considerare si faptul ca este propus un set de masuri de prevenire si reducere a impactului asupra mediului.</w:t>
      </w:r>
    </w:p>
    <w:p w14:paraId="6B788576" w14:textId="77777777" w:rsidR="00110D4E" w:rsidRPr="003060A4" w:rsidRDefault="00110D4E" w:rsidP="0062257A">
      <w:pPr>
        <w:jc w:val="both"/>
        <w:rPr>
          <w:rFonts w:ascii="Arial" w:hAnsi="Arial" w:cs="Arial"/>
        </w:rPr>
      </w:pPr>
    </w:p>
    <w:p w14:paraId="09A4F5BC" w14:textId="77777777" w:rsidR="00427704" w:rsidRPr="003060A4" w:rsidRDefault="00427704" w:rsidP="0062257A">
      <w:pPr>
        <w:jc w:val="both"/>
        <w:rPr>
          <w:rFonts w:ascii="Arial" w:hAnsi="Arial" w:cs="Arial"/>
          <w:b/>
        </w:rPr>
      </w:pPr>
      <w:r w:rsidRPr="003060A4">
        <w:rPr>
          <w:rFonts w:ascii="Arial" w:hAnsi="Arial" w:cs="Arial"/>
          <w:b/>
        </w:rPr>
        <w:t>- durata, frecventa si reversibilitatea impactului:</w:t>
      </w:r>
    </w:p>
    <w:p w14:paraId="1873D623" w14:textId="77777777" w:rsidR="00427704" w:rsidRPr="003060A4" w:rsidRDefault="00173C91" w:rsidP="00904E89">
      <w:pPr>
        <w:jc w:val="both"/>
        <w:rPr>
          <w:rFonts w:ascii="Arial" w:hAnsi="Arial" w:cs="Arial"/>
          <w:lang w:val="it-IT"/>
        </w:rPr>
      </w:pPr>
      <w:r w:rsidRPr="003060A4">
        <w:rPr>
          <w:rFonts w:ascii="Arial" w:hAnsi="Arial" w:cs="Arial"/>
        </w:rPr>
        <w:tab/>
      </w:r>
      <w:r w:rsidR="00904E89" w:rsidRPr="003060A4">
        <w:rPr>
          <w:rFonts w:ascii="Arial" w:hAnsi="Arial" w:cs="Arial"/>
        </w:rPr>
        <w:t>Impactul va fi temporar si reversibil pentru perioada lucr</w:t>
      </w:r>
      <w:r w:rsidR="00B4685E" w:rsidRPr="003060A4">
        <w:rPr>
          <w:rFonts w:ascii="Arial" w:hAnsi="Arial" w:cs="Arial"/>
        </w:rPr>
        <w:t>a</w:t>
      </w:r>
      <w:r w:rsidR="00904E89" w:rsidRPr="003060A4">
        <w:rPr>
          <w:rFonts w:ascii="Arial" w:hAnsi="Arial" w:cs="Arial"/>
        </w:rPr>
        <w:t>rilor de execu</w:t>
      </w:r>
      <w:r w:rsidR="00B4685E" w:rsidRPr="003060A4">
        <w:rPr>
          <w:rFonts w:ascii="Arial" w:hAnsi="Arial" w:cs="Arial"/>
        </w:rPr>
        <w:t>t</w:t>
      </w:r>
      <w:r w:rsidR="00904E89" w:rsidRPr="003060A4">
        <w:rPr>
          <w:rFonts w:ascii="Arial" w:hAnsi="Arial" w:cs="Arial"/>
        </w:rPr>
        <w:t xml:space="preserve">ie.  Pe perioada executarii lucrarilor de demolare, sunt propuse, pentru fiecare aspect de mediu </w:t>
      </w:r>
      <w:r w:rsidR="00B4685E" w:rsidRPr="003060A4">
        <w:rPr>
          <w:rFonts w:ascii="Arial" w:hAnsi="Arial" w:cs="Arial"/>
        </w:rPr>
        <w:t>i</w:t>
      </w:r>
      <w:r w:rsidR="00904E89" w:rsidRPr="003060A4">
        <w:rPr>
          <w:rFonts w:ascii="Arial" w:hAnsi="Arial" w:cs="Arial"/>
        </w:rPr>
        <w:t>n parte, m</w:t>
      </w:r>
      <w:r w:rsidR="00B4685E" w:rsidRPr="003060A4">
        <w:rPr>
          <w:rFonts w:ascii="Arial" w:hAnsi="Arial" w:cs="Arial"/>
        </w:rPr>
        <w:t>a</w:t>
      </w:r>
      <w:r w:rsidR="00904E89" w:rsidRPr="003060A4">
        <w:rPr>
          <w:rFonts w:ascii="Arial" w:hAnsi="Arial" w:cs="Arial"/>
        </w:rPr>
        <w:t xml:space="preserve">suri de prevenire </w:t>
      </w:r>
      <w:r w:rsidR="00B4685E" w:rsidRPr="003060A4">
        <w:rPr>
          <w:rFonts w:ascii="Arial" w:hAnsi="Arial" w:cs="Arial"/>
        </w:rPr>
        <w:t>s</w:t>
      </w:r>
      <w:r w:rsidR="00904E89" w:rsidRPr="003060A4">
        <w:rPr>
          <w:rFonts w:ascii="Arial" w:hAnsi="Arial" w:cs="Arial"/>
        </w:rPr>
        <w:t>i reducere a impactului asupra mediului.</w:t>
      </w:r>
    </w:p>
    <w:p w14:paraId="2EEAAFF8" w14:textId="77777777" w:rsidR="009F4185" w:rsidRDefault="009F4185" w:rsidP="0062257A">
      <w:pPr>
        <w:jc w:val="both"/>
        <w:rPr>
          <w:rFonts w:ascii="Arial" w:hAnsi="Arial" w:cs="Arial"/>
          <w:lang w:val="it-IT"/>
        </w:rPr>
      </w:pPr>
    </w:p>
    <w:p w14:paraId="14E7041A" w14:textId="77777777" w:rsidR="009F4185" w:rsidRPr="003060A4" w:rsidRDefault="009F4185" w:rsidP="0062257A">
      <w:pPr>
        <w:spacing w:before="120" w:after="240"/>
        <w:ind w:firstLine="708"/>
        <w:contextualSpacing/>
        <w:jc w:val="both"/>
        <w:rPr>
          <w:rFonts w:ascii="Arial" w:hAnsi="Arial" w:cs="Arial"/>
          <w:b/>
          <w:bCs/>
        </w:rPr>
      </w:pPr>
      <w:r w:rsidRPr="003060A4">
        <w:rPr>
          <w:rFonts w:ascii="Arial" w:hAnsi="Arial" w:cs="Arial"/>
          <w:b/>
          <w:bCs/>
        </w:rPr>
        <w:t>Impactul cumulativ</w:t>
      </w:r>
    </w:p>
    <w:p w14:paraId="7D951755" w14:textId="486C2D79" w:rsidR="00190FAC" w:rsidRPr="003060A4" w:rsidRDefault="00904E89" w:rsidP="0062257A">
      <w:pPr>
        <w:jc w:val="both"/>
        <w:rPr>
          <w:rFonts w:ascii="Arial" w:hAnsi="Arial" w:cs="Arial"/>
        </w:rPr>
      </w:pPr>
      <w:r w:rsidRPr="003060A4">
        <w:rPr>
          <w:rFonts w:ascii="Arial" w:hAnsi="Arial" w:cs="Arial"/>
          <w:lang w:val="it-IT"/>
        </w:rPr>
        <w:tab/>
        <w:t xml:space="preserve">Fiind vorba de o serie de lucrari ce se vor desfasura in cadrul </w:t>
      </w:r>
      <w:r w:rsidR="008A3D46">
        <w:rPr>
          <w:rFonts w:ascii="Arial" w:hAnsi="Arial" w:cs="Arial"/>
          <w:lang w:val="it-IT"/>
        </w:rPr>
        <w:t>SCSDŢ 160 Mârşa</w:t>
      </w:r>
      <w:r w:rsidRPr="003060A4">
        <w:rPr>
          <w:rFonts w:ascii="Arial" w:hAnsi="Arial" w:cs="Arial"/>
          <w:lang w:val="it-IT"/>
        </w:rPr>
        <w:t>, pe un perimetru bine delimitat, consideram ca nu se poate genera un impact cumulativ cu alte activitati. Totodata, lucrarile efectuate in cadrul acestui proiect se vor face esalonat, evitandu-se cumulari de zgomot sau generare de pulberi excesive de praf in atmosfera.</w:t>
      </w:r>
    </w:p>
    <w:p w14:paraId="5BAD196E" w14:textId="77777777" w:rsidR="003303C5" w:rsidRPr="003060A4" w:rsidRDefault="003303C5" w:rsidP="0062257A">
      <w:pPr>
        <w:jc w:val="both"/>
        <w:rPr>
          <w:rFonts w:ascii="Arial" w:hAnsi="Arial" w:cs="Arial"/>
          <w:lang w:val="it-IT"/>
        </w:rPr>
      </w:pPr>
    </w:p>
    <w:p w14:paraId="1AB56D0D" w14:textId="77777777" w:rsidR="00427704" w:rsidRPr="003060A4" w:rsidRDefault="00427704" w:rsidP="0062257A">
      <w:pPr>
        <w:jc w:val="both"/>
        <w:rPr>
          <w:rFonts w:ascii="Arial" w:hAnsi="Arial" w:cs="Arial"/>
          <w:b/>
        </w:rPr>
      </w:pPr>
      <w:r w:rsidRPr="003060A4">
        <w:rPr>
          <w:rFonts w:ascii="Arial" w:hAnsi="Arial" w:cs="Arial"/>
          <w:b/>
        </w:rPr>
        <w:t>- natura transfrontiera a impactului:</w:t>
      </w:r>
    </w:p>
    <w:p w14:paraId="3D254844" w14:textId="77777777" w:rsidR="00427704" w:rsidRPr="003060A4" w:rsidRDefault="00427704" w:rsidP="0062257A">
      <w:pPr>
        <w:ind w:firstLine="708"/>
        <w:jc w:val="both"/>
        <w:rPr>
          <w:rFonts w:ascii="Arial" w:hAnsi="Arial" w:cs="Arial"/>
        </w:rPr>
      </w:pPr>
      <w:r w:rsidRPr="003060A4">
        <w:rPr>
          <w:rFonts w:ascii="Arial" w:hAnsi="Arial" w:cs="Arial"/>
        </w:rPr>
        <w:t>Nu este cazul.</w:t>
      </w:r>
    </w:p>
    <w:p w14:paraId="5A52298D" w14:textId="77777777" w:rsidR="00D02866" w:rsidRPr="003060A4" w:rsidRDefault="00D02866" w:rsidP="0062257A">
      <w:pPr>
        <w:jc w:val="both"/>
        <w:rPr>
          <w:rFonts w:ascii="Arial" w:hAnsi="Arial" w:cs="Arial"/>
          <w:b/>
        </w:rPr>
      </w:pPr>
    </w:p>
    <w:p w14:paraId="1D10DFB1" w14:textId="77777777" w:rsidR="0057216B" w:rsidRPr="003060A4" w:rsidRDefault="0057216B" w:rsidP="0062257A">
      <w:pPr>
        <w:ind w:firstLine="540"/>
        <w:jc w:val="both"/>
        <w:rPr>
          <w:rFonts w:ascii="Arial" w:hAnsi="Arial" w:cs="Arial"/>
          <w:b/>
        </w:rPr>
      </w:pPr>
      <w:r w:rsidRPr="003060A4">
        <w:rPr>
          <w:rFonts w:ascii="Arial" w:hAnsi="Arial" w:cs="Arial"/>
          <w:b/>
        </w:rPr>
        <w:t>- Masurile de evitare, reducere sau ameliorare a impactului semnificativ asupra mediului:</w:t>
      </w:r>
    </w:p>
    <w:p w14:paraId="2B623822" w14:textId="77777777" w:rsidR="0057216B" w:rsidRPr="003060A4" w:rsidRDefault="00904E89" w:rsidP="0062257A">
      <w:pPr>
        <w:ind w:firstLine="540"/>
        <w:jc w:val="both"/>
        <w:rPr>
          <w:rFonts w:ascii="Arial" w:hAnsi="Arial" w:cs="Arial"/>
          <w:b/>
        </w:rPr>
      </w:pPr>
      <w:r w:rsidRPr="003060A4">
        <w:rPr>
          <w:rFonts w:ascii="Arial" w:hAnsi="Arial" w:cs="Arial"/>
        </w:rPr>
        <w:t xml:space="preserve">Proiectul va avea impact redus si numai </w:t>
      </w:r>
      <w:r w:rsidR="00B4685E" w:rsidRPr="003060A4">
        <w:rPr>
          <w:rFonts w:ascii="Arial" w:hAnsi="Arial" w:cs="Arial"/>
        </w:rPr>
        <w:t>i</w:t>
      </w:r>
      <w:r w:rsidRPr="003060A4">
        <w:rPr>
          <w:rFonts w:ascii="Arial" w:hAnsi="Arial" w:cs="Arial"/>
        </w:rPr>
        <w:t xml:space="preserve">n zona </w:t>
      </w:r>
      <w:r w:rsidR="00B4685E" w:rsidRPr="003060A4">
        <w:rPr>
          <w:rFonts w:ascii="Arial" w:hAnsi="Arial" w:cs="Arial"/>
        </w:rPr>
        <w:t>s</w:t>
      </w:r>
      <w:r w:rsidRPr="003060A4">
        <w:rPr>
          <w:rFonts w:ascii="Arial" w:hAnsi="Arial" w:cs="Arial"/>
        </w:rPr>
        <w:t xml:space="preserve">i pe perioada </w:t>
      </w:r>
      <w:r w:rsidR="00B4685E" w:rsidRPr="003060A4">
        <w:rPr>
          <w:rFonts w:ascii="Arial" w:hAnsi="Arial" w:cs="Arial"/>
        </w:rPr>
        <w:t>i</w:t>
      </w:r>
      <w:r w:rsidRPr="003060A4">
        <w:rPr>
          <w:rFonts w:ascii="Arial" w:hAnsi="Arial" w:cs="Arial"/>
        </w:rPr>
        <w:t>n care se vor executa lucr</w:t>
      </w:r>
      <w:r w:rsidR="00B4685E" w:rsidRPr="003060A4">
        <w:rPr>
          <w:rFonts w:ascii="Arial" w:hAnsi="Arial" w:cs="Arial"/>
        </w:rPr>
        <w:t>a</w:t>
      </w:r>
      <w:r w:rsidRPr="003060A4">
        <w:rPr>
          <w:rFonts w:ascii="Arial" w:hAnsi="Arial" w:cs="Arial"/>
        </w:rPr>
        <w:t>rile. Pentru reducerea la minim a impactului asupra mediului sunt propuse o serie de masuri specifice fiecarui factor de mediu si care au fost prezentate anterior.</w:t>
      </w:r>
    </w:p>
    <w:p w14:paraId="721037FB" w14:textId="77777777" w:rsidR="00427704" w:rsidRPr="003060A4" w:rsidRDefault="0057216B" w:rsidP="0062257A">
      <w:pPr>
        <w:ind w:firstLine="540"/>
        <w:jc w:val="both"/>
        <w:rPr>
          <w:rFonts w:ascii="Arial" w:hAnsi="Arial" w:cs="Arial"/>
        </w:rPr>
      </w:pPr>
      <w:r w:rsidRPr="003060A4">
        <w:rPr>
          <w:rFonts w:ascii="Arial" w:hAnsi="Arial" w:cs="Arial"/>
          <w:lang w:val="it-IT"/>
        </w:rPr>
        <w:tab/>
      </w:r>
    </w:p>
    <w:p w14:paraId="73408AE5" w14:textId="77777777" w:rsidR="00822D61" w:rsidRPr="003060A4" w:rsidRDefault="00822D61" w:rsidP="0062257A">
      <w:pPr>
        <w:jc w:val="both"/>
        <w:rPr>
          <w:rFonts w:ascii="Arial" w:hAnsi="Arial" w:cs="Arial"/>
          <w:b/>
          <w:lang w:val="ro-RO"/>
        </w:rPr>
      </w:pPr>
      <w:r w:rsidRPr="003060A4">
        <w:rPr>
          <w:rFonts w:ascii="Arial" w:hAnsi="Arial" w:cs="Arial"/>
          <w:b/>
          <w:lang w:val="ro-RO"/>
        </w:rPr>
        <w:t>VIII. Prevederi pentru monitorizarea mediului:</w:t>
      </w:r>
    </w:p>
    <w:p w14:paraId="0E1D76FE" w14:textId="77777777" w:rsidR="00822D61" w:rsidRPr="003060A4" w:rsidRDefault="00822D61" w:rsidP="0062257A">
      <w:pPr>
        <w:jc w:val="both"/>
        <w:rPr>
          <w:rFonts w:ascii="Arial" w:hAnsi="Arial" w:cs="Arial"/>
          <w:b/>
          <w:lang w:val="ro-RO"/>
        </w:rPr>
      </w:pPr>
      <w:r w:rsidRPr="003060A4">
        <w:rPr>
          <w:rFonts w:ascii="Arial" w:hAnsi="Arial" w:cs="Arial"/>
          <w:b/>
          <w:lang w:val="ro-RO"/>
        </w:rPr>
        <w:t>- dotari si masuri prevazute pentru controlul emisiilor de poluanti in mediu, inclusiv pentru conformarea la cerintele privind monitorizarea emisiilor prevazute de concluziile celor mai bune tehnici disponibile aplicabile. Se va avea in vedere ca implementarea proiectului sa nu influenteze negativ calitatea aerului in zona.</w:t>
      </w:r>
    </w:p>
    <w:p w14:paraId="1B6AB53C" w14:textId="77777777" w:rsidR="00B4685E" w:rsidRPr="003060A4" w:rsidRDefault="00B4685E" w:rsidP="0062257A">
      <w:pPr>
        <w:jc w:val="both"/>
        <w:rPr>
          <w:rFonts w:ascii="Arial" w:hAnsi="Arial" w:cs="Arial"/>
          <w:bCs/>
          <w:noProof w:val="0"/>
          <w:lang w:val="ro-RO" w:eastAsia="en-US"/>
        </w:rPr>
      </w:pPr>
      <w:r w:rsidRPr="003060A4">
        <w:rPr>
          <w:rFonts w:ascii="Arial" w:hAnsi="Arial" w:cs="Arial"/>
          <w:bCs/>
          <w:noProof w:val="0"/>
          <w:lang w:val="ro-RO" w:eastAsia="en-US"/>
        </w:rPr>
        <w:tab/>
        <w:t xml:space="preserve">In timpul operatiuni de desfiintare, in scopul eliminarii eventualelor disfunctionalitati, pe intreaga durata a santierului vor fi supravegheate: </w:t>
      </w:r>
    </w:p>
    <w:p w14:paraId="67B772CC" w14:textId="77777777" w:rsidR="00B4685E" w:rsidRPr="003060A4" w:rsidRDefault="00B4685E" w:rsidP="0062257A">
      <w:pPr>
        <w:jc w:val="both"/>
        <w:rPr>
          <w:rFonts w:ascii="Arial" w:hAnsi="Arial" w:cs="Arial"/>
          <w:bCs/>
          <w:noProof w:val="0"/>
          <w:lang w:val="ro-RO" w:eastAsia="en-US"/>
        </w:rPr>
      </w:pPr>
      <w:r w:rsidRPr="003060A4">
        <w:rPr>
          <w:rFonts w:ascii="Arial" w:hAnsi="Arial" w:cs="Arial"/>
          <w:bCs/>
          <w:noProof w:val="0"/>
          <w:lang w:val="ro-RO" w:eastAsia="en-US"/>
        </w:rPr>
        <w:t xml:space="preserve">- respectarea limitelor si suprafetelor destinate organizarii de santier; </w:t>
      </w:r>
    </w:p>
    <w:p w14:paraId="03BBD833" w14:textId="77777777" w:rsidR="00B4685E" w:rsidRPr="003060A4" w:rsidRDefault="00B4685E" w:rsidP="0062257A">
      <w:pPr>
        <w:jc w:val="both"/>
        <w:rPr>
          <w:rFonts w:ascii="Arial" w:hAnsi="Arial" w:cs="Arial"/>
          <w:bCs/>
          <w:noProof w:val="0"/>
          <w:lang w:val="ro-RO" w:eastAsia="en-US"/>
        </w:rPr>
      </w:pPr>
      <w:r w:rsidRPr="003060A4">
        <w:rPr>
          <w:rFonts w:ascii="Arial" w:hAnsi="Arial" w:cs="Arial"/>
          <w:bCs/>
          <w:noProof w:val="0"/>
          <w:lang w:val="ro-RO" w:eastAsia="en-US"/>
        </w:rPr>
        <w:t xml:space="preserve">- buna functionare a utilajelor; </w:t>
      </w:r>
    </w:p>
    <w:p w14:paraId="5861D911" w14:textId="77777777" w:rsidR="00B4685E" w:rsidRPr="003060A4" w:rsidRDefault="00B4685E" w:rsidP="0062257A">
      <w:pPr>
        <w:jc w:val="both"/>
        <w:rPr>
          <w:rFonts w:ascii="Arial" w:hAnsi="Arial" w:cs="Arial"/>
          <w:bCs/>
          <w:noProof w:val="0"/>
          <w:lang w:val="ro-RO" w:eastAsia="en-US"/>
        </w:rPr>
      </w:pPr>
      <w:r w:rsidRPr="003060A4">
        <w:rPr>
          <w:rFonts w:ascii="Arial" w:hAnsi="Arial" w:cs="Arial"/>
          <w:bCs/>
          <w:noProof w:val="0"/>
          <w:lang w:val="ro-RO" w:eastAsia="en-US"/>
        </w:rPr>
        <w:lastRenderedPageBreak/>
        <w:t xml:space="preserve">- calitatea solului in zonele dezafectate; </w:t>
      </w:r>
    </w:p>
    <w:p w14:paraId="3CD15863" w14:textId="77777777" w:rsidR="00B4685E" w:rsidRPr="003060A4" w:rsidRDefault="00B4685E" w:rsidP="0062257A">
      <w:pPr>
        <w:jc w:val="both"/>
        <w:rPr>
          <w:rFonts w:ascii="Arial" w:hAnsi="Arial" w:cs="Arial"/>
          <w:bCs/>
          <w:noProof w:val="0"/>
          <w:lang w:val="ro-RO" w:eastAsia="en-US"/>
        </w:rPr>
      </w:pPr>
      <w:r w:rsidRPr="003060A4">
        <w:rPr>
          <w:rFonts w:ascii="Arial" w:hAnsi="Arial" w:cs="Arial"/>
          <w:bCs/>
          <w:noProof w:val="0"/>
          <w:lang w:val="ro-RO" w:eastAsia="en-US"/>
        </w:rPr>
        <w:t xml:space="preserve">- modul de depozitare a deseurilor rezultate din realizarea proiectului si monitorizarea cantitatilor de deseuri, conform HG nr. 856/2002; </w:t>
      </w:r>
    </w:p>
    <w:p w14:paraId="4638A76E" w14:textId="77777777" w:rsidR="00B4685E" w:rsidRPr="003060A4" w:rsidRDefault="00B4685E" w:rsidP="0062257A">
      <w:pPr>
        <w:jc w:val="both"/>
        <w:rPr>
          <w:rFonts w:ascii="Arial" w:hAnsi="Arial" w:cs="Arial"/>
          <w:bCs/>
          <w:noProof w:val="0"/>
          <w:lang w:val="ro-RO" w:eastAsia="en-US"/>
        </w:rPr>
      </w:pPr>
      <w:r w:rsidRPr="003060A4">
        <w:rPr>
          <w:rFonts w:ascii="Arial" w:hAnsi="Arial" w:cs="Arial"/>
          <w:bCs/>
          <w:noProof w:val="0"/>
          <w:lang w:val="ro-RO" w:eastAsia="en-US"/>
        </w:rPr>
        <w:t xml:space="preserve">- respectarea normelor de securitate, respectiv a normelor de securitate a muncii; </w:t>
      </w:r>
    </w:p>
    <w:p w14:paraId="067BFC29" w14:textId="77777777" w:rsidR="00B4685E" w:rsidRPr="003060A4" w:rsidRDefault="00B4685E" w:rsidP="0062257A">
      <w:pPr>
        <w:jc w:val="both"/>
        <w:rPr>
          <w:rFonts w:ascii="Arial" w:hAnsi="Arial" w:cs="Arial"/>
          <w:bCs/>
          <w:noProof w:val="0"/>
          <w:lang w:val="ro-RO" w:eastAsia="en-US"/>
        </w:rPr>
      </w:pPr>
      <w:r w:rsidRPr="003060A4">
        <w:rPr>
          <w:rFonts w:ascii="Arial" w:hAnsi="Arial" w:cs="Arial"/>
          <w:bCs/>
          <w:noProof w:val="0"/>
          <w:lang w:val="ro-RO" w:eastAsia="en-US"/>
        </w:rPr>
        <w:t xml:space="preserve">- respectarea masurilor de reducere a poluarii; </w:t>
      </w:r>
    </w:p>
    <w:p w14:paraId="5D855229" w14:textId="77777777" w:rsidR="00427704" w:rsidRPr="003060A4" w:rsidRDefault="00B4685E" w:rsidP="0062257A">
      <w:pPr>
        <w:jc w:val="both"/>
        <w:rPr>
          <w:rFonts w:ascii="Arial" w:hAnsi="Arial" w:cs="Arial"/>
          <w:noProof w:val="0"/>
          <w:spacing w:val="1"/>
          <w:lang w:val="ro-RO" w:eastAsia="en-US"/>
        </w:rPr>
      </w:pPr>
      <w:r w:rsidRPr="003060A4">
        <w:rPr>
          <w:rFonts w:ascii="Arial" w:hAnsi="Arial" w:cs="Arial"/>
          <w:bCs/>
          <w:noProof w:val="0"/>
          <w:lang w:val="ro-RO" w:eastAsia="en-US"/>
        </w:rPr>
        <w:t>- refacerea zonelor afectate la sfarsitul lucrarilor de demolare;</w:t>
      </w:r>
    </w:p>
    <w:p w14:paraId="5EADE19C" w14:textId="77777777" w:rsidR="00427704" w:rsidRPr="003060A4" w:rsidRDefault="00427704" w:rsidP="0062257A">
      <w:pPr>
        <w:ind w:firstLine="708"/>
        <w:jc w:val="both"/>
        <w:rPr>
          <w:rFonts w:ascii="Arial" w:hAnsi="Arial" w:cs="Arial"/>
        </w:rPr>
      </w:pPr>
    </w:p>
    <w:p w14:paraId="4FB4FB08" w14:textId="77777777" w:rsidR="00822D61" w:rsidRPr="003060A4" w:rsidRDefault="003060A4" w:rsidP="0062257A">
      <w:pPr>
        <w:contextualSpacing/>
        <w:jc w:val="both"/>
        <w:rPr>
          <w:rFonts w:ascii="Arial" w:hAnsi="Arial" w:cs="Arial"/>
          <w:b/>
          <w:noProof w:val="0"/>
          <w:spacing w:val="1"/>
          <w:lang w:val="ro-RO" w:eastAsia="en-US"/>
        </w:rPr>
      </w:pPr>
      <w:r w:rsidRPr="003060A4">
        <w:rPr>
          <w:rFonts w:ascii="Arial" w:hAnsi="Arial" w:cs="Arial"/>
          <w:b/>
          <w:noProof w:val="0"/>
          <w:spacing w:val="1"/>
          <w:lang w:val="ro-RO" w:eastAsia="en-US"/>
        </w:rPr>
        <w:t xml:space="preserve">IX. </w:t>
      </w:r>
      <w:r w:rsidR="00822D61" w:rsidRPr="003060A4">
        <w:rPr>
          <w:rFonts w:ascii="Arial" w:hAnsi="Arial" w:cs="Arial"/>
          <w:b/>
          <w:noProof w:val="0"/>
          <w:spacing w:val="1"/>
          <w:lang w:val="ro-RO" w:eastAsia="en-US"/>
        </w:rPr>
        <w:t>Legatura cu alte acte normative si/sau planuri/programe/strategii/documente de planificare</w:t>
      </w:r>
    </w:p>
    <w:p w14:paraId="6D0F482E" w14:textId="77777777" w:rsidR="00822D61" w:rsidRPr="003060A4" w:rsidRDefault="00822D61" w:rsidP="0062257A">
      <w:pPr>
        <w:contextualSpacing/>
        <w:jc w:val="both"/>
        <w:rPr>
          <w:rFonts w:ascii="Arial" w:hAnsi="Arial" w:cs="Arial"/>
          <w:b/>
          <w:noProof w:val="0"/>
          <w:spacing w:val="1"/>
          <w:lang w:val="ro-RO" w:eastAsia="en-US"/>
        </w:rPr>
      </w:pPr>
      <w:r w:rsidRPr="003060A4">
        <w:rPr>
          <w:rFonts w:ascii="Arial" w:hAnsi="Arial" w:cs="Arial"/>
          <w:b/>
          <w:noProof w:val="0"/>
          <w:spacing w:val="1"/>
          <w:lang w:val="ro-RO" w:eastAsia="en-US"/>
        </w:rPr>
        <w:t>(A) Justificarea incadrarii proiectului, dupa caz, in prevederile altor acte normative nationale care transpun legislatia Uniunii Europene:</w:t>
      </w:r>
    </w:p>
    <w:p w14:paraId="7E510A96" w14:textId="77777777" w:rsidR="00822D61" w:rsidRPr="003060A4" w:rsidRDefault="00822D61" w:rsidP="0062257A">
      <w:pPr>
        <w:jc w:val="both"/>
        <w:rPr>
          <w:rFonts w:ascii="Arial" w:hAnsi="Arial" w:cs="Arial"/>
        </w:rPr>
      </w:pPr>
      <w:r w:rsidRPr="003060A4">
        <w:rPr>
          <w:rFonts w:ascii="Arial" w:hAnsi="Arial" w:cs="Arial"/>
          <w:b/>
        </w:rPr>
        <w:tab/>
      </w:r>
      <w:r w:rsidR="009C1516" w:rsidRPr="003060A4">
        <w:rPr>
          <w:rFonts w:ascii="Arial" w:hAnsi="Arial" w:cs="Arial"/>
        </w:rPr>
        <w:t xml:space="preserve">Nu este cazul. </w:t>
      </w:r>
    </w:p>
    <w:p w14:paraId="061022B1" w14:textId="77777777" w:rsidR="00427704" w:rsidRPr="003060A4" w:rsidRDefault="00427704" w:rsidP="0062257A">
      <w:pPr>
        <w:jc w:val="both"/>
        <w:rPr>
          <w:rFonts w:ascii="Arial" w:hAnsi="Arial" w:cs="Arial"/>
        </w:rPr>
      </w:pPr>
    </w:p>
    <w:p w14:paraId="340FA011" w14:textId="77777777" w:rsidR="00822D61" w:rsidRPr="003060A4" w:rsidRDefault="00822D61" w:rsidP="0062257A">
      <w:pPr>
        <w:jc w:val="both"/>
        <w:rPr>
          <w:rFonts w:ascii="Arial" w:hAnsi="Arial" w:cs="Arial"/>
          <w:b/>
        </w:rPr>
      </w:pPr>
      <w:r w:rsidRPr="003060A4">
        <w:rPr>
          <w:rFonts w:ascii="Arial" w:hAnsi="Arial" w:cs="Arial"/>
          <w:b/>
        </w:rPr>
        <w:t>X. Lucrari necesare organizarii de santier:</w:t>
      </w:r>
    </w:p>
    <w:p w14:paraId="567C75C1" w14:textId="77777777" w:rsidR="00427704" w:rsidRPr="003060A4" w:rsidRDefault="00427704" w:rsidP="0062257A">
      <w:pPr>
        <w:jc w:val="both"/>
        <w:rPr>
          <w:rFonts w:ascii="Arial" w:hAnsi="Arial" w:cs="Arial"/>
          <w:b/>
        </w:rPr>
      </w:pPr>
      <w:r w:rsidRPr="003060A4">
        <w:rPr>
          <w:rFonts w:ascii="Arial" w:hAnsi="Arial" w:cs="Arial"/>
          <w:b/>
        </w:rPr>
        <w:t>- descrierea lucrarilor necesare organizarii de santier:</w:t>
      </w:r>
    </w:p>
    <w:p w14:paraId="7FBE552F" w14:textId="77777777" w:rsidR="009C1516" w:rsidRPr="003060A4" w:rsidRDefault="009C1516" w:rsidP="009C1516">
      <w:pPr>
        <w:ind w:firstLine="720"/>
        <w:jc w:val="both"/>
        <w:rPr>
          <w:rFonts w:ascii="Arial" w:hAnsi="Arial" w:cs="Arial"/>
        </w:rPr>
      </w:pPr>
      <w:r w:rsidRPr="003060A4">
        <w:rPr>
          <w:rFonts w:ascii="Arial" w:hAnsi="Arial" w:cs="Arial"/>
        </w:rPr>
        <w:t>La desfiintarea obiectivului analizat, sunt obligatorii anumite masuri pregatitoare executarii lucrarilor in conditii de siguranta cum sunt:</w:t>
      </w:r>
    </w:p>
    <w:p w14:paraId="43D6F7BE" w14:textId="77777777" w:rsidR="009C1516" w:rsidRPr="003060A4" w:rsidRDefault="009C1516" w:rsidP="00406F59">
      <w:pPr>
        <w:pStyle w:val="ListParagraph"/>
        <w:numPr>
          <w:ilvl w:val="0"/>
          <w:numId w:val="16"/>
        </w:numPr>
        <w:jc w:val="both"/>
        <w:rPr>
          <w:rFonts w:ascii="Arial" w:hAnsi="Arial" w:cs="Arial"/>
        </w:rPr>
      </w:pPr>
      <w:r w:rsidRPr="003060A4">
        <w:rPr>
          <w:rFonts w:ascii="Arial" w:hAnsi="Arial" w:cs="Arial"/>
        </w:rPr>
        <w:t>separarea zonei sau incintei respective cu banda de marcare, in scopul impiedicarii accesului animalelor si persoanelor neautorizate.</w:t>
      </w:r>
    </w:p>
    <w:p w14:paraId="28EAFDAE" w14:textId="77777777" w:rsidR="009C1516" w:rsidRDefault="009C1516" w:rsidP="00406F59">
      <w:pPr>
        <w:pStyle w:val="ListParagraph"/>
        <w:numPr>
          <w:ilvl w:val="0"/>
          <w:numId w:val="16"/>
        </w:numPr>
        <w:jc w:val="both"/>
        <w:rPr>
          <w:rFonts w:ascii="Arial" w:hAnsi="Arial" w:cs="Arial"/>
        </w:rPr>
      </w:pPr>
      <w:r w:rsidRPr="003060A4">
        <w:rPr>
          <w:rFonts w:ascii="Arial" w:hAnsi="Arial" w:cs="Arial"/>
        </w:rPr>
        <w:t xml:space="preserve">afisarea pe perimetrul incintei a inscriptionarilor de atentionare asupra pericolului, in conformitate cu prevederile STAS 297 si SR ISO 6309. </w:t>
      </w:r>
    </w:p>
    <w:p w14:paraId="5A12C4E4" w14:textId="77777777" w:rsidR="00B769BF" w:rsidRPr="00B769BF" w:rsidRDefault="00B769BF" w:rsidP="00B769BF">
      <w:pPr>
        <w:jc w:val="both"/>
        <w:rPr>
          <w:rFonts w:ascii="Arial" w:hAnsi="Arial" w:cs="Arial"/>
        </w:rPr>
      </w:pPr>
    </w:p>
    <w:p w14:paraId="1D184003" w14:textId="77777777" w:rsidR="009C1516" w:rsidRPr="003060A4" w:rsidRDefault="009C1516" w:rsidP="00406F59">
      <w:pPr>
        <w:pStyle w:val="ListParagraph"/>
        <w:numPr>
          <w:ilvl w:val="0"/>
          <w:numId w:val="16"/>
        </w:numPr>
        <w:jc w:val="both"/>
        <w:rPr>
          <w:rFonts w:ascii="Arial" w:hAnsi="Arial" w:cs="Arial"/>
        </w:rPr>
      </w:pPr>
      <w:r w:rsidRPr="003060A4">
        <w:rPr>
          <w:rFonts w:ascii="Arial" w:hAnsi="Arial" w:cs="Arial"/>
        </w:rPr>
        <w:t xml:space="preserve">golirea tuturor instalatiilor de produse petroliere (rezervoare) si evacuarea produselor petroliere din incinta ariei de operare, operatie ce se efectueaza cu personal specializat. </w:t>
      </w:r>
    </w:p>
    <w:p w14:paraId="465C7D1E" w14:textId="77777777" w:rsidR="009C1516" w:rsidRPr="003060A4" w:rsidRDefault="009C1516" w:rsidP="00406F59">
      <w:pPr>
        <w:pStyle w:val="ListParagraph"/>
        <w:numPr>
          <w:ilvl w:val="0"/>
          <w:numId w:val="16"/>
        </w:numPr>
        <w:jc w:val="both"/>
        <w:rPr>
          <w:rFonts w:ascii="Arial" w:hAnsi="Arial" w:cs="Arial"/>
        </w:rPr>
      </w:pPr>
      <w:r w:rsidRPr="003060A4">
        <w:rPr>
          <w:rFonts w:ascii="Arial" w:hAnsi="Arial" w:cs="Arial"/>
        </w:rPr>
        <w:t xml:space="preserve">suflarea conductelor astfel sa nu mai existe produse petroliere sau reziduuri de produse petroliere; </w:t>
      </w:r>
    </w:p>
    <w:p w14:paraId="6538D36B" w14:textId="77777777" w:rsidR="009C1516" w:rsidRPr="003060A4" w:rsidRDefault="009C1516" w:rsidP="00406F59">
      <w:pPr>
        <w:pStyle w:val="ListParagraph"/>
        <w:numPr>
          <w:ilvl w:val="0"/>
          <w:numId w:val="16"/>
        </w:numPr>
        <w:jc w:val="both"/>
        <w:rPr>
          <w:rFonts w:ascii="Arial" w:hAnsi="Arial" w:cs="Arial"/>
        </w:rPr>
      </w:pPr>
      <w:r w:rsidRPr="003060A4">
        <w:rPr>
          <w:rFonts w:ascii="Arial" w:hAnsi="Arial" w:cs="Arial"/>
        </w:rPr>
        <w:t xml:space="preserve">montarea unei baraci pentru adapostirea muncitorilor; </w:t>
      </w:r>
    </w:p>
    <w:p w14:paraId="5013A2CF" w14:textId="77777777" w:rsidR="009C1516" w:rsidRPr="003060A4" w:rsidRDefault="009C1516" w:rsidP="00406F59">
      <w:pPr>
        <w:pStyle w:val="ListParagraph"/>
        <w:numPr>
          <w:ilvl w:val="0"/>
          <w:numId w:val="16"/>
        </w:numPr>
        <w:jc w:val="both"/>
        <w:rPr>
          <w:rFonts w:ascii="Arial" w:hAnsi="Arial" w:cs="Arial"/>
        </w:rPr>
      </w:pPr>
      <w:r w:rsidRPr="003060A4">
        <w:rPr>
          <w:rFonts w:ascii="Arial" w:hAnsi="Arial" w:cs="Arial"/>
        </w:rPr>
        <w:t xml:space="preserve">montarea unui WC ecologic; </w:t>
      </w:r>
    </w:p>
    <w:p w14:paraId="1C59D178" w14:textId="77777777" w:rsidR="00427704" w:rsidRPr="003060A4" w:rsidRDefault="009C1516" w:rsidP="00406F59">
      <w:pPr>
        <w:pStyle w:val="ListParagraph"/>
        <w:numPr>
          <w:ilvl w:val="0"/>
          <w:numId w:val="16"/>
        </w:numPr>
        <w:jc w:val="both"/>
        <w:rPr>
          <w:rFonts w:ascii="Arial" w:hAnsi="Arial" w:cs="Arial"/>
        </w:rPr>
      </w:pPr>
      <w:r w:rsidRPr="003060A4">
        <w:rPr>
          <w:rFonts w:ascii="Arial" w:hAnsi="Arial" w:cs="Arial"/>
        </w:rPr>
        <w:t>instruirea personalului asupra pericolului si masurilor de prevenire si stingere a incendiilor specifice activitatilor pe care le vor desfasura.   Inceperea lucrarilor de desfiintare nu este admisa decât dupa verificarea de catre factorii implicati in aceasta activitate (beneficiar, executant) a conditiilor de executie fara pericol de incendiu sau explozie si realizarea integrala si corespunzatoare a masurilor pregatitoare.</w:t>
      </w:r>
    </w:p>
    <w:p w14:paraId="3CC59C25" w14:textId="77777777" w:rsidR="00ED36B8" w:rsidRPr="003060A4" w:rsidRDefault="00ED36B8" w:rsidP="0062257A">
      <w:pPr>
        <w:ind w:firstLine="720"/>
        <w:jc w:val="both"/>
        <w:rPr>
          <w:rFonts w:ascii="Arial" w:hAnsi="Arial" w:cs="Arial"/>
        </w:rPr>
      </w:pPr>
    </w:p>
    <w:p w14:paraId="04041016" w14:textId="77777777" w:rsidR="00427704" w:rsidRPr="003060A4" w:rsidRDefault="00427704" w:rsidP="0062257A">
      <w:pPr>
        <w:jc w:val="both"/>
        <w:rPr>
          <w:rFonts w:ascii="Arial" w:hAnsi="Arial" w:cs="Arial"/>
          <w:b/>
        </w:rPr>
      </w:pPr>
      <w:r w:rsidRPr="003060A4">
        <w:rPr>
          <w:rFonts w:ascii="Arial" w:hAnsi="Arial" w:cs="Arial"/>
          <w:b/>
        </w:rPr>
        <w:t>- localizarea organizarii de santier:</w:t>
      </w:r>
    </w:p>
    <w:p w14:paraId="2AE9CAE6" w14:textId="0E025323" w:rsidR="00427704" w:rsidRPr="003060A4" w:rsidRDefault="00427704" w:rsidP="0062257A">
      <w:pPr>
        <w:ind w:left="90" w:firstLine="630"/>
        <w:jc w:val="both"/>
        <w:rPr>
          <w:rFonts w:ascii="Arial" w:hAnsi="Arial" w:cs="Arial"/>
          <w:b/>
        </w:rPr>
      </w:pPr>
      <w:r w:rsidRPr="003060A4">
        <w:rPr>
          <w:rFonts w:ascii="Arial" w:hAnsi="Arial" w:cs="Arial"/>
        </w:rPr>
        <w:t xml:space="preserve">Organizarea de </w:t>
      </w:r>
      <w:r w:rsidR="001C5073" w:rsidRPr="003060A4">
        <w:rPr>
          <w:rFonts w:ascii="Arial" w:hAnsi="Arial" w:cs="Arial"/>
        </w:rPr>
        <w:t xml:space="preserve">santier se va realiza </w:t>
      </w:r>
      <w:r w:rsidR="009C1516" w:rsidRPr="003060A4">
        <w:rPr>
          <w:rFonts w:ascii="Arial" w:hAnsi="Arial" w:cs="Arial"/>
        </w:rPr>
        <w:t xml:space="preserve">in cadrul </w:t>
      </w:r>
      <w:r w:rsidR="00692B98" w:rsidRPr="00A923FE">
        <w:rPr>
          <w:rFonts w:ascii="Arial" w:hAnsi="Arial" w:cs="Arial"/>
          <w:lang w:val="en-US"/>
        </w:rPr>
        <w:t>SCSDŢ 160 Mârşa</w:t>
      </w:r>
      <w:r w:rsidR="009C1516" w:rsidRPr="003060A4">
        <w:rPr>
          <w:rFonts w:ascii="Arial" w:hAnsi="Arial" w:cs="Arial"/>
        </w:rPr>
        <w:t xml:space="preserve">, intr-o zona care permite amplasarea acesteia, la o distanta anume fata de lucrarile ce urmeaza a fi executate pentru a nu periclita procesul de desfiintare constructii si instalatii din </w:t>
      </w:r>
      <w:r w:rsidR="008A3D46">
        <w:rPr>
          <w:rFonts w:ascii="Arial" w:hAnsi="Arial" w:cs="Arial"/>
        </w:rPr>
        <w:t>SCSDŢ 160 Mârşa</w:t>
      </w:r>
      <w:r w:rsidRPr="003060A4">
        <w:rPr>
          <w:rFonts w:ascii="Arial" w:hAnsi="Arial" w:cs="Arial"/>
        </w:rPr>
        <w:t>.</w:t>
      </w:r>
    </w:p>
    <w:p w14:paraId="6619A827" w14:textId="77777777" w:rsidR="00A26782" w:rsidRPr="003060A4" w:rsidRDefault="00A26782" w:rsidP="0062257A">
      <w:pPr>
        <w:ind w:left="539" w:firstLine="169"/>
        <w:jc w:val="both"/>
        <w:rPr>
          <w:rFonts w:ascii="Arial" w:hAnsi="Arial" w:cs="Arial"/>
          <w:b/>
        </w:rPr>
      </w:pPr>
    </w:p>
    <w:p w14:paraId="0154CEC4" w14:textId="77777777" w:rsidR="00427704" w:rsidRPr="003060A4" w:rsidRDefault="00427704" w:rsidP="0062257A">
      <w:pPr>
        <w:jc w:val="both"/>
        <w:rPr>
          <w:rFonts w:ascii="Arial" w:hAnsi="Arial" w:cs="Arial"/>
          <w:b/>
        </w:rPr>
      </w:pPr>
      <w:r w:rsidRPr="003060A4">
        <w:rPr>
          <w:rFonts w:ascii="Arial" w:hAnsi="Arial" w:cs="Arial"/>
          <w:b/>
        </w:rPr>
        <w:t>- descrierea impactului asupra mediului a lucrarilor organizarii de santier:</w:t>
      </w:r>
    </w:p>
    <w:p w14:paraId="2D8CEC94" w14:textId="3F40373B" w:rsidR="00427704" w:rsidRPr="003060A4" w:rsidRDefault="00427704" w:rsidP="0062257A">
      <w:pPr>
        <w:ind w:firstLine="708"/>
        <w:jc w:val="both"/>
        <w:rPr>
          <w:rFonts w:ascii="Arial" w:hAnsi="Arial" w:cs="Arial"/>
        </w:rPr>
      </w:pPr>
      <w:r w:rsidRPr="003060A4">
        <w:rPr>
          <w:rFonts w:ascii="Arial" w:hAnsi="Arial" w:cs="Arial"/>
        </w:rPr>
        <w:t xml:space="preserve">Toate utilitatile: apa curenta, energie electrica, vor fi asigurate din retelele deja existente in zona de </w:t>
      </w:r>
      <w:r w:rsidR="00692B98" w:rsidRPr="00A923FE">
        <w:rPr>
          <w:rFonts w:ascii="Arial" w:hAnsi="Arial" w:cs="Arial"/>
          <w:lang w:val="en-US"/>
        </w:rPr>
        <w:t>SCSDŢ 160 Mârşa</w:t>
      </w:r>
      <w:r w:rsidRPr="003060A4">
        <w:rPr>
          <w:rFonts w:ascii="Arial" w:hAnsi="Arial" w:cs="Arial"/>
        </w:rPr>
        <w:t>:</w:t>
      </w:r>
    </w:p>
    <w:p w14:paraId="125CA62A" w14:textId="77777777" w:rsidR="00427704" w:rsidRPr="003060A4" w:rsidRDefault="00427704" w:rsidP="0062257A">
      <w:pPr>
        <w:jc w:val="both"/>
        <w:rPr>
          <w:rFonts w:ascii="Arial" w:hAnsi="Arial" w:cs="Arial"/>
        </w:rPr>
      </w:pPr>
      <w:r w:rsidRPr="003060A4">
        <w:rPr>
          <w:rFonts w:ascii="Arial" w:hAnsi="Arial" w:cs="Arial"/>
        </w:rPr>
        <w:lastRenderedPageBreak/>
        <w:tab/>
        <w:t xml:space="preserve">- alimentarea cu apa in scop igienico-sanitar se va face din </w:t>
      </w:r>
      <w:r w:rsidR="00035157" w:rsidRPr="003060A4">
        <w:rPr>
          <w:rFonts w:ascii="Arial" w:hAnsi="Arial" w:cs="Arial"/>
        </w:rPr>
        <w:t>zona</w:t>
      </w:r>
      <w:r w:rsidRPr="003060A4">
        <w:rPr>
          <w:rFonts w:ascii="Arial" w:hAnsi="Arial" w:cs="Arial"/>
        </w:rPr>
        <w:t>, in recipiente etanse, PET - uri.</w:t>
      </w:r>
    </w:p>
    <w:p w14:paraId="075F4150" w14:textId="77777777" w:rsidR="00427704" w:rsidRPr="003060A4" w:rsidRDefault="00427704" w:rsidP="0062257A">
      <w:pPr>
        <w:jc w:val="both"/>
        <w:rPr>
          <w:rFonts w:ascii="Arial" w:hAnsi="Arial" w:cs="Arial"/>
          <w:lang w:val="pt-BR"/>
        </w:rPr>
      </w:pPr>
      <w:r w:rsidRPr="003060A4">
        <w:rPr>
          <w:rFonts w:ascii="Arial" w:hAnsi="Arial" w:cs="Arial"/>
          <w:lang w:val="pt-BR"/>
        </w:rPr>
        <w:tab/>
        <w:t>- se vor lua masuri pentru evitarea poluarii accidentale a factorilor de mediu pe toata durata executiei lucrarilor si implementarii proiectului;</w:t>
      </w:r>
    </w:p>
    <w:p w14:paraId="6C593DB0" w14:textId="77777777" w:rsidR="00427704" w:rsidRPr="003060A4" w:rsidRDefault="00427704" w:rsidP="0062257A">
      <w:pPr>
        <w:jc w:val="both"/>
        <w:rPr>
          <w:rFonts w:ascii="Arial" w:hAnsi="Arial" w:cs="Arial"/>
        </w:rPr>
      </w:pPr>
      <w:r w:rsidRPr="003060A4">
        <w:rPr>
          <w:rFonts w:ascii="Arial" w:hAnsi="Arial" w:cs="Arial"/>
        </w:rPr>
        <w:tab/>
        <w:t>- evacuarea apelor uzate menajere se va face in bazin etans vidanjabil, cu preluare si transport la statia de epurare din zona;</w:t>
      </w:r>
    </w:p>
    <w:p w14:paraId="36A08428" w14:textId="77777777" w:rsidR="00427704" w:rsidRPr="003060A4" w:rsidRDefault="00427704" w:rsidP="0062257A">
      <w:pPr>
        <w:jc w:val="both"/>
        <w:rPr>
          <w:rFonts w:ascii="Arial" w:hAnsi="Arial" w:cs="Arial"/>
        </w:rPr>
      </w:pPr>
      <w:r w:rsidRPr="003060A4">
        <w:rPr>
          <w:rFonts w:ascii="Arial" w:hAnsi="Arial" w:cs="Arial"/>
        </w:rPr>
        <w:tab/>
        <w:t>- nu se vor evacua ape uzate, fecaloid-menajere, substante petroliere, substante periculoase rezultate prin derularea lucrarilor in mod direct, pe sol sau in ape de suprafata;</w:t>
      </w:r>
    </w:p>
    <w:p w14:paraId="46FAD476" w14:textId="77777777" w:rsidR="00427704" w:rsidRPr="003060A4" w:rsidRDefault="00427704" w:rsidP="0062257A">
      <w:pPr>
        <w:jc w:val="both"/>
        <w:rPr>
          <w:rFonts w:ascii="Arial" w:hAnsi="Arial" w:cs="Arial"/>
        </w:rPr>
      </w:pPr>
      <w:r w:rsidRPr="003060A4">
        <w:rPr>
          <w:rFonts w:ascii="Arial" w:hAnsi="Arial" w:cs="Arial"/>
        </w:rPr>
        <w:tab/>
        <w:t>- nu se vor evacua niciun fel de deseuri in alte locuri, decat in spatiile special special amenajate;</w:t>
      </w:r>
    </w:p>
    <w:p w14:paraId="1FB59C38" w14:textId="77777777" w:rsidR="00427704" w:rsidRPr="003060A4" w:rsidRDefault="00427704" w:rsidP="0062257A">
      <w:pPr>
        <w:jc w:val="both"/>
        <w:rPr>
          <w:rFonts w:ascii="Arial" w:hAnsi="Arial" w:cs="Arial"/>
        </w:rPr>
      </w:pPr>
      <w:r w:rsidRPr="003060A4">
        <w:rPr>
          <w:rFonts w:ascii="Arial" w:hAnsi="Arial" w:cs="Arial"/>
        </w:rPr>
        <w:tab/>
        <w:t>- utilajele folosite pe durata de realizare a lucrarilor, precum si mijloacele de transport, vor avea o stare tehnica corespunzatoare, astfel incat sa fie exclusa orice posibilitate de poluare a mediului inconjurator cu combustibil ori material lubrifiant direct sau indirect;</w:t>
      </w:r>
    </w:p>
    <w:p w14:paraId="1536D2A9" w14:textId="77777777" w:rsidR="00427704" w:rsidRPr="003060A4" w:rsidRDefault="00427704" w:rsidP="0062257A">
      <w:pPr>
        <w:jc w:val="both"/>
        <w:rPr>
          <w:rFonts w:ascii="Arial" w:hAnsi="Arial" w:cs="Arial"/>
          <w:lang w:val="it-IT"/>
        </w:rPr>
      </w:pPr>
      <w:r w:rsidRPr="003060A4">
        <w:rPr>
          <w:rFonts w:ascii="Arial" w:hAnsi="Arial" w:cs="Arial"/>
          <w:lang w:val="it-IT"/>
        </w:rPr>
        <w:tab/>
        <w:t>- in eventualitatea poluarii accidentale a solului cu produse petroliere si uleiuri minerale de la vehiculele grele si de la echipamentele mobile, se va proceda imediat la utilizarea materialelor absorbante, la decopertarea solului contaminat, stocarea temporara a deseurilor rezultate si a solului decopertat in recipienti adecvati, si preluarea si tratarea de catre firme specializate;</w:t>
      </w:r>
    </w:p>
    <w:p w14:paraId="733C475A" w14:textId="77777777" w:rsidR="00427704" w:rsidRPr="003060A4" w:rsidRDefault="00427704" w:rsidP="0062257A">
      <w:pPr>
        <w:jc w:val="both"/>
        <w:rPr>
          <w:rFonts w:ascii="Arial" w:hAnsi="Arial" w:cs="Arial"/>
          <w:lang w:val="it-IT"/>
        </w:rPr>
      </w:pPr>
      <w:r w:rsidRPr="003060A4">
        <w:rPr>
          <w:rFonts w:ascii="Arial" w:hAnsi="Arial" w:cs="Arial"/>
          <w:lang w:val="it-IT"/>
        </w:rPr>
        <w:tab/>
        <w:t>- se interzic lucrarile de intretinere si reparatii la utilajele si mijloacele de transport in cadrul obiectivului de investitii (acestea se vor realiza numai prin unitati specializate si autorizate);</w:t>
      </w:r>
    </w:p>
    <w:p w14:paraId="6A8A3D1B" w14:textId="77777777" w:rsidR="00427704" w:rsidRPr="003060A4" w:rsidRDefault="00427704" w:rsidP="0062257A">
      <w:pPr>
        <w:jc w:val="both"/>
        <w:rPr>
          <w:rFonts w:ascii="Arial" w:hAnsi="Arial" w:cs="Arial"/>
          <w:lang w:val="it-IT"/>
        </w:rPr>
      </w:pPr>
      <w:r w:rsidRPr="003060A4">
        <w:rPr>
          <w:rFonts w:ascii="Arial" w:hAnsi="Arial" w:cs="Arial"/>
          <w:lang w:val="it-IT"/>
        </w:rPr>
        <w:tab/>
        <w:t xml:space="preserve">- se vor verifica periodic utilajele si mijloacele de transport in ceea ce priveste nivelul de emisii de monoxid de carbon si a altor gaze de esapament, de zgomot, si se vor pune in functiune numai cele care corespund cerintelor tehnice; </w:t>
      </w:r>
    </w:p>
    <w:p w14:paraId="545726EC" w14:textId="77777777" w:rsidR="00427704" w:rsidRPr="003060A4" w:rsidRDefault="00427704" w:rsidP="0062257A">
      <w:pPr>
        <w:jc w:val="both"/>
        <w:rPr>
          <w:rFonts w:ascii="Arial" w:hAnsi="Arial" w:cs="Arial"/>
        </w:rPr>
      </w:pPr>
      <w:r w:rsidRPr="003060A4">
        <w:rPr>
          <w:rFonts w:ascii="Arial" w:hAnsi="Arial" w:cs="Arial"/>
          <w:lang w:val="it-IT"/>
        </w:rPr>
        <w:tab/>
        <w:t>- nu se vor stoca combustibili in organizarea de santier;</w:t>
      </w:r>
    </w:p>
    <w:p w14:paraId="2E7D1E14" w14:textId="77777777" w:rsidR="00427704" w:rsidRPr="003060A4" w:rsidRDefault="00427704" w:rsidP="0062257A">
      <w:pPr>
        <w:jc w:val="both"/>
        <w:rPr>
          <w:rFonts w:ascii="Arial" w:hAnsi="Arial" w:cs="Arial"/>
        </w:rPr>
      </w:pPr>
      <w:r w:rsidRPr="003060A4">
        <w:rPr>
          <w:rFonts w:ascii="Arial" w:hAnsi="Arial" w:cs="Arial"/>
        </w:rPr>
        <w:tab/>
        <w:t>- utilajele folosite pe durata de realizare a lucrarilor, precum si mijloacele de transport, la terminarea programului vor fi parcate pe o platforma de retragere utilaje, special amenajata;</w:t>
      </w:r>
    </w:p>
    <w:p w14:paraId="10F79FCA" w14:textId="77777777" w:rsidR="00427704" w:rsidRPr="003060A4" w:rsidRDefault="00427704" w:rsidP="0062257A">
      <w:pPr>
        <w:jc w:val="both"/>
        <w:rPr>
          <w:rFonts w:ascii="Arial" w:hAnsi="Arial" w:cs="Arial"/>
        </w:rPr>
      </w:pPr>
      <w:r w:rsidRPr="003060A4">
        <w:rPr>
          <w:rFonts w:ascii="Arial" w:hAnsi="Arial" w:cs="Arial"/>
        </w:rPr>
        <w:tab/>
        <w:t>- nu se vor deteriora zonele invecinate perimetrului de desfasurare a lucrarilor;</w:t>
      </w:r>
    </w:p>
    <w:p w14:paraId="06B9B68B" w14:textId="77777777" w:rsidR="00427704" w:rsidRPr="003060A4" w:rsidRDefault="00427704" w:rsidP="0062257A">
      <w:pPr>
        <w:jc w:val="both"/>
        <w:rPr>
          <w:rFonts w:ascii="Arial" w:hAnsi="Arial" w:cs="Arial"/>
        </w:rPr>
      </w:pPr>
      <w:r w:rsidRPr="003060A4">
        <w:rPr>
          <w:rFonts w:ascii="Arial" w:hAnsi="Arial" w:cs="Arial"/>
        </w:rPr>
        <w:tab/>
        <w:t>- se vor lua masuri pentru evitarea pierderilor de materiale si substante cu potential poluant in vederea eliminarii poluarii accidentale a apelor de suprafata si a apelor subterane;</w:t>
      </w:r>
    </w:p>
    <w:p w14:paraId="1D9CA1C7" w14:textId="77777777" w:rsidR="00427704" w:rsidRPr="003060A4" w:rsidRDefault="00427704" w:rsidP="0062257A">
      <w:pPr>
        <w:jc w:val="both"/>
        <w:rPr>
          <w:rFonts w:ascii="Arial" w:hAnsi="Arial" w:cs="Arial"/>
        </w:rPr>
      </w:pPr>
      <w:r w:rsidRPr="003060A4">
        <w:rPr>
          <w:rFonts w:ascii="Arial" w:hAnsi="Arial" w:cs="Arial"/>
        </w:rPr>
        <w:tab/>
        <w:t>- amplasarea organizarii de santier, precum si alte activitati conexe, se vor realiza cu respectarea prevederilor OUG nr. 195/2005 aprobata cu modificari prin Legea nr. 265/2006 privind Protectia Mediului cu completarile si modificarile ulterioare;</w:t>
      </w:r>
    </w:p>
    <w:p w14:paraId="1CF71A60" w14:textId="77777777" w:rsidR="00427704" w:rsidRPr="003060A4" w:rsidRDefault="00427704" w:rsidP="0062257A">
      <w:pPr>
        <w:jc w:val="both"/>
        <w:rPr>
          <w:rFonts w:ascii="Arial" w:hAnsi="Arial" w:cs="Arial"/>
          <w:lang w:val="it-IT"/>
        </w:rPr>
      </w:pPr>
      <w:r w:rsidRPr="003060A4">
        <w:rPr>
          <w:rFonts w:ascii="Arial" w:hAnsi="Arial" w:cs="Arial"/>
          <w:lang w:val="it-IT"/>
        </w:rPr>
        <w:tab/>
        <w:t>- organizarea de santier va dispune de toalete ecologice. Constructorul va avea in vedere intretinerea acestora, prin contract cu o firma specializata autorizata;</w:t>
      </w:r>
    </w:p>
    <w:p w14:paraId="4EBB8880" w14:textId="77777777" w:rsidR="00427704" w:rsidRPr="003060A4" w:rsidRDefault="00427704" w:rsidP="0062257A">
      <w:pPr>
        <w:jc w:val="both"/>
        <w:rPr>
          <w:rFonts w:ascii="Arial" w:hAnsi="Arial" w:cs="Arial"/>
          <w:lang w:val="it-IT"/>
        </w:rPr>
      </w:pPr>
      <w:r w:rsidRPr="003060A4">
        <w:rPr>
          <w:rFonts w:ascii="Arial" w:hAnsi="Arial" w:cs="Arial"/>
          <w:lang w:val="it-IT"/>
        </w:rPr>
        <w:tab/>
        <w:t>- activitatile care produc mult praf vor fi reduse in perioadele cu vant puternic sau se va proceda la umectarea suprafetelor sau luarea altor masuri (ex: imprejmuire cu panouri, acoperir</w:t>
      </w:r>
      <w:r w:rsidR="001E1EC6" w:rsidRPr="003060A4">
        <w:rPr>
          <w:rFonts w:ascii="Arial" w:hAnsi="Arial" w:cs="Arial"/>
          <w:lang w:val="it-IT"/>
        </w:rPr>
        <w:t>ea pamantului</w:t>
      </w:r>
      <w:r w:rsidRPr="003060A4">
        <w:rPr>
          <w:rFonts w:ascii="Arial" w:hAnsi="Arial" w:cs="Arial"/>
          <w:lang w:val="it-IT"/>
        </w:rPr>
        <w:t xml:space="preserve"> decopertat si depozitat temporar, etc) in vederea reducerii dispersiei pulberilor in suspensie in atmosfera;</w:t>
      </w:r>
    </w:p>
    <w:p w14:paraId="0B70761D" w14:textId="77777777" w:rsidR="00427704" w:rsidRPr="003060A4" w:rsidRDefault="00427704" w:rsidP="0062257A">
      <w:pPr>
        <w:jc w:val="both"/>
        <w:rPr>
          <w:rFonts w:ascii="Arial" w:hAnsi="Arial" w:cs="Arial"/>
          <w:lang w:val="it-IT"/>
        </w:rPr>
      </w:pPr>
      <w:r w:rsidRPr="003060A4">
        <w:rPr>
          <w:rFonts w:ascii="Arial" w:hAnsi="Arial" w:cs="Arial"/>
          <w:lang w:val="it-IT"/>
        </w:rPr>
        <w:tab/>
        <w:t>- este interzisa parasirea incintei organizarii de santier, cu rotile autovehiculelor si/sau caroseria murdara;</w:t>
      </w:r>
    </w:p>
    <w:p w14:paraId="746FE151" w14:textId="77777777" w:rsidR="00427704" w:rsidRPr="003060A4" w:rsidRDefault="00427704" w:rsidP="0062257A">
      <w:pPr>
        <w:jc w:val="both"/>
        <w:rPr>
          <w:rFonts w:ascii="Arial" w:hAnsi="Arial" w:cs="Arial"/>
          <w:lang w:val="it-IT"/>
        </w:rPr>
      </w:pPr>
      <w:r w:rsidRPr="003060A4">
        <w:rPr>
          <w:rFonts w:ascii="Arial" w:hAnsi="Arial" w:cs="Arial"/>
          <w:lang w:val="it-IT"/>
        </w:rPr>
        <w:lastRenderedPageBreak/>
        <w:tab/>
        <w:t>- materialele fine (pamant, nisip, piatra sparta) se vor transporta in autovehicule prevazute cu prelate pentru impiedicarea imprastierii acestora pe partea carosabila;</w:t>
      </w:r>
    </w:p>
    <w:p w14:paraId="0323D5C4" w14:textId="77777777" w:rsidR="00427704" w:rsidRPr="003060A4" w:rsidRDefault="00427704" w:rsidP="0062257A">
      <w:pPr>
        <w:jc w:val="both"/>
        <w:rPr>
          <w:rFonts w:ascii="Arial" w:hAnsi="Arial" w:cs="Arial"/>
          <w:lang w:val="pt-BR"/>
        </w:rPr>
      </w:pPr>
      <w:r w:rsidRPr="003060A4">
        <w:rPr>
          <w:rFonts w:ascii="Arial" w:hAnsi="Arial" w:cs="Arial"/>
          <w:lang w:val="pt-BR"/>
        </w:rPr>
        <w:tab/>
        <w:t>- pe parcursul executarii lucrarilor de constructii nu se vor taia arbori si nu vor fi afectate spatiile verzi;</w:t>
      </w:r>
    </w:p>
    <w:p w14:paraId="10CC8511" w14:textId="77777777" w:rsidR="00427704" w:rsidRPr="003060A4" w:rsidRDefault="00427704" w:rsidP="0062257A">
      <w:pPr>
        <w:jc w:val="both"/>
        <w:rPr>
          <w:rFonts w:ascii="Arial" w:hAnsi="Arial" w:cs="Arial"/>
          <w:lang w:val="it-IT"/>
        </w:rPr>
      </w:pPr>
      <w:r w:rsidRPr="003060A4">
        <w:rPr>
          <w:rFonts w:ascii="Arial" w:hAnsi="Arial" w:cs="Arial"/>
          <w:lang w:val="it-IT"/>
        </w:rPr>
        <w:tab/>
        <w:t>- managementul deseurilor generate de lucrari va fi in conformitate cu legislatia specifica de mediu si va fi in responsabilitatea beneficiarului investitiei cat si a Constructorului care realizeaza lucrarile (conf. contract de Waste Management);</w:t>
      </w:r>
    </w:p>
    <w:p w14:paraId="11198DE2" w14:textId="77777777" w:rsidR="00427704" w:rsidRPr="003060A4" w:rsidRDefault="00427704" w:rsidP="0062257A">
      <w:pPr>
        <w:jc w:val="both"/>
        <w:rPr>
          <w:rFonts w:ascii="Arial" w:hAnsi="Arial" w:cs="Arial"/>
          <w:lang w:val="it-IT"/>
        </w:rPr>
      </w:pPr>
      <w:r w:rsidRPr="003060A4">
        <w:rPr>
          <w:rFonts w:ascii="Arial" w:hAnsi="Arial" w:cs="Arial"/>
          <w:lang w:val="it-IT"/>
        </w:rPr>
        <w:tab/>
        <w:t>- se vor realiza spatii special amenajate pentru colectarea selectiva a tuturor categoriilor de deseuri produse (deseuri inerte, deseuri de ambalaje, deseuri metalice, etc), in c</w:t>
      </w:r>
      <w:r w:rsidR="009E203F" w:rsidRPr="003060A4">
        <w:rPr>
          <w:rFonts w:ascii="Arial" w:hAnsi="Arial" w:cs="Arial"/>
          <w:lang w:val="it-IT"/>
        </w:rPr>
        <w:t>onformitate cu prevederile Lege</w:t>
      </w:r>
      <w:r w:rsidRPr="003060A4">
        <w:rPr>
          <w:rFonts w:ascii="Arial" w:hAnsi="Arial" w:cs="Arial"/>
          <w:lang w:val="it-IT"/>
        </w:rPr>
        <w:t>a nr 211/2011 privind regimul deseurilor.</w:t>
      </w:r>
    </w:p>
    <w:p w14:paraId="1C64E421" w14:textId="77777777" w:rsidR="00427704" w:rsidRPr="003060A4" w:rsidRDefault="00427704" w:rsidP="0062257A">
      <w:pPr>
        <w:jc w:val="both"/>
        <w:rPr>
          <w:rFonts w:ascii="Arial" w:hAnsi="Arial" w:cs="Arial"/>
          <w:lang w:val="it-IT"/>
        </w:rPr>
      </w:pPr>
      <w:r w:rsidRPr="003060A4">
        <w:rPr>
          <w:rFonts w:ascii="Arial" w:hAnsi="Arial" w:cs="Arial"/>
          <w:lang w:val="it-IT"/>
        </w:rPr>
        <w:tab/>
        <w:t>- depozitarea deseurilor nevalorificabile se va face numai in locurile aprobate de administratia locala; deseurile valorificabile (metalice, lemn, material plastic) vor fi predate catre unitati specializate autorizate;</w:t>
      </w:r>
    </w:p>
    <w:p w14:paraId="65909556" w14:textId="77777777" w:rsidR="00427704" w:rsidRPr="003060A4" w:rsidRDefault="00427704" w:rsidP="0062257A">
      <w:pPr>
        <w:jc w:val="both"/>
        <w:rPr>
          <w:rFonts w:ascii="Arial" w:hAnsi="Arial" w:cs="Arial"/>
          <w:lang w:val="pt-BR"/>
        </w:rPr>
      </w:pPr>
      <w:r w:rsidRPr="003060A4">
        <w:rPr>
          <w:rFonts w:ascii="Arial" w:hAnsi="Arial" w:cs="Arial"/>
          <w:lang w:val="pt-BR"/>
        </w:rPr>
        <w:tab/>
        <w:t>- se va respecta nivelul de zgomot maxim admis conform –</w:t>
      </w:r>
      <w:r w:rsidR="00D777FC" w:rsidRPr="003060A4">
        <w:rPr>
          <w:rFonts w:ascii="Arial" w:hAnsi="Arial" w:cs="Arial"/>
          <w:lang w:val="pt-BR"/>
        </w:rPr>
        <w:t>Ordinul</w:t>
      </w:r>
      <w:r w:rsidR="00CB24B1" w:rsidRPr="003060A4">
        <w:rPr>
          <w:rFonts w:ascii="Arial" w:hAnsi="Arial" w:cs="Arial"/>
          <w:lang w:val="pt-BR"/>
        </w:rPr>
        <w:t>ui</w:t>
      </w:r>
      <w:r w:rsidR="00D777FC" w:rsidRPr="003060A4">
        <w:rPr>
          <w:rFonts w:ascii="Arial" w:hAnsi="Arial" w:cs="Arial"/>
          <w:lang w:val="pt-BR"/>
        </w:rPr>
        <w:t xml:space="preserve"> 119/2014</w:t>
      </w:r>
      <w:r w:rsidR="00CB24B1" w:rsidRPr="003060A4">
        <w:rPr>
          <w:rFonts w:ascii="Arial" w:hAnsi="Arial" w:cs="Arial"/>
          <w:lang w:val="pt-BR"/>
        </w:rPr>
        <w:t xml:space="preserve"> </w:t>
      </w:r>
      <w:r w:rsidR="00CB24B1" w:rsidRPr="003060A4">
        <w:rPr>
          <w:rFonts w:ascii="Arial" w:hAnsi="Arial" w:cs="Arial"/>
          <w:lang w:val="ro-RO"/>
        </w:rPr>
        <w:t>pentru aprobarea Normelor de igiena si sanatate publica privind mediul de viata al populatiei</w:t>
      </w:r>
      <w:r w:rsidRPr="003060A4">
        <w:rPr>
          <w:rFonts w:ascii="Arial" w:hAnsi="Arial" w:cs="Arial"/>
          <w:lang w:val="pt-BR"/>
        </w:rPr>
        <w:t>.</w:t>
      </w:r>
    </w:p>
    <w:p w14:paraId="76BDEBCA" w14:textId="77777777" w:rsidR="00CE3417" w:rsidRPr="003060A4" w:rsidRDefault="00CE3417" w:rsidP="0062257A">
      <w:pPr>
        <w:jc w:val="both"/>
        <w:rPr>
          <w:rFonts w:ascii="Arial" w:hAnsi="Arial" w:cs="Arial"/>
          <w:lang w:val="pt-BR"/>
        </w:rPr>
      </w:pPr>
    </w:p>
    <w:p w14:paraId="6F0BA5A2" w14:textId="77777777" w:rsidR="00427704" w:rsidRPr="003060A4" w:rsidRDefault="00427704" w:rsidP="0062257A">
      <w:pPr>
        <w:jc w:val="both"/>
        <w:rPr>
          <w:rFonts w:ascii="Arial" w:hAnsi="Arial" w:cs="Arial"/>
          <w:b/>
        </w:rPr>
      </w:pPr>
      <w:r w:rsidRPr="003060A4">
        <w:rPr>
          <w:rFonts w:ascii="Arial" w:hAnsi="Arial" w:cs="Arial"/>
          <w:b/>
        </w:rPr>
        <w:t>- surse de poluanti si instalatii pentru retinerea, evacuarea si dispersia poluantilor in mediu in timpul organizarii de santier:</w:t>
      </w:r>
    </w:p>
    <w:p w14:paraId="2CDE1E6E" w14:textId="77777777" w:rsidR="00427704" w:rsidRPr="003060A4" w:rsidRDefault="006A6C54" w:rsidP="0062257A">
      <w:pPr>
        <w:jc w:val="both"/>
        <w:rPr>
          <w:rFonts w:ascii="Arial" w:eastAsia="Calibri" w:hAnsi="Arial" w:cs="Arial"/>
          <w:lang w:val="en-US" w:eastAsia="en-US"/>
        </w:rPr>
      </w:pPr>
      <w:r w:rsidRPr="003060A4">
        <w:rPr>
          <w:rFonts w:ascii="Arial" w:eastAsia="Calibri" w:hAnsi="Arial" w:cs="Arial"/>
          <w:lang w:val="en-US" w:eastAsia="en-US"/>
        </w:rPr>
        <w:tab/>
      </w:r>
      <w:r w:rsidR="00427704" w:rsidRPr="003060A4">
        <w:rPr>
          <w:rFonts w:ascii="Arial" w:eastAsia="Calibri" w:hAnsi="Arial" w:cs="Arial"/>
          <w:lang w:val="en-US" w:eastAsia="en-US"/>
        </w:rPr>
        <w:t xml:space="preserve">Utilajele si autovehiculele folosite la transportul materialelor, a personalului muncitor sunt surse temporare de poluare fonica , praf, emisii si vibratii. </w:t>
      </w:r>
    </w:p>
    <w:p w14:paraId="60422F0F" w14:textId="77777777" w:rsidR="00427704" w:rsidRDefault="00427704" w:rsidP="0062257A">
      <w:pPr>
        <w:ind w:firstLine="720"/>
        <w:jc w:val="both"/>
        <w:rPr>
          <w:rFonts w:ascii="Arial" w:eastAsia="Calibri" w:hAnsi="Arial" w:cs="Arial"/>
          <w:lang w:val="en-US" w:eastAsia="en-US"/>
        </w:rPr>
      </w:pPr>
      <w:r w:rsidRPr="003060A4">
        <w:rPr>
          <w:rFonts w:ascii="Arial" w:eastAsia="Calibri" w:hAnsi="Arial" w:cs="Arial"/>
          <w:lang w:val="en-US" w:eastAsia="en-US"/>
        </w:rPr>
        <w:t xml:space="preserve">Lucrarile ce se vor executa nu constituie surse de poluare pentru ape, aer, sol. </w:t>
      </w:r>
      <w:r w:rsidR="003060A4" w:rsidRPr="003060A4">
        <w:rPr>
          <w:rFonts w:ascii="Arial" w:eastAsia="Calibri" w:hAnsi="Arial" w:cs="Arial"/>
          <w:lang w:val="en-US" w:eastAsia="en-US"/>
        </w:rPr>
        <w:tab/>
      </w:r>
      <w:r w:rsidRPr="003060A4">
        <w:rPr>
          <w:rFonts w:ascii="Arial" w:eastAsia="Calibri" w:hAnsi="Arial" w:cs="Arial"/>
          <w:lang w:val="en-US" w:eastAsia="en-US"/>
        </w:rPr>
        <w:t xml:space="preserve">Nu se evacueaza substante reziduale sau toxice, care sa altereze intr-un fel calitatea mediului. </w:t>
      </w:r>
    </w:p>
    <w:p w14:paraId="66144F21" w14:textId="77777777" w:rsidR="00B769BF" w:rsidRPr="003060A4" w:rsidRDefault="00B769BF" w:rsidP="0062257A">
      <w:pPr>
        <w:ind w:firstLine="720"/>
        <w:jc w:val="both"/>
        <w:rPr>
          <w:rFonts w:ascii="Arial" w:eastAsia="Calibri" w:hAnsi="Arial" w:cs="Arial"/>
          <w:lang w:val="en-US" w:eastAsia="en-US"/>
        </w:rPr>
      </w:pPr>
    </w:p>
    <w:p w14:paraId="342C886B" w14:textId="77777777" w:rsidR="00427704" w:rsidRPr="003060A4" w:rsidRDefault="006A6C54" w:rsidP="0062257A">
      <w:pPr>
        <w:jc w:val="both"/>
        <w:rPr>
          <w:rFonts w:ascii="Arial" w:eastAsia="Calibri" w:hAnsi="Arial" w:cs="Arial"/>
          <w:lang w:val="en-US" w:eastAsia="en-US"/>
        </w:rPr>
      </w:pPr>
      <w:r w:rsidRPr="003060A4">
        <w:rPr>
          <w:rFonts w:ascii="Arial" w:eastAsia="Calibri" w:hAnsi="Arial" w:cs="Arial"/>
          <w:lang w:val="en-US" w:eastAsia="en-US"/>
        </w:rPr>
        <w:tab/>
      </w:r>
      <w:r w:rsidR="00427704" w:rsidRPr="003060A4">
        <w:rPr>
          <w:rFonts w:ascii="Arial" w:eastAsia="Calibri" w:hAnsi="Arial" w:cs="Arial"/>
          <w:lang w:val="en-US" w:eastAsia="en-US"/>
        </w:rPr>
        <w:t xml:space="preserve">Toate emisile rezultate de la utilajele implicate in lucrarile de executie precum si cele rezultate pe perioada fuctionarii vor respecta regulamentele si legislatia de protectia mediului in Romania. </w:t>
      </w:r>
    </w:p>
    <w:p w14:paraId="2B7A4C23" w14:textId="77777777" w:rsidR="00427704" w:rsidRPr="003060A4" w:rsidRDefault="006A6C54" w:rsidP="0062257A">
      <w:pPr>
        <w:jc w:val="both"/>
        <w:rPr>
          <w:rFonts w:ascii="Arial" w:eastAsia="Calibri" w:hAnsi="Arial" w:cs="Arial"/>
          <w:lang w:val="en-US" w:eastAsia="en-US"/>
        </w:rPr>
      </w:pPr>
      <w:r w:rsidRPr="003060A4">
        <w:rPr>
          <w:rFonts w:ascii="Arial" w:eastAsia="Calibri" w:hAnsi="Arial" w:cs="Arial"/>
          <w:lang w:val="en-US" w:eastAsia="en-US"/>
        </w:rPr>
        <w:tab/>
      </w:r>
      <w:r w:rsidR="00427704" w:rsidRPr="003060A4">
        <w:rPr>
          <w:rFonts w:ascii="Arial" w:eastAsia="Calibri" w:hAnsi="Arial" w:cs="Arial"/>
          <w:lang w:val="en-US" w:eastAsia="en-US"/>
        </w:rPr>
        <w:t xml:space="preserve">Nivelul de zgomot pe perioada lucrarilor se incadreaza in cel admisibil nefiind necesara protectie speciala. </w:t>
      </w:r>
    </w:p>
    <w:p w14:paraId="0DC79756" w14:textId="77777777" w:rsidR="00427704" w:rsidRPr="006C7460" w:rsidRDefault="006A6C54" w:rsidP="0062257A">
      <w:pPr>
        <w:jc w:val="both"/>
        <w:rPr>
          <w:rFonts w:ascii="Arial" w:hAnsi="Arial" w:cs="Arial"/>
          <w:lang w:val="en-US" w:eastAsia="en-US"/>
        </w:rPr>
      </w:pPr>
      <w:r w:rsidRPr="003060A4">
        <w:rPr>
          <w:rFonts w:ascii="Arial" w:eastAsia="Calibri" w:hAnsi="Arial" w:cs="Arial"/>
          <w:lang w:val="en-US" w:eastAsia="en-US"/>
        </w:rPr>
        <w:tab/>
      </w:r>
      <w:r w:rsidR="00427704" w:rsidRPr="003060A4">
        <w:rPr>
          <w:rFonts w:ascii="Arial" w:eastAsia="Calibri" w:hAnsi="Arial" w:cs="Arial"/>
          <w:lang w:val="en-US" w:eastAsia="en-US"/>
        </w:rPr>
        <w:t xml:space="preserve">In ce priveste carburantii ce vor fi folositi de constructor, activitatea acestuia se va desfasura conform reglementarilor in vigoare, efectele si riscurile potentiale fiind cele uzuale </w:t>
      </w:r>
      <w:r w:rsidR="00427704" w:rsidRPr="006C7460">
        <w:rPr>
          <w:rFonts w:ascii="Arial" w:eastAsia="Calibri" w:hAnsi="Arial" w:cs="Arial"/>
          <w:lang w:val="en-US" w:eastAsia="en-US"/>
        </w:rPr>
        <w:t>pentru lucrari de constructii.</w:t>
      </w:r>
    </w:p>
    <w:p w14:paraId="3D056FB2" w14:textId="77777777" w:rsidR="00427704" w:rsidRPr="006C7460" w:rsidRDefault="006A6C54" w:rsidP="0062257A">
      <w:pPr>
        <w:jc w:val="both"/>
        <w:rPr>
          <w:rFonts w:ascii="Arial" w:eastAsia="Calibri" w:hAnsi="Arial" w:cs="Arial"/>
          <w:lang w:val="en-US" w:eastAsia="en-US"/>
        </w:rPr>
      </w:pPr>
      <w:r w:rsidRPr="006C7460">
        <w:rPr>
          <w:rFonts w:ascii="Arial" w:eastAsia="Calibri" w:hAnsi="Arial" w:cs="Arial"/>
          <w:lang w:val="en-US" w:eastAsia="en-US"/>
        </w:rPr>
        <w:tab/>
      </w:r>
      <w:r w:rsidR="00427704" w:rsidRPr="006C7460">
        <w:rPr>
          <w:rFonts w:ascii="Arial" w:eastAsia="Calibri" w:hAnsi="Arial" w:cs="Arial"/>
          <w:lang w:val="en-US" w:eastAsia="en-US"/>
        </w:rPr>
        <w:t xml:space="preserve">Materialele utilizate pentru constructii sunt inerte si nu genereaza un impact negativ asupra biodiversitatii. Amplasamentul va fi imprejmuit pentru a evita accesul accidental / neautorizat. </w:t>
      </w:r>
    </w:p>
    <w:p w14:paraId="149AD503" w14:textId="77777777" w:rsidR="00427704" w:rsidRPr="006C7460" w:rsidRDefault="006A6C54" w:rsidP="0062257A">
      <w:pPr>
        <w:jc w:val="both"/>
        <w:rPr>
          <w:rFonts w:ascii="Arial" w:eastAsia="Calibri" w:hAnsi="Arial" w:cs="Arial"/>
          <w:lang w:val="en-US" w:eastAsia="en-US"/>
        </w:rPr>
      </w:pPr>
      <w:r w:rsidRPr="006C7460">
        <w:rPr>
          <w:rFonts w:ascii="Arial" w:eastAsia="Calibri" w:hAnsi="Arial" w:cs="Arial"/>
          <w:lang w:val="en-US" w:eastAsia="en-US"/>
        </w:rPr>
        <w:tab/>
      </w:r>
      <w:r w:rsidR="00427704" w:rsidRPr="006C7460">
        <w:rPr>
          <w:rFonts w:ascii="Arial" w:eastAsia="Calibri" w:hAnsi="Arial" w:cs="Arial"/>
          <w:lang w:val="en-US" w:eastAsia="en-US"/>
        </w:rPr>
        <w:t>Colectarea si depozitarea deseurilor se va asigura conform normelor de igiena in vigoare astfel incat sa se indeplineasca conditiile impuse de protectia mediului.</w:t>
      </w:r>
    </w:p>
    <w:p w14:paraId="12EA834C" w14:textId="77777777" w:rsidR="00ED36B8" w:rsidRPr="006C7460" w:rsidRDefault="00ED36B8" w:rsidP="0062257A">
      <w:pPr>
        <w:ind w:left="540" w:firstLine="168"/>
        <w:jc w:val="both"/>
        <w:rPr>
          <w:rFonts w:ascii="Arial" w:hAnsi="Arial" w:cs="Arial"/>
        </w:rPr>
      </w:pPr>
    </w:p>
    <w:p w14:paraId="49BBBEB8" w14:textId="77777777" w:rsidR="00427704" w:rsidRPr="006C7460" w:rsidRDefault="00427704" w:rsidP="0062257A">
      <w:pPr>
        <w:jc w:val="both"/>
        <w:rPr>
          <w:rFonts w:ascii="Arial" w:hAnsi="Arial" w:cs="Arial"/>
          <w:b/>
        </w:rPr>
      </w:pPr>
      <w:r w:rsidRPr="006C7460">
        <w:rPr>
          <w:rFonts w:ascii="Arial" w:hAnsi="Arial" w:cs="Arial"/>
          <w:b/>
        </w:rPr>
        <w:t>- dotari si masuri prevazute pentru controlul emisiilor de poluanti in mediu:</w:t>
      </w:r>
    </w:p>
    <w:p w14:paraId="429076F4" w14:textId="77777777" w:rsidR="00427704" w:rsidRPr="006C7460" w:rsidRDefault="00427704" w:rsidP="00406F59">
      <w:pPr>
        <w:numPr>
          <w:ilvl w:val="0"/>
          <w:numId w:val="4"/>
        </w:numPr>
        <w:jc w:val="both"/>
        <w:rPr>
          <w:rFonts w:ascii="Arial" w:hAnsi="Arial" w:cs="Arial"/>
        </w:rPr>
      </w:pPr>
      <w:r w:rsidRPr="006C7460">
        <w:rPr>
          <w:rFonts w:ascii="Arial" w:hAnsi="Arial" w:cs="Arial"/>
        </w:rPr>
        <w:t>amen</w:t>
      </w:r>
      <w:r w:rsidR="006C7460" w:rsidRPr="006C7460">
        <w:rPr>
          <w:rFonts w:ascii="Arial" w:hAnsi="Arial" w:cs="Arial"/>
        </w:rPr>
        <w:t>a</w:t>
      </w:r>
      <w:r w:rsidRPr="006C7460">
        <w:rPr>
          <w:rFonts w:ascii="Arial" w:hAnsi="Arial" w:cs="Arial"/>
        </w:rPr>
        <w:t>jare acces utilaje de constructie si masini transport muncitori;</w:t>
      </w:r>
    </w:p>
    <w:p w14:paraId="3B304DE0" w14:textId="77777777" w:rsidR="00427704" w:rsidRPr="006C7460" w:rsidRDefault="00427704" w:rsidP="00406F59">
      <w:pPr>
        <w:numPr>
          <w:ilvl w:val="0"/>
          <w:numId w:val="4"/>
        </w:numPr>
        <w:jc w:val="both"/>
        <w:rPr>
          <w:rFonts w:ascii="Arial" w:hAnsi="Arial" w:cs="Arial"/>
        </w:rPr>
      </w:pPr>
      <w:r w:rsidRPr="006C7460">
        <w:rPr>
          <w:rFonts w:ascii="Arial" w:hAnsi="Arial" w:cs="Arial"/>
        </w:rPr>
        <w:t>amenajare de platforme dalate pentru organizarea spatiilor specifice lucrarilor de santier, amplasarea de baraci pentru personal si pentru depozitarea materialelor;</w:t>
      </w:r>
    </w:p>
    <w:p w14:paraId="47285F0B" w14:textId="77777777" w:rsidR="00427704" w:rsidRPr="006C7460" w:rsidRDefault="00427704" w:rsidP="00406F59">
      <w:pPr>
        <w:numPr>
          <w:ilvl w:val="0"/>
          <w:numId w:val="4"/>
        </w:numPr>
        <w:jc w:val="both"/>
        <w:rPr>
          <w:rFonts w:ascii="Arial" w:hAnsi="Arial" w:cs="Arial"/>
        </w:rPr>
      </w:pPr>
      <w:r w:rsidRPr="006C7460">
        <w:rPr>
          <w:rFonts w:ascii="Arial" w:hAnsi="Arial" w:cs="Arial"/>
        </w:rPr>
        <w:lastRenderedPageBreak/>
        <w:t>amenajare grup sanitar ecologic pentru muncitori; Constructorul va avea in vedere intretinerea toaletei ecologice, prin contract cu o firma specializata autorizata;</w:t>
      </w:r>
    </w:p>
    <w:p w14:paraId="72D30C93" w14:textId="77777777" w:rsidR="00427704" w:rsidRPr="006C7460" w:rsidRDefault="00427704" w:rsidP="00406F59">
      <w:pPr>
        <w:numPr>
          <w:ilvl w:val="0"/>
          <w:numId w:val="4"/>
        </w:numPr>
        <w:jc w:val="both"/>
        <w:rPr>
          <w:rFonts w:ascii="Arial" w:hAnsi="Arial" w:cs="Arial"/>
        </w:rPr>
      </w:pPr>
      <w:r w:rsidRPr="006C7460">
        <w:rPr>
          <w:rFonts w:ascii="Arial" w:hAnsi="Arial" w:cs="Arial"/>
        </w:rPr>
        <w:t xml:space="preserve">amenajarea utilitatilor pentru organizarea de santier respectiv alimentarea cu apa potabila, energie electrica; </w:t>
      </w:r>
    </w:p>
    <w:p w14:paraId="25964C9B" w14:textId="77777777" w:rsidR="00427704" w:rsidRPr="006C7460" w:rsidRDefault="00427704" w:rsidP="00406F59">
      <w:pPr>
        <w:numPr>
          <w:ilvl w:val="0"/>
          <w:numId w:val="4"/>
        </w:numPr>
        <w:jc w:val="both"/>
        <w:rPr>
          <w:rFonts w:ascii="Arial" w:hAnsi="Arial" w:cs="Arial"/>
        </w:rPr>
      </w:pPr>
      <w:r w:rsidRPr="006C7460">
        <w:rPr>
          <w:rFonts w:ascii="Arial" w:hAnsi="Arial" w:cs="Arial"/>
        </w:rPr>
        <w:t>autovehicolele folosite la constructii vor avea inspectia tehnica efectuata prin statii de Inspectie Tehnica autorizate; toate vehiculele si echipamentele mecanice folosite vor fi prevazute cu amortizoare de zgomot iar echipamentele fixe vor fi pe cat posibil introduse in incinte izolate acustic;</w:t>
      </w:r>
    </w:p>
    <w:p w14:paraId="12058AB0" w14:textId="77777777" w:rsidR="00427704" w:rsidRPr="006C7460" w:rsidRDefault="00427704" w:rsidP="00406F59">
      <w:pPr>
        <w:numPr>
          <w:ilvl w:val="0"/>
          <w:numId w:val="4"/>
        </w:numPr>
        <w:jc w:val="both"/>
        <w:rPr>
          <w:rFonts w:ascii="Arial" w:hAnsi="Arial" w:cs="Arial"/>
        </w:rPr>
      </w:pPr>
      <w:r w:rsidRPr="006C7460">
        <w:rPr>
          <w:rFonts w:ascii="Arial" w:hAnsi="Arial" w:cs="Arial"/>
        </w:rPr>
        <w:t xml:space="preserve">deseurile reciclabile rezultate din activitatea de </w:t>
      </w:r>
      <w:r w:rsidR="001E51A9" w:rsidRPr="006C7460">
        <w:rPr>
          <w:rFonts w:ascii="Arial" w:hAnsi="Arial" w:cs="Arial"/>
        </w:rPr>
        <w:t>desfiintare constructii si instalatii</w:t>
      </w:r>
      <w:r w:rsidRPr="006C7460">
        <w:rPr>
          <w:rFonts w:ascii="Arial" w:hAnsi="Arial" w:cs="Arial"/>
        </w:rPr>
        <w:t xml:space="preserve"> se vor colecta prin grija executantului lucrarii, selectiv pe categorii si se vor valorifica prin societati autorizate in colectarea si valorificarea acestora; deseurile menajere se vor colecta in europubela si se vor transporta la o rampa de deseuri autorizata.</w:t>
      </w:r>
    </w:p>
    <w:p w14:paraId="79A63423" w14:textId="77777777" w:rsidR="00BA3440" w:rsidRPr="008A646E" w:rsidRDefault="00BA3440" w:rsidP="0062257A">
      <w:pPr>
        <w:ind w:left="720"/>
        <w:jc w:val="both"/>
        <w:rPr>
          <w:rFonts w:ascii="Arial" w:hAnsi="Arial" w:cs="Arial"/>
          <w:color w:val="FF0000"/>
        </w:rPr>
      </w:pPr>
    </w:p>
    <w:p w14:paraId="782B1760" w14:textId="77777777" w:rsidR="00822D61" w:rsidRPr="006C7460" w:rsidRDefault="00822D61" w:rsidP="0062257A">
      <w:pPr>
        <w:jc w:val="both"/>
        <w:rPr>
          <w:rFonts w:ascii="Arial" w:hAnsi="Arial" w:cs="Arial"/>
          <w:b/>
        </w:rPr>
      </w:pPr>
      <w:r w:rsidRPr="006C7460">
        <w:rPr>
          <w:rFonts w:ascii="Arial" w:hAnsi="Arial" w:cs="Arial"/>
          <w:b/>
        </w:rPr>
        <w:t>XI. Lucrari de refacere a amplasamentului la finalizarea investitiei, in caz de accidente si/sau la incetarea activitatii, in masura in care aceste informatii sunt disponibile:</w:t>
      </w:r>
    </w:p>
    <w:p w14:paraId="282CB709" w14:textId="77777777" w:rsidR="001E51A9" w:rsidRPr="006C7460" w:rsidRDefault="001E51A9" w:rsidP="001E51A9">
      <w:pPr>
        <w:spacing w:before="120" w:after="240"/>
        <w:ind w:firstLine="720"/>
        <w:contextualSpacing/>
        <w:jc w:val="both"/>
        <w:rPr>
          <w:rFonts w:ascii="Arial" w:hAnsi="Arial" w:cs="Arial"/>
          <w:lang w:val="pt-BR"/>
        </w:rPr>
      </w:pPr>
      <w:r w:rsidRPr="006C7460">
        <w:rPr>
          <w:rFonts w:ascii="Arial" w:hAnsi="Arial" w:cs="Arial"/>
          <w:lang w:val="pt-BR"/>
        </w:rPr>
        <w:t xml:space="preserve">Pentru a reda amplasamentul in circuitul natural se va proceda la reabilitarea solului contaminat. </w:t>
      </w:r>
    </w:p>
    <w:p w14:paraId="5676A32B" w14:textId="77777777" w:rsidR="001E51A9" w:rsidRPr="006C7460" w:rsidRDefault="001E51A9" w:rsidP="001E51A9">
      <w:pPr>
        <w:spacing w:before="120" w:after="240"/>
        <w:ind w:firstLine="720"/>
        <w:contextualSpacing/>
        <w:jc w:val="both"/>
        <w:rPr>
          <w:rFonts w:ascii="Arial" w:hAnsi="Arial" w:cs="Arial"/>
          <w:lang w:val="pt-BR"/>
        </w:rPr>
      </w:pPr>
      <w:r w:rsidRPr="006C7460">
        <w:rPr>
          <w:rFonts w:ascii="Arial" w:hAnsi="Arial" w:cs="Arial"/>
          <w:lang w:val="pt-BR"/>
        </w:rPr>
        <w:t xml:space="preserve">Procedura care se va urma este urmatoarea: </w:t>
      </w:r>
    </w:p>
    <w:p w14:paraId="205E8CBA" w14:textId="77777777" w:rsidR="001E51A9" w:rsidRPr="006C7460" w:rsidRDefault="001E51A9" w:rsidP="001E51A9">
      <w:pPr>
        <w:spacing w:before="120" w:after="240"/>
        <w:ind w:firstLine="720"/>
        <w:contextualSpacing/>
        <w:jc w:val="both"/>
        <w:rPr>
          <w:rFonts w:ascii="Arial" w:hAnsi="Arial" w:cs="Arial"/>
          <w:lang w:val="pt-BR"/>
        </w:rPr>
      </w:pPr>
      <w:r w:rsidRPr="006C7460">
        <w:rPr>
          <w:rFonts w:ascii="Arial" w:hAnsi="Arial" w:cs="Arial"/>
          <w:lang w:val="pt-BR"/>
        </w:rPr>
        <w:t xml:space="preserve">- Demolarea facilitatilor existente pe amplasament si transportul deseurilor pe categorii cu firme specializate. </w:t>
      </w:r>
    </w:p>
    <w:p w14:paraId="664988D2" w14:textId="2C864883" w:rsidR="001E51A9" w:rsidRPr="006C7460" w:rsidRDefault="001E51A9" w:rsidP="001E51A9">
      <w:pPr>
        <w:spacing w:before="120" w:after="240"/>
        <w:ind w:firstLine="720"/>
        <w:contextualSpacing/>
        <w:jc w:val="both"/>
        <w:rPr>
          <w:rFonts w:ascii="Arial" w:hAnsi="Arial" w:cs="Arial"/>
          <w:lang w:val="pt-BR"/>
        </w:rPr>
      </w:pPr>
      <w:r w:rsidRPr="006C7460">
        <w:rPr>
          <w:rFonts w:ascii="Arial" w:hAnsi="Arial" w:cs="Arial"/>
          <w:lang w:val="pt-BR"/>
        </w:rPr>
        <w:t xml:space="preserve">- Prelevarea de probe de sol de pe amplasament pentru a stabili nivelul de poluare in urma dezafectarii si comunicarea rezultatelor catre APM </w:t>
      </w:r>
      <w:r w:rsidR="008C7CD9">
        <w:rPr>
          <w:rFonts w:ascii="Arial" w:hAnsi="Arial" w:cs="Arial"/>
          <w:lang w:val="pt-BR"/>
        </w:rPr>
        <w:t>Giurgiu</w:t>
      </w:r>
      <w:r w:rsidRPr="006C7460">
        <w:rPr>
          <w:rFonts w:ascii="Arial" w:hAnsi="Arial" w:cs="Arial"/>
          <w:lang w:val="pt-BR"/>
        </w:rPr>
        <w:t xml:space="preserve">. </w:t>
      </w:r>
    </w:p>
    <w:p w14:paraId="2E12C48B" w14:textId="77777777" w:rsidR="001E51A9" w:rsidRPr="006C7460" w:rsidRDefault="001E51A9" w:rsidP="001E51A9">
      <w:pPr>
        <w:spacing w:before="120" w:after="240"/>
        <w:ind w:firstLine="720"/>
        <w:contextualSpacing/>
        <w:jc w:val="both"/>
        <w:rPr>
          <w:rFonts w:ascii="Arial" w:hAnsi="Arial" w:cs="Arial"/>
          <w:lang w:val="pt-BR"/>
        </w:rPr>
      </w:pPr>
      <w:r w:rsidRPr="006C7460">
        <w:rPr>
          <w:rFonts w:ascii="Arial" w:hAnsi="Arial" w:cs="Arial"/>
          <w:lang w:val="pt-BR"/>
        </w:rPr>
        <w:t xml:space="preserve">- In functie de rezultatele analizelor se va proceda la amenajarea amplasamentului prin umpluturi de pamant, nivelare si inierbarea acestuia. </w:t>
      </w:r>
    </w:p>
    <w:p w14:paraId="210AE3B0" w14:textId="77777777" w:rsidR="00B769BF" w:rsidRDefault="001E51A9" w:rsidP="001E51A9">
      <w:pPr>
        <w:spacing w:before="120" w:after="240"/>
        <w:ind w:firstLine="720"/>
        <w:contextualSpacing/>
        <w:jc w:val="both"/>
        <w:rPr>
          <w:rFonts w:ascii="Arial" w:hAnsi="Arial" w:cs="Arial"/>
          <w:lang w:val="pt-BR"/>
        </w:rPr>
      </w:pPr>
      <w:r w:rsidRPr="006C7460">
        <w:rPr>
          <w:rFonts w:ascii="Arial" w:hAnsi="Arial" w:cs="Arial"/>
          <w:lang w:val="pt-BR"/>
        </w:rPr>
        <w:t xml:space="preserve">Aceasta se va realiza cu sol bioremediat, al carui continut in TPH va fi sub 2000 ppm pana la 30cm de suprafata, iar ultimii 30cm vor fi umpluti cu sol </w:t>
      </w:r>
    </w:p>
    <w:p w14:paraId="39CD8C96" w14:textId="77777777" w:rsidR="00B769BF" w:rsidRDefault="00B769BF" w:rsidP="001E51A9">
      <w:pPr>
        <w:spacing w:before="120" w:after="240"/>
        <w:ind w:firstLine="720"/>
        <w:contextualSpacing/>
        <w:jc w:val="both"/>
        <w:rPr>
          <w:rFonts w:ascii="Arial" w:hAnsi="Arial" w:cs="Arial"/>
          <w:lang w:val="pt-BR"/>
        </w:rPr>
      </w:pPr>
    </w:p>
    <w:p w14:paraId="1D97326E" w14:textId="77777777" w:rsidR="001E51A9" w:rsidRPr="006C7460" w:rsidRDefault="001E51A9" w:rsidP="00B769BF">
      <w:pPr>
        <w:spacing w:before="120" w:after="240"/>
        <w:contextualSpacing/>
        <w:jc w:val="both"/>
        <w:rPr>
          <w:rFonts w:ascii="Arial" w:hAnsi="Arial" w:cs="Arial"/>
          <w:lang w:val="pt-BR"/>
        </w:rPr>
      </w:pPr>
      <w:r w:rsidRPr="006C7460">
        <w:rPr>
          <w:rFonts w:ascii="Arial" w:hAnsi="Arial" w:cs="Arial"/>
          <w:lang w:val="pt-BR"/>
        </w:rPr>
        <w:t xml:space="preserve">bioremediat, avand continutul in TPH mai mic de 1000 ppm, valoarea corespunzatoarea unui sol mai putin sensibil conform clasificarii date de Ordinul 756/1997. </w:t>
      </w:r>
    </w:p>
    <w:p w14:paraId="4C767AEE" w14:textId="77777777" w:rsidR="001E51A9" w:rsidRPr="006C7460" w:rsidRDefault="001E51A9" w:rsidP="001E51A9">
      <w:pPr>
        <w:spacing w:before="120" w:after="240"/>
        <w:ind w:firstLine="720"/>
        <w:contextualSpacing/>
        <w:jc w:val="both"/>
        <w:rPr>
          <w:rFonts w:ascii="Arial" w:hAnsi="Arial" w:cs="Arial"/>
          <w:lang w:val="pt-BR"/>
        </w:rPr>
      </w:pPr>
      <w:r w:rsidRPr="006C7460">
        <w:rPr>
          <w:rFonts w:ascii="Arial" w:hAnsi="Arial" w:cs="Arial"/>
          <w:lang w:val="pt-BR"/>
        </w:rPr>
        <w:t xml:space="preserve">   Operatiunile care sunt executate in acest caz sunt: </w:t>
      </w:r>
    </w:p>
    <w:p w14:paraId="7856D58C" w14:textId="16D9DA9F" w:rsidR="001E51A9" w:rsidRPr="006C7460" w:rsidRDefault="001E51A9" w:rsidP="00406F59">
      <w:pPr>
        <w:pStyle w:val="ListParagraph"/>
        <w:numPr>
          <w:ilvl w:val="0"/>
          <w:numId w:val="17"/>
        </w:numPr>
        <w:spacing w:before="120" w:after="240"/>
        <w:jc w:val="both"/>
        <w:rPr>
          <w:rFonts w:ascii="Arial" w:hAnsi="Arial" w:cs="Arial"/>
          <w:lang w:val="pt-BR"/>
        </w:rPr>
      </w:pPr>
      <w:r w:rsidRPr="006C7460">
        <w:rPr>
          <w:rFonts w:ascii="Arial" w:hAnsi="Arial" w:cs="Arial"/>
          <w:lang w:val="pt-BR"/>
        </w:rPr>
        <w:t>efectuarea de o analiza in zona curatata in prezenta reprezentantului APM</w:t>
      </w:r>
      <w:r w:rsidR="006C7460" w:rsidRPr="006C7460">
        <w:rPr>
          <w:rFonts w:ascii="Arial" w:hAnsi="Arial" w:cs="Arial"/>
          <w:lang w:val="pt-BR"/>
        </w:rPr>
        <w:t xml:space="preserve"> </w:t>
      </w:r>
      <w:r w:rsidR="008C7CD9">
        <w:rPr>
          <w:rFonts w:ascii="Arial" w:hAnsi="Arial" w:cs="Arial"/>
          <w:lang w:val="pt-BR"/>
        </w:rPr>
        <w:t>Giurgiu</w:t>
      </w:r>
      <w:r w:rsidRPr="006C7460">
        <w:rPr>
          <w:rFonts w:ascii="Arial" w:hAnsi="Arial" w:cs="Arial"/>
          <w:lang w:val="pt-BR"/>
        </w:rPr>
        <w:t xml:space="preserve">; </w:t>
      </w:r>
    </w:p>
    <w:p w14:paraId="364B5AF0" w14:textId="77777777" w:rsidR="001E51A9" w:rsidRPr="006C7460" w:rsidRDefault="001E51A9" w:rsidP="00406F59">
      <w:pPr>
        <w:pStyle w:val="ListParagraph"/>
        <w:numPr>
          <w:ilvl w:val="0"/>
          <w:numId w:val="17"/>
        </w:numPr>
        <w:spacing w:before="120" w:after="240"/>
        <w:jc w:val="both"/>
        <w:rPr>
          <w:rFonts w:ascii="Arial" w:hAnsi="Arial" w:cs="Arial"/>
          <w:lang w:val="pt-BR"/>
        </w:rPr>
      </w:pPr>
      <w:r w:rsidRPr="006C7460">
        <w:rPr>
          <w:rFonts w:ascii="Arial" w:hAnsi="Arial" w:cs="Arial"/>
          <w:lang w:val="pt-BR"/>
        </w:rPr>
        <w:t xml:space="preserve">scarificarea mecanica a terenului pe adâncimea de 0,25 m; </w:t>
      </w:r>
    </w:p>
    <w:p w14:paraId="03EC856E" w14:textId="77777777" w:rsidR="001E51A9" w:rsidRPr="006C7460" w:rsidRDefault="001E51A9" w:rsidP="00406F59">
      <w:pPr>
        <w:pStyle w:val="ListParagraph"/>
        <w:numPr>
          <w:ilvl w:val="0"/>
          <w:numId w:val="17"/>
        </w:numPr>
        <w:spacing w:before="120" w:after="240"/>
        <w:jc w:val="both"/>
        <w:rPr>
          <w:rFonts w:ascii="Arial" w:hAnsi="Arial" w:cs="Arial"/>
          <w:lang w:val="pt-BR"/>
        </w:rPr>
      </w:pPr>
      <w:r w:rsidRPr="006C7460">
        <w:rPr>
          <w:rFonts w:ascii="Arial" w:hAnsi="Arial" w:cs="Arial"/>
          <w:lang w:val="pt-BR"/>
        </w:rPr>
        <w:t xml:space="preserve">sortarea balastului; o transportul materialului rezultat din sortare si utilizarea lui la/pe amplasamente existente sau depozitarea acestuia in bazele de materiale ale companiei pana la reutilizare; </w:t>
      </w:r>
    </w:p>
    <w:p w14:paraId="23C77114" w14:textId="77777777" w:rsidR="001E51A9" w:rsidRPr="006C7460" w:rsidRDefault="001E51A9" w:rsidP="00406F59">
      <w:pPr>
        <w:pStyle w:val="ListParagraph"/>
        <w:numPr>
          <w:ilvl w:val="0"/>
          <w:numId w:val="17"/>
        </w:numPr>
        <w:spacing w:before="120" w:after="240"/>
        <w:jc w:val="both"/>
        <w:rPr>
          <w:rFonts w:ascii="Arial" w:hAnsi="Arial" w:cs="Arial"/>
          <w:lang w:val="pt-BR"/>
        </w:rPr>
      </w:pPr>
      <w:r w:rsidRPr="006C7460">
        <w:rPr>
          <w:rFonts w:ascii="Arial" w:hAnsi="Arial" w:cs="Arial"/>
          <w:lang w:val="pt-BR"/>
        </w:rPr>
        <w:t>deconectarea de la magistrala electrica. Instalatiile electrice sunt demontate si trimise in bazele de materiale ale OMV PETROM, pentru revizii si reutiliz</w:t>
      </w:r>
      <w:r w:rsidR="00AD4CC1" w:rsidRPr="006C7460">
        <w:rPr>
          <w:rFonts w:ascii="Arial" w:hAnsi="Arial" w:cs="Arial"/>
          <w:lang w:val="pt-BR"/>
        </w:rPr>
        <w:t>a</w:t>
      </w:r>
      <w:r w:rsidRPr="006C7460">
        <w:rPr>
          <w:rFonts w:ascii="Arial" w:hAnsi="Arial" w:cs="Arial"/>
          <w:lang w:val="pt-BR"/>
        </w:rPr>
        <w:t xml:space="preserve">ri: </w:t>
      </w:r>
    </w:p>
    <w:p w14:paraId="3549D4DF" w14:textId="77777777" w:rsidR="001E51A9" w:rsidRPr="006C7460" w:rsidRDefault="001E51A9" w:rsidP="00406F59">
      <w:pPr>
        <w:pStyle w:val="ListParagraph"/>
        <w:numPr>
          <w:ilvl w:val="0"/>
          <w:numId w:val="17"/>
        </w:numPr>
        <w:spacing w:before="120" w:after="240"/>
        <w:jc w:val="both"/>
        <w:rPr>
          <w:rFonts w:ascii="Arial" w:hAnsi="Arial" w:cs="Arial"/>
          <w:lang w:val="pt-BR"/>
        </w:rPr>
      </w:pPr>
      <w:r w:rsidRPr="006C7460">
        <w:rPr>
          <w:rFonts w:ascii="Arial" w:hAnsi="Arial" w:cs="Arial"/>
          <w:lang w:val="pt-BR"/>
        </w:rPr>
        <w:t xml:space="preserve">liniile electrice sunt dezafectate si reutilizate in alte amplasamente. </w:t>
      </w:r>
    </w:p>
    <w:p w14:paraId="6C784939" w14:textId="77777777" w:rsidR="001E51A9" w:rsidRPr="006C7460" w:rsidRDefault="001E51A9" w:rsidP="00406F59">
      <w:pPr>
        <w:pStyle w:val="ListParagraph"/>
        <w:numPr>
          <w:ilvl w:val="0"/>
          <w:numId w:val="17"/>
        </w:numPr>
        <w:spacing w:before="120" w:after="240"/>
        <w:jc w:val="both"/>
        <w:rPr>
          <w:rFonts w:ascii="Arial" w:hAnsi="Arial" w:cs="Arial"/>
          <w:lang w:val="pt-BR"/>
        </w:rPr>
      </w:pPr>
      <w:r w:rsidRPr="006C7460">
        <w:rPr>
          <w:rFonts w:ascii="Arial" w:hAnsi="Arial" w:cs="Arial"/>
          <w:lang w:val="pt-BR"/>
        </w:rPr>
        <w:lastRenderedPageBreak/>
        <w:t xml:space="preserve"> st</w:t>
      </w:r>
      <w:r w:rsidR="00D80145" w:rsidRPr="006C7460">
        <w:rPr>
          <w:rFonts w:ascii="Arial" w:hAnsi="Arial" w:cs="Arial"/>
          <w:lang w:val="pt-BR"/>
        </w:rPr>
        <w:t>a</w:t>
      </w:r>
      <w:r w:rsidRPr="006C7460">
        <w:rPr>
          <w:rFonts w:ascii="Arial" w:hAnsi="Arial" w:cs="Arial"/>
          <w:lang w:val="pt-BR"/>
        </w:rPr>
        <w:t>lpii de sustinere a cablurilor de alimentare cu energie electrica – de beton armat sau metalici, sunt directionati c</w:t>
      </w:r>
      <w:r w:rsidR="00AD4CC1" w:rsidRPr="006C7460">
        <w:rPr>
          <w:rFonts w:ascii="Arial" w:hAnsi="Arial" w:cs="Arial"/>
          <w:lang w:val="pt-BR"/>
        </w:rPr>
        <w:t>a</w:t>
      </w:r>
      <w:r w:rsidRPr="006C7460">
        <w:rPr>
          <w:rFonts w:ascii="Arial" w:hAnsi="Arial" w:cs="Arial"/>
          <w:lang w:val="pt-BR"/>
        </w:rPr>
        <w:t>tre depozitele de materiale, ale companiei, iar de aici sunt directionati c</w:t>
      </w:r>
      <w:r w:rsidR="00AD4CC1" w:rsidRPr="006C7460">
        <w:rPr>
          <w:rFonts w:ascii="Arial" w:hAnsi="Arial" w:cs="Arial"/>
          <w:lang w:val="pt-BR"/>
        </w:rPr>
        <w:t>a</w:t>
      </w:r>
      <w:r w:rsidRPr="006C7460">
        <w:rPr>
          <w:rFonts w:ascii="Arial" w:hAnsi="Arial" w:cs="Arial"/>
          <w:lang w:val="pt-BR"/>
        </w:rPr>
        <w:t xml:space="preserve">tre reutilizare pe amplasamente existente. </w:t>
      </w:r>
    </w:p>
    <w:p w14:paraId="5D9E0438" w14:textId="77777777" w:rsidR="001E51A9" w:rsidRPr="006C7460" w:rsidRDefault="001E51A9" w:rsidP="00406F59">
      <w:pPr>
        <w:pStyle w:val="ListParagraph"/>
        <w:numPr>
          <w:ilvl w:val="0"/>
          <w:numId w:val="17"/>
        </w:numPr>
        <w:spacing w:before="120" w:after="240"/>
        <w:jc w:val="both"/>
        <w:rPr>
          <w:rFonts w:ascii="Arial" w:hAnsi="Arial" w:cs="Arial"/>
          <w:lang w:val="pt-BR"/>
        </w:rPr>
      </w:pPr>
      <w:r w:rsidRPr="006C7460">
        <w:rPr>
          <w:rFonts w:ascii="Arial" w:hAnsi="Arial" w:cs="Arial"/>
          <w:lang w:val="pt-BR"/>
        </w:rPr>
        <w:t>indep</w:t>
      </w:r>
      <w:r w:rsidR="00AD4CC1" w:rsidRPr="006C7460">
        <w:rPr>
          <w:rFonts w:ascii="Arial" w:hAnsi="Arial" w:cs="Arial"/>
          <w:lang w:val="pt-BR"/>
        </w:rPr>
        <w:t>a</w:t>
      </w:r>
      <w:r w:rsidRPr="006C7460">
        <w:rPr>
          <w:rFonts w:ascii="Arial" w:hAnsi="Arial" w:cs="Arial"/>
          <w:lang w:val="pt-BR"/>
        </w:rPr>
        <w:t xml:space="preserve">rtarea/curatarea si decontaminarea solului poluat cu produse petroliere de pe suprafetele de teren, daca este cazul. </w:t>
      </w:r>
    </w:p>
    <w:p w14:paraId="1214C392" w14:textId="77777777" w:rsidR="001E51A9" w:rsidRPr="006C7460" w:rsidRDefault="001E51A9" w:rsidP="001E51A9">
      <w:pPr>
        <w:spacing w:before="120" w:after="240"/>
        <w:ind w:firstLine="720"/>
        <w:contextualSpacing/>
        <w:jc w:val="both"/>
        <w:rPr>
          <w:rFonts w:ascii="Arial" w:hAnsi="Arial" w:cs="Arial"/>
          <w:lang w:val="pt-BR"/>
        </w:rPr>
      </w:pPr>
      <w:r w:rsidRPr="006C7460">
        <w:rPr>
          <w:rFonts w:ascii="Arial" w:hAnsi="Arial" w:cs="Arial"/>
          <w:lang w:val="pt-BR"/>
        </w:rPr>
        <w:t xml:space="preserve"> Înainte de retrocedarea terenului, c</w:t>
      </w:r>
      <w:r w:rsidR="00AD4CC1" w:rsidRPr="006C7460">
        <w:rPr>
          <w:rFonts w:ascii="Arial" w:hAnsi="Arial" w:cs="Arial"/>
          <w:lang w:val="pt-BR"/>
        </w:rPr>
        <w:t>a</w:t>
      </w:r>
      <w:r w:rsidRPr="006C7460">
        <w:rPr>
          <w:rFonts w:ascii="Arial" w:hAnsi="Arial" w:cs="Arial"/>
          <w:lang w:val="pt-BR"/>
        </w:rPr>
        <w:t>tre proprietari, se vor efectua urm</w:t>
      </w:r>
      <w:r w:rsidR="00AD4CC1" w:rsidRPr="006C7460">
        <w:rPr>
          <w:rFonts w:ascii="Arial" w:hAnsi="Arial" w:cs="Arial"/>
          <w:lang w:val="pt-BR"/>
        </w:rPr>
        <w:t>a</w:t>
      </w:r>
      <w:r w:rsidRPr="006C7460">
        <w:rPr>
          <w:rFonts w:ascii="Arial" w:hAnsi="Arial" w:cs="Arial"/>
          <w:lang w:val="pt-BR"/>
        </w:rPr>
        <w:t xml:space="preserve">toarele operatiuni, in vederea aducerii amplasamentului la starea pe care acesta a avut-o, anterior existentei instalatiei de productie: </w:t>
      </w:r>
    </w:p>
    <w:p w14:paraId="419F68BE" w14:textId="77777777" w:rsidR="001E51A9" w:rsidRPr="006C7460" w:rsidRDefault="001E51A9" w:rsidP="00406F59">
      <w:pPr>
        <w:pStyle w:val="ListParagraph"/>
        <w:numPr>
          <w:ilvl w:val="0"/>
          <w:numId w:val="18"/>
        </w:numPr>
        <w:spacing w:before="120" w:after="240"/>
        <w:ind w:left="426" w:hanging="426"/>
        <w:jc w:val="both"/>
        <w:rPr>
          <w:rFonts w:ascii="Arial" w:hAnsi="Arial" w:cs="Arial"/>
          <w:lang w:val="pt-BR"/>
        </w:rPr>
      </w:pPr>
      <w:r w:rsidRPr="006C7460">
        <w:rPr>
          <w:rFonts w:ascii="Arial" w:hAnsi="Arial" w:cs="Arial"/>
          <w:lang w:val="pt-BR"/>
        </w:rPr>
        <w:t>decopertarea/îndep</w:t>
      </w:r>
      <w:r w:rsidR="00AD4CC1" w:rsidRPr="006C7460">
        <w:rPr>
          <w:rFonts w:ascii="Arial" w:hAnsi="Arial" w:cs="Arial"/>
          <w:lang w:val="pt-BR"/>
        </w:rPr>
        <w:t>a</w:t>
      </w:r>
      <w:r w:rsidRPr="006C7460">
        <w:rPr>
          <w:rFonts w:ascii="Arial" w:hAnsi="Arial" w:cs="Arial"/>
          <w:lang w:val="pt-BR"/>
        </w:rPr>
        <w:t xml:space="preserve">rtarea solului poluat din zonele determinate, prin analize  si completarea cu sol rezultat din bioremediere sau din alte lucrari executate de catre contractor; o scarificare; </w:t>
      </w:r>
    </w:p>
    <w:p w14:paraId="1B821D6A" w14:textId="77777777" w:rsidR="001E51A9" w:rsidRPr="006C7460" w:rsidRDefault="001E51A9" w:rsidP="00406F59">
      <w:pPr>
        <w:pStyle w:val="ListParagraph"/>
        <w:numPr>
          <w:ilvl w:val="0"/>
          <w:numId w:val="18"/>
        </w:numPr>
        <w:spacing w:before="120" w:after="240"/>
        <w:ind w:left="426" w:hanging="426"/>
        <w:jc w:val="both"/>
        <w:rPr>
          <w:rFonts w:ascii="Arial" w:hAnsi="Arial" w:cs="Arial"/>
          <w:lang w:val="pt-BR"/>
        </w:rPr>
      </w:pPr>
      <w:r w:rsidRPr="006C7460">
        <w:rPr>
          <w:rFonts w:ascii="Arial" w:hAnsi="Arial" w:cs="Arial"/>
          <w:lang w:val="pt-BR"/>
        </w:rPr>
        <w:t>doua ar</w:t>
      </w:r>
      <w:r w:rsidR="00AD4CC1" w:rsidRPr="006C7460">
        <w:rPr>
          <w:rFonts w:ascii="Arial" w:hAnsi="Arial" w:cs="Arial"/>
          <w:lang w:val="pt-BR"/>
        </w:rPr>
        <w:t>a</w:t>
      </w:r>
      <w:r w:rsidRPr="006C7460">
        <w:rPr>
          <w:rFonts w:ascii="Arial" w:hAnsi="Arial" w:cs="Arial"/>
          <w:lang w:val="pt-BR"/>
        </w:rPr>
        <w:t xml:space="preserve">turi adânci pe directii perpendiculare; </w:t>
      </w:r>
    </w:p>
    <w:p w14:paraId="69AF1D8F" w14:textId="77777777" w:rsidR="001E51A9" w:rsidRPr="006C7460" w:rsidRDefault="001E51A9" w:rsidP="00406F59">
      <w:pPr>
        <w:pStyle w:val="ListParagraph"/>
        <w:numPr>
          <w:ilvl w:val="0"/>
          <w:numId w:val="18"/>
        </w:numPr>
        <w:spacing w:before="120" w:after="240"/>
        <w:ind w:left="426" w:hanging="426"/>
        <w:jc w:val="both"/>
        <w:rPr>
          <w:rFonts w:ascii="Arial" w:hAnsi="Arial" w:cs="Arial"/>
          <w:lang w:val="pt-BR"/>
        </w:rPr>
      </w:pPr>
      <w:r w:rsidRPr="006C7460">
        <w:rPr>
          <w:rFonts w:ascii="Arial" w:hAnsi="Arial" w:cs="Arial"/>
          <w:lang w:val="pt-BR"/>
        </w:rPr>
        <w:t xml:space="preserve">imbunatatirea calitatii solului prin adaugarea de ingrasaminte chimice; </w:t>
      </w:r>
    </w:p>
    <w:p w14:paraId="7E0DDDAC" w14:textId="77777777" w:rsidR="001E51A9" w:rsidRPr="006C7460" w:rsidRDefault="001E51A9" w:rsidP="00406F59">
      <w:pPr>
        <w:pStyle w:val="ListParagraph"/>
        <w:numPr>
          <w:ilvl w:val="0"/>
          <w:numId w:val="18"/>
        </w:numPr>
        <w:spacing w:before="120" w:after="240"/>
        <w:ind w:left="426" w:hanging="426"/>
        <w:jc w:val="both"/>
        <w:rPr>
          <w:rFonts w:ascii="Arial" w:hAnsi="Arial" w:cs="Arial"/>
          <w:lang w:val="pt-BR"/>
        </w:rPr>
      </w:pPr>
      <w:r w:rsidRPr="006C7460">
        <w:rPr>
          <w:rFonts w:ascii="Arial" w:hAnsi="Arial" w:cs="Arial"/>
          <w:lang w:val="pt-BR"/>
        </w:rPr>
        <w:t xml:space="preserve">discuire. </w:t>
      </w:r>
    </w:p>
    <w:p w14:paraId="74FE10CF" w14:textId="77777777" w:rsidR="001E51A9" w:rsidRPr="006C7460" w:rsidRDefault="001E51A9" w:rsidP="00406F59">
      <w:pPr>
        <w:pStyle w:val="ListParagraph"/>
        <w:numPr>
          <w:ilvl w:val="0"/>
          <w:numId w:val="18"/>
        </w:numPr>
        <w:spacing w:before="120" w:after="240"/>
        <w:ind w:left="426" w:hanging="426"/>
        <w:jc w:val="both"/>
        <w:rPr>
          <w:rFonts w:ascii="Arial" w:hAnsi="Arial" w:cs="Arial"/>
          <w:lang w:val="pt-BR"/>
        </w:rPr>
      </w:pPr>
      <w:r w:rsidRPr="006C7460">
        <w:rPr>
          <w:rFonts w:ascii="Arial" w:hAnsi="Arial" w:cs="Arial"/>
          <w:lang w:val="pt-BR"/>
        </w:rPr>
        <w:t xml:space="preserve">inerbare. </w:t>
      </w:r>
    </w:p>
    <w:p w14:paraId="51D7C2D2" w14:textId="77777777" w:rsidR="00BA3440" w:rsidRPr="008A646E" w:rsidRDefault="00BA3440" w:rsidP="001E51A9">
      <w:pPr>
        <w:pStyle w:val="ListParagraph"/>
        <w:spacing w:before="120" w:after="240"/>
        <w:ind w:left="426"/>
        <w:jc w:val="both"/>
        <w:rPr>
          <w:rFonts w:ascii="Arial" w:hAnsi="Arial" w:cs="Arial"/>
          <w:color w:val="FF0000"/>
          <w:lang w:val="pt-BR"/>
        </w:rPr>
      </w:pPr>
    </w:p>
    <w:p w14:paraId="5D59C23C" w14:textId="77777777" w:rsidR="001E51A9" w:rsidRPr="006C7460" w:rsidRDefault="00E2436E" w:rsidP="001E51A9">
      <w:pPr>
        <w:pStyle w:val="ListParagraph"/>
        <w:spacing w:before="120" w:after="240"/>
        <w:ind w:left="426"/>
        <w:jc w:val="both"/>
        <w:rPr>
          <w:rFonts w:ascii="Arial" w:hAnsi="Arial" w:cs="Arial"/>
          <w:lang w:val="pt-BR"/>
        </w:rPr>
      </w:pPr>
      <w:r w:rsidRPr="008A646E">
        <w:rPr>
          <w:rFonts w:ascii="Arial" w:hAnsi="Arial" w:cs="Arial"/>
          <w:color w:val="FF0000"/>
          <w:lang w:val="pt-BR"/>
        </w:rPr>
        <w:tab/>
      </w:r>
      <w:r w:rsidR="001E51A9" w:rsidRPr="006C7460">
        <w:rPr>
          <w:rFonts w:ascii="Arial" w:hAnsi="Arial" w:cs="Arial"/>
          <w:lang w:val="pt-BR"/>
        </w:rPr>
        <w:t>In etapa de postinchidere, activitatea de dezafectare trebuie sa urmeze urm</w:t>
      </w:r>
      <w:r w:rsidR="00AD4CC1" w:rsidRPr="006C7460">
        <w:rPr>
          <w:rFonts w:ascii="Arial" w:hAnsi="Arial" w:cs="Arial"/>
          <w:lang w:val="pt-BR"/>
        </w:rPr>
        <w:t>a</w:t>
      </w:r>
      <w:r w:rsidR="001E51A9" w:rsidRPr="006C7460">
        <w:rPr>
          <w:rFonts w:ascii="Arial" w:hAnsi="Arial" w:cs="Arial"/>
          <w:lang w:val="pt-BR"/>
        </w:rPr>
        <w:t xml:space="preserve">toarele etape: </w:t>
      </w:r>
    </w:p>
    <w:p w14:paraId="577D70BB" w14:textId="77777777" w:rsidR="00E2436E" w:rsidRPr="006C7460" w:rsidRDefault="001E51A9" w:rsidP="00406F59">
      <w:pPr>
        <w:pStyle w:val="ListParagraph"/>
        <w:numPr>
          <w:ilvl w:val="0"/>
          <w:numId w:val="18"/>
        </w:numPr>
        <w:spacing w:before="120" w:after="240"/>
        <w:ind w:left="426" w:hanging="426"/>
        <w:jc w:val="both"/>
        <w:rPr>
          <w:rFonts w:ascii="Arial" w:hAnsi="Arial" w:cs="Arial"/>
          <w:lang w:val="pt-BR"/>
        </w:rPr>
      </w:pPr>
      <w:r w:rsidRPr="006C7460">
        <w:rPr>
          <w:rFonts w:ascii="Arial" w:hAnsi="Arial" w:cs="Arial"/>
          <w:lang w:val="pt-BR"/>
        </w:rPr>
        <w:t>sa protejeze s</w:t>
      </w:r>
      <w:r w:rsidR="00AD4CC1" w:rsidRPr="006C7460">
        <w:rPr>
          <w:rFonts w:ascii="Arial" w:hAnsi="Arial" w:cs="Arial"/>
          <w:lang w:val="pt-BR"/>
        </w:rPr>
        <w:t>a</w:t>
      </w:r>
      <w:r w:rsidRPr="006C7460">
        <w:rPr>
          <w:rFonts w:ascii="Arial" w:hAnsi="Arial" w:cs="Arial"/>
          <w:lang w:val="pt-BR"/>
        </w:rPr>
        <w:t>n</w:t>
      </w:r>
      <w:r w:rsidR="00AD4CC1" w:rsidRPr="006C7460">
        <w:rPr>
          <w:rFonts w:ascii="Arial" w:hAnsi="Arial" w:cs="Arial"/>
          <w:lang w:val="pt-BR"/>
        </w:rPr>
        <w:t>a</w:t>
      </w:r>
      <w:r w:rsidRPr="006C7460">
        <w:rPr>
          <w:rFonts w:ascii="Arial" w:hAnsi="Arial" w:cs="Arial"/>
          <w:lang w:val="pt-BR"/>
        </w:rPr>
        <w:t xml:space="preserve">tatea si siguranta publica; </w:t>
      </w:r>
    </w:p>
    <w:p w14:paraId="025A9638" w14:textId="77777777" w:rsidR="00E2436E" w:rsidRPr="006C7460" w:rsidRDefault="001E51A9" w:rsidP="00406F59">
      <w:pPr>
        <w:pStyle w:val="ListParagraph"/>
        <w:numPr>
          <w:ilvl w:val="0"/>
          <w:numId w:val="18"/>
        </w:numPr>
        <w:spacing w:before="120" w:after="240"/>
        <w:ind w:left="426" w:hanging="426"/>
        <w:jc w:val="both"/>
        <w:rPr>
          <w:rFonts w:ascii="Arial" w:hAnsi="Arial" w:cs="Arial"/>
          <w:lang w:val="pt-BR"/>
        </w:rPr>
      </w:pPr>
      <w:r w:rsidRPr="006C7460">
        <w:rPr>
          <w:rFonts w:ascii="Arial" w:hAnsi="Arial" w:cs="Arial"/>
          <w:lang w:val="pt-BR"/>
        </w:rPr>
        <w:t>sa reduc</w:t>
      </w:r>
      <w:r w:rsidR="00AD4CC1" w:rsidRPr="006C7460">
        <w:rPr>
          <w:rFonts w:ascii="Arial" w:hAnsi="Arial" w:cs="Arial"/>
          <w:lang w:val="pt-BR"/>
        </w:rPr>
        <w:t>a</w:t>
      </w:r>
      <w:r w:rsidRPr="006C7460">
        <w:rPr>
          <w:rFonts w:ascii="Arial" w:hAnsi="Arial" w:cs="Arial"/>
          <w:lang w:val="pt-BR"/>
        </w:rPr>
        <w:t xml:space="preserve"> si - unde este posibil - sa elimine daunele ecologice, acolo unde si daca au existat accidental; In cazul unor poluari accidentale datorita unor deversari/scurgeri de combustil de la utilaje, sau in cazul unor lucrari de golire/curatare necorespunzatoare (accidentale) se va respecta Planul de Prevenire si combatere a poluarilor accidentale. Se vor respecta cu strictete masurile de prevenire, reducere, limitare a eventualelor poluari accidentale respectandu-se cu strictete procedurile privind dezafectarea </w:t>
      </w:r>
      <w:r w:rsidR="00125404" w:rsidRPr="006C7460">
        <w:rPr>
          <w:rFonts w:ascii="Arial" w:hAnsi="Arial" w:cs="Arial"/>
          <w:lang w:val="pt-BR"/>
        </w:rPr>
        <w:t>parcului</w:t>
      </w:r>
      <w:r w:rsidRPr="006C7460">
        <w:rPr>
          <w:rFonts w:ascii="Arial" w:hAnsi="Arial" w:cs="Arial"/>
          <w:lang w:val="pt-BR"/>
        </w:rPr>
        <w:t xml:space="preserve"> si redarea terenului la o stare care sa permita reutilizarea acestuia (categorie de f</w:t>
      </w:r>
      <w:r w:rsidR="00E2436E" w:rsidRPr="006C7460">
        <w:rPr>
          <w:rFonts w:ascii="Arial" w:hAnsi="Arial" w:cs="Arial"/>
          <w:lang w:val="pt-BR"/>
        </w:rPr>
        <w:t xml:space="preserve">olosinta mai putin sensibila) </w:t>
      </w:r>
    </w:p>
    <w:p w14:paraId="6841A57A" w14:textId="77777777" w:rsidR="00E2436E" w:rsidRDefault="001E51A9" w:rsidP="00406F59">
      <w:pPr>
        <w:pStyle w:val="ListParagraph"/>
        <w:numPr>
          <w:ilvl w:val="0"/>
          <w:numId w:val="18"/>
        </w:numPr>
        <w:spacing w:before="120" w:after="240"/>
        <w:ind w:left="426" w:hanging="426"/>
        <w:jc w:val="both"/>
        <w:rPr>
          <w:rFonts w:ascii="Arial" w:hAnsi="Arial" w:cs="Arial"/>
          <w:lang w:val="pt-BR"/>
        </w:rPr>
      </w:pPr>
      <w:r w:rsidRPr="006C7460">
        <w:rPr>
          <w:rFonts w:ascii="Arial" w:hAnsi="Arial" w:cs="Arial"/>
          <w:lang w:val="pt-BR"/>
        </w:rPr>
        <w:t>sa redea terenul la o stare care sa p</w:t>
      </w:r>
      <w:r w:rsidR="00E2436E" w:rsidRPr="006C7460">
        <w:rPr>
          <w:rFonts w:ascii="Arial" w:hAnsi="Arial" w:cs="Arial"/>
          <w:lang w:val="pt-BR"/>
        </w:rPr>
        <w:t xml:space="preserve">ermita reutilizarea acestuia. </w:t>
      </w:r>
    </w:p>
    <w:p w14:paraId="39762FEF" w14:textId="77777777" w:rsidR="00B769BF" w:rsidRDefault="00B769BF" w:rsidP="00B769BF">
      <w:pPr>
        <w:pStyle w:val="ListParagraph"/>
        <w:spacing w:before="120" w:after="240"/>
        <w:ind w:left="426"/>
        <w:jc w:val="both"/>
        <w:rPr>
          <w:rFonts w:ascii="Arial" w:hAnsi="Arial" w:cs="Arial"/>
          <w:lang w:val="pt-BR"/>
        </w:rPr>
      </w:pPr>
    </w:p>
    <w:p w14:paraId="0619C2E9" w14:textId="77777777" w:rsidR="00E2436E" w:rsidRPr="006343A5" w:rsidRDefault="00E2436E" w:rsidP="00406F59">
      <w:pPr>
        <w:pStyle w:val="ListParagraph"/>
        <w:numPr>
          <w:ilvl w:val="0"/>
          <w:numId w:val="18"/>
        </w:numPr>
        <w:spacing w:before="120" w:after="240"/>
        <w:ind w:left="426" w:hanging="426"/>
        <w:jc w:val="both"/>
        <w:rPr>
          <w:rFonts w:ascii="Arial" w:hAnsi="Arial" w:cs="Arial"/>
          <w:lang w:val="pt-BR"/>
        </w:rPr>
      </w:pPr>
      <w:r w:rsidRPr="006C7460">
        <w:rPr>
          <w:rFonts w:ascii="Arial" w:hAnsi="Arial" w:cs="Arial"/>
          <w:lang w:val="pt-BR"/>
        </w:rPr>
        <w:t>i</w:t>
      </w:r>
      <w:r w:rsidR="001E51A9" w:rsidRPr="006C7460">
        <w:rPr>
          <w:rFonts w:ascii="Arial" w:hAnsi="Arial" w:cs="Arial"/>
          <w:lang w:val="pt-BR"/>
        </w:rPr>
        <w:t>ngrijirea pasiva impusa imediat dup</w:t>
      </w:r>
      <w:r w:rsidR="00AD4CC1" w:rsidRPr="006C7460">
        <w:rPr>
          <w:rFonts w:ascii="Arial" w:hAnsi="Arial" w:cs="Arial"/>
          <w:lang w:val="pt-BR"/>
        </w:rPr>
        <w:t>a</w:t>
      </w:r>
      <w:r w:rsidR="001E51A9" w:rsidRPr="006C7460">
        <w:rPr>
          <w:rFonts w:ascii="Arial" w:hAnsi="Arial" w:cs="Arial"/>
          <w:lang w:val="pt-BR"/>
        </w:rPr>
        <w:t xml:space="preserve"> încetarea operatiunilor de dezafectare, trebuie sa îndeplineasc</w:t>
      </w:r>
      <w:r w:rsidR="00AD4CC1" w:rsidRPr="006C7460">
        <w:rPr>
          <w:rFonts w:ascii="Arial" w:hAnsi="Arial" w:cs="Arial"/>
          <w:lang w:val="pt-BR"/>
        </w:rPr>
        <w:t>a</w:t>
      </w:r>
      <w:r w:rsidR="001E51A9" w:rsidRPr="006C7460">
        <w:rPr>
          <w:rFonts w:ascii="Arial" w:hAnsi="Arial" w:cs="Arial"/>
          <w:lang w:val="pt-BR"/>
        </w:rPr>
        <w:t xml:space="preserve"> trei conditii: o stabilitate fizica - toate structurile ramase nu trebuie sa prezinte pericol </w:t>
      </w:r>
      <w:r w:rsidR="001E51A9" w:rsidRPr="006343A5">
        <w:rPr>
          <w:rFonts w:ascii="Arial" w:hAnsi="Arial" w:cs="Arial"/>
          <w:lang w:val="pt-BR"/>
        </w:rPr>
        <w:t>neacceptabil pentru siguranta si s</w:t>
      </w:r>
      <w:r w:rsidR="00AD4CC1" w:rsidRPr="006343A5">
        <w:rPr>
          <w:rFonts w:ascii="Arial" w:hAnsi="Arial" w:cs="Arial"/>
          <w:lang w:val="pt-BR"/>
        </w:rPr>
        <w:t>a</w:t>
      </w:r>
      <w:r w:rsidR="001E51A9" w:rsidRPr="006343A5">
        <w:rPr>
          <w:rFonts w:ascii="Arial" w:hAnsi="Arial" w:cs="Arial"/>
          <w:lang w:val="pt-BR"/>
        </w:rPr>
        <w:t>n</w:t>
      </w:r>
      <w:r w:rsidR="00AD4CC1" w:rsidRPr="006343A5">
        <w:rPr>
          <w:rFonts w:ascii="Arial" w:hAnsi="Arial" w:cs="Arial"/>
          <w:lang w:val="pt-BR"/>
        </w:rPr>
        <w:t>a</w:t>
      </w:r>
      <w:r w:rsidR="001E51A9" w:rsidRPr="006343A5">
        <w:rPr>
          <w:rFonts w:ascii="Arial" w:hAnsi="Arial" w:cs="Arial"/>
          <w:lang w:val="pt-BR"/>
        </w:rPr>
        <w:t>tatea publica sa</w:t>
      </w:r>
      <w:r w:rsidRPr="006343A5">
        <w:rPr>
          <w:rFonts w:ascii="Arial" w:hAnsi="Arial" w:cs="Arial"/>
          <w:lang w:val="pt-BR"/>
        </w:rPr>
        <w:t>u pentru mediul înconjur</w:t>
      </w:r>
      <w:r w:rsidR="00AD4CC1" w:rsidRPr="006343A5">
        <w:rPr>
          <w:rFonts w:ascii="Arial" w:hAnsi="Arial" w:cs="Arial"/>
          <w:lang w:val="pt-BR"/>
        </w:rPr>
        <w:t>a</w:t>
      </w:r>
      <w:r w:rsidRPr="006343A5">
        <w:rPr>
          <w:rFonts w:ascii="Arial" w:hAnsi="Arial" w:cs="Arial"/>
          <w:lang w:val="pt-BR"/>
        </w:rPr>
        <w:t xml:space="preserve">tor; </w:t>
      </w:r>
    </w:p>
    <w:p w14:paraId="25572B61" w14:textId="77777777" w:rsidR="00AD4CC1" w:rsidRPr="006343A5" w:rsidRDefault="001E51A9" w:rsidP="00406F59">
      <w:pPr>
        <w:pStyle w:val="ListParagraph"/>
        <w:numPr>
          <w:ilvl w:val="0"/>
          <w:numId w:val="18"/>
        </w:numPr>
        <w:spacing w:before="120" w:after="240"/>
        <w:ind w:left="426" w:hanging="426"/>
        <w:jc w:val="both"/>
        <w:rPr>
          <w:rFonts w:ascii="Arial" w:hAnsi="Arial" w:cs="Arial"/>
          <w:lang w:val="pt-BR"/>
        </w:rPr>
      </w:pPr>
      <w:r w:rsidRPr="006343A5">
        <w:rPr>
          <w:rFonts w:ascii="Arial" w:hAnsi="Arial" w:cs="Arial"/>
          <w:lang w:val="pt-BR"/>
        </w:rPr>
        <w:t>stabilitate chimica - toate materialele ramase nu trebuie sa prezinte un pericol pentru viitorii utilizatori ai amplasamentului, pentru s</w:t>
      </w:r>
      <w:r w:rsidR="00AD4CC1" w:rsidRPr="006343A5">
        <w:rPr>
          <w:rFonts w:ascii="Arial" w:hAnsi="Arial" w:cs="Arial"/>
          <w:lang w:val="pt-BR"/>
        </w:rPr>
        <w:t>a</w:t>
      </w:r>
      <w:r w:rsidRPr="006343A5">
        <w:rPr>
          <w:rFonts w:ascii="Arial" w:hAnsi="Arial" w:cs="Arial"/>
          <w:lang w:val="pt-BR"/>
        </w:rPr>
        <w:t>n</w:t>
      </w:r>
      <w:r w:rsidR="00AD4CC1" w:rsidRPr="006343A5">
        <w:rPr>
          <w:rFonts w:ascii="Arial" w:hAnsi="Arial" w:cs="Arial"/>
          <w:lang w:val="pt-BR"/>
        </w:rPr>
        <w:t>a</w:t>
      </w:r>
      <w:r w:rsidRPr="006343A5">
        <w:rPr>
          <w:rFonts w:ascii="Arial" w:hAnsi="Arial" w:cs="Arial"/>
          <w:lang w:val="pt-BR"/>
        </w:rPr>
        <w:t>tatea publica sa</w:t>
      </w:r>
      <w:r w:rsidR="00AD4CC1" w:rsidRPr="006343A5">
        <w:rPr>
          <w:rFonts w:ascii="Arial" w:hAnsi="Arial" w:cs="Arial"/>
          <w:lang w:val="pt-BR"/>
        </w:rPr>
        <w:t xml:space="preserve">u pentru mediul înconjurator; </w:t>
      </w:r>
    </w:p>
    <w:p w14:paraId="1C27EDB3" w14:textId="77777777" w:rsidR="001E51A9" w:rsidRDefault="001E51A9" w:rsidP="00406F59">
      <w:pPr>
        <w:pStyle w:val="ListParagraph"/>
        <w:numPr>
          <w:ilvl w:val="0"/>
          <w:numId w:val="18"/>
        </w:numPr>
        <w:spacing w:before="120" w:after="240"/>
        <w:ind w:left="426" w:hanging="426"/>
        <w:jc w:val="both"/>
        <w:rPr>
          <w:rFonts w:ascii="Arial" w:hAnsi="Arial" w:cs="Arial"/>
          <w:lang w:val="pt-BR"/>
        </w:rPr>
      </w:pPr>
      <w:r w:rsidRPr="006343A5">
        <w:rPr>
          <w:rFonts w:ascii="Arial" w:hAnsi="Arial" w:cs="Arial"/>
          <w:lang w:val="pt-BR"/>
        </w:rPr>
        <w:t>amplasamentul ecologizat trebuie sa fie adecvat pentru o folosinta corespunz</w:t>
      </w:r>
      <w:r w:rsidR="00AD4CC1" w:rsidRPr="006343A5">
        <w:rPr>
          <w:rFonts w:ascii="Arial" w:hAnsi="Arial" w:cs="Arial"/>
          <w:lang w:val="pt-BR"/>
        </w:rPr>
        <w:t>a</w:t>
      </w:r>
      <w:r w:rsidRPr="006343A5">
        <w:rPr>
          <w:rFonts w:ascii="Arial" w:hAnsi="Arial" w:cs="Arial"/>
          <w:lang w:val="pt-BR"/>
        </w:rPr>
        <w:t>toare a terenului, considerata compatibila cu zona înconjur</w:t>
      </w:r>
      <w:r w:rsidR="00AD4CC1" w:rsidRPr="006343A5">
        <w:rPr>
          <w:rFonts w:ascii="Arial" w:hAnsi="Arial" w:cs="Arial"/>
          <w:lang w:val="pt-BR"/>
        </w:rPr>
        <w:t>a</w:t>
      </w:r>
      <w:r w:rsidRPr="006343A5">
        <w:rPr>
          <w:rFonts w:ascii="Arial" w:hAnsi="Arial" w:cs="Arial"/>
          <w:lang w:val="pt-BR"/>
        </w:rPr>
        <w:t xml:space="preserve">toare. o </w:t>
      </w:r>
      <w:r w:rsidR="00AD4CC1" w:rsidRPr="006343A5">
        <w:rPr>
          <w:rFonts w:ascii="Arial" w:hAnsi="Arial" w:cs="Arial"/>
          <w:lang w:val="pt-BR"/>
        </w:rPr>
        <w:tab/>
      </w:r>
      <w:r w:rsidRPr="006343A5">
        <w:rPr>
          <w:rFonts w:ascii="Arial" w:hAnsi="Arial" w:cs="Arial"/>
          <w:lang w:val="pt-BR"/>
        </w:rPr>
        <w:t>Lucr</w:t>
      </w:r>
      <w:r w:rsidR="00AD4CC1" w:rsidRPr="006343A5">
        <w:rPr>
          <w:rFonts w:ascii="Arial" w:hAnsi="Arial" w:cs="Arial"/>
          <w:lang w:val="pt-BR"/>
        </w:rPr>
        <w:t>a</w:t>
      </w:r>
      <w:r w:rsidRPr="006343A5">
        <w:rPr>
          <w:rFonts w:ascii="Arial" w:hAnsi="Arial" w:cs="Arial"/>
          <w:lang w:val="pt-BR"/>
        </w:rPr>
        <w:t>rile de demolare vor avea un impact minim asupra mediului, înscriindu-se in panta naturala a terenului. Dup</w:t>
      </w:r>
      <w:r w:rsidR="00AD4CC1" w:rsidRPr="006343A5">
        <w:rPr>
          <w:rFonts w:ascii="Arial" w:hAnsi="Arial" w:cs="Arial"/>
          <w:lang w:val="pt-BR"/>
        </w:rPr>
        <w:t>a</w:t>
      </w:r>
      <w:r w:rsidRPr="006343A5">
        <w:rPr>
          <w:rFonts w:ascii="Arial" w:hAnsi="Arial" w:cs="Arial"/>
          <w:lang w:val="pt-BR"/>
        </w:rPr>
        <w:t xml:space="preserve"> demolarea constructiilor, terenul se va reface si se va aduce la starea initiala. </w:t>
      </w:r>
    </w:p>
    <w:p w14:paraId="42D6AE1D" w14:textId="77777777" w:rsidR="00671C01" w:rsidRPr="006343A5" w:rsidRDefault="00E81EB4" w:rsidP="0062257A">
      <w:pPr>
        <w:spacing w:before="120" w:after="240"/>
        <w:contextualSpacing/>
        <w:jc w:val="both"/>
        <w:rPr>
          <w:rFonts w:ascii="Arial" w:hAnsi="Arial" w:cs="Arial"/>
          <w:b/>
        </w:rPr>
      </w:pPr>
      <w:r w:rsidRPr="006343A5">
        <w:rPr>
          <w:rFonts w:ascii="Arial" w:hAnsi="Arial" w:cs="Arial"/>
          <w:b/>
        </w:rPr>
        <w:lastRenderedPageBreak/>
        <w:t>XII</w:t>
      </w:r>
      <w:r w:rsidR="00671C01" w:rsidRPr="006343A5">
        <w:rPr>
          <w:rFonts w:ascii="Arial" w:hAnsi="Arial" w:cs="Arial"/>
          <w:b/>
        </w:rPr>
        <w:t xml:space="preserve">. Anexe </w:t>
      </w:r>
    </w:p>
    <w:p w14:paraId="40E27051" w14:textId="77777777" w:rsidR="00671C01" w:rsidRPr="006343A5" w:rsidRDefault="00671C01" w:rsidP="0062257A">
      <w:pPr>
        <w:spacing w:before="120" w:after="240"/>
        <w:contextualSpacing/>
        <w:jc w:val="both"/>
        <w:rPr>
          <w:rFonts w:ascii="Arial" w:hAnsi="Arial" w:cs="Arial"/>
          <w:b/>
        </w:rPr>
      </w:pPr>
    </w:p>
    <w:p w14:paraId="49FBAED7" w14:textId="77777777" w:rsidR="00671C01" w:rsidRPr="006343A5" w:rsidRDefault="00671C01" w:rsidP="0062257A">
      <w:pPr>
        <w:spacing w:before="120" w:after="240"/>
        <w:contextualSpacing/>
        <w:jc w:val="both"/>
        <w:rPr>
          <w:rFonts w:ascii="Arial" w:hAnsi="Arial" w:cs="Arial"/>
          <w:b/>
        </w:rPr>
      </w:pPr>
      <w:r w:rsidRPr="006343A5">
        <w:rPr>
          <w:rFonts w:ascii="Arial" w:hAnsi="Arial" w:cs="Arial"/>
          <w:b/>
        </w:rPr>
        <w:t>– piese scrise:</w:t>
      </w:r>
    </w:p>
    <w:p w14:paraId="576F38A8" w14:textId="2255546E" w:rsidR="00AD4CC1" w:rsidRPr="006343A5" w:rsidRDefault="00AD4CC1" w:rsidP="0062257A">
      <w:pPr>
        <w:spacing w:before="120" w:after="240"/>
        <w:contextualSpacing/>
        <w:jc w:val="both"/>
        <w:rPr>
          <w:rFonts w:ascii="Arial" w:hAnsi="Arial" w:cs="Arial"/>
        </w:rPr>
      </w:pPr>
      <w:r w:rsidRPr="006343A5">
        <w:rPr>
          <w:rFonts w:ascii="Arial" w:hAnsi="Arial" w:cs="Arial"/>
        </w:rPr>
        <w:t xml:space="preserve">- Certificat de Urbanism nr. </w:t>
      </w:r>
      <w:r w:rsidR="00736272">
        <w:rPr>
          <w:rFonts w:ascii="Arial" w:hAnsi="Arial" w:cs="Arial"/>
        </w:rPr>
        <w:t>10</w:t>
      </w:r>
      <w:r w:rsidR="00F51DCE" w:rsidRPr="006343A5">
        <w:rPr>
          <w:rFonts w:ascii="Arial" w:hAnsi="Arial" w:cs="Arial"/>
        </w:rPr>
        <w:t>/</w:t>
      </w:r>
      <w:r w:rsidR="00736272">
        <w:rPr>
          <w:rFonts w:ascii="Arial" w:hAnsi="Arial" w:cs="Arial"/>
        </w:rPr>
        <w:t>24.10.2019</w:t>
      </w:r>
      <w:r w:rsidR="00F51DCE" w:rsidRPr="006343A5">
        <w:rPr>
          <w:rFonts w:ascii="Arial" w:hAnsi="Arial" w:cs="Arial"/>
        </w:rPr>
        <w:t xml:space="preserve">, emis de Primaria </w:t>
      </w:r>
      <w:r w:rsidR="006343A5" w:rsidRPr="006343A5">
        <w:rPr>
          <w:rFonts w:ascii="Arial" w:hAnsi="Arial" w:cs="Arial"/>
        </w:rPr>
        <w:t xml:space="preserve">Comunei </w:t>
      </w:r>
      <w:r w:rsidR="00692B98">
        <w:rPr>
          <w:rFonts w:ascii="Arial" w:hAnsi="Arial" w:cs="Arial"/>
        </w:rPr>
        <w:t>Marsa</w:t>
      </w:r>
      <w:r w:rsidR="00F51DCE" w:rsidRPr="006343A5">
        <w:rPr>
          <w:rFonts w:ascii="Arial" w:hAnsi="Arial" w:cs="Arial"/>
        </w:rPr>
        <w:t>.</w:t>
      </w:r>
    </w:p>
    <w:p w14:paraId="60DD7AF7" w14:textId="77777777" w:rsidR="00671C01" w:rsidRPr="006343A5" w:rsidRDefault="00671C01" w:rsidP="0062257A">
      <w:pPr>
        <w:spacing w:before="120" w:after="240"/>
        <w:ind w:firstLine="708"/>
        <w:contextualSpacing/>
        <w:jc w:val="both"/>
        <w:rPr>
          <w:rFonts w:ascii="Arial" w:hAnsi="Arial" w:cs="Arial"/>
        </w:rPr>
      </w:pPr>
    </w:p>
    <w:p w14:paraId="2BC35230" w14:textId="77777777" w:rsidR="00671C01" w:rsidRPr="006343A5" w:rsidRDefault="00671C01" w:rsidP="0062257A">
      <w:pPr>
        <w:spacing w:before="120" w:after="240"/>
        <w:contextualSpacing/>
        <w:jc w:val="both"/>
        <w:rPr>
          <w:rFonts w:ascii="Arial" w:hAnsi="Arial" w:cs="Arial"/>
          <w:b/>
        </w:rPr>
      </w:pPr>
      <w:r w:rsidRPr="006343A5">
        <w:rPr>
          <w:rFonts w:ascii="Arial" w:hAnsi="Arial" w:cs="Arial"/>
          <w:b/>
        </w:rPr>
        <w:t>– piese desenate:</w:t>
      </w:r>
    </w:p>
    <w:p w14:paraId="7F34C9F5" w14:textId="77777777" w:rsidR="00B141E3" w:rsidRPr="006343A5" w:rsidRDefault="00671C01" w:rsidP="0062257A">
      <w:pPr>
        <w:spacing w:before="120" w:after="240"/>
        <w:contextualSpacing/>
        <w:jc w:val="both"/>
        <w:rPr>
          <w:rFonts w:ascii="Arial" w:hAnsi="Arial" w:cs="Arial"/>
        </w:rPr>
      </w:pPr>
      <w:r w:rsidRPr="006343A5">
        <w:rPr>
          <w:rFonts w:ascii="Arial" w:hAnsi="Arial" w:cs="Arial"/>
        </w:rPr>
        <w:t>- Plan de incadrare in zona;</w:t>
      </w:r>
    </w:p>
    <w:p w14:paraId="2734C9FF" w14:textId="77777777" w:rsidR="00671C01" w:rsidRPr="006343A5" w:rsidRDefault="00F51DCE" w:rsidP="00F51DCE">
      <w:pPr>
        <w:spacing w:before="120" w:after="240"/>
        <w:contextualSpacing/>
        <w:jc w:val="both"/>
        <w:rPr>
          <w:rFonts w:ascii="Arial" w:hAnsi="Arial" w:cs="Arial"/>
        </w:rPr>
      </w:pPr>
      <w:r w:rsidRPr="006343A5">
        <w:rPr>
          <w:rFonts w:ascii="Arial" w:hAnsi="Arial" w:cs="Arial"/>
        </w:rPr>
        <w:t xml:space="preserve">- Plan de situatie </w:t>
      </w:r>
      <w:r w:rsidR="006343A5" w:rsidRPr="006343A5">
        <w:rPr>
          <w:rFonts w:ascii="Arial" w:hAnsi="Arial" w:cs="Arial"/>
        </w:rPr>
        <w:t>anexa la Certificatul de Urbanism</w:t>
      </w:r>
      <w:r w:rsidRPr="006343A5">
        <w:rPr>
          <w:rFonts w:ascii="Arial" w:hAnsi="Arial" w:cs="Arial"/>
        </w:rPr>
        <w:t>.</w:t>
      </w:r>
    </w:p>
    <w:p w14:paraId="2F35F735" w14:textId="77777777" w:rsidR="00427704" w:rsidRPr="006343A5" w:rsidRDefault="00427704" w:rsidP="0062257A">
      <w:pPr>
        <w:jc w:val="both"/>
        <w:rPr>
          <w:rFonts w:ascii="Arial" w:hAnsi="Arial" w:cs="Arial"/>
          <w:b/>
        </w:rPr>
      </w:pPr>
    </w:p>
    <w:p w14:paraId="44596F3D" w14:textId="77777777" w:rsidR="00E81EB4" w:rsidRPr="006343A5" w:rsidRDefault="00E81EB4" w:rsidP="0062257A">
      <w:pPr>
        <w:jc w:val="both"/>
        <w:rPr>
          <w:rFonts w:ascii="Arial" w:hAnsi="Arial" w:cs="Arial"/>
          <w:b/>
        </w:rPr>
      </w:pPr>
      <w:r w:rsidRPr="006343A5">
        <w:rPr>
          <w:rFonts w:ascii="Arial" w:hAnsi="Arial" w:cs="Arial"/>
          <w:b/>
        </w:rPr>
        <w:t xml:space="preserve">XIII. 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 </w:t>
      </w:r>
    </w:p>
    <w:p w14:paraId="360D5FD6" w14:textId="77777777" w:rsidR="00E81EB4" w:rsidRPr="006343A5" w:rsidRDefault="00E81EB4" w:rsidP="0062257A">
      <w:pPr>
        <w:jc w:val="both"/>
        <w:rPr>
          <w:rFonts w:ascii="Arial" w:hAnsi="Arial" w:cs="Arial"/>
          <w:b/>
        </w:rPr>
      </w:pPr>
    </w:p>
    <w:p w14:paraId="3A226511" w14:textId="4EF8D9F8" w:rsidR="00E81EB4" w:rsidRPr="006343A5" w:rsidRDefault="00E81EB4" w:rsidP="0062257A">
      <w:pPr>
        <w:jc w:val="both"/>
        <w:rPr>
          <w:rFonts w:ascii="Arial" w:eastAsia="Calibri" w:hAnsi="Arial" w:cs="Arial"/>
          <w:lang w:val="it-IT" w:eastAsia="en-US"/>
        </w:rPr>
      </w:pPr>
      <w:r w:rsidRPr="006343A5">
        <w:rPr>
          <w:rFonts w:ascii="Arial" w:hAnsi="Arial" w:cs="Arial"/>
        </w:rPr>
        <w:t xml:space="preserve">Nu este cazul. Amplasamentul proiectului este </w:t>
      </w:r>
      <w:r w:rsidRPr="006343A5">
        <w:rPr>
          <w:rFonts w:ascii="Arial" w:eastAsia="Calibri" w:hAnsi="Arial" w:cs="Arial"/>
          <w:lang w:val="it-IT" w:eastAsia="en-US"/>
        </w:rPr>
        <w:t xml:space="preserve">situat la circa </w:t>
      </w:r>
      <w:r w:rsidR="00D57B88">
        <w:rPr>
          <w:rFonts w:ascii="Arial" w:eastAsia="Calibri" w:hAnsi="Arial" w:cs="Arial"/>
          <w:lang w:val="it-IT" w:eastAsia="en-US"/>
        </w:rPr>
        <w:t>27.35</w:t>
      </w:r>
      <w:r w:rsidRPr="006343A5">
        <w:rPr>
          <w:rFonts w:ascii="Arial" w:eastAsia="Calibri" w:hAnsi="Arial" w:cs="Arial"/>
          <w:lang w:val="it-IT" w:eastAsia="en-US"/>
        </w:rPr>
        <w:t xml:space="preserve"> km fata de </w:t>
      </w:r>
      <w:r w:rsidR="00D57B88">
        <w:rPr>
          <w:rFonts w:ascii="Arial" w:eastAsia="Calibri" w:hAnsi="Arial" w:cs="Arial"/>
          <w:lang w:val="it-IT" w:eastAsia="en-US"/>
        </w:rPr>
        <w:t>Izvorul de la Corbii Ciungi</w:t>
      </w:r>
      <w:r w:rsidR="00F51DCE" w:rsidRPr="006343A5">
        <w:rPr>
          <w:rFonts w:ascii="Arial" w:eastAsia="Calibri" w:hAnsi="Arial" w:cs="Arial"/>
          <w:lang w:val="it-IT" w:eastAsia="en-US"/>
        </w:rPr>
        <w:t xml:space="preserve"> </w:t>
      </w:r>
      <w:r w:rsidRPr="006343A5">
        <w:rPr>
          <w:rFonts w:ascii="Arial" w:eastAsia="Calibri" w:hAnsi="Arial" w:cs="Arial"/>
          <w:lang w:val="it-IT" w:eastAsia="en-US"/>
        </w:rPr>
        <w:t>– fiind cea mai apropiata arie protejata de amplasament.</w:t>
      </w:r>
    </w:p>
    <w:p w14:paraId="548C0C39" w14:textId="77777777" w:rsidR="00BA3440" w:rsidRPr="008A646E" w:rsidRDefault="00BA3440" w:rsidP="0062257A">
      <w:pPr>
        <w:jc w:val="both"/>
        <w:rPr>
          <w:rFonts w:ascii="Arial" w:eastAsia="Calibri" w:hAnsi="Arial" w:cs="Arial"/>
          <w:color w:val="FF0000"/>
          <w:lang w:val="it-IT" w:eastAsia="en-US"/>
        </w:rPr>
      </w:pPr>
    </w:p>
    <w:p w14:paraId="1BBDD8C0" w14:textId="77777777" w:rsidR="0065644D" w:rsidRPr="006343A5" w:rsidRDefault="00E81EB4" w:rsidP="0062257A">
      <w:pPr>
        <w:jc w:val="both"/>
        <w:rPr>
          <w:rFonts w:ascii="Arial" w:eastAsia="Calibri" w:hAnsi="Arial" w:cs="Arial"/>
          <w:b/>
          <w:lang w:val="it-IT" w:eastAsia="en-US"/>
        </w:rPr>
      </w:pPr>
      <w:r w:rsidRPr="006343A5">
        <w:rPr>
          <w:rFonts w:ascii="Arial" w:eastAsia="Calibri" w:hAnsi="Arial" w:cs="Arial"/>
          <w:b/>
          <w:lang w:val="it-IT" w:eastAsia="en-US"/>
        </w:rPr>
        <w:t xml:space="preserve">XIV. Pentru proiectele care se realizeaza pe ape sau au legatura cu apele, memoriul va fi completat cu urmatoarele informatii, preluate din Planurile de management bazinale, actualizate: </w:t>
      </w:r>
    </w:p>
    <w:p w14:paraId="5D3102C2" w14:textId="77777777" w:rsidR="0065644D" w:rsidRPr="006343A5" w:rsidRDefault="0065644D" w:rsidP="0062257A">
      <w:pPr>
        <w:jc w:val="both"/>
        <w:rPr>
          <w:rFonts w:ascii="Arial" w:eastAsia="Calibri" w:hAnsi="Arial" w:cs="Arial"/>
          <w:b/>
          <w:lang w:val="it-IT" w:eastAsia="en-US"/>
        </w:rPr>
      </w:pPr>
    </w:p>
    <w:p w14:paraId="3C43B17B" w14:textId="77777777" w:rsidR="0065644D" w:rsidRPr="006343A5" w:rsidRDefault="008C5F43" w:rsidP="0062257A">
      <w:pPr>
        <w:jc w:val="both"/>
        <w:rPr>
          <w:rFonts w:ascii="Arial" w:hAnsi="Arial" w:cs="Arial"/>
        </w:rPr>
      </w:pPr>
      <w:r w:rsidRPr="006343A5">
        <w:rPr>
          <w:rFonts w:ascii="Arial" w:hAnsi="Arial" w:cs="Arial"/>
        </w:rPr>
        <w:tab/>
      </w:r>
      <w:r w:rsidR="0065644D" w:rsidRPr="006343A5">
        <w:rPr>
          <w:rFonts w:ascii="Arial" w:hAnsi="Arial" w:cs="Arial"/>
        </w:rPr>
        <w:t xml:space="preserve">Nu este cazul. Specificul proiectului nu are legatura cu apele si nici nu se realizeaza pe ape. </w:t>
      </w:r>
    </w:p>
    <w:p w14:paraId="0BFC8FD5" w14:textId="77777777" w:rsidR="00B12850" w:rsidRPr="006343A5" w:rsidRDefault="008C5F43" w:rsidP="0062257A">
      <w:pPr>
        <w:jc w:val="both"/>
        <w:rPr>
          <w:rFonts w:ascii="Arial" w:hAnsi="Arial" w:cs="Arial"/>
        </w:rPr>
      </w:pPr>
      <w:r w:rsidRPr="006343A5">
        <w:rPr>
          <w:rFonts w:ascii="Arial" w:hAnsi="Arial" w:cs="Arial"/>
        </w:rPr>
        <w:tab/>
      </w:r>
      <w:r w:rsidR="00B12850" w:rsidRPr="006343A5">
        <w:rPr>
          <w:rFonts w:ascii="Arial" w:hAnsi="Arial" w:cs="Arial"/>
        </w:rPr>
        <w:t>Proiectul propus nu este prevazut in art 11 alin.1 lit.a, lit.c din procedura de evaluare a impactului asupra mediului pentru anumite proiecte publice si private, Anexa nr 5 la legea nr. 292/2018.</w:t>
      </w:r>
    </w:p>
    <w:p w14:paraId="7326912D" w14:textId="60706BF6" w:rsidR="0065644D" w:rsidRDefault="008C5F43" w:rsidP="0062257A">
      <w:pPr>
        <w:jc w:val="both"/>
        <w:rPr>
          <w:rFonts w:ascii="Arial" w:hAnsi="Arial" w:cs="Arial"/>
        </w:rPr>
      </w:pPr>
      <w:r w:rsidRPr="006343A5">
        <w:rPr>
          <w:rFonts w:ascii="Arial" w:hAnsi="Arial" w:cs="Arial"/>
        </w:rPr>
        <w:tab/>
      </w:r>
      <w:r w:rsidR="0065644D" w:rsidRPr="006343A5">
        <w:rPr>
          <w:rFonts w:ascii="Arial" w:hAnsi="Arial" w:cs="Arial"/>
        </w:rPr>
        <w:t xml:space="preserve">Proiectul nu se incadreaza in prevederile art. 48 si 54 din Legea apelor nr. 107/1996, cu modificarile si completarile ulterioare. </w:t>
      </w:r>
    </w:p>
    <w:p w14:paraId="53EA9E99" w14:textId="6AD33270" w:rsidR="0037369D" w:rsidRDefault="0037369D" w:rsidP="0062257A">
      <w:pPr>
        <w:jc w:val="both"/>
        <w:rPr>
          <w:rFonts w:ascii="Arial" w:hAnsi="Arial" w:cs="Arial"/>
        </w:rPr>
      </w:pPr>
    </w:p>
    <w:p w14:paraId="4342F13E" w14:textId="7A2DA96B" w:rsidR="0037369D" w:rsidRDefault="0037369D" w:rsidP="0062257A">
      <w:pPr>
        <w:jc w:val="both"/>
        <w:rPr>
          <w:rFonts w:ascii="Arial" w:hAnsi="Arial" w:cs="Arial"/>
        </w:rPr>
      </w:pPr>
    </w:p>
    <w:p w14:paraId="44C95C2A" w14:textId="026CC5CF" w:rsidR="0037369D" w:rsidRDefault="0037369D" w:rsidP="0037369D">
      <w:pPr>
        <w:jc w:val="center"/>
        <w:rPr>
          <w:rFonts w:ascii="Arial" w:hAnsi="Arial" w:cs="Arial"/>
        </w:rPr>
      </w:pPr>
      <w:r>
        <w:rPr>
          <w:rFonts w:ascii="Arial" w:hAnsi="Arial" w:cs="Arial"/>
        </w:rPr>
        <w:t>Coordonator proiect</w:t>
      </w:r>
    </w:p>
    <w:p w14:paraId="21ED4076" w14:textId="127EE905" w:rsidR="0037369D" w:rsidRPr="006343A5" w:rsidRDefault="0037369D" w:rsidP="0037369D">
      <w:pPr>
        <w:jc w:val="center"/>
        <w:rPr>
          <w:rFonts w:ascii="Arial" w:eastAsia="Calibri" w:hAnsi="Arial" w:cs="Arial"/>
          <w:b/>
          <w:lang w:val="it-IT" w:eastAsia="en-US"/>
        </w:rPr>
      </w:pPr>
      <w:r>
        <w:rPr>
          <w:rFonts w:ascii="Arial" w:hAnsi="Arial" w:cs="Arial"/>
        </w:rPr>
        <w:t>George Dumitru</w:t>
      </w:r>
    </w:p>
    <w:sectPr w:rsidR="0037369D" w:rsidRPr="006343A5" w:rsidSect="0062257A">
      <w:headerReference w:type="default" r:id="rId10"/>
      <w:footerReference w:type="even" r:id="rId11"/>
      <w:footerReference w:type="default" r:id="rId12"/>
      <w:headerReference w:type="first" r:id="rId13"/>
      <w:pgSz w:w="11906" w:h="16838"/>
      <w:pgMar w:top="1671" w:right="1417" w:bottom="990" w:left="1417"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EF2FB" w14:textId="77777777" w:rsidR="00A36F8A" w:rsidRDefault="00A36F8A" w:rsidP="00A3450A">
      <w:r>
        <w:separator/>
      </w:r>
    </w:p>
  </w:endnote>
  <w:endnote w:type="continuationSeparator" w:id="0">
    <w:p w14:paraId="4BA0DC3A" w14:textId="77777777" w:rsidR="00A36F8A" w:rsidRDefault="00A36F8A" w:rsidP="00A34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77A2B" w14:textId="77777777" w:rsidR="00A36F8A" w:rsidRDefault="00A36F8A" w:rsidP="00D83B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66B536" w14:textId="77777777" w:rsidR="00A36F8A" w:rsidRDefault="00A3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16BDD" w14:textId="77777777" w:rsidR="00A36F8A" w:rsidRDefault="00A36F8A" w:rsidP="0000463A">
    <w:pPr>
      <w:pStyle w:val="Footer"/>
      <w:tabs>
        <w:tab w:val="right" w:pos="10170"/>
      </w:tabs>
      <w:ind w:left="-180" w:right="-648"/>
      <w:rPr>
        <w:sz w:val="18"/>
        <w:szCs w:val="18"/>
      </w:rPr>
    </w:pPr>
    <w:r>
      <w:rPr>
        <w:noProof/>
        <w:sz w:val="18"/>
        <w:szCs w:val="18"/>
        <w:lang w:val="en-US"/>
      </w:rPr>
      <w:pict w14:anchorId="632683D2">
        <v:shapetype id="_x0000_t32" coordsize="21600,21600" o:spt="32" o:oned="t" path="m,l21600,21600e" filled="f">
          <v:path arrowok="t" fillok="f" o:connecttype="none"/>
          <o:lock v:ext="edit" shapetype="t"/>
        </v:shapetype>
        <v:shape id="_x0000_s2059" type="#_x0000_t32" style="position:absolute;left:0;text-align:left;margin-left:-88.5pt;margin-top:8.75pt;width:622.9pt;height:.75pt;flip:y;z-index:251657728" o:connectortype="straight">
          <v:shadow on="t" opacity=".5"/>
        </v:shape>
      </w:pict>
    </w:r>
  </w:p>
  <w:p w14:paraId="19F3CF2F" w14:textId="77777777" w:rsidR="00A36F8A" w:rsidRDefault="00A36F8A" w:rsidP="00065461">
    <w:pPr>
      <w:pStyle w:val="Footer"/>
      <w:tabs>
        <w:tab w:val="right" w:pos="10170"/>
      </w:tabs>
      <w:ind w:left="-180" w:right="-648"/>
      <w:rPr>
        <w:sz w:val="18"/>
        <w:szCs w:val="18"/>
      </w:rPr>
    </w:pPr>
  </w:p>
  <w:p w14:paraId="39600602" w14:textId="476B7BD3" w:rsidR="00A36F8A" w:rsidRDefault="00A36F8A" w:rsidP="00065461">
    <w:pPr>
      <w:pStyle w:val="Footer"/>
      <w:tabs>
        <w:tab w:val="right" w:pos="10170"/>
      </w:tabs>
      <w:ind w:left="-180" w:right="-648"/>
      <w:rPr>
        <w:sz w:val="18"/>
        <w:szCs w:val="18"/>
      </w:rPr>
    </w:pPr>
    <w:r>
      <w:rPr>
        <w:sz w:val="18"/>
        <w:szCs w:val="18"/>
      </w:rPr>
      <w:t>Ianuarie 2020</w:t>
    </w:r>
    <w:r w:rsidRPr="00D14F04">
      <w:rPr>
        <w:sz w:val="18"/>
        <w:szCs w:val="18"/>
      </w:rPr>
      <w:tab/>
      <w:t xml:space="preserve">                                                                                      </w:t>
    </w:r>
    <w:r>
      <w:rPr>
        <w:sz w:val="18"/>
        <w:szCs w:val="18"/>
      </w:rPr>
      <w:t xml:space="preserve">                    </w:t>
    </w:r>
    <w:r>
      <w:rPr>
        <w:b/>
        <w:sz w:val="18"/>
        <w:szCs w:val="18"/>
        <w:lang w:val="en-GB"/>
      </w:rPr>
      <w:t>SC CORNEL&amp;CORNEL TOPOEXIM SRL</w:t>
    </w:r>
    <w:r w:rsidRPr="00D14F04">
      <w:rPr>
        <w:sz w:val="18"/>
        <w:szCs w:val="18"/>
      </w:rPr>
      <w:tab/>
    </w:r>
  </w:p>
  <w:p w14:paraId="33D33C97" w14:textId="77777777" w:rsidR="00A36F8A" w:rsidRPr="000F007D" w:rsidRDefault="00A36F8A" w:rsidP="00065461">
    <w:pPr>
      <w:pStyle w:val="Footer"/>
      <w:tabs>
        <w:tab w:val="right" w:pos="10170"/>
      </w:tabs>
      <w:ind w:left="-360"/>
      <w:rPr>
        <w:sz w:val="18"/>
        <w:szCs w:val="18"/>
      </w:rPr>
    </w:pPr>
    <w:r w:rsidRPr="000F007D">
      <w:rPr>
        <w:rFonts w:ascii="Constantia" w:eastAsia="Arial" w:hAnsi="Constantia" w:cs="Arial"/>
        <w:b/>
        <w:bCs/>
        <w:sz w:val="18"/>
        <w:szCs w:val="18"/>
        <w:lang w:val="fr-FR"/>
      </w:rPr>
      <w:t xml:space="preserve">     </w:t>
    </w:r>
  </w:p>
  <w:p w14:paraId="49C839BB" w14:textId="77777777" w:rsidR="00A36F8A" w:rsidRPr="00D14F04" w:rsidRDefault="00A36F8A" w:rsidP="00065461">
    <w:pPr>
      <w:pStyle w:val="Footer"/>
      <w:tabs>
        <w:tab w:val="right" w:pos="10170"/>
      </w:tabs>
      <w:rPr>
        <w:sz w:val="18"/>
        <w:szCs w:val="18"/>
      </w:rPr>
    </w:pPr>
    <w:r w:rsidRPr="00D14F04">
      <w:rPr>
        <w:sz w:val="18"/>
        <w:szCs w:val="18"/>
      </w:rPr>
      <w:t xml:space="preserve">                                                                                                                                                              </w:t>
    </w:r>
    <w:r>
      <w:rPr>
        <w:sz w:val="18"/>
        <w:szCs w:val="18"/>
      </w:rPr>
      <w:t xml:space="preserve">       </w:t>
    </w:r>
    <w:r w:rsidRPr="00D14F04">
      <w:rPr>
        <w:sz w:val="18"/>
        <w:szCs w:val="18"/>
      </w:rPr>
      <w:t xml:space="preserve">Pagina </w:t>
    </w:r>
    <w:r w:rsidRPr="00D14F04">
      <w:rPr>
        <w:b/>
        <w:sz w:val="18"/>
        <w:szCs w:val="18"/>
      </w:rPr>
      <w:fldChar w:fldCharType="begin"/>
    </w:r>
    <w:r w:rsidRPr="00D14F04">
      <w:rPr>
        <w:b/>
        <w:sz w:val="18"/>
        <w:szCs w:val="18"/>
      </w:rPr>
      <w:instrText xml:space="preserve"> PAGE </w:instrText>
    </w:r>
    <w:r w:rsidRPr="00D14F04">
      <w:rPr>
        <w:b/>
        <w:sz w:val="18"/>
        <w:szCs w:val="18"/>
      </w:rPr>
      <w:fldChar w:fldCharType="separate"/>
    </w:r>
    <w:r>
      <w:rPr>
        <w:b/>
        <w:noProof/>
        <w:sz w:val="18"/>
        <w:szCs w:val="18"/>
      </w:rPr>
      <w:t>35</w:t>
    </w:r>
    <w:r w:rsidRPr="00D14F04">
      <w:rPr>
        <w:b/>
        <w:sz w:val="18"/>
        <w:szCs w:val="18"/>
      </w:rPr>
      <w:fldChar w:fldCharType="end"/>
    </w:r>
    <w:r w:rsidRPr="00D14F04">
      <w:rPr>
        <w:sz w:val="18"/>
        <w:szCs w:val="18"/>
      </w:rPr>
      <w:t xml:space="preserve"> </w:t>
    </w:r>
  </w:p>
  <w:p w14:paraId="215BA2B6" w14:textId="77777777" w:rsidR="00A36F8A" w:rsidRDefault="00A36F8A" w:rsidP="0000463A">
    <w:pPr>
      <w:pStyle w:val="Footer"/>
      <w:tabs>
        <w:tab w:val="right" w:pos="10170"/>
      </w:tabs>
      <w:ind w:left="-180" w:right="-648"/>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A23D9" w14:textId="77777777" w:rsidR="00A36F8A" w:rsidRDefault="00A36F8A" w:rsidP="00A3450A">
      <w:r>
        <w:separator/>
      </w:r>
    </w:p>
  </w:footnote>
  <w:footnote w:type="continuationSeparator" w:id="0">
    <w:p w14:paraId="718D722B" w14:textId="77777777" w:rsidR="00A36F8A" w:rsidRDefault="00A36F8A" w:rsidP="00A345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922"/>
      <w:gridCol w:w="3992"/>
      <w:gridCol w:w="4211"/>
    </w:tblGrid>
    <w:tr w:rsidR="00A36F8A" w14:paraId="79B3F274" w14:textId="77777777" w:rsidTr="00A36F8A">
      <w:trPr>
        <w:trHeight w:val="1410"/>
        <w:jc w:val="center"/>
      </w:trPr>
      <w:tc>
        <w:tcPr>
          <w:tcW w:w="1922" w:type="dxa"/>
        </w:tcPr>
        <w:p w14:paraId="19240D3E" w14:textId="77777777" w:rsidR="00A36F8A" w:rsidRDefault="00A36F8A" w:rsidP="00DB0E9C">
          <w:pPr>
            <w:ind w:right="-70"/>
            <w:rPr>
              <w:sz w:val="20"/>
            </w:rPr>
          </w:pPr>
          <w:r>
            <w:rPr>
              <w:sz w:val="20"/>
            </w:rPr>
            <w:t>Client :</w:t>
          </w:r>
        </w:p>
        <w:p w14:paraId="171CB069" w14:textId="77777777" w:rsidR="00A36F8A" w:rsidRDefault="00A36F8A" w:rsidP="00DB0E9C">
          <w:pPr>
            <w:ind w:right="-70"/>
            <w:jc w:val="center"/>
            <w:rPr>
              <w:b/>
            </w:rPr>
          </w:pPr>
          <w:r>
            <w:rPr>
              <w:sz w:val="20"/>
              <w:lang w:val="en-US" w:eastAsia="en-US"/>
            </w:rPr>
            <w:drawing>
              <wp:anchor distT="0" distB="0" distL="114300" distR="114300" simplePos="0" relativeHeight="251661824" behindDoc="0" locked="0" layoutInCell="1" allowOverlap="1" wp14:anchorId="0769441B" wp14:editId="6C666BF0">
                <wp:simplePos x="0" y="0"/>
                <wp:positionH relativeFrom="page">
                  <wp:posOffset>156210</wp:posOffset>
                </wp:positionH>
                <wp:positionV relativeFrom="page">
                  <wp:posOffset>250190</wp:posOffset>
                </wp:positionV>
                <wp:extent cx="975360" cy="843280"/>
                <wp:effectExtent l="19050" t="0" r="0" b="0"/>
                <wp:wrapNone/>
                <wp:docPr id="1" name="Picture 2" descr="PTO Logo E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O Logo E -EN"/>
                        <pic:cNvPicPr>
                          <a:picLocks noChangeAspect="1" noChangeArrowheads="1"/>
                        </pic:cNvPicPr>
                      </pic:nvPicPr>
                      <pic:blipFill>
                        <a:blip r:embed="rId1"/>
                        <a:srcRect/>
                        <a:stretch>
                          <a:fillRect/>
                        </a:stretch>
                      </pic:blipFill>
                      <pic:spPr bwMode="auto">
                        <a:xfrm>
                          <a:off x="0" y="0"/>
                          <a:ext cx="975360" cy="843280"/>
                        </a:xfrm>
                        <a:prstGeom prst="rect">
                          <a:avLst/>
                        </a:prstGeom>
                        <a:noFill/>
                        <a:ln w="9525">
                          <a:noFill/>
                          <a:miter lim="800000"/>
                          <a:headEnd/>
                          <a:tailEnd/>
                        </a:ln>
                      </pic:spPr>
                    </pic:pic>
                  </a:graphicData>
                </a:graphic>
              </wp:anchor>
            </w:drawing>
          </w:r>
        </w:p>
        <w:p w14:paraId="42A8580D" w14:textId="77777777" w:rsidR="00A36F8A" w:rsidRDefault="00A36F8A" w:rsidP="00DB0E9C">
          <w:pPr>
            <w:ind w:right="-70"/>
            <w:jc w:val="center"/>
            <w:rPr>
              <w:b/>
            </w:rPr>
          </w:pPr>
        </w:p>
        <w:p w14:paraId="4F46D57F" w14:textId="77777777" w:rsidR="00A36F8A" w:rsidRDefault="00A36F8A" w:rsidP="00DB0E9C">
          <w:pPr>
            <w:ind w:right="-70"/>
            <w:jc w:val="center"/>
            <w:rPr>
              <w:b/>
            </w:rPr>
          </w:pPr>
        </w:p>
        <w:p w14:paraId="6B793CC1" w14:textId="77777777" w:rsidR="00A36F8A" w:rsidRDefault="00A36F8A" w:rsidP="00DB0E9C">
          <w:pPr>
            <w:ind w:right="-70"/>
            <w:jc w:val="center"/>
            <w:rPr>
              <w:b/>
              <w:sz w:val="20"/>
            </w:rPr>
          </w:pPr>
        </w:p>
      </w:tc>
      <w:tc>
        <w:tcPr>
          <w:tcW w:w="3992" w:type="dxa"/>
          <w:vAlign w:val="center"/>
        </w:tcPr>
        <w:p w14:paraId="251CAD3A" w14:textId="77777777" w:rsidR="00A36F8A" w:rsidRPr="00B9665C" w:rsidRDefault="00A36F8A" w:rsidP="00DB0E9C">
          <w:pPr>
            <w:pStyle w:val="Footer"/>
            <w:jc w:val="center"/>
            <w:rPr>
              <w:b/>
              <w:sz w:val="20"/>
            </w:rPr>
          </w:pPr>
          <w:r w:rsidRPr="00B9665C">
            <w:rPr>
              <w:b/>
              <w:sz w:val="20"/>
            </w:rPr>
            <w:t>“</w:t>
          </w:r>
          <w:r w:rsidRPr="00EF0D53">
            <w:rPr>
              <w:b/>
              <w:sz w:val="20"/>
            </w:rPr>
            <w:t>Desființare Construcții si Instalații din Cadrul – SCSDŢ 160 Mârşa – Rezervor nr.13</w:t>
          </w:r>
          <w:r w:rsidRPr="0051390B">
            <w:rPr>
              <w:b/>
              <w:sz w:val="20"/>
            </w:rPr>
            <w:t>”</w:t>
          </w:r>
        </w:p>
      </w:tc>
      <w:tc>
        <w:tcPr>
          <w:tcW w:w="4211" w:type="dxa"/>
        </w:tcPr>
        <w:p w14:paraId="582E6050" w14:textId="77777777" w:rsidR="00A36F8A" w:rsidRDefault="00A36F8A" w:rsidP="00DB0E9C">
          <w:pPr>
            <w:ind w:right="-70"/>
            <w:jc w:val="center"/>
            <w:rPr>
              <w:sz w:val="20"/>
            </w:rPr>
          </w:pPr>
          <w:r>
            <w:rPr>
              <w:sz w:val="20"/>
            </w:rPr>
            <w:t>Executant</w:t>
          </w:r>
        </w:p>
        <w:p w14:paraId="0631B987" w14:textId="77777777" w:rsidR="00A36F8A" w:rsidRDefault="00A36F8A" w:rsidP="00DB0E9C">
          <w:pPr>
            <w:pStyle w:val="Footer"/>
            <w:rPr>
              <w:b/>
              <w:sz w:val="20"/>
            </w:rPr>
          </w:pPr>
        </w:p>
        <w:p w14:paraId="3CA72910" w14:textId="77777777" w:rsidR="00A36F8A" w:rsidRDefault="00A36F8A" w:rsidP="00DB0E9C">
          <w:pPr>
            <w:pStyle w:val="Footer"/>
            <w:rPr>
              <w:noProof/>
              <w:lang w:val="en-US"/>
            </w:rPr>
          </w:pPr>
          <w:r>
            <w:rPr>
              <w:rFonts w:ascii="Arial Black" w:hAnsi="Arial Black"/>
              <w:noProof/>
              <w:sz w:val="26"/>
              <w:lang w:val="en-US"/>
            </w:rPr>
            <w:drawing>
              <wp:inline distT="0" distB="0" distL="0" distR="0" wp14:anchorId="3047D5DE" wp14:editId="4EE46CE8">
                <wp:extent cx="1200150" cy="48577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r="-879"/>
                        <a:stretch>
                          <a:fillRect/>
                        </a:stretch>
                      </pic:blipFill>
                      <pic:spPr bwMode="auto">
                        <a:xfrm>
                          <a:off x="0" y="0"/>
                          <a:ext cx="1200150" cy="485775"/>
                        </a:xfrm>
                        <a:prstGeom prst="rect">
                          <a:avLst/>
                        </a:prstGeom>
                        <a:noFill/>
                        <a:ln w="9525">
                          <a:noFill/>
                          <a:miter lim="800000"/>
                          <a:headEnd/>
                          <a:tailEnd/>
                        </a:ln>
                      </pic:spPr>
                    </pic:pic>
                  </a:graphicData>
                </a:graphic>
              </wp:inline>
            </w:drawing>
          </w:r>
          <w:r>
            <w:rPr>
              <w:noProof/>
              <w:lang w:val="en-US"/>
            </w:rPr>
            <w:drawing>
              <wp:inline distT="0" distB="0" distL="0" distR="0" wp14:anchorId="2C32D028" wp14:editId="34685A23">
                <wp:extent cx="495300" cy="4953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95300" cy="495300"/>
                        </a:xfrm>
                        <a:prstGeom prst="rect">
                          <a:avLst/>
                        </a:prstGeom>
                        <a:noFill/>
                        <a:ln w="9525">
                          <a:noFill/>
                          <a:miter lim="800000"/>
                          <a:headEnd/>
                          <a:tailEnd/>
                        </a:ln>
                      </pic:spPr>
                    </pic:pic>
                  </a:graphicData>
                </a:graphic>
              </wp:inline>
            </w:drawing>
          </w:r>
          <w:r>
            <w:rPr>
              <w:noProof/>
              <w:lang w:val="en-US"/>
            </w:rPr>
            <w:drawing>
              <wp:inline distT="0" distB="0" distL="0" distR="0" wp14:anchorId="2256AEC2" wp14:editId="727B0B3C">
                <wp:extent cx="485775" cy="4953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85775" cy="495300"/>
                        </a:xfrm>
                        <a:prstGeom prst="rect">
                          <a:avLst/>
                        </a:prstGeom>
                        <a:noFill/>
                        <a:ln w="9525">
                          <a:noFill/>
                          <a:miter lim="800000"/>
                          <a:headEnd/>
                          <a:tailEnd/>
                        </a:ln>
                      </pic:spPr>
                    </pic:pic>
                  </a:graphicData>
                </a:graphic>
              </wp:inline>
            </w:drawing>
          </w:r>
        </w:p>
        <w:p w14:paraId="73DF2D6A" w14:textId="77777777" w:rsidR="00A36F8A" w:rsidRDefault="00A36F8A" w:rsidP="00DB0E9C">
          <w:pPr>
            <w:pStyle w:val="Footer"/>
            <w:rPr>
              <w:noProof/>
              <w:lang w:val="en-US"/>
            </w:rPr>
          </w:pPr>
        </w:p>
        <w:p w14:paraId="53DE3D35" w14:textId="77777777" w:rsidR="00A36F8A" w:rsidRDefault="00A36F8A" w:rsidP="00DB0E9C">
          <w:pPr>
            <w:pStyle w:val="Footer"/>
            <w:jc w:val="center"/>
            <w:rPr>
              <w:b/>
              <w:sz w:val="20"/>
            </w:rPr>
          </w:pPr>
        </w:p>
        <w:p w14:paraId="0FDF0448" w14:textId="77777777" w:rsidR="00A36F8A" w:rsidRDefault="00A36F8A" w:rsidP="00DB0E9C">
          <w:pPr>
            <w:pStyle w:val="Footer"/>
            <w:jc w:val="center"/>
            <w:rPr>
              <w:b/>
              <w:sz w:val="20"/>
            </w:rPr>
          </w:pPr>
          <w:r w:rsidRPr="00935151">
            <w:rPr>
              <w:b/>
              <w:sz w:val="20"/>
            </w:rPr>
            <w:t xml:space="preserve">SC </w:t>
          </w:r>
          <w:r>
            <w:rPr>
              <w:b/>
              <w:sz w:val="20"/>
            </w:rPr>
            <w:t>Cornel &amp; Cornel Topoexim SRL</w:t>
          </w:r>
        </w:p>
      </w:tc>
    </w:tr>
  </w:tbl>
  <w:p w14:paraId="6D542D83" w14:textId="54AA0238" w:rsidR="00A36F8A" w:rsidRPr="00FD6A05" w:rsidRDefault="00A36F8A" w:rsidP="00E43C42">
    <w:pPr>
      <w:pStyle w:val="Header"/>
      <w:ind w:left="-142"/>
      <w:jc w:val="center"/>
      <w:rPr>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57A00" w14:textId="77777777" w:rsidR="00A36F8A" w:rsidRPr="0002364B" w:rsidRDefault="00A36F8A" w:rsidP="003A59CE">
    <w:pPr>
      <w:ind w:hanging="567"/>
      <w:jc w:val="center"/>
      <w:rPr>
        <w:rFonts w:ascii="Arial" w:hAnsi="Arial" w:cs="Arial"/>
        <w:color w:val="FF0000"/>
        <w:sz w:val="10"/>
        <w:szCs w:val="10"/>
        <w:lang w:val="en-US"/>
      </w:rPr>
    </w:pPr>
  </w:p>
  <w:tbl>
    <w:tblPr>
      <w:tblW w:w="101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922"/>
      <w:gridCol w:w="3992"/>
      <w:gridCol w:w="4211"/>
    </w:tblGrid>
    <w:tr w:rsidR="00A36F8A" w14:paraId="40A6C42E" w14:textId="77777777" w:rsidTr="00A36F8A">
      <w:trPr>
        <w:trHeight w:val="1410"/>
        <w:jc w:val="center"/>
      </w:trPr>
      <w:tc>
        <w:tcPr>
          <w:tcW w:w="1922" w:type="dxa"/>
        </w:tcPr>
        <w:p w14:paraId="3CFCD99E" w14:textId="77777777" w:rsidR="00A36F8A" w:rsidRDefault="00A36F8A" w:rsidP="00DB0E9C">
          <w:pPr>
            <w:ind w:right="-70"/>
            <w:rPr>
              <w:sz w:val="20"/>
            </w:rPr>
          </w:pPr>
          <w:r>
            <w:rPr>
              <w:sz w:val="20"/>
            </w:rPr>
            <w:t>Client :</w:t>
          </w:r>
        </w:p>
        <w:p w14:paraId="4B3544DC" w14:textId="77777777" w:rsidR="00A36F8A" w:rsidRDefault="00A36F8A" w:rsidP="00DB0E9C">
          <w:pPr>
            <w:ind w:right="-70"/>
            <w:jc w:val="center"/>
            <w:rPr>
              <w:b/>
            </w:rPr>
          </w:pPr>
          <w:r>
            <w:rPr>
              <w:sz w:val="20"/>
              <w:lang w:val="en-US" w:eastAsia="en-US"/>
            </w:rPr>
            <w:drawing>
              <wp:anchor distT="0" distB="0" distL="114300" distR="114300" simplePos="0" relativeHeight="251659776" behindDoc="0" locked="0" layoutInCell="1" allowOverlap="1" wp14:anchorId="58C0EF40" wp14:editId="7CA76295">
                <wp:simplePos x="0" y="0"/>
                <wp:positionH relativeFrom="page">
                  <wp:posOffset>156210</wp:posOffset>
                </wp:positionH>
                <wp:positionV relativeFrom="page">
                  <wp:posOffset>250190</wp:posOffset>
                </wp:positionV>
                <wp:extent cx="975360" cy="843280"/>
                <wp:effectExtent l="19050" t="0" r="0" b="0"/>
                <wp:wrapNone/>
                <wp:docPr id="5" name="Picture 2" descr="PTO Logo E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O Logo E -EN"/>
                        <pic:cNvPicPr>
                          <a:picLocks noChangeAspect="1" noChangeArrowheads="1"/>
                        </pic:cNvPicPr>
                      </pic:nvPicPr>
                      <pic:blipFill>
                        <a:blip r:embed="rId1"/>
                        <a:srcRect/>
                        <a:stretch>
                          <a:fillRect/>
                        </a:stretch>
                      </pic:blipFill>
                      <pic:spPr bwMode="auto">
                        <a:xfrm>
                          <a:off x="0" y="0"/>
                          <a:ext cx="975360" cy="843280"/>
                        </a:xfrm>
                        <a:prstGeom prst="rect">
                          <a:avLst/>
                        </a:prstGeom>
                        <a:noFill/>
                        <a:ln w="9525">
                          <a:noFill/>
                          <a:miter lim="800000"/>
                          <a:headEnd/>
                          <a:tailEnd/>
                        </a:ln>
                      </pic:spPr>
                    </pic:pic>
                  </a:graphicData>
                </a:graphic>
              </wp:anchor>
            </w:drawing>
          </w:r>
        </w:p>
        <w:p w14:paraId="559F8A2E" w14:textId="77777777" w:rsidR="00A36F8A" w:rsidRDefault="00A36F8A" w:rsidP="00DB0E9C">
          <w:pPr>
            <w:ind w:right="-70"/>
            <w:jc w:val="center"/>
            <w:rPr>
              <w:b/>
            </w:rPr>
          </w:pPr>
        </w:p>
        <w:p w14:paraId="6484F3E1" w14:textId="77777777" w:rsidR="00A36F8A" w:rsidRDefault="00A36F8A" w:rsidP="00DB0E9C">
          <w:pPr>
            <w:ind w:right="-70"/>
            <w:jc w:val="center"/>
            <w:rPr>
              <w:b/>
            </w:rPr>
          </w:pPr>
        </w:p>
        <w:p w14:paraId="5B8CF187" w14:textId="77777777" w:rsidR="00A36F8A" w:rsidRDefault="00A36F8A" w:rsidP="00DB0E9C">
          <w:pPr>
            <w:ind w:right="-70"/>
            <w:jc w:val="center"/>
            <w:rPr>
              <w:b/>
              <w:sz w:val="20"/>
            </w:rPr>
          </w:pPr>
        </w:p>
      </w:tc>
      <w:tc>
        <w:tcPr>
          <w:tcW w:w="3992" w:type="dxa"/>
          <w:vAlign w:val="center"/>
        </w:tcPr>
        <w:p w14:paraId="491AAC5F" w14:textId="77777777" w:rsidR="00A36F8A" w:rsidRPr="00B9665C" w:rsidRDefault="00A36F8A" w:rsidP="00DB0E9C">
          <w:pPr>
            <w:pStyle w:val="Footer"/>
            <w:jc w:val="center"/>
            <w:rPr>
              <w:b/>
              <w:sz w:val="20"/>
            </w:rPr>
          </w:pPr>
          <w:r w:rsidRPr="00B9665C">
            <w:rPr>
              <w:b/>
              <w:sz w:val="20"/>
            </w:rPr>
            <w:t>“</w:t>
          </w:r>
          <w:r w:rsidRPr="00EF0D53">
            <w:rPr>
              <w:b/>
              <w:sz w:val="20"/>
            </w:rPr>
            <w:t>Desființare Construcții si Instalații din Cadrul – SCSDŢ 160 Mârşa – Rezervor nr.13</w:t>
          </w:r>
          <w:r w:rsidRPr="0051390B">
            <w:rPr>
              <w:b/>
              <w:sz w:val="20"/>
            </w:rPr>
            <w:t>”</w:t>
          </w:r>
        </w:p>
      </w:tc>
      <w:tc>
        <w:tcPr>
          <w:tcW w:w="4211" w:type="dxa"/>
        </w:tcPr>
        <w:p w14:paraId="1F539AAC" w14:textId="77777777" w:rsidR="00A36F8A" w:rsidRDefault="00A36F8A" w:rsidP="00DB0E9C">
          <w:pPr>
            <w:ind w:right="-70"/>
            <w:jc w:val="center"/>
            <w:rPr>
              <w:sz w:val="20"/>
            </w:rPr>
          </w:pPr>
          <w:r>
            <w:rPr>
              <w:sz w:val="20"/>
            </w:rPr>
            <w:t>Executant</w:t>
          </w:r>
        </w:p>
        <w:p w14:paraId="65616A03" w14:textId="77777777" w:rsidR="00A36F8A" w:rsidRDefault="00A36F8A" w:rsidP="00DB0E9C">
          <w:pPr>
            <w:pStyle w:val="Footer"/>
            <w:rPr>
              <w:b/>
              <w:sz w:val="20"/>
            </w:rPr>
          </w:pPr>
        </w:p>
        <w:p w14:paraId="652CD166" w14:textId="77777777" w:rsidR="00A36F8A" w:rsidRDefault="00A36F8A" w:rsidP="00DB0E9C">
          <w:pPr>
            <w:pStyle w:val="Footer"/>
            <w:rPr>
              <w:noProof/>
              <w:lang w:val="en-US"/>
            </w:rPr>
          </w:pPr>
          <w:r>
            <w:rPr>
              <w:rFonts w:ascii="Arial Black" w:hAnsi="Arial Black"/>
              <w:noProof/>
              <w:sz w:val="26"/>
              <w:lang w:val="en-US"/>
            </w:rPr>
            <w:drawing>
              <wp:inline distT="0" distB="0" distL="0" distR="0" wp14:anchorId="3C7DE364" wp14:editId="44895782">
                <wp:extent cx="1200150" cy="48577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r="-879"/>
                        <a:stretch>
                          <a:fillRect/>
                        </a:stretch>
                      </pic:blipFill>
                      <pic:spPr bwMode="auto">
                        <a:xfrm>
                          <a:off x="0" y="0"/>
                          <a:ext cx="1200150" cy="485775"/>
                        </a:xfrm>
                        <a:prstGeom prst="rect">
                          <a:avLst/>
                        </a:prstGeom>
                        <a:noFill/>
                        <a:ln w="9525">
                          <a:noFill/>
                          <a:miter lim="800000"/>
                          <a:headEnd/>
                          <a:tailEnd/>
                        </a:ln>
                      </pic:spPr>
                    </pic:pic>
                  </a:graphicData>
                </a:graphic>
              </wp:inline>
            </w:drawing>
          </w:r>
          <w:r>
            <w:rPr>
              <w:noProof/>
              <w:lang w:val="en-US"/>
            </w:rPr>
            <w:drawing>
              <wp:inline distT="0" distB="0" distL="0" distR="0" wp14:anchorId="63EEEA72" wp14:editId="5FA4F78C">
                <wp:extent cx="495300" cy="49530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95300" cy="495300"/>
                        </a:xfrm>
                        <a:prstGeom prst="rect">
                          <a:avLst/>
                        </a:prstGeom>
                        <a:noFill/>
                        <a:ln w="9525">
                          <a:noFill/>
                          <a:miter lim="800000"/>
                          <a:headEnd/>
                          <a:tailEnd/>
                        </a:ln>
                      </pic:spPr>
                    </pic:pic>
                  </a:graphicData>
                </a:graphic>
              </wp:inline>
            </w:drawing>
          </w:r>
          <w:r>
            <w:rPr>
              <w:noProof/>
              <w:lang w:val="en-US"/>
            </w:rPr>
            <w:drawing>
              <wp:inline distT="0" distB="0" distL="0" distR="0" wp14:anchorId="56B9916C" wp14:editId="280CB4BA">
                <wp:extent cx="485775" cy="49530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85775" cy="495300"/>
                        </a:xfrm>
                        <a:prstGeom prst="rect">
                          <a:avLst/>
                        </a:prstGeom>
                        <a:noFill/>
                        <a:ln w="9525">
                          <a:noFill/>
                          <a:miter lim="800000"/>
                          <a:headEnd/>
                          <a:tailEnd/>
                        </a:ln>
                      </pic:spPr>
                    </pic:pic>
                  </a:graphicData>
                </a:graphic>
              </wp:inline>
            </w:drawing>
          </w:r>
        </w:p>
        <w:p w14:paraId="036A2DDE" w14:textId="77777777" w:rsidR="00A36F8A" w:rsidRDefault="00A36F8A" w:rsidP="00DB0E9C">
          <w:pPr>
            <w:pStyle w:val="Footer"/>
            <w:rPr>
              <w:noProof/>
              <w:lang w:val="en-US"/>
            </w:rPr>
          </w:pPr>
        </w:p>
        <w:p w14:paraId="1B6E6223" w14:textId="77777777" w:rsidR="00A36F8A" w:rsidRDefault="00A36F8A" w:rsidP="00DB0E9C">
          <w:pPr>
            <w:pStyle w:val="Footer"/>
            <w:jc w:val="center"/>
            <w:rPr>
              <w:b/>
              <w:sz w:val="20"/>
            </w:rPr>
          </w:pPr>
        </w:p>
        <w:p w14:paraId="74B78CF0" w14:textId="77777777" w:rsidR="00A36F8A" w:rsidRDefault="00A36F8A" w:rsidP="00DB0E9C">
          <w:pPr>
            <w:pStyle w:val="Footer"/>
            <w:jc w:val="center"/>
            <w:rPr>
              <w:b/>
              <w:sz w:val="20"/>
            </w:rPr>
          </w:pPr>
          <w:r w:rsidRPr="00935151">
            <w:rPr>
              <w:b/>
              <w:sz w:val="20"/>
            </w:rPr>
            <w:t xml:space="preserve">SC </w:t>
          </w:r>
          <w:r>
            <w:rPr>
              <w:b/>
              <w:sz w:val="20"/>
            </w:rPr>
            <w:t>Cornel &amp; Cornel Topoexim SRL</w:t>
          </w:r>
        </w:p>
      </w:tc>
    </w:tr>
  </w:tbl>
  <w:p w14:paraId="55D6192E" w14:textId="77F99603" w:rsidR="00A36F8A" w:rsidRDefault="00A36F8A" w:rsidP="00B87FFA">
    <w:pPr>
      <w:ind w:left="142"/>
      <w:jc w:val="center"/>
      <w:rPr>
        <w:rFonts w:ascii="Arial" w:hAnsi="Arial" w:cs="Arial"/>
        <w:color w:val="FF0000"/>
        <w:sz w:val="10"/>
        <w:szCs w:val="10"/>
        <w:lang w:val="en-US"/>
      </w:rPr>
    </w:pPr>
  </w:p>
  <w:p w14:paraId="1190E8FC" w14:textId="77777777" w:rsidR="00A36F8A" w:rsidRPr="0002364B" w:rsidRDefault="00A36F8A" w:rsidP="001A76D2">
    <w:pPr>
      <w:jc w:val="center"/>
      <w:rPr>
        <w:rFonts w:ascii="Arial" w:hAnsi="Arial" w:cs="Arial"/>
        <w:color w:val="FF0000"/>
        <w:sz w:val="10"/>
        <w:szCs w:val="1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5A47"/>
    <w:multiLevelType w:val="hybridMultilevel"/>
    <w:tmpl w:val="32E25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C4838"/>
    <w:multiLevelType w:val="hybridMultilevel"/>
    <w:tmpl w:val="97041EFA"/>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 w15:restartNumberingAfterBreak="0">
    <w:nsid w:val="07405CB0"/>
    <w:multiLevelType w:val="hybridMultilevel"/>
    <w:tmpl w:val="091E4968"/>
    <w:lvl w:ilvl="0" w:tplc="82C4124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C5B78"/>
    <w:multiLevelType w:val="hybridMultilevel"/>
    <w:tmpl w:val="D9F299BE"/>
    <w:lvl w:ilvl="0" w:tplc="B2AE4822">
      <w:start w:val="1"/>
      <w:numFmt w:val="decimal"/>
      <w:pStyle w:val="CP92-Nr"/>
      <w:lvlText w:val="%1."/>
      <w:lvlJc w:val="left"/>
      <w:pPr>
        <w:tabs>
          <w:tab w:val="num" w:pos="340"/>
        </w:tabs>
        <w:ind w:left="397" w:hanging="39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4937C93"/>
    <w:multiLevelType w:val="hybridMultilevel"/>
    <w:tmpl w:val="ECB68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E4F27"/>
    <w:multiLevelType w:val="hybridMultilevel"/>
    <w:tmpl w:val="98DE23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2DF014B"/>
    <w:multiLevelType w:val="hybridMultilevel"/>
    <w:tmpl w:val="8AC2A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1D5EA8"/>
    <w:multiLevelType w:val="hybridMultilevel"/>
    <w:tmpl w:val="30302386"/>
    <w:lvl w:ilvl="0" w:tplc="F932974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615B67"/>
    <w:multiLevelType w:val="hybridMultilevel"/>
    <w:tmpl w:val="6A1AFE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766D5D"/>
    <w:multiLevelType w:val="hybridMultilevel"/>
    <w:tmpl w:val="A57867EC"/>
    <w:lvl w:ilvl="0" w:tplc="08090001">
      <w:start w:val="1"/>
      <w:numFmt w:val="bullet"/>
      <w:lvlText w:val=""/>
      <w:lvlJc w:val="left"/>
      <w:pPr>
        <w:ind w:left="630" w:hanging="360"/>
      </w:pPr>
      <w:rPr>
        <w:rFonts w:ascii="Symbol" w:hAnsi="Symbol" w:hint="default"/>
      </w:rPr>
    </w:lvl>
    <w:lvl w:ilvl="1" w:tplc="04180003" w:tentative="1">
      <w:start w:val="1"/>
      <w:numFmt w:val="bullet"/>
      <w:lvlText w:val="o"/>
      <w:lvlJc w:val="left"/>
      <w:pPr>
        <w:ind w:left="1170" w:hanging="360"/>
      </w:pPr>
      <w:rPr>
        <w:rFonts w:ascii="Courier New" w:hAnsi="Courier New" w:cs="Courier New" w:hint="default"/>
      </w:rPr>
    </w:lvl>
    <w:lvl w:ilvl="2" w:tplc="04180005" w:tentative="1">
      <w:start w:val="1"/>
      <w:numFmt w:val="bullet"/>
      <w:lvlText w:val=""/>
      <w:lvlJc w:val="left"/>
      <w:pPr>
        <w:ind w:left="1890" w:hanging="360"/>
      </w:pPr>
      <w:rPr>
        <w:rFonts w:ascii="Wingdings" w:hAnsi="Wingdings" w:hint="default"/>
      </w:rPr>
    </w:lvl>
    <w:lvl w:ilvl="3" w:tplc="04180001" w:tentative="1">
      <w:start w:val="1"/>
      <w:numFmt w:val="bullet"/>
      <w:lvlText w:val=""/>
      <w:lvlJc w:val="left"/>
      <w:pPr>
        <w:ind w:left="2610" w:hanging="360"/>
      </w:pPr>
      <w:rPr>
        <w:rFonts w:ascii="Symbol" w:hAnsi="Symbol" w:hint="default"/>
      </w:rPr>
    </w:lvl>
    <w:lvl w:ilvl="4" w:tplc="04180003" w:tentative="1">
      <w:start w:val="1"/>
      <w:numFmt w:val="bullet"/>
      <w:lvlText w:val="o"/>
      <w:lvlJc w:val="left"/>
      <w:pPr>
        <w:ind w:left="3330" w:hanging="360"/>
      </w:pPr>
      <w:rPr>
        <w:rFonts w:ascii="Courier New" w:hAnsi="Courier New" w:cs="Courier New" w:hint="default"/>
      </w:rPr>
    </w:lvl>
    <w:lvl w:ilvl="5" w:tplc="04180005" w:tentative="1">
      <w:start w:val="1"/>
      <w:numFmt w:val="bullet"/>
      <w:lvlText w:val=""/>
      <w:lvlJc w:val="left"/>
      <w:pPr>
        <w:ind w:left="4050" w:hanging="360"/>
      </w:pPr>
      <w:rPr>
        <w:rFonts w:ascii="Wingdings" w:hAnsi="Wingdings" w:hint="default"/>
      </w:rPr>
    </w:lvl>
    <w:lvl w:ilvl="6" w:tplc="04180001" w:tentative="1">
      <w:start w:val="1"/>
      <w:numFmt w:val="bullet"/>
      <w:lvlText w:val=""/>
      <w:lvlJc w:val="left"/>
      <w:pPr>
        <w:ind w:left="4770" w:hanging="360"/>
      </w:pPr>
      <w:rPr>
        <w:rFonts w:ascii="Symbol" w:hAnsi="Symbol" w:hint="default"/>
      </w:rPr>
    </w:lvl>
    <w:lvl w:ilvl="7" w:tplc="04180003" w:tentative="1">
      <w:start w:val="1"/>
      <w:numFmt w:val="bullet"/>
      <w:lvlText w:val="o"/>
      <w:lvlJc w:val="left"/>
      <w:pPr>
        <w:ind w:left="5490" w:hanging="360"/>
      </w:pPr>
      <w:rPr>
        <w:rFonts w:ascii="Courier New" w:hAnsi="Courier New" w:cs="Courier New" w:hint="default"/>
      </w:rPr>
    </w:lvl>
    <w:lvl w:ilvl="8" w:tplc="04180005" w:tentative="1">
      <w:start w:val="1"/>
      <w:numFmt w:val="bullet"/>
      <w:lvlText w:val=""/>
      <w:lvlJc w:val="left"/>
      <w:pPr>
        <w:ind w:left="6210" w:hanging="360"/>
      </w:pPr>
      <w:rPr>
        <w:rFonts w:ascii="Wingdings" w:hAnsi="Wingdings" w:hint="default"/>
      </w:rPr>
    </w:lvl>
  </w:abstractNum>
  <w:abstractNum w:abstractNumId="10" w15:restartNumberingAfterBreak="0">
    <w:nsid w:val="344E4CF3"/>
    <w:multiLevelType w:val="hybridMultilevel"/>
    <w:tmpl w:val="A7BEB4C2"/>
    <w:lvl w:ilvl="0" w:tplc="5DD0597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8C21A06"/>
    <w:multiLevelType w:val="hybridMultilevel"/>
    <w:tmpl w:val="2F182948"/>
    <w:lvl w:ilvl="0" w:tplc="984C08A0">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FB420A9"/>
    <w:multiLevelType w:val="hybridMultilevel"/>
    <w:tmpl w:val="FF284782"/>
    <w:lvl w:ilvl="0" w:tplc="C6043D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C256C1"/>
    <w:multiLevelType w:val="hybridMultilevel"/>
    <w:tmpl w:val="098C7F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AAC6C44"/>
    <w:multiLevelType w:val="hybridMultilevel"/>
    <w:tmpl w:val="80F26BC4"/>
    <w:lvl w:ilvl="0" w:tplc="08090001">
      <w:start w:val="1"/>
      <w:numFmt w:val="bullet"/>
      <w:lvlText w:val=""/>
      <w:lvlJc w:val="left"/>
      <w:pPr>
        <w:ind w:left="1650" w:hanging="93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FAD6104"/>
    <w:multiLevelType w:val="hybridMultilevel"/>
    <w:tmpl w:val="2C00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346BDA"/>
    <w:multiLevelType w:val="hybridMultilevel"/>
    <w:tmpl w:val="A2A2AA06"/>
    <w:lvl w:ilvl="0" w:tplc="08090001">
      <w:start w:val="1"/>
      <w:numFmt w:val="bullet"/>
      <w:lvlText w:val=""/>
      <w:lvlJc w:val="left"/>
      <w:pPr>
        <w:ind w:left="1785" w:hanging="1065"/>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1914931"/>
    <w:multiLevelType w:val="hybridMultilevel"/>
    <w:tmpl w:val="64EC2EAA"/>
    <w:lvl w:ilvl="0" w:tplc="0B50621C">
      <w:start w:val="1"/>
      <w:numFmt w:val="bullet"/>
      <w:lvlText w:val="-"/>
      <w:lvlJc w:val="left"/>
      <w:pPr>
        <w:ind w:left="720" w:hanging="360"/>
      </w:pPr>
      <w:rPr>
        <w:rFonts w:ascii="Arial" w:eastAsia="Times New Roman" w:hAnsi="Arial"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D35866"/>
    <w:multiLevelType w:val="hybridMultilevel"/>
    <w:tmpl w:val="18E0A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177094"/>
    <w:multiLevelType w:val="hybridMultilevel"/>
    <w:tmpl w:val="397CA5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
  </w:num>
  <w:num w:numId="2">
    <w:abstractNumId w:val="3"/>
  </w:num>
  <w:num w:numId="3">
    <w:abstractNumId w:val="11"/>
  </w:num>
  <w:num w:numId="4">
    <w:abstractNumId w:val="17"/>
  </w:num>
  <w:num w:numId="5">
    <w:abstractNumId w:val="9"/>
  </w:num>
  <w:num w:numId="6">
    <w:abstractNumId w:val="7"/>
  </w:num>
  <w:num w:numId="7">
    <w:abstractNumId w:val="8"/>
  </w:num>
  <w:num w:numId="8">
    <w:abstractNumId w:val="18"/>
  </w:num>
  <w:num w:numId="9">
    <w:abstractNumId w:val="14"/>
  </w:num>
  <w:num w:numId="10">
    <w:abstractNumId w:val="16"/>
  </w:num>
  <w:num w:numId="11">
    <w:abstractNumId w:val="6"/>
  </w:num>
  <w:num w:numId="12">
    <w:abstractNumId w:val="15"/>
  </w:num>
  <w:num w:numId="13">
    <w:abstractNumId w:val="1"/>
  </w:num>
  <w:num w:numId="14">
    <w:abstractNumId w:val="0"/>
  </w:num>
  <w:num w:numId="15">
    <w:abstractNumId w:val="13"/>
  </w:num>
  <w:num w:numId="16">
    <w:abstractNumId w:val="4"/>
  </w:num>
  <w:num w:numId="17">
    <w:abstractNumId w:val="19"/>
  </w:num>
  <w:num w:numId="18">
    <w:abstractNumId w:val="5"/>
  </w:num>
  <w:num w:numId="19">
    <w:abstractNumId w:val="2"/>
  </w:num>
  <w:num w:numId="2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drawingGridHorizontalSpacing w:val="120"/>
  <w:displayHorizontalDrawingGridEvery w:val="2"/>
  <w:characterSpacingControl w:val="doNotCompress"/>
  <w:hdrShapeDefaults>
    <o:shapedefaults v:ext="edit" spidmax="2060"/>
    <o:shapelayout v:ext="edit">
      <o:idmap v:ext="edit" data="2"/>
      <o:rules v:ext="edit">
        <o:r id="V:Rule2" type="connector" idref="#_x0000_s2059"/>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7398"/>
    <w:rsid w:val="00002389"/>
    <w:rsid w:val="000029D3"/>
    <w:rsid w:val="0000463A"/>
    <w:rsid w:val="00005D8D"/>
    <w:rsid w:val="00007A1E"/>
    <w:rsid w:val="0001191E"/>
    <w:rsid w:val="0001290F"/>
    <w:rsid w:val="00012A15"/>
    <w:rsid w:val="00016527"/>
    <w:rsid w:val="00017E33"/>
    <w:rsid w:val="0002364B"/>
    <w:rsid w:val="00033030"/>
    <w:rsid w:val="00034696"/>
    <w:rsid w:val="00035157"/>
    <w:rsid w:val="000356CB"/>
    <w:rsid w:val="00041758"/>
    <w:rsid w:val="00046F34"/>
    <w:rsid w:val="00052C80"/>
    <w:rsid w:val="000531AA"/>
    <w:rsid w:val="000623C4"/>
    <w:rsid w:val="00065461"/>
    <w:rsid w:val="00065F00"/>
    <w:rsid w:val="000767F8"/>
    <w:rsid w:val="000811CA"/>
    <w:rsid w:val="00081A76"/>
    <w:rsid w:val="0008259B"/>
    <w:rsid w:val="00082FCD"/>
    <w:rsid w:val="0008460B"/>
    <w:rsid w:val="000874CF"/>
    <w:rsid w:val="0009060A"/>
    <w:rsid w:val="00091BED"/>
    <w:rsid w:val="00093B70"/>
    <w:rsid w:val="00094FE7"/>
    <w:rsid w:val="00097662"/>
    <w:rsid w:val="000A4A4C"/>
    <w:rsid w:val="000A537C"/>
    <w:rsid w:val="000A6736"/>
    <w:rsid w:val="000B2D65"/>
    <w:rsid w:val="000B3A0A"/>
    <w:rsid w:val="000B519B"/>
    <w:rsid w:val="000B52AE"/>
    <w:rsid w:val="000C3AF1"/>
    <w:rsid w:val="000D339B"/>
    <w:rsid w:val="000D5D50"/>
    <w:rsid w:val="000E2440"/>
    <w:rsid w:val="000E3D52"/>
    <w:rsid w:val="000F007D"/>
    <w:rsid w:val="000F00F1"/>
    <w:rsid w:val="000F3FCA"/>
    <w:rsid w:val="000F4BF1"/>
    <w:rsid w:val="000F54F0"/>
    <w:rsid w:val="000F701E"/>
    <w:rsid w:val="000F7B3D"/>
    <w:rsid w:val="000F7E1C"/>
    <w:rsid w:val="000F7E30"/>
    <w:rsid w:val="0010131C"/>
    <w:rsid w:val="00110D4E"/>
    <w:rsid w:val="00112545"/>
    <w:rsid w:val="001159C9"/>
    <w:rsid w:val="00115CE5"/>
    <w:rsid w:val="001210EC"/>
    <w:rsid w:val="00121CCB"/>
    <w:rsid w:val="00125404"/>
    <w:rsid w:val="001318AC"/>
    <w:rsid w:val="00134D53"/>
    <w:rsid w:val="00135A7B"/>
    <w:rsid w:val="00135F09"/>
    <w:rsid w:val="00137B7A"/>
    <w:rsid w:val="00140312"/>
    <w:rsid w:val="00146A19"/>
    <w:rsid w:val="00146AD4"/>
    <w:rsid w:val="001477B3"/>
    <w:rsid w:val="00150EE3"/>
    <w:rsid w:val="00151E73"/>
    <w:rsid w:val="00153149"/>
    <w:rsid w:val="0015396E"/>
    <w:rsid w:val="00153CF5"/>
    <w:rsid w:val="00153ECF"/>
    <w:rsid w:val="00155D30"/>
    <w:rsid w:val="001604FF"/>
    <w:rsid w:val="001608B5"/>
    <w:rsid w:val="00162B0F"/>
    <w:rsid w:val="001651C1"/>
    <w:rsid w:val="00165D5D"/>
    <w:rsid w:val="0017036F"/>
    <w:rsid w:val="001704D7"/>
    <w:rsid w:val="00173C91"/>
    <w:rsid w:val="00176277"/>
    <w:rsid w:val="00177059"/>
    <w:rsid w:val="0018185E"/>
    <w:rsid w:val="00186752"/>
    <w:rsid w:val="00186D9C"/>
    <w:rsid w:val="00187B52"/>
    <w:rsid w:val="00190FAC"/>
    <w:rsid w:val="001925E6"/>
    <w:rsid w:val="00192934"/>
    <w:rsid w:val="00192B9D"/>
    <w:rsid w:val="00194D61"/>
    <w:rsid w:val="00197688"/>
    <w:rsid w:val="001A05F4"/>
    <w:rsid w:val="001A2F56"/>
    <w:rsid w:val="001A2F66"/>
    <w:rsid w:val="001A5CE8"/>
    <w:rsid w:val="001A74FC"/>
    <w:rsid w:val="001A76D2"/>
    <w:rsid w:val="001B15F6"/>
    <w:rsid w:val="001B4F74"/>
    <w:rsid w:val="001C5073"/>
    <w:rsid w:val="001D39E1"/>
    <w:rsid w:val="001D49ED"/>
    <w:rsid w:val="001D5EBB"/>
    <w:rsid w:val="001D5F2E"/>
    <w:rsid w:val="001E1EC6"/>
    <w:rsid w:val="001E470E"/>
    <w:rsid w:val="001E51A9"/>
    <w:rsid w:val="001E63EC"/>
    <w:rsid w:val="001F1EB2"/>
    <w:rsid w:val="001F30AA"/>
    <w:rsid w:val="001F47D1"/>
    <w:rsid w:val="001F4F36"/>
    <w:rsid w:val="001F524F"/>
    <w:rsid w:val="00205A7B"/>
    <w:rsid w:val="0020719A"/>
    <w:rsid w:val="002077E3"/>
    <w:rsid w:val="00210AB9"/>
    <w:rsid w:val="00211A17"/>
    <w:rsid w:val="00213A86"/>
    <w:rsid w:val="00221413"/>
    <w:rsid w:val="002218FD"/>
    <w:rsid w:val="00221981"/>
    <w:rsid w:val="002251E8"/>
    <w:rsid w:val="00225DB5"/>
    <w:rsid w:val="00227B55"/>
    <w:rsid w:val="00234812"/>
    <w:rsid w:val="00235714"/>
    <w:rsid w:val="00236699"/>
    <w:rsid w:val="00236C6B"/>
    <w:rsid w:val="00240DCB"/>
    <w:rsid w:val="00252F2C"/>
    <w:rsid w:val="00253520"/>
    <w:rsid w:val="00257C72"/>
    <w:rsid w:val="00272259"/>
    <w:rsid w:val="002747D3"/>
    <w:rsid w:val="00275825"/>
    <w:rsid w:val="00275DAB"/>
    <w:rsid w:val="002766E8"/>
    <w:rsid w:val="00277825"/>
    <w:rsid w:val="00282184"/>
    <w:rsid w:val="002826DE"/>
    <w:rsid w:val="00285CD3"/>
    <w:rsid w:val="002874EC"/>
    <w:rsid w:val="00295161"/>
    <w:rsid w:val="00295193"/>
    <w:rsid w:val="00296C52"/>
    <w:rsid w:val="002A3DFF"/>
    <w:rsid w:val="002B62FE"/>
    <w:rsid w:val="002C2882"/>
    <w:rsid w:val="002C3336"/>
    <w:rsid w:val="002C3B21"/>
    <w:rsid w:val="002C3D89"/>
    <w:rsid w:val="002C51F3"/>
    <w:rsid w:val="002D305D"/>
    <w:rsid w:val="002E0EC7"/>
    <w:rsid w:val="002E2FBF"/>
    <w:rsid w:val="002E3097"/>
    <w:rsid w:val="002E3E9F"/>
    <w:rsid w:val="002E5949"/>
    <w:rsid w:val="002F2866"/>
    <w:rsid w:val="002F4D81"/>
    <w:rsid w:val="00300691"/>
    <w:rsid w:val="003017E4"/>
    <w:rsid w:val="003020B6"/>
    <w:rsid w:val="00303E07"/>
    <w:rsid w:val="00304D93"/>
    <w:rsid w:val="003060A4"/>
    <w:rsid w:val="00311660"/>
    <w:rsid w:val="00316581"/>
    <w:rsid w:val="00317FBF"/>
    <w:rsid w:val="00321E1F"/>
    <w:rsid w:val="00324FFD"/>
    <w:rsid w:val="003262B3"/>
    <w:rsid w:val="003303C5"/>
    <w:rsid w:val="00334987"/>
    <w:rsid w:val="00335978"/>
    <w:rsid w:val="00336703"/>
    <w:rsid w:val="00340055"/>
    <w:rsid w:val="00350B35"/>
    <w:rsid w:val="00353F2E"/>
    <w:rsid w:val="003559D4"/>
    <w:rsid w:val="00361D7C"/>
    <w:rsid w:val="00367B26"/>
    <w:rsid w:val="00372563"/>
    <w:rsid w:val="003731F8"/>
    <w:rsid w:val="0037369D"/>
    <w:rsid w:val="003768D0"/>
    <w:rsid w:val="0038099B"/>
    <w:rsid w:val="00380A45"/>
    <w:rsid w:val="00383C1F"/>
    <w:rsid w:val="00387B2E"/>
    <w:rsid w:val="00387DE0"/>
    <w:rsid w:val="00390D46"/>
    <w:rsid w:val="003941C0"/>
    <w:rsid w:val="003A1F68"/>
    <w:rsid w:val="003A59CE"/>
    <w:rsid w:val="003A5A5C"/>
    <w:rsid w:val="003A6BDD"/>
    <w:rsid w:val="003B2C13"/>
    <w:rsid w:val="003B2E68"/>
    <w:rsid w:val="003B38EE"/>
    <w:rsid w:val="003B3C0F"/>
    <w:rsid w:val="003B4DC3"/>
    <w:rsid w:val="003B4E91"/>
    <w:rsid w:val="003C1D98"/>
    <w:rsid w:val="003C42E9"/>
    <w:rsid w:val="003C686D"/>
    <w:rsid w:val="003D1EA9"/>
    <w:rsid w:val="003D429A"/>
    <w:rsid w:val="003D6D16"/>
    <w:rsid w:val="003E2D29"/>
    <w:rsid w:val="003E48EB"/>
    <w:rsid w:val="003E5B79"/>
    <w:rsid w:val="003F090A"/>
    <w:rsid w:val="003F247A"/>
    <w:rsid w:val="003F3086"/>
    <w:rsid w:val="003F62D9"/>
    <w:rsid w:val="003F7E36"/>
    <w:rsid w:val="00404163"/>
    <w:rsid w:val="00406838"/>
    <w:rsid w:val="00406F59"/>
    <w:rsid w:val="00407B54"/>
    <w:rsid w:val="0041506F"/>
    <w:rsid w:val="004163D0"/>
    <w:rsid w:val="00427704"/>
    <w:rsid w:val="00433096"/>
    <w:rsid w:val="00433564"/>
    <w:rsid w:val="0044046E"/>
    <w:rsid w:val="00444F35"/>
    <w:rsid w:val="00451BF6"/>
    <w:rsid w:val="00454386"/>
    <w:rsid w:val="0045580F"/>
    <w:rsid w:val="00462E59"/>
    <w:rsid w:val="00466728"/>
    <w:rsid w:val="00467E37"/>
    <w:rsid w:val="00473526"/>
    <w:rsid w:val="00475F4A"/>
    <w:rsid w:val="00480766"/>
    <w:rsid w:val="00482C62"/>
    <w:rsid w:val="0048354E"/>
    <w:rsid w:val="004855F1"/>
    <w:rsid w:val="00487377"/>
    <w:rsid w:val="00490722"/>
    <w:rsid w:val="004935DD"/>
    <w:rsid w:val="004A2164"/>
    <w:rsid w:val="004A4004"/>
    <w:rsid w:val="004A60F1"/>
    <w:rsid w:val="004B0206"/>
    <w:rsid w:val="004B18EE"/>
    <w:rsid w:val="004C0049"/>
    <w:rsid w:val="004C0109"/>
    <w:rsid w:val="004C660B"/>
    <w:rsid w:val="004D0F3A"/>
    <w:rsid w:val="004D10B7"/>
    <w:rsid w:val="004D13BF"/>
    <w:rsid w:val="004D6CFD"/>
    <w:rsid w:val="004F2C38"/>
    <w:rsid w:val="004F5D1C"/>
    <w:rsid w:val="004F7A9A"/>
    <w:rsid w:val="00504EF5"/>
    <w:rsid w:val="00515248"/>
    <w:rsid w:val="00516064"/>
    <w:rsid w:val="00524770"/>
    <w:rsid w:val="00526609"/>
    <w:rsid w:val="00530AA9"/>
    <w:rsid w:val="00533DA7"/>
    <w:rsid w:val="00536095"/>
    <w:rsid w:val="0053777C"/>
    <w:rsid w:val="005445F9"/>
    <w:rsid w:val="00545466"/>
    <w:rsid w:val="005457C1"/>
    <w:rsid w:val="00552017"/>
    <w:rsid w:val="00553355"/>
    <w:rsid w:val="00554AC4"/>
    <w:rsid w:val="0055545D"/>
    <w:rsid w:val="005555FE"/>
    <w:rsid w:val="005567B1"/>
    <w:rsid w:val="00556E3C"/>
    <w:rsid w:val="00563620"/>
    <w:rsid w:val="0056372B"/>
    <w:rsid w:val="005642C9"/>
    <w:rsid w:val="0056618F"/>
    <w:rsid w:val="00566EAD"/>
    <w:rsid w:val="00567537"/>
    <w:rsid w:val="0057031E"/>
    <w:rsid w:val="0057216B"/>
    <w:rsid w:val="00572BAC"/>
    <w:rsid w:val="00577482"/>
    <w:rsid w:val="0058064D"/>
    <w:rsid w:val="00581FF2"/>
    <w:rsid w:val="00583753"/>
    <w:rsid w:val="005844B4"/>
    <w:rsid w:val="00586BAA"/>
    <w:rsid w:val="0059054C"/>
    <w:rsid w:val="00592949"/>
    <w:rsid w:val="00593424"/>
    <w:rsid w:val="0059407E"/>
    <w:rsid w:val="005A1917"/>
    <w:rsid w:val="005A2A6F"/>
    <w:rsid w:val="005A37D4"/>
    <w:rsid w:val="005A49B3"/>
    <w:rsid w:val="005A7B8F"/>
    <w:rsid w:val="005B0777"/>
    <w:rsid w:val="005B2BA3"/>
    <w:rsid w:val="005C1952"/>
    <w:rsid w:val="005D5365"/>
    <w:rsid w:val="005D5B21"/>
    <w:rsid w:val="005D65CC"/>
    <w:rsid w:val="005E0283"/>
    <w:rsid w:val="005E5815"/>
    <w:rsid w:val="005E72B2"/>
    <w:rsid w:val="005F0016"/>
    <w:rsid w:val="00602A84"/>
    <w:rsid w:val="00603AFC"/>
    <w:rsid w:val="00606B31"/>
    <w:rsid w:val="00611543"/>
    <w:rsid w:val="00613745"/>
    <w:rsid w:val="00613C9D"/>
    <w:rsid w:val="00621CCE"/>
    <w:rsid w:val="0062257A"/>
    <w:rsid w:val="00630E55"/>
    <w:rsid w:val="00631331"/>
    <w:rsid w:val="00632EFB"/>
    <w:rsid w:val="006343A5"/>
    <w:rsid w:val="006345C3"/>
    <w:rsid w:val="0064308D"/>
    <w:rsid w:val="0064633D"/>
    <w:rsid w:val="00647F83"/>
    <w:rsid w:val="00652628"/>
    <w:rsid w:val="00653932"/>
    <w:rsid w:val="00653F36"/>
    <w:rsid w:val="0065644D"/>
    <w:rsid w:val="00657BF2"/>
    <w:rsid w:val="00670492"/>
    <w:rsid w:val="006719A6"/>
    <w:rsid w:val="00671C01"/>
    <w:rsid w:val="00691382"/>
    <w:rsid w:val="0069260B"/>
    <w:rsid w:val="00692B98"/>
    <w:rsid w:val="006A06E4"/>
    <w:rsid w:val="006A1BE7"/>
    <w:rsid w:val="006A3446"/>
    <w:rsid w:val="006A4AF8"/>
    <w:rsid w:val="006A6A10"/>
    <w:rsid w:val="006A6C54"/>
    <w:rsid w:val="006C04A5"/>
    <w:rsid w:val="006C494F"/>
    <w:rsid w:val="006C7460"/>
    <w:rsid w:val="006C7B4B"/>
    <w:rsid w:val="006D1FF9"/>
    <w:rsid w:val="006D2E65"/>
    <w:rsid w:val="006D5D72"/>
    <w:rsid w:val="006E1927"/>
    <w:rsid w:val="006E3EAF"/>
    <w:rsid w:val="006E61FE"/>
    <w:rsid w:val="006F217A"/>
    <w:rsid w:val="006F3052"/>
    <w:rsid w:val="006F545F"/>
    <w:rsid w:val="006F573D"/>
    <w:rsid w:val="006F7568"/>
    <w:rsid w:val="006F7D22"/>
    <w:rsid w:val="00700223"/>
    <w:rsid w:val="007053EA"/>
    <w:rsid w:val="00705D3D"/>
    <w:rsid w:val="007132F6"/>
    <w:rsid w:val="0071449B"/>
    <w:rsid w:val="0071612A"/>
    <w:rsid w:val="007169FB"/>
    <w:rsid w:val="00724D52"/>
    <w:rsid w:val="00736272"/>
    <w:rsid w:val="007362F3"/>
    <w:rsid w:val="00737F60"/>
    <w:rsid w:val="00740CC3"/>
    <w:rsid w:val="00741EF2"/>
    <w:rsid w:val="00741F87"/>
    <w:rsid w:val="00742744"/>
    <w:rsid w:val="00743E8C"/>
    <w:rsid w:val="00745937"/>
    <w:rsid w:val="00745A2F"/>
    <w:rsid w:val="007535B2"/>
    <w:rsid w:val="00762AAA"/>
    <w:rsid w:val="00763264"/>
    <w:rsid w:val="00764D21"/>
    <w:rsid w:val="00766278"/>
    <w:rsid w:val="00766C04"/>
    <w:rsid w:val="00770E81"/>
    <w:rsid w:val="00772172"/>
    <w:rsid w:val="00776401"/>
    <w:rsid w:val="0078167B"/>
    <w:rsid w:val="00783A56"/>
    <w:rsid w:val="007938EE"/>
    <w:rsid w:val="00793E5B"/>
    <w:rsid w:val="007943BF"/>
    <w:rsid w:val="00797742"/>
    <w:rsid w:val="007A1EAB"/>
    <w:rsid w:val="007A640F"/>
    <w:rsid w:val="007B1697"/>
    <w:rsid w:val="007B195C"/>
    <w:rsid w:val="007B1A56"/>
    <w:rsid w:val="007B29ED"/>
    <w:rsid w:val="007B3408"/>
    <w:rsid w:val="007B55DC"/>
    <w:rsid w:val="007C2D6A"/>
    <w:rsid w:val="007C621F"/>
    <w:rsid w:val="007C6B29"/>
    <w:rsid w:val="007C7264"/>
    <w:rsid w:val="007C77B8"/>
    <w:rsid w:val="007D09D8"/>
    <w:rsid w:val="007D0F54"/>
    <w:rsid w:val="007D1BFF"/>
    <w:rsid w:val="007D2B57"/>
    <w:rsid w:val="007E1CA0"/>
    <w:rsid w:val="007E3111"/>
    <w:rsid w:val="007E5223"/>
    <w:rsid w:val="007E5DF8"/>
    <w:rsid w:val="007E74A2"/>
    <w:rsid w:val="007F0D70"/>
    <w:rsid w:val="007F36A1"/>
    <w:rsid w:val="00803BE8"/>
    <w:rsid w:val="008175C5"/>
    <w:rsid w:val="008204BE"/>
    <w:rsid w:val="00821864"/>
    <w:rsid w:val="00821F39"/>
    <w:rsid w:val="00822D61"/>
    <w:rsid w:val="00823955"/>
    <w:rsid w:val="008254BF"/>
    <w:rsid w:val="00831016"/>
    <w:rsid w:val="00835957"/>
    <w:rsid w:val="0084131E"/>
    <w:rsid w:val="008430F7"/>
    <w:rsid w:val="00843274"/>
    <w:rsid w:val="00843369"/>
    <w:rsid w:val="008476EA"/>
    <w:rsid w:val="00853980"/>
    <w:rsid w:val="00854468"/>
    <w:rsid w:val="008635E4"/>
    <w:rsid w:val="00863E59"/>
    <w:rsid w:val="0086532A"/>
    <w:rsid w:val="008735D3"/>
    <w:rsid w:val="0087564E"/>
    <w:rsid w:val="00887928"/>
    <w:rsid w:val="00896425"/>
    <w:rsid w:val="008966E6"/>
    <w:rsid w:val="008A3D46"/>
    <w:rsid w:val="008A4B38"/>
    <w:rsid w:val="008A56DF"/>
    <w:rsid w:val="008A58C4"/>
    <w:rsid w:val="008A6376"/>
    <w:rsid w:val="008A646E"/>
    <w:rsid w:val="008B2E0D"/>
    <w:rsid w:val="008B4E4E"/>
    <w:rsid w:val="008C3380"/>
    <w:rsid w:val="008C4F8A"/>
    <w:rsid w:val="008C5F43"/>
    <w:rsid w:val="008C7CD9"/>
    <w:rsid w:val="008D2B1B"/>
    <w:rsid w:val="008D648A"/>
    <w:rsid w:val="008F4D61"/>
    <w:rsid w:val="00904E89"/>
    <w:rsid w:val="0090623B"/>
    <w:rsid w:val="00912B0B"/>
    <w:rsid w:val="00913468"/>
    <w:rsid w:val="0091495C"/>
    <w:rsid w:val="00914A86"/>
    <w:rsid w:val="00921132"/>
    <w:rsid w:val="00921E58"/>
    <w:rsid w:val="0092238F"/>
    <w:rsid w:val="0092412C"/>
    <w:rsid w:val="00931701"/>
    <w:rsid w:val="0093300D"/>
    <w:rsid w:val="00935444"/>
    <w:rsid w:val="009378FE"/>
    <w:rsid w:val="009517CB"/>
    <w:rsid w:val="009531B2"/>
    <w:rsid w:val="00956AA4"/>
    <w:rsid w:val="00956F2C"/>
    <w:rsid w:val="00960790"/>
    <w:rsid w:val="009616A2"/>
    <w:rsid w:val="00961ACF"/>
    <w:rsid w:val="009646C6"/>
    <w:rsid w:val="00964B40"/>
    <w:rsid w:val="00974450"/>
    <w:rsid w:val="00980088"/>
    <w:rsid w:val="0098268D"/>
    <w:rsid w:val="009833C3"/>
    <w:rsid w:val="00993018"/>
    <w:rsid w:val="00993FAB"/>
    <w:rsid w:val="00996E1D"/>
    <w:rsid w:val="009A345D"/>
    <w:rsid w:val="009A43DF"/>
    <w:rsid w:val="009A6BE5"/>
    <w:rsid w:val="009B56B7"/>
    <w:rsid w:val="009B78C8"/>
    <w:rsid w:val="009B7C6D"/>
    <w:rsid w:val="009C1516"/>
    <w:rsid w:val="009C1768"/>
    <w:rsid w:val="009C2B2C"/>
    <w:rsid w:val="009C543E"/>
    <w:rsid w:val="009D01A9"/>
    <w:rsid w:val="009E0C52"/>
    <w:rsid w:val="009E203F"/>
    <w:rsid w:val="009E6936"/>
    <w:rsid w:val="009E6B3B"/>
    <w:rsid w:val="009E7786"/>
    <w:rsid w:val="009F0795"/>
    <w:rsid w:val="009F2388"/>
    <w:rsid w:val="009F4185"/>
    <w:rsid w:val="009F6476"/>
    <w:rsid w:val="00A006BE"/>
    <w:rsid w:val="00A00909"/>
    <w:rsid w:val="00A01DE9"/>
    <w:rsid w:val="00A0288D"/>
    <w:rsid w:val="00A06748"/>
    <w:rsid w:val="00A1117D"/>
    <w:rsid w:val="00A13A92"/>
    <w:rsid w:val="00A16E00"/>
    <w:rsid w:val="00A17313"/>
    <w:rsid w:val="00A17398"/>
    <w:rsid w:val="00A2066E"/>
    <w:rsid w:val="00A20C59"/>
    <w:rsid w:val="00A21851"/>
    <w:rsid w:val="00A223EF"/>
    <w:rsid w:val="00A227B5"/>
    <w:rsid w:val="00A23A2A"/>
    <w:rsid w:val="00A245F8"/>
    <w:rsid w:val="00A26782"/>
    <w:rsid w:val="00A27B62"/>
    <w:rsid w:val="00A30BFB"/>
    <w:rsid w:val="00A30DBE"/>
    <w:rsid w:val="00A3237D"/>
    <w:rsid w:val="00A340CA"/>
    <w:rsid w:val="00A3450A"/>
    <w:rsid w:val="00A36F8A"/>
    <w:rsid w:val="00A3794E"/>
    <w:rsid w:val="00A41D47"/>
    <w:rsid w:val="00A41DCA"/>
    <w:rsid w:val="00A43666"/>
    <w:rsid w:val="00A463B0"/>
    <w:rsid w:val="00A502E5"/>
    <w:rsid w:val="00A56737"/>
    <w:rsid w:val="00A6201B"/>
    <w:rsid w:val="00A65A62"/>
    <w:rsid w:val="00A70E1F"/>
    <w:rsid w:val="00A72C39"/>
    <w:rsid w:val="00A72C87"/>
    <w:rsid w:val="00A811E6"/>
    <w:rsid w:val="00A82A1F"/>
    <w:rsid w:val="00A85305"/>
    <w:rsid w:val="00A869A1"/>
    <w:rsid w:val="00A9045A"/>
    <w:rsid w:val="00A90782"/>
    <w:rsid w:val="00A923FE"/>
    <w:rsid w:val="00A93BDA"/>
    <w:rsid w:val="00A945AD"/>
    <w:rsid w:val="00A96F58"/>
    <w:rsid w:val="00AA1360"/>
    <w:rsid w:val="00AA2F62"/>
    <w:rsid w:val="00AA47F7"/>
    <w:rsid w:val="00AA6BD1"/>
    <w:rsid w:val="00AB074F"/>
    <w:rsid w:val="00AB21DA"/>
    <w:rsid w:val="00AB3934"/>
    <w:rsid w:val="00AC11AB"/>
    <w:rsid w:val="00AC654B"/>
    <w:rsid w:val="00AC7C6C"/>
    <w:rsid w:val="00AD24E5"/>
    <w:rsid w:val="00AD2C1C"/>
    <w:rsid w:val="00AD4CC1"/>
    <w:rsid w:val="00AE0FDF"/>
    <w:rsid w:val="00AE3316"/>
    <w:rsid w:val="00AE6104"/>
    <w:rsid w:val="00AF05C3"/>
    <w:rsid w:val="00AF1009"/>
    <w:rsid w:val="00AF1485"/>
    <w:rsid w:val="00AF2DE2"/>
    <w:rsid w:val="00AF3903"/>
    <w:rsid w:val="00AF4153"/>
    <w:rsid w:val="00B00432"/>
    <w:rsid w:val="00B00580"/>
    <w:rsid w:val="00B01D79"/>
    <w:rsid w:val="00B02951"/>
    <w:rsid w:val="00B02D47"/>
    <w:rsid w:val="00B03032"/>
    <w:rsid w:val="00B03A44"/>
    <w:rsid w:val="00B04173"/>
    <w:rsid w:val="00B066DB"/>
    <w:rsid w:val="00B12850"/>
    <w:rsid w:val="00B141E3"/>
    <w:rsid w:val="00B16781"/>
    <w:rsid w:val="00B20B63"/>
    <w:rsid w:val="00B21FCA"/>
    <w:rsid w:val="00B23A69"/>
    <w:rsid w:val="00B257EF"/>
    <w:rsid w:val="00B26076"/>
    <w:rsid w:val="00B359B7"/>
    <w:rsid w:val="00B366E2"/>
    <w:rsid w:val="00B445DA"/>
    <w:rsid w:val="00B4685E"/>
    <w:rsid w:val="00B5104B"/>
    <w:rsid w:val="00B52097"/>
    <w:rsid w:val="00B6078D"/>
    <w:rsid w:val="00B61017"/>
    <w:rsid w:val="00B6510B"/>
    <w:rsid w:val="00B66D4B"/>
    <w:rsid w:val="00B769BF"/>
    <w:rsid w:val="00B87AF1"/>
    <w:rsid w:val="00B87FFA"/>
    <w:rsid w:val="00B90C16"/>
    <w:rsid w:val="00B90CC9"/>
    <w:rsid w:val="00B91DE8"/>
    <w:rsid w:val="00B92E9F"/>
    <w:rsid w:val="00B965E5"/>
    <w:rsid w:val="00B97E73"/>
    <w:rsid w:val="00BA17C6"/>
    <w:rsid w:val="00BA2067"/>
    <w:rsid w:val="00BA3440"/>
    <w:rsid w:val="00BA5D11"/>
    <w:rsid w:val="00BA6FCA"/>
    <w:rsid w:val="00BB11E0"/>
    <w:rsid w:val="00BB212B"/>
    <w:rsid w:val="00BB2443"/>
    <w:rsid w:val="00BB7C0F"/>
    <w:rsid w:val="00BC6E20"/>
    <w:rsid w:val="00BC7229"/>
    <w:rsid w:val="00BD6F0F"/>
    <w:rsid w:val="00BE060B"/>
    <w:rsid w:val="00BE1717"/>
    <w:rsid w:val="00BE3165"/>
    <w:rsid w:val="00BE411C"/>
    <w:rsid w:val="00BE5780"/>
    <w:rsid w:val="00BE7C1E"/>
    <w:rsid w:val="00BF4656"/>
    <w:rsid w:val="00C01B51"/>
    <w:rsid w:val="00C0336F"/>
    <w:rsid w:val="00C0490D"/>
    <w:rsid w:val="00C04D64"/>
    <w:rsid w:val="00C14DEF"/>
    <w:rsid w:val="00C1689B"/>
    <w:rsid w:val="00C177BE"/>
    <w:rsid w:val="00C212F6"/>
    <w:rsid w:val="00C3231F"/>
    <w:rsid w:val="00C371AC"/>
    <w:rsid w:val="00C37727"/>
    <w:rsid w:val="00C41CD5"/>
    <w:rsid w:val="00C464A1"/>
    <w:rsid w:val="00C54D26"/>
    <w:rsid w:val="00C5629B"/>
    <w:rsid w:val="00C56FA9"/>
    <w:rsid w:val="00C616A7"/>
    <w:rsid w:val="00C62A7D"/>
    <w:rsid w:val="00C62CAD"/>
    <w:rsid w:val="00C65730"/>
    <w:rsid w:val="00C70E78"/>
    <w:rsid w:val="00C760A5"/>
    <w:rsid w:val="00C778C4"/>
    <w:rsid w:val="00C87192"/>
    <w:rsid w:val="00C93912"/>
    <w:rsid w:val="00C954D3"/>
    <w:rsid w:val="00CA2DD9"/>
    <w:rsid w:val="00CA478B"/>
    <w:rsid w:val="00CB135E"/>
    <w:rsid w:val="00CB24B1"/>
    <w:rsid w:val="00CB3253"/>
    <w:rsid w:val="00CB4577"/>
    <w:rsid w:val="00CB567E"/>
    <w:rsid w:val="00CB7185"/>
    <w:rsid w:val="00CB7D8A"/>
    <w:rsid w:val="00CC23FF"/>
    <w:rsid w:val="00CC454E"/>
    <w:rsid w:val="00CC4C83"/>
    <w:rsid w:val="00CD5710"/>
    <w:rsid w:val="00CD64FC"/>
    <w:rsid w:val="00CE3417"/>
    <w:rsid w:val="00CE374B"/>
    <w:rsid w:val="00CF372E"/>
    <w:rsid w:val="00CF3CA8"/>
    <w:rsid w:val="00CF6930"/>
    <w:rsid w:val="00D02866"/>
    <w:rsid w:val="00D0403A"/>
    <w:rsid w:val="00D05A5E"/>
    <w:rsid w:val="00D1249D"/>
    <w:rsid w:val="00D14806"/>
    <w:rsid w:val="00D23303"/>
    <w:rsid w:val="00D30FD6"/>
    <w:rsid w:val="00D340D7"/>
    <w:rsid w:val="00D344E7"/>
    <w:rsid w:val="00D41326"/>
    <w:rsid w:val="00D46251"/>
    <w:rsid w:val="00D47A13"/>
    <w:rsid w:val="00D553D9"/>
    <w:rsid w:val="00D5671A"/>
    <w:rsid w:val="00D56D2D"/>
    <w:rsid w:val="00D57B88"/>
    <w:rsid w:val="00D60778"/>
    <w:rsid w:val="00D6401E"/>
    <w:rsid w:val="00D64631"/>
    <w:rsid w:val="00D666B9"/>
    <w:rsid w:val="00D678BC"/>
    <w:rsid w:val="00D72955"/>
    <w:rsid w:val="00D74ABB"/>
    <w:rsid w:val="00D77781"/>
    <w:rsid w:val="00D777FC"/>
    <w:rsid w:val="00D80145"/>
    <w:rsid w:val="00D81BCB"/>
    <w:rsid w:val="00D83B4D"/>
    <w:rsid w:val="00D8678F"/>
    <w:rsid w:val="00D86FEE"/>
    <w:rsid w:val="00D91532"/>
    <w:rsid w:val="00D929FC"/>
    <w:rsid w:val="00D92D59"/>
    <w:rsid w:val="00D979C3"/>
    <w:rsid w:val="00D97DBE"/>
    <w:rsid w:val="00DA2511"/>
    <w:rsid w:val="00DA2950"/>
    <w:rsid w:val="00DA36AF"/>
    <w:rsid w:val="00DB0E9C"/>
    <w:rsid w:val="00DB54AF"/>
    <w:rsid w:val="00DC1D0A"/>
    <w:rsid w:val="00DD0506"/>
    <w:rsid w:val="00DD7624"/>
    <w:rsid w:val="00DD799F"/>
    <w:rsid w:val="00DE0413"/>
    <w:rsid w:val="00DE08B4"/>
    <w:rsid w:val="00DE744F"/>
    <w:rsid w:val="00DF06F0"/>
    <w:rsid w:val="00DF3417"/>
    <w:rsid w:val="00DF45F9"/>
    <w:rsid w:val="00DF7FDE"/>
    <w:rsid w:val="00E001E7"/>
    <w:rsid w:val="00E007F8"/>
    <w:rsid w:val="00E015C6"/>
    <w:rsid w:val="00E04A9C"/>
    <w:rsid w:val="00E11C25"/>
    <w:rsid w:val="00E11EF3"/>
    <w:rsid w:val="00E12608"/>
    <w:rsid w:val="00E17A2C"/>
    <w:rsid w:val="00E2436E"/>
    <w:rsid w:val="00E26DE4"/>
    <w:rsid w:val="00E3270B"/>
    <w:rsid w:val="00E34E16"/>
    <w:rsid w:val="00E43C42"/>
    <w:rsid w:val="00E53850"/>
    <w:rsid w:val="00E55F69"/>
    <w:rsid w:val="00E637DB"/>
    <w:rsid w:val="00E66F9D"/>
    <w:rsid w:val="00E72560"/>
    <w:rsid w:val="00E741F7"/>
    <w:rsid w:val="00E76615"/>
    <w:rsid w:val="00E76CE1"/>
    <w:rsid w:val="00E77820"/>
    <w:rsid w:val="00E81D42"/>
    <w:rsid w:val="00E81EB4"/>
    <w:rsid w:val="00E84C7C"/>
    <w:rsid w:val="00E85234"/>
    <w:rsid w:val="00E86160"/>
    <w:rsid w:val="00E86D48"/>
    <w:rsid w:val="00E91428"/>
    <w:rsid w:val="00E92BE4"/>
    <w:rsid w:val="00E93487"/>
    <w:rsid w:val="00E93966"/>
    <w:rsid w:val="00E93A05"/>
    <w:rsid w:val="00E94E45"/>
    <w:rsid w:val="00EA16D7"/>
    <w:rsid w:val="00EA562D"/>
    <w:rsid w:val="00EA790D"/>
    <w:rsid w:val="00EB090D"/>
    <w:rsid w:val="00EB2850"/>
    <w:rsid w:val="00EB401A"/>
    <w:rsid w:val="00EB5125"/>
    <w:rsid w:val="00EB607E"/>
    <w:rsid w:val="00EC2066"/>
    <w:rsid w:val="00EC4B7F"/>
    <w:rsid w:val="00EC4C88"/>
    <w:rsid w:val="00EC740E"/>
    <w:rsid w:val="00ED36B8"/>
    <w:rsid w:val="00ED39A7"/>
    <w:rsid w:val="00ED73E7"/>
    <w:rsid w:val="00EE21B8"/>
    <w:rsid w:val="00EE3574"/>
    <w:rsid w:val="00EE4483"/>
    <w:rsid w:val="00EF20C5"/>
    <w:rsid w:val="00EF4606"/>
    <w:rsid w:val="00EF5DF6"/>
    <w:rsid w:val="00EF755B"/>
    <w:rsid w:val="00F01722"/>
    <w:rsid w:val="00F04B23"/>
    <w:rsid w:val="00F04C86"/>
    <w:rsid w:val="00F0578D"/>
    <w:rsid w:val="00F16B9A"/>
    <w:rsid w:val="00F2289F"/>
    <w:rsid w:val="00F23B3D"/>
    <w:rsid w:val="00F25441"/>
    <w:rsid w:val="00F2607E"/>
    <w:rsid w:val="00F31EF0"/>
    <w:rsid w:val="00F354D1"/>
    <w:rsid w:val="00F42A98"/>
    <w:rsid w:val="00F4374A"/>
    <w:rsid w:val="00F44AE6"/>
    <w:rsid w:val="00F45583"/>
    <w:rsid w:val="00F46DE8"/>
    <w:rsid w:val="00F476F2"/>
    <w:rsid w:val="00F47E2F"/>
    <w:rsid w:val="00F50984"/>
    <w:rsid w:val="00F51DCE"/>
    <w:rsid w:val="00F53081"/>
    <w:rsid w:val="00F540D6"/>
    <w:rsid w:val="00F60021"/>
    <w:rsid w:val="00F631F8"/>
    <w:rsid w:val="00F65872"/>
    <w:rsid w:val="00F6732F"/>
    <w:rsid w:val="00F67AB3"/>
    <w:rsid w:val="00F701F4"/>
    <w:rsid w:val="00F73588"/>
    <w:rsid w:val="00F75AA1"/>
    <w:rsid w:val="00F81F76"/>
    <w:rsid w:val="00F8278C"/>
    <w:rsid w:val="00F84132"/>
    <w:rsid w:val="00F969AB"/>
    <w:rsid w:val="00FA0DA8"/>
    <w:rsid w:val="00FA0EEA"/>
    <w:rsid w:val="00FA1B80"/>
    <w:rsid w:val="00FA610B"/>
    <w:rsid w:val="00FB3D3C"/>
    <w:rsid w:val="00FC05BE"/>
    <w:rsid w:val="00FC0F51"/>
    <w:rsid w:val="00FC1E7A"/>
    <w:rsid w:val="00FC783C"/>
    <w:rsid w:val="00FD3147"/>
    <w:rsid w:val="00FD40F9"/>
    <w:rsid w:val="00FD50E4"/>
    <w:rsid w:val="00FD626D"/>
    <w:rsid w:val="00FD6A05"/>
    <w:rsid w:val="00FE2A4F"/>
    <w:rsid w:val="00FE34A5"/>
    <w:rsid w:val="00FE3C53"/>
    <w:rsid w:val="00FE446D"/>
    <w:rsid w:val="00FE57B3"/>
    <w:rsid w:val="00FE6B6E"/>
    <w:rsid w:val="00FE6FF0"/>
    <w:rsid w:val="00FE7BBA"/>
    <w:rsid w:val="00FF42AF"/>
    <w:rsid w:val="00FF49FB"/>
    <w:rsid w:val="00FF5591"/>
    <w:rsid w:val="00FF7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7D253761"/>
  <w15:docId w15:val="{D3AEB5FC-D403-4B15-84B9-CE8B793E2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398"/>
    <w:rPr>
      <w:rFonts w:ascii="Times New Roman" w:eastAsia="Times New Roman" w:hAnsi="Times New Roman"/>
      <w:noProof/>
      <w:sz w:val="24"/>
      <w:szCs w:val="24"/>
      <w:lang w:eastAsia="de-AT"/>
    </w:rPr>
  </w:style>
  <w:style w:type="paragraph" w:styleId="Heading1">
    <w:name w:val="heading 1"/>
    <w:basedOn w:val="Normal"/>
    <w:next w:val="Normal"/>
    <w:link w:val="Heading1Char"/>
    <w:qFormat/>
    <w:rsid w:val="001A05F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427704"/>
    <w:pPr>
      <w:keepNext/>
      <w:spacing w:before="240" w:after="60"/>
      <w:outlineLvl w:val="1"/>
    </w:pPr>
    <w:rPr>
      <w:rFonts w:ascii="Arial" w:hAnsi="Arial"/>
      <w:b/>
      <w:bCs/>
      <w:i/>
      <w:iCs/>
      <w:sz w:val="28"/>
      <w:szCs w:val="28"/>
    </w:rPr>
  </w:style>
  <w:style w:type="paragraph" w:styleId="Heading3">
    <w:name w:val="heading 3"/>
    <w:basedOn w:val="Normal"/>
    <w:next w:val="Normal"/>
    <w:link w:val="Heading3Char"/>
    <w:autoRedefine/>
    <w:qFormat/>
    <w:rsid w:val="00427704"/>
    <w:pPr>
      <w:keepNext/>
      <w:ind w:firstLine="709"/>
      <w:outlineLvl w:val="2"/>
    </w:pPr>
    <w:rPr>
      <w:rFonts w:ascii="Arial" w:hAnsi="Arial"/>
      <w:b/>
      <w:bCs/>
      <w:caps/>
      <w:noProof w:val="0"/>
      <w:szCs w:val="20"/>
      <w:lang w:val="fr-FR" w:eastAsia="ro-RO"/>
    </w:rPr>
  </w:style>
  <w:style w:type="paragraph" w:styleId="Heading4">
    <w:name w:val="heading 4"/>
    <w:basedOn w:val="Normal"/>
    <w:next w:val="Normal"/>
    <w:link w:val="Heading4Char"/>
    <w:qFormat/>
    <w:rsid w:val="00427704"/>
    <w:pPr>
      <w:keepNext/>
      <w:spacing w:before="240" w:after="60"/>
      <w:outlineLvl w:val="3"/>
    </w:pPr>
    <w:rPr>
      <w:b/>
      <w:bCs/>
      <w:sz w:val="28"/>
      <w:szCs w:val="28"/>
    </w:rPr>
  </w:style>
  <w:style w:type="paragraph" w:styleId="Heading5">
    <w:name w:val="heading 5"/>
    <w:basedOn w:val="Normal"/>
    <w:next w:val="Normal"/>
    <w:link w:val="Heading5Char"/>
    <w:qFormat/>
    <w:rsid w:val="00A17398"/>
    <w:pPr>
      <w:spacing w:before="240" w:after="60"/>
      <w:outlineLvl w:val="4"/>
    </w:pPr>
    <w:rPr>
      <w:b/>
      <w:bCs/>
      <w:i/>
      <w:iCs/>
      <w:sz w:val="26"/>
      <w:szCs w:val="26"/>
    </w:rPr>
  </w:style>
  <w:style w:type="paragraph" w:styleId="Heading8">
    <w:name w:val="heading 8"/>
    <w:basedOn w:val="Normal"/>
    <w:next w:val="Normal"/>
    <w:link w:val="Heading8Char"/>
    <w:uiPriority w:val="9"/>
    <w:semiHidden/>
    <w:unhideWhenUsed/>
    <w:qFormat/>
    <w:rsid w:val="00FD6A05"/>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A17398"/>
    <w:rPr>
      <w:rFonts w:ascii="Times New Roman" w:eastAsia="Times New Roman" w:hAnsi="Times New Roman" w:cs="Times New Roman"/>
      <w:b/>
      <w:bCs/>
      <w:i/>
      <w:iCs/>
      <w:noProof/>
      <w:sz w:val="26"/>
      <w:szCs w:val="26"/>
      <w:lang w:val="en-GB" w:eastAsia="de-AT"/>
    </w:rPr>
  </w:style>
  <w:style w:type="paragraph" w:styleId="Header">
    <w:name w:val="header"/>
    <w:aliases w:val=" Caracter Caracter"/>
    <w:basedOn w:val="Normal"/>
    <w:link w:val="HeaderChar"/>
    <w:rsid w:val="00A17398"/>
    <w:pPr>
      <w:tabs>
        <w:tab w:val="center" w:pos="4703"/>
        <w:tab w:val="right" w:pos="9406"/>
      </w:tabs>
    </w:pPr>
    <w:rPr>
      <w:rFonts w:ascii="Arial" w:hAnsi="Arial"/>
      <w:noProof w:val="0"/>
      <w:lang w:val="ro-RO" w:eastAsia="ro-RO"/>
    </w:rPr>
  </w:style>
  <w:style w:type="character" w:customStyle="1" w:styleId="HeaderChar">
    <w:name w:val="Header Char"/>
    <w:aliases w:val=" Caracter Caracter Char"/>
    <w:link w:val="Header"/>
    <w:rsid w:val="00A17398"/>
    <w:rPr>
      <w:rFonts w:ascii="Arial" w:eastAsia="Times New Roman" w:hAnsi="Arial" w:cs="Times New Roman"/>
      <w:sz w:val="24"/>
      <w:szCs w:val="24"/>
      <w:lang w:val="ro-RO" w:eastAsia="ro-RO"/>
    </w:rPr>
  </w:style>
  <w:style w:type="paragraph" w:styleId="Footer">
    <w:name w:val="footer"/>
    <w:aliases w:val=" Caracter,Caracter"/>
    <w:basedOn w:val="Normal"/>
    <w:link w:val="FooterChar"/>
    <w:rsid w:val="00A17398"/>
    <w:pPr>
      <w:tabs>
        <w:tab w:val="center" w:pos="4703"/>
        <w:tab w:val="right" w:pos="9406"/>
      </w:tabs>
    </w:pPr>
    <w:rPr>
      <w:rFonts w:ascii="Arial" w:hAnsi="Arial"/>
      <w:noProof w:val="0"/>
      <w:lang w:val="ro-RO" w:eastAsia="ro-RO"/>
    </w:rPr>
  </w:style>
  <w:style w:type="character" w:customStyle="1" w:styleId="FooterChar">
    <w:name w:val="Footer Char"/>
    <w:aliases w:val=" Caracter Char,Caracter Char"/>
    <w:link w:val="Footer"/>
    <w:rsid w:val="00A17398"/>
    <w:rPr>
      <w:rFonts w:ascii="Arial" w:eastAsia="Times New Roman" w:hAnsi="Arial" w:cs="Times New Roman"/>
      <w:sz w:val="24"/>
      <w:szCs w:val="24"/>
      <w:lang w:val="ro-RO" w:eastAsia="ro-RO"/>
    </w:rPr>
  </w:style>
  <w:style w:type="paragraph" w:styleId="BodyText2">
    <w:name w:val="Body Text 2"/>
    <w:basedOn w:val="Normal"/>
    <w:link w:val="BodyText2Char"/>
    <w:rsid w:val="00A17398"/>
    <w:rPr>
      <w:noProof w:val="0"/>
      <w:szCs w:val="20"/>
      <w:lang w:val="ro-RO" w:eastAsia="ro-RO"/>
    </w:rPr>
  </w:style>
  <w:style w:type="character" w:customStyle="1" w:styleId="BodyText2Char">
    <w:name w:val="Body Text 2 Char"/>
    <w:link w:val="BodyText2"/>
    <w:rsid w:val="00A17398"/>
    <w:rPr>
      <w:rFonts w:ascii="Times New Roman" w:eastAsia="Times New Roman" w:hAnsi="Times New Roman" w:cs="Times New Roman"/>
      <w:sz w:val="24"/>
      <w:szCs w:val="20"/>
      <w:lang w:val="ro-RO" w:eastAsia="ro-RO"/>
    </w:rPr>
  </w:style>
  <w:style w:type="paragraph" w:styleId="BodyText">
    <w:name w:val="Body Text"/>
    <w:basedOn w:val="Normal"/>
    <w:link w:val="BodyTextChar"/>
    <w:rsid w:val="00A17398"/>
    <w:pPr>
      <w:spacing w:after="120"/>
    </w:pPr>
  </w:style>
  <w:style w:type="character" w:customStyle="1" w:styleId="BodyTextChar">
    <w:name w:val="Body Text Char"/>
    <w:link w:val="BodyText"/>
    <w:rsid w:val="00A17398"/>
    <w:rPr>
      <w:rFonts w:ascii="Times New Roman" w:eastAsia="Times New Roman" w:hAnsi="Times New Roman" w:cs="Times New Roman"/>
      <w:noProof/>
      <w:sz w:val="24"/>
      <w:szCs w:val="24"/>
      <w:lang w:val="en-GB" w:eastAsia="de-AT"/>
    </w:rPr>
  </w:style>
  <w:style w:type="paragraph" w:styleId="BodyTextIndent">
    <w:name w:val="Body Text Indent"/>
    <w:basedOn w:val="Normal"/>
    <w:link w:val="BodyTextIndentChar"/>
    <w:rsid w:val="00A17398"/>
    <w:pPr>
      <w:spacing w:after="120"/>
      <w:ind w:left="283"/>
    </w:pPr>
  </w:style>
  <w:style w:type="character" w:customStyle="1" w:styleId="BodyTextIndentChar">
    <w:name w:val="Body Text Indent Char"/>
    <w:link w:val="BodyTextIndent"/>
    <w:rsid w:val="00A17398"/>
    <w:rPr>
      <w:rFonts w:ascii="Times New Roman" w:eastAsia="Times New Roman" w:hAnsi="Times New Roman" w:cs="Times New Roman"/>
      <w:noProof/>
      <w:sz w:val="24"/>
      <w:szCs w:val="24"/>
      <w:lang w:val="en-GB" w:eastAsia="de-AT"/>
    </w:rPr>
  </w:style>
  <w:style w:type="character" w:styleId="PageNumber">
    <w:name w:val="page number"/>
    <w:basedOn w:val="DefaultParagraphFont"/>
    <w:rsid w:val="00A17398"/>
  </w:style>
  <w:style w:type="paragraph" w:customStyle="1" w:styleId="text">
    <w:name w:val="text"/>
    <w:basedOn w:val="Normal"/>
    <w:link w:val="textChar"/>
    <w:rsid w:val="00A17398"/>
    <w:pPr>
      <w:spacing w:line="360" w:lineRule="auto"/>
      <w:ind w:firstLine="567"/>
      <w:jc w:val="both"/>
    </w:pPr>
    <w:rPr>
      <w:noProof w:val="0"/>
      <w:szCs w:val="20"/>
    </w:rPr>
  </w:style>
  <w:style w:type="character" w:customStyle="1" w:styleId="textChar">
    <w:name w:val="text Char"/>
    <w:link w:val="text"/>
    <w:rsid w:val="00A17398"/>
    <w:rPr>
      <w:rFonts w:ascii="Times New Roman" w:eastAsia="Times New Roman" w:hAnsi="Times New Roman" w:cs="Times New Roman"/>
      <w:sz w:val="24"/>
      <w:szCs w:val="20"/>
      <w:lang w:eastAsia="de-AT"/>
    </w:rPr>
  </w:style>
  <w:style w:type="paragraph" w:styleId="ListParagraph">
    <w:name w:val="List Paragraph"/>
    <w:basedOn w:val="Normal"/>
    <w:link w:val="ListParagraphChar"/>
    <w:uiPriority w:val="34"/>
    <w:qFormat/>
    <w:rsid w:val="00A17398"/>
    <w:pPr>
      <w:ind w:left="720"/>
      <w:contextualSpacing/>
    </w:pPr>
  </w:style>
  <w:style w:type="character" w:customStyle="1" w:styleId="do1">
    <w:name w:val="do1"/>
    <w:rsid w:val="00A17398"/>
    <w:rPr>
      <w:b/>
      <w:bCs/>
      <w:sz w:val="26"/>
      <w:szCs w:val="26"/>
    </w:rPr>
  </w:style>
  <w:style w:type="character" w:customStyle="1" w:styleId="BodyTextIndent2Char">
    <w:name w:val="Body Text Indent 2 Char"/>
    <w:link w:val="BodyTextIndent2"/>
    <w:rsid w:val="00A17398"/>
    <w:rPr>
      <w:rFonts w:ascii="Times New Roman" w:eastAsia="Times New Roman" w:hAnsi="Times New Roman" w:cs="Times New Roman"/>
      <w:noProof/>
      <w:sz w:val="24"/>
      <w:szCs w:val="24"/>
      <w:lang w:val="en-GB" w:eastAsia="de-AT"/>
    </w:rPr>
  </w:style>
  <w:style w:type="paragraph" w:styleId="BodyTextIndent2">
    <w:name w:val="Body Text Indent 2"/>
    <w:basedOn w:val="Normal"/>
    <w:link w:val="BodyTextIndent2Char"/>
    <w:unhideWhenUsed/>
    <w:rsid w:val="00A17398"/>
    <w:pPr>
      <w:spacing w:after="120" w:line="480" w:lineRule="auto"/>
      <w:ind w:left="283"/>
    </w:pPr>
  </w:style>
  <w:style w:type="paragraph" w:customStyle="1" w:styleId="Default">
    <w:name w:val="Default"/>
    <w:rsid w:val="00A17398"/>
    <w:pPr>
      <w:autoSpaceDE w:val="0"/>
      <w:autoSpaceDN w:val="0"/>
      <w:adjustRightInd w:val="0"/>
    </w:pPr>
    <w:rPr>
      <w:rFonts w:ascii="Times New Roman" w:hAnsi="Times New Roman"/>
      <w:color w:val="000000"/>
      <w:sz w:val="24"/>
      <w:szCs w:val="24"/>
      <w:lang w:val="en-US" w:eastAsia="en-US"/>
    </w:rPr>
  </w:style>
  <w:style w:type="character" w:customStyle="1" w:styleId="FontStyle13">
    <w:name w:val="Font Style13"/>
    <w:uiPriority w:val="99"/>
    <w:rsid w:val="00A17398"/>
    <w:rPr>
      <w:rFonts w:ascii="Times New Roman" w:hAnsi="Times New Roman" w:cs="Times New Roman"/>
      <w:sz w:val="18"/>
      <w:szCs w:val="18"/>
    </w:rPr>
  </w:style>
  <w:style w:type="paragraph" w:styleId="NoSpacing">
    <w:name w:val="No Spacing"/>
    <w:link w:val="NoSpacingChar"/>
    <w:uiPriority w:val="1"/>
    <w:qFormat/>
    <w:rsid w:val="00A17398"/>
    <w:rPr>
      <w:rFonts w:eastAsia="Times New Roman" w:cs="Calibri"/>
      <w:sz w:val="22"/>
      <w:szCs w:val="22"/>
      <w:lang w:val="en-US" w:eastAsia="en-US"/>
    </w:rPr>
  </w:style>
  <w:style w:type="character" w:customStyle="1" w:styleId="NoSpacingChar">
    <w:name w:val="No Spacing Char"/>
    <w:link w:val="NoSpacing"/>
    <w:uiPriority w:val="1"/>
    <w:locked/>
    <w:rsid w:val="00A17398"/>
    <w:rPr>
      <w:rFonts w:eastAsia="Times New Roman" w:cs="Calibri"/>
      <w:sz w:val="22"/>
      <w:szCs w:val="22"/>
      <w:lang w:val="en-US" w:eastAsia="en-US" w:bidi="ar-SA"/>
    </w:rPr>
  </w:style>
  <w:style w:type="character" w:customStyle="1" w:styleId="BalloonTextChar">
    <w:name w:val="Balloon Text Char"/>
    <w:link w:val="BalloonText"/>
    <w:uiPriority w:val="99"/>
    <w:semiHidden/>
    <w:rsid w:val="00A17398"/>
    <w:rPr>
      <w:rFonts w:ascii="Tahoma" w:eastAsia="Times New Roman" w:hAnsi="Tahoma" w:cs="Tahoma"/>
      <w:noProof/>
      <w:sz w:val="16"/>
      <w:szCs w:val="16"/>
      <w:lang w:val="en-GB" w:eastAsia="de-AT"/>
    </w:rPr>
  </w:style>
  <w:style w:type="paragraph" w:styleId="BalloonText">
    <w:name w:val="Balloon Text"/>
    <w:basedOn w:val="Normal"/>
    <w:link w:val="BalloonTextChar"/>
    <w:uiPriority w:val="99"/>
    <w:semiHidden/>
    <w:unhideWhenUsed/>
    <w:rsid w:val="00A17398"/>
    <w:rPr>
      <w:rFonts w:ascii="Tahoma" w:hAnsi="Tahoma"/>
      <w:sz w:val="16"/>
      <w:szCs w:val="16"/>
    </w:rPr>
  </w:style>
  <w:style w:type="paragraph" w:customStyle="1" w:styleId="CaracterCaracter1">
    <w:name w:val="Caracter Caracter1"/>
    <w:basedOn w:val="Normal"/>
    <w:rsid w:val="00A17398"/>
    <w:rPr>
      <w:noProof w:val="0"/>
      <w:lang w:val="pl-PL" w:eastAsia="pl-PL"/>
    </w:rPr>
  </w:style>
  <w:style w:type="character" w:customStyle="1" w:styleId="Heading1Char">
    <w:name w:val="Heading 1 Char"/>
    <w:link w:val="Heading1"/>
    <w:rsid w:val="001A05F4"/>
    <w:rPr>
      <w:rFonts w:ascii="Cambria" w:eastAsia="Times New Roman" w:hAnsi="Cambria" w:cs="Times New Roman"/>
      <w:b/>
      <w:bCs/>
      <w:noProof/>
      <w:kern w:val="32"/>
      <w:sz w:val="32"/>
      <w:szCs w:val="32"/>
      <w:lang w:val="en-GB" w:eastAsia="de-AT"/>
    </w:rPr>
  </w:style>
  <w:style w:type="character" w:styleId="CommentReference">
    <w:name w:val="annotation reference"/>
    <w:uiPriority w:val="99"/>
    <w:semiHidden/>
    <w:unhideWhenUsed/>
    <w:rsid w:val="007D2B57"/>
    <w:rPr>
      <w:sz w:val="16"/>
      <w:szCs w:val="16"/>
    </w:rPr>
  </w:style>
  <w:style w:type="paragraph" w:styleId="CommentText">
    <w:name w:val="annotation text"/>
    <w:basedOn w:val="Normal"/>
    <w:link w:val="CommentTextChar"/>
    <w:uiPriority w:val="99"/>
    <w:semiHidden/>
    <w:unhideWhenUsed/>
    <w:rsid w:val="007D2B57"/>
    <w:rPr>
      <w:sz w:val="20"/>
      <w:szCs w:val="20"/>
    </w:rPr>
  </w:style>
  <w:style w:type="character" w:customStyle="1" w:styleId="CommentTextChar">
    <w:name w:val="Comment Text Char"/>
    <w:link w:val="CommentText"/>
    <w:uiPriority w:val="99"/>
    <w:semiHidden/>
    <w:rsid w:val="007D2B57"/>
    <w:rPr>
      <w:rFonts w:ascii="Times New Roman" w:eastAsia="Times New Roman" w:hAnsi="Times New Roman"/>
      <w:noProof/>
      <w:lang w:val="en-GB" w:eastAsia="de-AT"/>
    </w:rPr>
  </w:style>
  <w:style w:type="paragraph" w:styleId="CommentSubject">
    <w:name w:val="annotation subject"/>
    <w:basedOn w:val="CommentText"/>
    <w:next w:val="CommentText"/>
    <w:link w:val="CommentSubjectChar"/>
    <w:uiPriority w:val="99"/>
    <w:semiHidden/>
    <w:unhideWhenUsed/>
    <w:rsid w:val="007D2B57"/>
    <w:rPr>
      <w:b/>
      <w:bCs/>
    </w:rPr>
  </w:style>
  <w:style w:type="character" w:customStyle="1" w:styleId="CommentSubjectChar">
    <w:name w:val="Comment Subject Char"/>
    <w:link w:val="CommentSubject"/>
    <w:uiPriority w:val="99"/>
    <w:semiHidden/>
    <w:rsid w:val="007D2B57"/>
    <w:rPr>
      <w:rFonts w:ascii="Times New Roman" w:eastAsia="Times New Roman" w:hAnsi="Times New Roman"/>
      <w:b/>
      <w:bCs/>
      <w:noProof/>
      <w:lang w:val="en-GB" w:eastAsia="de-AT"/>
    </w:rPr>
  </w:style>
  <w:style w:type="character" w:customStyle="1" w:styleId="Heading2Char">
    <w:name w:val="Heading 2 Char"/>
    <w:link w:val="Heading2"/>
    <w:rsid w:val="00427704"/>
    <w:rPr>
      <w:rFonts w:ascii="Arial" w:eastAsia="Times New Roman" w:hAnsi="Arial" w:cs="Arial"/>
      <w:b/>
      <w:bCs/>
      <w:i/>
      <w:iCs/>
      <w:noProof/>
      <w:sz w:val="28"/>
      <w:szCs w:val="28"/>
      <w:lang w:val="en-GB" w:eastAsia="de-AT"/>
    </w:rPr>
  </w:style>
  <w:style w:type="character" w:customStyle="1" w:styleId="Heading3Char">
    <w:name w:val="Heading 3 Char"/>
    <w:link w:val="Heading3"/>
    <w:rsid w:val="00427704"/>
    <w:rPr>
      <w:rFonts w:ascii="Arial" w:eastAsia="Times New Roman" w:hAnsi="Arial" w:cs="Arial"/>
      <w:b/>
      <w:bCs/>
      <w:caps/>
      <w:sz w:val="24"/>
      <w:lang w:val="fr-FR" w:eastAsia="ro-RO"/>
    </w:rPr>
  </w:style>
  <w:style w:type="character" w:customStyle="1" w:styleId="Heading4Char">
    <w:name w:val="Heading 4 Char"/>
    <w:link w:val="Heading4"/>
    <w:rsid w:val="00427704"/>
    <w:rPr>
      <w:rFonts w:ascii="Times New Roman" w:eastAsia="Times New Roman" w:hAnsi="Times New Roman"/>
      <w:b/>
      <w:bCs/>
      <w:noProof/>
      <w:sz w:val="28"/>
      <w:szCs w:val="28"/>
      <w:lang w:val="en-GB" w:eastAsia="de-AT"/>
    </w:rPr>
  </w:style>
  <w:style w:type="character" w:customStyle="1" w:styleId="tsp1">
    <w:name w:val="tsp1"/>
    <w:basedOn w:val="DefaultParagraphFont"/>
    <w:rsid w:val="00427704"/>
  </w:style>
  <w:style w:type="character" w:customStyle="1" w:styleId="CharChar">
    <w:name w:val="Char Char"/>
    <w:rsid w:val="00427704"/>
    <w:rPr>
      <w:rFonts w:ascii="Arial" w:hAnsi="Arial"/>
      <w:sz w:val="24"/>
      <w:szCs w:val="24"/>
    </w:rPr>
  </w:style>
  <w:style w:type="paragraph" w:styleId="BodyTextIndent3">
    <w:name w:val="Body Text Indent 3"/>
    <w:basedOn w:val="Normal"/>
    <w:link w:val="BodyTextIndent3Char"/>
    <w:rsid w:val="00427704"/>
    <w:pPr>
      <w:spacing w:after="120"/>
      <w:ind w:left="283"/>
    </w:pPr>
    <w:rPr>
      <w:sz w:val="16"/>
      <w:szCs w:val="16"/>
    </w:rPr>
  </w:style>
  <w:style w:type="character" w:customStyle="1" w:styleId="BodyTextIndent3Char">
    <w:name w:val="Body Text Indent 3 Char"/>
    <w:link w:val="BodyTextIndent3"/>
    <w:rsid w:val="00427704"/>
    <w:rPr>
      <w:rFonts w:ascii="Times New Roman" w:eastAsia="Times New Roman" w:hAnsi="Times New Roman"/>
      <w:noProof/>
      <w:sz w:val="16"/>
      <w:szCs w:val="16"/>
      <w:lang w:val="en-GB" w:eastAsia="de-AT"/>
    </w:rPr>
  </w:style>
  <w:style w:type="paragraph" w:styleId="BodyText3">
    <w:name w:val="Body Text 3"/>
    <w:basedOn w:val="Normal"/>
    <w:link w:val="BodyText3Char"/>
    <w:rsid w:val="00427704"/>
    <w:pPr>
      <w:spacing w:after="120"/>
    </w:pPr>
    <w:rPr>
      <w:sz w:val="16"/>
      <w:szCs w:val="16"/>
    </w:rPr>
  </w:style>
  <w:style w:type="character" w:customStyle="1" w:styleId="BodyText3Char">
    <w:name w:val="Body Text 3 Char"/>
    <w:link w:val="BodyText3"/>
    <w:rsid w:val="00427704"/>
    <w:rPr>
      <w:rFonts w:ascii="Times New Roman" w:eastAsia="Times New Roman" w:hAnsi="Times New Roman"/>
      <w:noProof/>
      <w:sz w:val="16"/>
      <w:szCs w:val="16"/>
      <w:lang w:val="en-GB" w:eastAsia="de-AT"/>
    </w:rPr>
  </w:style>
  <w:style w:type="paragraph" w:customStyle="1" w:styleId="CaracterCaracter2">
    <w:name w:val="Caracter Caracter2"/>
    <w:basedOn w:val="Normal"/>
    <w:rsid w:val="00427704"/>
    <w:rPr>
      <w:noProof w:val="0"/>
      <w:lang w:val="pl-PL" w:eastAsia="pl-PL"/>
    </w:rPr>
  </w:style>
  <w:style w:type="character" w:styleId="Hyperlink">
    <w:name w:val="Hyperlink"/>
    <w:uiPriority w:val="99"/>
    <w:rsid w:val="00427704"/>
    <w:rPr>
      <w:color w:val="0000FF"/>
      <w:u w:val="single"/>
    </w:rPr>
  </w:style>
  <w:style w:type="character" w:customStyle="1" w:styleId="apple-converted-space">
    <w:name w:val="apple-converted-space"/>
    <w:basedOn w:val="DefaultParagraphFont"/>
    <w:uiPriority w:val="99"/>
    <w:rsid w:val="00427704"/>
  </w:style>
  <w:style w:type="character" w:customStyle="1" w:styleId="tpa1">
    <w:name w:val="tpa1"/>
    <w:basedOn w:val="DefaultParagraphFont"/>
    <w:rsid w:val="00427704"/>
  </w:style>
  <w:style w:type="paragraph" w:customStyle="1" w:styleId="Paragraf1">
    <w:name w:val="Paragraf1"/>
    <w:basedOn w:val="ListBullet"/>
    <w:autoRedefine/>
    <w:uiPriority w:val="99"/>
    <w:rsid w:val="00741EF2"/>
    <w:pPr>
      <w:contextualSpacing w:val="0"/>
      <w:jc w:val="both"/>
    </w:pPr>
    <w:rPr>
      <w:rFonts w:ascii="Helvetica" w:hAnsi="Helvetica" w:cs="Helvetica"/>
      <w:noProof w:val="0"/>
      <w:sz w:val="22"/>
      <w:szCs w:val="22"/>
      <w:lang w:val="en-US" w:eastAsia="en-US"/>
    </w:rPr>
  </w:style>
  <w:style w:type="paragraph" w:styleId="ListBullet">
    <w:name w:val="List Bullet"/>
    <w:basedOn w:val="Normal"/>
    <w:uiPriority w:val="99"/>
    <w:semiHidden/>
    <w:unhideWhenUsed/>
    <w:rsid w:val="00741EF2"/>
    <w:pPr>
      <w:tabs>
        <w:tab w:val="num" w:pos="284"/>
      </w:tabs>
      <w:ind w:left="170" w:hanging="170"/>
      <w:contextualSpacing/>
    </w:pPr>
  </w:style>
  <w:style w:type="paragraph" w:customStyle="1" w:styleId="CP92-Nr">
    <w:name w:val="CP92-Nr"/>
    <w:basedOn w:val="Normal"/>
    <w:next w:val="Normal"/>
    <w:uiPriority w:val="99"/>
    <w:rsid w:val="00F01722"/>
    <w:pPr>
      <w:numPr>
        <w:numId w:val="2"/>
      </w:numPr>
      <w:jc w:val="center"/>
    </w:pPr>
    <w:rPr>
      <w:rFonts w:ascii="Arial" w:hAnsi="Arial" w:cs="Arial"/>
      <w:noProof w:val="0"/>
      <w:sz w:val="22"/>
      <w:szCs w:val="22"/>
      <w:lang w:val="en-US" w:eastAsia="en-US"/>
    </w:rPr>
  </w:style>
  <w:style w:type="character" w:customStyle="1" w:styleId="Heading8Char">
    <w:name w:val="Heading 8 Char"/>
    <w:link w:val="Heading8"/>
    <w:uiPriority w:val="9"/>
    <w:semiHidden/>
    <w:rsid w:val="00FD6A05"/>
    <w:rPr>
      <w:rFonts w:ascii="Calibri" w:eastAsia="Times New Roman" w:hAnsi="Calibri" w:cs="Times New Roman"/>
      <w:i/>
      <w:iCs/>
      <w:noProof/>
      <w:sz w:val="24"/>
      <w:szCs w:val="24"/>
      <w:lang w:val="en-GB" w:eastAsia="de-AT"/>
    </w:rPr>
  </w:style>
  <w:style w:type="paragraph" w:customStyle="1" w:styleId="Style10">
    <w:name w:val="Style10"/>
    <w:basedOn w:val="Normal"/>
    <w:uiPriority w:val="99"/>
    <w:rsid w:val="000B52AE"/>
    <w:pPr>
      <w:widowControl w:val="0"/>
      <w:autoSpaceDE w:val="0"/>
      <w:autoSpaceDN w:val="0"/>
      <w:adjustRightInd w:val="0"/>
      <w:spacing w:line="370" w:lineRule="exact"/>
      <w:jc w:val="center"/>
    </w:pPr>
    <w:rPr>
      <w:rFonts w:ascii="Arial Black" w:hAnsi="Arial Black"/>
      <w:noProof w:val="0"/>
      <w:lang w:val="ro-RO" w:eastAsia="ro-RO"/>
    </w:rPr>
  </w:style>
  <w:style w:type="paragraph" w:customStyle="1" w:styleId="Style36">
    <w:name w:val="Style36"/>
    <w:basedOn w:val="Normal"/>
    <w:uiPriority w:val="99"/>
    <w:rsid w:val="00AF3903"/>
    <w:pPr>
      <w:widowControl w:val="0"/>
      <w:autoSpaceDE w:val="0"/>
      <w:autoSpaceDN w:val="0"/>
      <w:adjustRightInd w:val="0"/>
      <w:spacing w:line="274" w:lineRule="exact"/>
      <w:jc w:val="both"/>
    </w:pPr>
    <w:rPr>
      <w:rFonts w:ascii="Arial Black" w:hAnsi="Arial Black"/>
      <w:noProof w:val="0"/>
      <w:lang w:val="ro-RO" w:eastAsia="ro-RO"/>
    </w:rPr>
  </w:style>
  <w:style w:type="character" w:customStyle="1" w:styleId="FontStyle52">
    <w:name w:val="Font Style52"/>
    <w:uiPriority w:val="99"/>
    <w:rsid w:val="00AF3903"/>
    <w:rPr>
      <w:rFonts w:ascii="Arial" w:hAnsi="Arial" w:cs="Arial"/>
      <w:b/>
      <w:bCs/>
      <w:sz w:val="22"/>
      <w:szCs w:val="22"/>
    </w:rPr>
  </w:style>
  <w:style w:type="character" w:customStyle="1" w:styleId="ListParagraphChar">
    <w:name w:val="List Paragraph Char"/>
    <w:link w:val="ListParagraph"/>
    <w:uiPriority w:val="34"/>
    <w:rsid w:val="00EF4606"/>
    <w:rPr>
      <w:rFonts w:ascii="Times New Roman" w:eastAsia="Times New Roman" w:hAnsi="Times New Roman"/>
      <w:noProof/>
      <w:sz w:val="24"/>
      <w:szCs w:val="24"/>
      <w:lang w:val="en-GB" w:eastAsia="de-AT"/>
    </w:rPr>
  </w:style>
  <w:style w:type="character" w:customStyle="1" w:styleId="FontStyle113">
    <w:name w:val="Font Style113"/>
    <w:uiPriority w:val="99"/>
    <w:rsid w:val="000A537C"/>
    <w:rPr>
      <w:rFonts w:ascii="Calibri" w:hAnsi="Calibri" w:cs="Calibri"/>
      <w:sz w:val="24"/>
      <w:szCs w:val="24"/>
    </w:rPr>
  </w:style>
  <w:style w:type="paragraph" w:customStyle="1" w:styleId="Style9">
    <w:name w:val="Style9"/>
    <w:basedOn w:val="Normal"/>
    <w:uiPriority w:val="99"/>
    <w:rsid w:val="004D0F3A"/>
    <w:pPr>
      <w:widowControl w:val="0"/>
      <w:autoSpaceDE w:val="0"/>
      <w:autoSpaceDN w:val="0"/>
      <w:adjustRightInd w:val="0"/>
      <w:jc w:val="both"/>
    </w:pPr>
    <w:rPr>
      <w:rFonts w:ascii="Arial Black" w:eastAsiaTheme="minorEastAsia" w:hAnsi="Arial Black" w:cstheme="minorBidi"/>
      <w:noProof w:val="0"/>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294451">
      <w:bodyDiv w:val="1"/>
      <w:marLeft w:val="0"/>
      <w:marRight w:val="0"/>
      <w:marTop w:val="0"/>
      <w:marBottom w:val="0"/>
      <w:divBdr>
        <w:top w:val="none" w:sz="0" w:space="0" w:color="auto"/>
        <w:left w:val="none" w:sz="0" w:space="0" w:color="auto"/>
        <w:bottom w:val="none" w:sz="0" w:space="0" w:color="auto"/>
        <w:right w:val="none" w:sz="0" w:space="0" w:color="auto"/>
      </w:divBdr>
    </w:div>
    <w:div w:id="907810105">
      <w:bodyDiv w:val="1"/>
      <w:marLeft w:val="0"/>
      <w:marRight w:val="0"/>
      <w:marTop w:val="0"/>
      <w:marBottom w:val="0"/>
      <w:divBdr>
        <w:top w:val="none" w:sz="0" w:space="0" w:color="auto"/>
        <w:left w:val="none" w:sz="0" w:space="0" w:color="auto"/>
        <w:bottom w:val="none" w:sz="0" w:space="0" w:color="auto"/>
        <w:right w:val="none" w:sz="0" w:space="0" w:color="auto"/>
      </w:divBdr>
    </w:div>
    <w:div w:id="1098595655">
      <w:bodyDiv w:val="1"/>
      <w:marLeft w:val="0"/>
      <w:marRight w:val="0"/>
      <w:marTop w:val="0"/>
      <w:marBottom w:val="0"/>
      <w:divBdr>
        <w:top w:val="none" w:sz="0" w:space="0" w:color="auto"/>
        <w:left w:val="none" w:sz="0" w:space="0" w:color="auto"/>
        <w:bottom w:val="none" w:sz="0" w:space="0" w:color="auto"/>
        <w:right w:val="none" w:sz="0" w:space="0" w:color="auto"/>
      </w:divBdr>
    </w:div>
    <w:div w:id="1500971681">
      <w:bodyDiv w:val="1"/>
      <w:marLeft w:val="0"/>
      <w:marRight w:val="0"/>
      <w:marTop w:val="0"/>
      <w:marBottom w:val="0"/>
      <w:divBdr>
        <w:top w:val="none" w:sz="0" w:space="0" w:color="auto"/>
        <w:left w:val="none" w:sz="0" w:space="0" w:color="auto"/>
        <w:bottom w:val="none" w:sz="0" w:space="0" w:color="auto"/>
        <w:right w:val="none" w:sz="0" w:space="0" w:color="auto"/>
      </w:divBdr>
    </w:div>
    <w:div w:id="188829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wmf"/><Relationship Id="rId1" Type="http://schemas.openxmlformats.org/officeDocument/2006/relationships/image" Target="media/image3.wmf"/><Relationship Id="rId4" Type="http://schemas.openxmlformats.org/officeDocument/2006/relationships/image" Target="media/image6.wmf"/></Relationships>
</file>

<file path=word/_rels/header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wmf"/><Relationship Id="rId1" Type="http://schemas.openxmlformats.org/officeDocument/2006/relationships/image" Target="media/image3.wmf"/><Relationship Id="rId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FDB370-4136-4FD8-8DD7-EDBFBB142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2084</TotalTime>
  <Pages>28</Pages>
  <Words>9644</Words>
  <Characters>54974</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64490</CharactersWithSpaces>
  <SharedDoc>false</SharedDoc>
  <HLinks>
    <vt:vector size="72" baseType="variant">
      <vt:variant>
        <vt:i4>7077950</vt:i4>
      </vt:variant>
      <vt:variant>
        <vt:i4>36</vt:i4>
      </vt:variant>
      <vt:variant>
        <vt:i4>0</vt:i4>
      </vt:variant>
      <vt:variant>
        <vt:i4>5</vt:i4>
      </vt:variant>
      <vt:variant>
        <vt:lpwstr>http://ro.wikipedia.org/wiki/Fenol</vt:lpwstr>
      </vt:variant>
      <vt:variant>
        <vt:lpwstr/>
      </vt:variant>
      <vt:variant>
        <vt:i4>4194347</vt:i4>
      </vt:variant>
      <vt:variant>
        <vt:i4>33</vt:i4>
      </vt:variant>
      <vt:variant>
        <vt:i4>0</vt:i4>
      </vt:variant>
      <vt:variant>
        <vt:i4>5</vt:i4>
      </vt:variant>
      <vt:variant>
        <vt:lpwstr>http://ro.wikipedia.org/w/index.php?title=Grupa_enol&amp;action=edit&amp;redlink=1</vt:lpwstr>
      </vt:variant>
      <vt:variant>
        <vt:lpwstr/>
      </vt:variant>
      <vt:variant>
        <vt:i4>7405578</vt:i4>
      </vt:variant>
      <vt:variant>
        <vt:i4>30</vt:i4>
      </vt:variant>
      <vt:variant>
        <vt:i4>0</vt:i4>
      </vt:variant>
      <vt:variant>
        <vt:i4>5</vt:i4>
      </vt:variant>
      <vt:variant>
        <vt:lpwstr>http://ro.wikipedia.org/wiki/Grupa_hidroxil</vt:lpwstr>
      </vt:variant>
      <vt:variant>
        <vt:lpwstr/>
      </vt:variant>
      <vt:variant>
        <vt:i4>7077906</vt:i4>
      </vt:variant>
      <vt:variant>
        <vt:i4>27</vt:i4>
      </vt:variant>
      <vt:variant>
        <vt:i4>0</vt:i4>
      </vt:variant>
      <vt:variant>
        <vt:i4>5</vt:i4>
      </vt:variant>
      <vt:variant>
        <vt:lpwstr>http://ro.wikipedia.org/wiki/Grupa_carboxil</vt:lpwstr>
      </vt:variant>
      <vt:variant>
        <vt:lpwstr/>
      </vt:variant>
      <vt:variant>
        <vt:i4>2818125</vt:i4>
      </vt:variant>
      <vt:variant>
        <vt:i4>24</vt:i4>
      </vt:variant>
      <vt:variant>
        <vt:i4>0</vt:i4>
      </vt:variant>
      <vt:variant>
        <vt:i4>5</vt:i4>
      </vt:variant>
      <vt:variant>
        <vt:lpwstr>http://ro.wikipedia.org/wiki/Acid_carboxilic</vt:lpwstr>
      </vt:variant>
      <vt:variant>
        <vt:lpwstr/>
      </vt:variant>
      <vt:variant>
        <vt:i4>87</vt:i4>
      </vt:variant>
      <vt:variant>
        <vt:i4>21</vt:i4>
      </vt:variant>
      <vt:variant>
        <vt:i4>0</vt:i4>
      </vt:variant>
      <vt:variant>
        <vt:i4>5</vt:i4>
      </vt:variant>
      <vt:variant>
        <vt:lpwstr>http://ro.wikipedia.org/wiki/Acid</vt:lpwstr>
      </vt:variant>
      <vt:variant>
        <vt:lpwstr/>
      </vt:variant>
      <vt:variant>
        <vt:i4>5636158</vt:i4>
      </vt:variant>
      <vt:variant>
        <vt:i4>18</vt:i4>
      </vt:variant>
      <vt:variant>
        <vt:i4>0</vt:i4>
      </vt:variant>
      <vt:variant>
        <vt:i4>5</vt:i4>
      </vt:variant>
      <vt:variant>
        <vt:lpwstr>http://ro.wikipedia.org/wiki/Compus_organic</vt:lpwstr>
      </vt:variant>
      <vt:variant>
        <vt:lpwstr/>
      </vt:variant>
      <vt:variant>
        <vt:i4>655450</vt:i4>
      </vt:variant>
      <vt:variant>
        <vt:i4>15</vt:i4>
      </vt:variant>
      <vt:variant>
        <vt:i4>0</vt:i4>
      </vt:variant>
      <vt:variant>
        <vt:i4>5</vt:i4>
      </vt:variant>
      <vt:variant>
        <vt:lpwstr>http://ro.wikipedia.org/wiki/Oxidare</vt:lpwstr>
      </vt:variant>
      <vt:variant>
        <vt:lpwstr/>
      </vt:variant>
      <vt:variant>
        <vt:i4>6750258</vt:i4>
      </vt:variant>
      <vt:variant>
        <vt:i4>12</vt:i4>
      </vt:variant>
      <vt:variant>
        <vt:i4>0</vt:i4>
      </vt:variant>
      <vt:variant>
        <vt:i4>5</vt:i4>
      </vt:variant>
      <vt:variant>
        <vt:lpwstr>http://ro.wikipedia.org/wiki/Toxic</vt:lpwstr>
      </vt:variant>
      <vt:variant>
        <vt:lpwstr/>
      </vt:variant>
      <vt:variant>
        <vt:i4>6422569</vt:i4>
      </vt:variant>
      <vt:variant>
        <vt:i4>9</vt:i4>
      </vt:variant>
      <vt:variant>
        <vt:i4>0</vt:i4>
      </vt:variant>
      <vt:variant>
        <vt:i4>5</vt:i4>
      </vt:variant>
      <vt:variant>
        <vt:lpwstr>http://ro.wikipedia.org/wiki/Asfixiante</vt:lpwstr>
      </vt:variant>
      <vt:variant>
        <vt:lpwstr/>
      </vt:variant>
      <vt:variant>
        <vt:i4>7012395</vt:i4>
      </vt:variant>
      <vt:variant>
        <vt:i4>6</vt:i4>
      </vt:variant>
      <vt:variant>
        <vt:i4>0</vt:i4>
      </vt:variant>
      <vt:variant>
        <vt:i4>5</vt:i4>
      </vt:variant>
      <vt:variant>
        <vt:lpwstr>http://ro.wikipedia.org/wiki/Oxigen</vt:lpwstr>
      </vt:variant>
      <vt:variant>
        <vt:lpwstr/>
      </vt:variant>
      <vt:variant>
        <vt:i4>7733303</vt:i4>
      </vt:variant>
      <vt:variant>
        <vt:i4>3</vt:i4>
      </vt:variant>
      <vt:variant>
        <vt:i4>0</vt:i4>
      </vt:variant>
      <vt:variant>
        <vt:i4>5</vt:i4>
      </vt:variant>
      <vt:variant>
        <vt:lpwstr>http://ro.wikipedia.org/wiki/Carbon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Dumitru Georgel</cp:lastModifiedBy>
  <cp:revision>97</cp:revision>
  <cp:lastPrinted>2019-09-11T11:00:00Z</cp:lastPrinted>
  <dcterms:created xsi:type="dcterms:W3CDTF">2019-08-20T09:36:00Z</dcterms:created>
  <dcterms:modified xsi:type="dcterms:W3CDTF">2020-02-06T09:28:00Z</dcterms:modified>
</cp:coreProperties>
</file>