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1A" w:rsidRPr="00064581" w:rsidRDefault="00AB481A" w:rsidP="00D267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B481A" w:rsidRPr="00EA2AD9" w:rsidRDefault="00AB481A" w:rsidP="00D267E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B481A" w:rsidRDefault="00AB481A" w:rsidP="00D267E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DA256B4D0CA47D98C03016DAF39B0F9"/>
          </w:placeholder>
          <w:text/>
        </w:sdtPr>
        <w:sdtEndPr/>
        <w:sdtContent>
          <w:r w:rsidR="00D267E2">
            <w:rPr>
              <w:rFonts w:ascii="Arial" w:hAnsi="Arial" w:cs="Arial"/>
              <w:i w:val="0"/>
              <w:lang w:val="ro-RO"/>
            </w:rPr>
            <w:t>2542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C51AC5DCBB4947B203F9DB7BBA3027"/>
          </w:placeholder>
          <w:date w:fullDate="2020-04-2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267E2">
            <w:rPr>
              <w:rFonts w:ascii="Arial" w:hAnsi="Arial" w:cs="Arial"/>
              <w:i w:val="0"/>
              <w:lang w:val="ro-RO"/>
            </w:rPr>
            <w:t>24.04.2020</w:t>
          </w:r>
        </w:sdtContent>
      </w:sdt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509059168"/>
        <w:placeholder>
          <w:docPart w:val="1DF993E48ECF489FB74DA64B534F43A5"/>
        </w:placeholder>
      </w:sdtPr>
      <w:sdtEndPr>
        <w:rPr>
          <w:rFonts w:ascii="Calibri" w:hAnsi="Calibri" w:cs="Times New Roman"/>
        </w:rPr>
      </w:sdtEndPr>
      <w:sdtContent>
        <w:p w:rsidR="00AB481A" w:rsidRDefault="00AB481A" w:rsidP="00D267E2">
          <w:pPr>
            <w:spacing w:after="0" w:line="360" w:lineRule="auto"/>
            <w:jc w:val="center"/>
            <w:outlineLvl w:val="0"/>
            <w:rPr>
              <w:rFonts w:ascii="Arial" w:hAnsi="Arial" w:cs="Arial"/>
              <w:lang w:val="ro-RO"/>
            </w:rPr>
          </w:pPr>
        </w:p>
        <w:p w:rsidR="00AB481A" w:rsidRPr="00A930A2" w:rsidRDefault="00AB481A" w:rsidP="00D267E2">
          <w:pPr>
            <w:spacing w:after="0" w:line="36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A</w:t>
          </w:r>
          <w:r w:rsidRPr="00A930A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ctualizare </w:t>
          </w:r>
          <w:r w:rsidR="00D267E2">
            <w:rPr>
              <w:rFonts w:ascii="Arial" w:hAnsi="Arial" w:cs="Arial"/>
              <w:b/>
              <w:sz w:val="24"/>
              <w:szCs w:val="24"/>
              <w:lang w:val="ro-RO"/>
            </w:rPr>
            <w:t>decizia etapei de încadrare nr. 4025 din 20.08.2019</w:t>
          </w:r>
        </w:p>
        <w:p w:rsidR="00AB481A" w:rsidRPr="00AC0360" w:rsidRDefault="00383DBE" w:rsidP="00D267E2">
          <w:pPr>
            <w:spacing w:after="0" w:line="360" w:lineRule="auto"/>
            <w:jc w:val="center"/>
            <w:rPr>
              <w:lang w:val="ro-RO"/>
            </w:rPr>
          </w:pP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0A17ECB5E9F4F3EAA22CF8A5AD088D7"/>
        </w:placeholder>
      </w:sdtPr>
      <w:sdtEndPr/>
      <w:sdtContent>
        <w:p w:rsidR="00AB481A" w:rsidRPr="00074A9F" w:rsidRDefault="00AB481A" w:rsidP="00D267E2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AB481A" w:rsidRDefault="00AB481A" w:rsidP="00D267E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6681B" w:rsidRDefault="00A5463C" w:rsidP="00A546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5463C">
        <w:rPr>
          <w:rFonts w:ascii="Arial" w:hAnsi="Arial" w:cs="Arial"/>
          <w:sz w:val="24"/>
          <w:szCs w:val="24"/>
          <w:lang w:val="ro-RO"/>
        </w:rPr>
        <w:t xml:space="preserve">Ca urmare a solicitării de emitere a </w:t>
      </w:r>
      <w:r w:rsidR="00D267E2">
        <w:rPr>
          <w:rFonts w:ascii="Arial" w:hAnsi="Arial" w:cs="Arial"/>
          <w:sz w:val="24"/>
          <w:szCs w:val="24"/>
          <w:lang w:val="ro-RO"/>
        </w:rPr>
        <w:t xml:space="preserve">actualizării deciziei etapei de încadrare </w:t>
      </w:r>
      <w:r w:rsidRPr="00A5463C">
        <w:rPr>
          <w:rFonts w:ascii="Arial" w:hAnsi="Arial" w:cs="Arial"/>
          <w:sz w:val="24"/>
          <w:szCs w:val="24"/>
          <w:lang w:val="ro-RO"/>
        </w:rPr>
        <w:t xml:space="preserve">adresate de SC </w:t>
      </w:r>
      <w:r w:rsidR="00D267E2">
        <w:rPr>
          <w:rFonts w:ascii="Arial" w:hAnsi="Arial" w:cs="Arial"/>
          <w:sz w:val="24"/>
          <w:szCs w:val="24"/>
          <w:lang w:val="ro-RO"/>
        </w:rPr>
        <w:t xml:space="preserve">FOREST GREEN MONY </w:t>
      </w:r>
      <w:r w:rsidRPr="00A5463C">
        <w:rPr>
          <w:rFonts w:ascii="Arial" w:hAnsi="Arial" w:cs="Arial"/>
          <w:sz w:val="24"/>
          <w:szCs w:val="24"/>
          <w:lang w:val="ro-RO"/>
        </w:rPr>
        <w:t>SRL</w:t>
      </w:r>
      <w:r>
        <w:rPr>
          <w:rFonts w:ascii="Arial" w:hAnsi="Arial" w:cs="Arial"/>
          <w:sz w:val="24"/>
          <w:szCs w:val="24"/>
          <w:lang w:val="ro-RO"/>
        </w:rPr>
        <w:t xml:space="preserve"> cu sediul în</w:t>
      </w:r>
      <w:r w:rsidR="00D267E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A1053" w:rsidRPr="009A1053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9A1053" w:rsidRPr="009A1053">
        <w:rPr>
          <w:rFonts w:ascii="Arial" w:hAnsi="Arial" w:cs="Arial"/>
          <w:sz w:val="24"/>
          <w:szCs w:val="24"/>
          <w:lang w:val="ro-RO"/>
        </w:rPr>
        <w:t>. Călugăreni, sat Călugăreni, str. București-Giurgiu, nr. 113, jud. Giurgiu</w:t>
      </w:r>
      <w:r w:rsidR="009A1053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33AF2E8657AE4E85BC82D836C544A5D5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cu nr. </w:t>
      </w:r>
      <w:r w:rsidR="00D267E2">
        <w:rPr>
          <w:rFonts w:ascii="Arial" w:hAnsi="Arial" w:cs="Arial"/>
          <w:sz w:val="24"/>
          <w:szCs w:val="24"/>
          <w:lang w:val="ro-RO"/>
        </w:rPr>
        <w:t>2542/10.03</w:t>
      </w:r>
      <w:r w:rsidR="00A6127B">
        <w:rPr>
          <w:rFonts w:ascii="Arial" w:hAnsi="Arial" w:cs="Arial"/>
          <w:sz w:val="24"/>
          <w:szCs w:val="24"/>
          <w:lang w:val="ro-RO"/>
        </w:rPr>
        <w:t>.2019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6D303B430E64C6C825FE2075CE50DB3"/>
        </w:placeholder>
      </w:sdtPr>
      <w:sdtEndPr/>
      <w:sdtContent>
        <w:p w:rsidR="00AB481A" w:rsidRPr="00426147" w:rsidRDefault="00A6127B" w:rsidP="00D267E2">
          <w:pPr>
            <w:pStyle w:val="Listparagraf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Legii </w:t>
          </w:r>
          <w:r w:rsidR="00AB481A" w:rsidRPr="00426147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nr. </w:t>
          </w: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>292/2018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lice şi private asupra mediului</w:t>
          </w:r>
          <w:r w:rsidR="00AB481A" w:rsidRPr="00426147"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</w:p>
        <w:p w:rsidR="00AB481A" w:rsidRPr="00426147" w:rsidRDefault="00AB481A" w:rsidP="00D267E2">
          <w:pPr>
            <w:pStyle w:val="Listparagraf"/>
            <w:numPr>
              <w:ilvl w:val="0"/>
              <w:numId w:val="1"/>
            </w:numPr>
            <w:autoSpaceDE w:val="0"/>
            <w:spacing w:after="12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426147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AB481A" w:rsidRPr="0001311F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A3A47676F4C444199571F2B9758C4CF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BEEF05E0FAF9418797FC0501C393F1E0"/>
          </w:placeholder>
        </w:sdtPr>
        <w:sdtEndPr>
          <w:rPr>
            <w:highlight w:val="yellow"/>
          </w:rPr>
        </w:sdtEndPr>
        <w:sdtContent>
          <w:r w:rsidRPr="00426147">
            <w:rPr>
              <w:rFonts w:ascii="Arial" w:hAnsi="Arial" w:cs="Arial"/>
              <w:sz w:val="24"/>
              <w:szCs w:val="24"/>
              <w:lang w:val="ro-RO"/>
            </w:rPr>
            <w:t>ca urmar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>e a desfăşurări</w:t>
          </w:r>
          <w:r w:rsidR="00450343"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="0026467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şedinţei Comisiei de Analiză Tehnică din data de </w:t>
          </w:r>
          <w:r w:rsidR="003A0C4A" w:rsidRPr="003A0C4A">
            <w:rPr>
              <w:rFonts w:ascii="Arial" w:hAnsi="Arial" w:cs="Arial"/>
              <w:sz w:val="24"/>
              <w:szCs w:val="24"/>
              <w:lang w:val="ro-RO"/>
            </w:rPr>
            <w:t>06.04</w:t>
          </w:r>
          <w:r w:rsidR="00797DE4" w:rsidRPr="003A0C4A">
            <w:rPr>
              <w:rFonts w:ascii="Arial" w:hAnsi="Arial" w:cs="Arial"/>
              <w:sz w:val="24"/>
              <w:szCs w:val="24"/>
              <w:lang w:val="ro-RO"/>
            </w:rPr>
            <w:t>.2020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>, nesolicitarea revizuirii raportului la evaluarea impactului asupra mediului și nici a studiului de evaluare adecvată şi actualizarea</w:t>
          </w:r>
          <w:r w:rsidR="00D267E2">
            <w:rPr>
              <w:rFonts w:ascii="Arial" w:hAnsi="Arial" w:cs="Arial"/>
              <w:sz w:val="24"/>
              <w:szCs w:val="24"/>
              <w:lang w:val="ro-RO"/>
            </w:rPr>
            <w:t xml:space="preserve"> deciziei etapei de încadrare nr. </w:t>
          </w:r>
          <w:r w:rsidR="001278E6">
            <w:rPr>
              <w:rFonts w:ascii="Arial" w:hAnsi="Arial" w:cs="Arial"/>
              <w:sz w:val="24"/>
              <w:szCs w:val="24"/>
              <w:lang w:val="ro-RO"/>
            </w:rPr>
            <w:t>4025/20.08.2019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, emis pentru proiectul </w:t>
          </w:r>
          <w:r w:rsidRPr="00426147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“</w:t>
          </w:r>
          <w:r w:rsidR="001278E6">
            <w:rPr>
              <w:rFonts w:ascii="Arial" w:hAnsi="Arial" w:cs="Arial"/>
              <w:b/>
              <w:sz w:val="24"/>
              <w:szCs w:val="24"/>
              <w:lang w:val="ro-RO"/>
            </w:rPr>
            <w:t>Construire spălătorie auto, vulcanizare și spațiu comercial</w:t>
          </w:r>
          <w:r w:rsidRPr="00426147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” propus a se realiza în </w:t>
          </w:r>
          <w:r w:rsidR="00A5463C" w:rsidRPr="00264679">
            <w:rPr>
              <w:rFonts w:ascii="Arial" w:hAnsi="Arial" w:cs="Arial"/>
              <w:sz w:val="24"/>
              <w:szCs w:val="24"/>
              <w:lang w:val="ro-RO"/>
            </w:rPr>
            <w:t>comuna</w:t>
          </w:r>
          <w:r w:rsidR="00264679" w:rsidRPr="00264679">
            <w:rPr>
              <w:rFonts w:ascii="Arial" w:hAnsi="Arial" w:cs="Arial"/>
              <w:sz w:val="24"/>
              <w:szCs w:val="24"/>
              <w:lang w:val="ro-RO"/>
            </w:rPr>
            <w:t xml:space="preserve"> Călugăreni, sat Crucea de piatră, str. Monumentului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264679">
            <w:rPr>
              <w:rFonts w:ascii="Arial" w:eastAsia="Times New Roman" w:hAnsi="Arial" w:cs="Arial"/>
              <w:sz w:val="24"/>
              <w:szCs w:val="24"/>
              <w:lang w:val="ro-RO"/>
            </w:rPr>
            <w:t>judeţul Giurgiu,</w:t>
          </w:r>
          <w:r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cu lucrări de refacere a mediului </w:t>
          </w:r>
          <w:r w:rsidR="00A5463C"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aferente</w:t>
          </w:r>
          <w:r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proiectului</w:t>
          </w:r>
          <w:r w:rsidR="00A5463C" w:rsidRPr="0026467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sus-menţionat</w:t>
          </w:r>
          <w:r w:rsidRPr="00264679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B481A" w:rsidRPr="00447422" w:rsidRDefault="00AB481A" w:rsidP="00D2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B1D82BEB41984E679F73B6B99BF64F0D"/>
        </w:placeholder>
      </w:sdtPr>
      <w:sdtEndPr/>
      <w:sdtContent>
        <w:p w:rsidR="00AB481A" w:rsidRPr="00426147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2614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B481A" w:rsidRPr="00426147" w:rsidRDefault="00AB481A" w:rsidP="00D267E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26147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Motivul actualizării </w:t>
          </w:r>
          <w:r w:rsidR="009A1053">
            <w:rPr>
              <w:rFonts w:ascii="Arial" w:hAnsi="Arial" w:cs="Arial"/>
              <w:b/>
              <w:sz w:val="24"/>
              <w:szCs w:val="24"/>
              <w:lang w:val="ro-RO"/>
            </w:rPr>
            <w:t>–</w:t>
          </w:r>
          <w:r w:rsidR="001278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9A1053">
            <w:rPr>
              <w:rFonts w:ascii="Arial" w:hAnsi="Arial" w:cs="Arial"/>
              <w:sz w:val="24"/>
              <w:szCs w:val="24"/>
              <w:lang w:val="ro-RO"/>
            </w:rPr>
            <w:t>realizarea unei Vulcanizări.</w:t>
          </w:r>
        </w:p>
        <w:p w:rsidR="00692C01" w:rsidRPr="00692C01" w:rsidRDefault="00FD117F" w:rsidP="00692C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T</w:t>
          </w:r>
          <w:r w:rsidR="00692C01" w:rsidRPr="00692C01">
            <w:rPr>
              <w:rFonts w:ascii="Arial" w:hAnsi="Arial" w:cs="Arial"/>
              <w:sz w:val="24"/>
              <w:szCs w:val="24"/>
              <w:lang w:val="ro-RO"/>
            </w:rPr>
            <w:t>erenul pe care se realizează investiția se află în intravilanul  satului Crucea de Piatră, comuna Călugăreni, jud. Giurgiu, și se va realiza pe o suprafață de 700 mp.</w:t>
          </w:r>
        </w:p>
        <w:p w:rsidR="00692C01" w:rsidRPr="00692C01" w:rsidRDefault="00692C01" w:rsidP="00692C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92C01">
            <w:rPr>
              <w:rFonts w:ascii="Arial" w:hAnsi="Arial" w:cs="Arial"/>
              <w:sz w:val="24"/>
              <w:szCs w:val="24"/>
              <w:lang w:val="ro-RO"/>
            </w:rPr>
            <w:t>Construcția va avea în plan dimensiunile 29,20 m x 8,20 m, cu regim de înălțime parter.</w:t>
          </w:r>
        </w:p>
        <w:p w:rsidR="00692C01" w:rsidRPr="00692C01" w:rsidRDefault="00692C01" w:rsidP="00692C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92C01">
            <w:rPr>
              <w:rFonts w:ascii="Arial" w:hAnsi="Arial" w:cs="Arial"/>
              <w:sz w:val="24"/>
              <w:szCs w:val="24"/>
              <w:lang w:val="ro-RO"/>
            </w:rPr>
            <w:t xml:space="preserve">S vulcanizare=63 mp. </w:t>
          </w:r>
        </w:p>
        <w:p w:rsidR="00692C01" w:rsidRPr="00692C01" w:rsidRDefault="00692C01" w:rsidP="00692C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92C01">
            <w:rPr>
              <w:rFonts w:ascii="Arial" w:hAnsi="Arial" w:cs="Arial"/>
              <w:sz w:val="24"/>
              <w:szCs w:val="24"/>
              <w:lang w:val="ro-RO"/>
            </w:rPr>
            <w:t xml:space="preserve">Sistemul constructiv va fi din </w:t>
          </w:r>
          <w:proofErr w:type="spellStart"/>
          <w:r w:rsidRPr="00692C01">
            <w:rPr>
              <w:rFonts w:ascii="Arial" w:hAnsi="Arial" w:cs="Arial"/>
              <w:sz w:val="24"/>
              <w:szCs w:val="24"/>
              <w:lang w:val="ro-RO"/>
            </w:rPr>
            <w:t>europrofile</w:t>
          </w:r>
          <w:proofErr w:type="spellEnd"/>
          <w:r w:rsidRPr="00692C01">
            <w:rPr>
              <w:rFonts w:ascii="Arial" w:hAnsi="Arial" w:cs="Arial"/>
              <w:sz w:val="24"/>
              <w:szCs w:val="24"/>
              <w:lang w:val="ro-RO"/>
            </w:rPr>
            <w:t xml:space="preserve"> metalice tip I (stâlpi 30 x 15 și grinzi 30 x 15) cu pereți din panouri </w:t>
          </w:r>
          <w:proofErr w:type="spellStart"/>
          <w:r w:rsidRPr="00692C01">
            <w:rPr>
              <w:rFonts w:ascii="Arial" w:hAnsi="Arial" w:cs="Arial"/>
              <w:sz w:val="24"/>
              <w:szCs w:val="24"/>
              <w:lang w:val="ro-RO"/>
            </w:rPr>
            <w:t>sandwich</w:t>
          </w:r>
          <w:proofErr w:type="spellEnd"/>
          <w:r w:rsidRPr="00692C01">
            <w:rPr>
              <w:rFonts w:ascii="Arial" w:hAnsi="Arial" w:cs="Arial"/>
              <w:sz w:val="24"/>
              <w:szCs w:val="24"/>
              <w:lang w:val="ro-RO"/>
            </w:rPr>
            <w:t xml:space="preserve"> cu grosime de 10 cm.</w:t>
          </w:r>
        </w:p>
        <w:p w:rsidR="00692C01" w:rsidRPr="00692C01" w:rsidRDefault="00692C01" w:rsidP="00692C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92C01">
            <w:rPr>
              <w:rFonts w:ascii="Arial" w:hAnsi="Arial" w:cs="Arial"/>
              <w:sz w:val="24"/>
              <w:szCs w:val="24"/>
              <w:lang w:val="ro-RO"/>
            </w:rPr>
            <w:t xml:space="preserve">Șarpanta va fi din </w:t>
          </w:r>
          <w:proofErr w:type="spellStart"/>
          <w:r w:rsidRPr="00692C01">
            <w:rPr>
              <w:rFonts w:ascii="Arial" w:hAnsi="Arial" w:cs="Arial"/>
              <w:sz w:val="24"/>
              <w:szCs w:val="24"/>
              <w:lang w:val="ro-RO"/>
            </w:rPr>
            <w:t>europrofile</w:t>
          </w:r>
          <w:proofErr w:type="spellEnd"/>
          <w:r w:rsidRPr="00692C01">
            <w:rPr>
              <w:rFonts w:ascii="Arial" w:hAnsi="Arial" w:cs="Arial"/>
              <w:sz w:val="24"/>
              <w:szCs w:val="24"/>
              <w:lang w:val="ro-RO"/>
            </w:rPr>
            <w:t xml:space="preserve"> de tip I, învelitoarea va fi din panouri </w:t>
          </w:r>
          <w:proofErr w:type="spellStart"/>
          <w:r w:rsidRPr="00692C01">
            <w:rPr>
              <w:rFonts w:ascii="Arial" w:hAnsi="Arial" w:cs="Arial"/>
              <w:sz w:val="24"/>
              <w:szCs w:val="24"/>
              <w:lang w:val="ro-RO"/>
            </w:rPr>
            <w:t>sandwich</w:t>
          </w:r>
          <w:proofErr w:type="spellEnd"/>
          <w:r w:rsidRPr="00692C01">
            <w:rPr>
              <w:rFonts w:ascii="Arial" w:hAnsi="Arial" w:cs="Arial"/>
              <w:sz w:val="24"/>
              <w:szCs w:val="24"/>
              <w:lang w:val="ro-RO"/>
            </w:rPr>
            <w:t>. Jgheaburile și burlanele vor fi din tablă.</w:t>
          </w:r>
        </w:p>
        <w:p w:rsidR="00AB481A" w:rsidRDefault="00692C01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92C01">
            <w:rPr>
              <w:rFonts w:ascii="Arial" w:hAnsi="Arial" w:cs="Arial"/>
              <w:sz w:val="24"/>
              <w:szCs w:val="24"/>
              <w:lang w:val="ro-RO"/>
            </w:rPr>
            <w:t xml:space="preserve">Tâmplăria exterioara cât și cea interioară este propus a se realiza din </w:t>
          </w:r>
          <w:proofErr w:type="spellStart"/>
          <w:r w:rsidRPr="00692C01">
            <w:rPr>
              <w:rFonts w:ascii="Arial" w:hAnsi="Arial" w:cs="Arial"/>
              <w:sz w:val="24"/>
              <w:szCs w:val="24"/>
              <w:lang w:val="ro-RO"/>
            </w:rPr>
            <w:t>pvc</w:t>
          </w:r>
          <w:proofErr w:type="spellEnd"/>
          <w:r w:rsidRPr="00692C01">
            <w:rPr>
              <w:rFonts w:ascii="Arial" w:hAnsi="Arial" w:cs="Arial"/>
              <w:sz w:val="24"/>
              <w:szCs w:val="24"/>
              <w:lang w:val="ro-RO"/>
            </w:rPr>
            <w:t>, cu geam termopan.</w:t>
          </w:r>
        </w:p>
        <w:p w:rsidR="009A1053" w:rsidRDefault="009A1053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A1053" w:rsidRPr="009A1053" w:rsidRDefault="009A1053" w:rsidP="009A105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B481A" w:rsidRPr="00426147" w:rsidRDefault="00AB481A" w:rsidP="00AB481A">
          <w:pPr>
            <w:pStyle w:val="Bodytext1"/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r w:rsidRPr="00426147">
            <w:rPr>
              <w:rFonts w:cs="Arial"/>
              <w:sz w:val="24"/>
              <w:szCs w:val="24"/>
            </w:rPr>
            <w:t xml:space="preserve">CONDIŢIILE DE REALIZARE A PROIECTULUI: 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legislaţiei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vigoare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respectarea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prevederilor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deciziei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="00FD117F">
            <w:rPr>
              <w:rFonts w:cs="Arial"/>
              <w:sz w:val="24"/>
              <w:szCs w:val="24"/>
            </w:rPr>
            <w:t>etapei</w:t>
          </w:r>
          <w:proofErr w:type="spellEnd"/>
          <w:r w:rsidR="00FD117F">
            <w:rPr>
              <w:rFonts w:cs="Arial"/>
              <w:sz w:val="24"/>
              <w:szCs w:val="24"/>
            </w:rPr>
            <w:t xml:space="preserve"> de încadrare</w:t>
          </w:r>
          <w:r w:rsidR="00692C01">
            <w:rPr>
              <w:rFonts w:cs="Arial"/>
              <w:sz w:val="24"/>
              <w:szCs w:val="24"/>
            </w:rPr>
            <w:t xml:space="preserve"> </w:t>
          </w:r>
          <w:r w:rsidRPr="00426147">
            <w:rPr>
              <w:rFonts w:cs="Arial"/>
              <w:sz w:val="24"/>
              <w:szCs w:val="24"/>
            </w:rPr>
            <w:t xml:space="preserve">nr. </w:t>
          </w:r>
          <w:r w:rsidR="00692C01">
            <w:rPr>
              <w:rFonts w:cs="Arial"/>
              <w:sz w:val="24"/>
              <w:szCs w:val="24"/>
            </w:rPr>
            <w:t>4025/20.08.2019</w:t>
          </w:r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pStyle w:val="Bodytext1"/>
            <w:numPr>
              <w:ilvl w:val="0"/>
              <w:numId w:val="2"/>
            </w:numPr>
            <w:shd w:val="clear" w:color="auto" w:fill="auto"/>
            <w:tabs>
              <w:tab w:val="left" w:pos="990"/>
              <w:tab w:val="left" w:leader="dot" w:pos="8507"/>
              <w:tab w:val="left" w:leader="dot" w:pos="11277"/>
            </w:tabs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426147">
            <w:rPr>
              <w:rFonts w:cs="Arial"/>
              <w:sz w:val="24"/>
              <w:szCs w:val="24"/>
            </w:rPr>
            <w:t>permiterea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accesului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reprezentanţilor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autorităţii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26147">
            <w:rPr>
              <w:rFonts w:cs="Arial"/>
              <w:sz w:val="24"/>
              <w:szCs w:val="24"/>
            </w:rPr>
            <w:t>mediu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în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incinta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obiectivului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şi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să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pună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la </w:t>
          </w:r>
          <w:proofErr w:type="spellStart"/>
          <w:r w:rsidRPr="00426147">
            <w:rPr>
              <w:rFonts w:cs="Arial"/>
              <w:sz w:val="24"/>
              <w:szCs w:val="24"/>
            </w:rPr>
            <w:t>dispoziţia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acestora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toate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documentele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clarificatoare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privind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protecţia</w:t>
          </w:r>
          <w:proofErr w:type="spellEnd"/>
          <w:r w:rsidRPr="00426147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26147">
            <w:rPr>
              <w:rFonts w:cs="Arial"/>
              <w:sz w:val="24"/>
              <w:szCs w:val="24"/>
            </w:rPr>
            <w:t>mediului</w:t>
          </w:r>
          <w:proofErr w:type="spellEnd"/>
          <w:r w:rsidRPr="00426147">
            <w:rPr>
              <w:rFonts w:cs="Arial"/>
              <w:sz w:val="24"/>
              <w:szCs w:val="24"/>
            </w:rPr>
            <w:t>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este interzisă evacuarea apelor uzate în cursurile de suprafaţă sau în subteran;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deşeurile generate pe amplasament în timpul realizării proiectului se vor colecta şi vor fi gestionate de unităţi abilitate;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kern w:val="16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evitarea poluărilor accidentale cu carburanţi şi lubrifianţi;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va anunţa A.P.M. Giurgiu în cazul apariţiei unor elemente noi în timpul execuţiei lucrărilor, neprecizate în documentaţie;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lua măsuri astfel încât pe perioada de execuţie a lucrărilor să nu se producă zgomote şi disconfort care ar putea afecta vecinătăţile;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lastRenderedPageBreak/>
            <w:t>programul de lucru în timpul execuţiei proiectului se va adapta astfel încât să nu creeze disconfort vecinătăţilor;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se vor respecta prevederile STAS 10009-</w:t>
          </w:r>
          <w:r w:rsidR="0030105B">
            <w:rPr>
              <w:rFonts w:ascii="Arial" w:hAnsi="Arial" w:cs="Arial"/>
              <w:sz w:val="24"/>
              <w:szCs w:val="24"/>
              <w:lang w:val="ro-RO"/>
            </w:rPr>
            <w:t>2017</w:t>
          </w:r>
          <w:r w:rsidRPr="00426147">
            <w:rPr>
              <w:rFonts w:ascii="Arial" w:hAnsi="Arial" w:cs="Arial"/>
              <w:sz w:val="24"/>
              <w:szCs w:val="24"/>
              <w:lang w:val="ro-RO"/>
            </w:rPr>
            <w:t xml:space="preserve"> privind protecţia împotriva zgomotului şi vibraţiilor;</w:t>
          </w:r>
        </w:p>
        <w:p w:rsidR="00AB481A" w:rsidRPr="00426147" w:rsidRDefault="00AB481A" w:rsidP="00AB481A">
          <w:pPr>
            <w:pStyle w:val="Textsimplu"/>
            <w:numPr>
              <w:ilvl w:val="0"/>
              <w:numId w:val="2"/>
            </w:numPr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supravegherea executării lucrărilor în vederea respectării proiectului de execuţie;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transportul agregatelor minerale se va realiza prin acoperirea vehiculelor cu prelate, iar drumurile vor fi umezite periodic;</w:t>
          </w:r>
        </w:p>
        <w:p w:rsidR="00AB481A" w:rsidRPr="00426147" w:rsidRDefault="00AB481A" w:rsidP="00AB481A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respectarea prevederilor Ord. 119/2014 pentru aprobarea Normelor de igienă şi sănătate publică privind mediul de viaţă al populaţiei;</w:t>
          </w:r>
        </w:p>
        <w:p w:rsidR="00AB481A" w:rsidRPr="00B016AD" w:rsidRDefault="00AB481A" w:rsidP="00B016AD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26147">
            <w:rPr>
              <w:rFonts w:ascii="Arial" w:hAnsi="Arial" w:cs="Arial"/>
              <w:sz w:val="24"/>
              <w:szCs w:val="24"/>
              <w:lang w:val="ro-RO"/>
            </w:rPr>
            <w:t>la finalizarea proiectului se va anunţa Garda Naţională de Mediu – Serviciul Comisariatul Judeţean Giurgiu în vederea efectuării unui control de specialitate pentru verificarea respectării condiţiilor din decizia etapei de încadrare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</w:sdtContent>
    </w:sdt>
    <w:p w:rsidR="00AB481A" w:rsidRPr="00447422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9D0D95D38254215997B58B79802C6B2"/>
          </w:placeholder>
        </w:sdtPr>
        <w:sdtEndPr/>
        <w:sdtContent>
          <w:proofErr w:type="spellStart"/>
          <w:r w:rsidR="00D812B9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D812B9">
            <w:rPr>
              <w:rFonts w:ascii="Arial" w:hAnsi="Arial" w:cs="Arial"/>
              <w:sz w:val="24"/>
              <w:szCs w:val="24"/>
            </w:rPr>
            <w:t>292/2018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AB481A" w:rsidRDefault="00AB481A" w:rsidP="00AB48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6B3BE8258574CFA8E131E765728FA77"/>
        </w:placeholder>
      </w:sdtPr>
      <w:sdtEndPr>
        <w:rPr>
          <w:b w:val="0"/>
        </w:rPr>
      </w:sdtEndPr>
      <w:sdtContent>
        <w:p w:rsidR="00B016AD" w:rsidRPr="00B016AD" w:rsidRDefault="00B016AD" w:rsidP="00B016A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DIRECTOR EXECUTIV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 xml:space="preserve">,                                                  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>ŞEF SERVICIU AVIZE,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JUR. IOANA POPESCU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ACORDURI, AUTORIZAŢII,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ING. NEGOIŢĂ DĂNUŢ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</w:t>
          </w:r>
        </w:p>
        <w:p w:rsidR="00E85563" w:rsidRDefault="00E85563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016AD" w:rsidRDefault="00B016AD" w:rsidP="00B016A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                         ÎNTOCMIT,</w:t>
          </w:r>
        </w:p>
        <w:p w:rsidR="00D812B9" w:rsidRPr="00E85563" w:rsidRDefault="00B016AD" w:rsidP="00E8556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                                       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="00E85563">
            <w:rPr>
              <w:rFonts w:ascii="Arial" w:hAnsi="Arial" w:cs="Arial"/>
              <w:sz w:val="24"/>
              <w:szCs w:val="24"/>
              <w:lang w:val="ro-RO"/>
            </w:rPr>
            <w:t xml:space="preserve">      </w:t>
          </w:r>
          <w:r w:rsidR="00692C01">
            <w:rPr>
              <w:rFonts w:ascii="Arial" w:hAnsi="Arial" w:cs="Arial"/>
              <w:sz w:val="24"/>
              <w:szCs w:val="24"/>
              <w:lang w:val="ro-RO"/>
            </w:rPr>
            <w:t xml:space="preserve">   ING. PÎRJOALĂ JENEL</w:t>
          </w:r>
          <w:r w:rsidRPr="00B016AD">
            <w:rPr>
              <w:rFonts w:ascii="Arial" w:hAnsi="Arial" w:cs="Arial"/>
              <w:sz w:val="24"/>
              <w:szCs w:val="24"/>
              <w:lang w:val="ro-RO"/>
            </w:rPr>
            <w:t xml:space="preserve">             </w:t>
          </w:r>
        </w:p>
      </w:sdtContent>
    </w:sdt>
    <w:sectPr w:rsidR="00D812B9" w:rsidRPr="00E85563" w:rsidSect="00AB48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0" w:rsidRDefault="00360970">
      <w:pPr>
        <w:spacing w:after="0" w:line="240" w:lineRule="auto"/>
      </w:pPr>
      <w:r>
        <w:separator/>
      </w:r>
    </w:p>
  </w:endnote>
  <w:endnote w:type="continuationSeparator" w:id="0">
    <w:p w:rsidR="00360970" w:rsidRDefault="003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9" w:rsidRDefault="00264679" w:rsidP="00D267E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264679" w:rsidRDefault="00264679" w:rsidP="00D267E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845202531"/>
        </w:sdtPr>
        <w:sdtEndPr/>
        <w:sdtContent>
          <w:sdt>
            <w:sdtPr>
              <w:alias w:val="Câmp editabil text"/>
              <w:tag w:val="CampEditabil"/>
              <w:id w:val="-1210872960"/>
            </w:sdtPr>
            <w:sdtEndPr/>
            <w:sdtContent>
              <w:sdt>
                <w:sdtPr>
                  <w:alias w:val="Câmp editabil text"/>
                  <w:tag w:val="CampEditabil"/>
                  <w:id w:val="323948503"/>
                </w:sdtPr>
                <w:sdtEndPr/>
                <w:sdtContent>
                  <w:p w:rsidR="00264679" w:rsidRPr="00C44321" w:rsidRDefault="00E85563" w:rsidP="00383DBE">
                    <w:pPr>
                      <w:pStyle w:val="Antet"/>
                      <w:tabs>
                        <w:tab w:val="clear" w:pos="4680"/>
                      </w:tabs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val="ro-RO" w:eastAsia="ro-RO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1312" behindDoc="0" locked="0" layoutInCell="1" allowOverlap="1" wp14:anchorId="110D0E8E" wp14:editId="3CF40D9E">
                              <wp:simplePos x="0" y="0"/>
                              <wp:positionH relativeFrom="column">
                                <wp:posOffset>-142875</wp:posOffset>
                              </wp:positionH>
                              <wp:positionV relativeFrom="paragraph">
                                <wp:posOffset>-34925</wp:posOffset>
                              </wp:positionV>
                              <wp:extent cx="6248400" cy="635"/>
                              <wp:effectExtent l="10160" t="13335" r="18415" b="14605"/>
                              <wp:wrapNone/>
                              <wp:docPr id="2" name="Conector drept cu săgeată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6248400" cy="6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214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                </w:pict>
                        </mc:Fallback>
                      </mc:AlternateConten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alias w:val="Câmp editabil text"/>
          <w:tag w:val="CampEditabil"/>
          <w:id w:val="-1574498853"/>
        </w:sdtPr>
        <w:sdtEndPr/>
        <w:sdtContent>
          <w:sdt>
            <w:sdtPr>
              <w:alias w:val="Câmp editabil text"/>
              <w:tag w:val="CampEditabil"/>
              <w:id w:val="44418509"/>
            </w:sdtPr>
            <w:sdtEndPr/>
            <w:sdtContent>
              <w:sdt>
                <w:sdtPr>
                  <w:alias w:val="Câmp editabil text"/>
                  <w:tag w:val="CampEditabil"/>
                  <w:id w:val="1392155612"/>
                </w:sdtPr>
                <w:sdtEndPr/>
                <w:sdtContent>
                  <w:sdt>
                    <w:sdtPr>
                      <w:alias w:val="Câmp editabil text"/>
                      <w:tag w:val="CampEditabil"/>
                      <w:id w:val="233905159"/>
                    </w:sdtPr>
                    <w:sdtEndPr/>
                    <w:sdtContent>
                      <w:p w:rsidR="00264679" w:rsidRPr="00A930A2" w:rsidRDefault="00E85563" w:rsidP="00383DBE">
                        <w:pPr>
                          <w:pStyle w:val="Antet"/>
                          <w:tabs>
                            <w:tab w:val="clear" w:pos="4680"/>
                          </w:tabs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val="ro-RO" w:eastAsia="ro-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5942B994" wp14:editId="6FD65867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-34925</wp:posOffset>
                                  </wp:positionV>
                                  <wp:extent cx="6248400" cy="635"/>
                                  <wp:effectExtent l="10160" t="13335" r="18415" b="14605"/>
                                  <wp:wrapNone/>
                                  <wp:docPr id="4" name="Conector drept cu săgeată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24840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214E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Conector drept cu săgeată 4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                    </w:pict>
                            </mc:Fallback>
                          </mc:AlternateConten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0" w:rsidRDefault="00360970">
      <w:pPr>
        <w:spacing w:after="0" w:line="240" w:lineRule="auto"/>
      </w:pPr>
      <w:r>
        <w:separator/>
      </w:r>
    </w:p>
  </w:footnote>
  <w:footnote w:type="continuationSeparator" w:id="0">
    <w:p w:rsidR="00360970" w:rsidRDefault="003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79" w:rsidRPr="0090788F" w:rsidRDefault="00264679" w:rsidP="00D267E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5A1"/>
    <w:multiLevelType w:val="hybridMultilevel"/>
    <w:tmpl w:val="5BB815E6"/>
    <w:lvl w:ilvl="0" w:tplc="2FF4F6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5E51"/>
    <w:multiLevelType w:val="hybridMultilevel"/>
    <w:tmpl w:val="7CE6121C"/>
    <w:lvl w:ilvl="0" w:tplc="65C00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6"/>
    <w:rsid w:val="00082F59"/>
    <w:rsid w:val="000A7165"/>
    <w:rsid w:val="001278E6"/>
    <w:rsid w:val="00140698"/>
    <w:rsid w:val="002605CB"/>
    <w:rsid w:val="00264679"/>
    <w:rsid w:val="0030105B"/>
    <w:rsid w:val="00360970"/>
    <w:rsid w:val="00377A52"/>
    <w:rsid w:val="00383DBE"/>
    <w:rsid w:val="003A0AFD"/>
    <w:rsid w:val="003A0C4A"/>
    <w:rsid w:val="00450343"/>
    <w:rsid w:val="0066681B"/>
    <w:rsid w:val="00692C01"/>
    <w:rsid w:val="00797DE4"/>
    <w:rsid w:val="007B3BC9"/>
    <w:rsid w:val="007E0F4C"/>
    <w:rsid w:val="008478AC"/>
    <w:rsid w:val="009A1053"/>
    <w:rsid w:val="00A5463C"/>
    <w:rsid w:val="00A6127B"/>
    <w:rsid w:val="00A700BC"/>
    <w:rsid w:val="00AB481A"/>
    <w:rsid w:val="00AD0F8A"/>
    <w:rsid w:val="00B016AD"/>
    <w:rsid w:val="00B049C3"/>
    <w:rsid w:val="00C74F37"/>
    <w:rsid w:val="00D15036"/>
    <w:rsid w:val="00D25971"/>
    <w:rsid w:val="00D267E2"/>
    <w:rsid w:val="00D77D8D"/>
    <w:rsid w:val="00D812B9"/>
    <w:rsid w:val="00DA66A0"/>
    <w:rsid w:val="00E85563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A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AB481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AB481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B481A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AB481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AB481A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,Caracter"/>
    <w:basedOn w:val="Normal"/>
    <w:link w:val="SubsolCaracter"/>
    <w:uiPriority w:val="99"/>
    <w:unhideWhenUsed/>
    <w:rsid w:val="00AB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AB481A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AB481A"/>
  </w:style>
  <w:style w:type="character" w:styleId="Hyperlink">
    <w:name w:val="Hyperlink"/>
    <w:rsid w:val="00AB481A"/>
    <w:rPr>
      <w:color w:val="0000FF"/>
      <w:u w:val="single"/>
    </w:rPr>
  </w:style>
  <w:style w:type="paragraph" w:styleId="Textsimplu">
    <w:name w:val="Plain Text"/>
    <w:basedOn w:val="Normal"/>
    <w:link w:val="TextsimpluCaracter"/>
    <w:rsid w:val="00AB481A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AB481A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AB481A"/>
    <w:pPr>
      <w:ind w:left="720"/>
    </w:pPr>
  </w:style>
  <w:style w:type="character" w:customStyle="1" w:styleId="Bodytext">
    <w:name w:val="Body text_"/>
    <w:link w:val="Bodytext1"/>
    <w:rsid w:val="00AB481A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481A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4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256B4D0CA47D98C03016DAF39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FCBE-FA3D-4E10-A26C-EDD725BB825D}"/>
      </w:docPartPr>
      <w:docPartBody>
        <w:p w:rsidR="008F6E08" w:rsidRDefault="00D1192D" w:rsidP="00D1192D">
          <w:pPr>
            <w:pStyle w:val="4DA256B4D0CA47D98C03016DAF39B0F9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0C51AC5DCBB4947B203F9DB7BBA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CD72-7FD8-4D18-A32E-3CD5F97F993C}"/>
      </w:docPartPr>
      <w:docPartBody>
        <w:p w:rsidR="008F6E08" w:rsidRDefault="00D1192D" w:rsidP="00D1192D">
          <w:pPr>
            <w:pStyle w:val="10C51AC5DCBB4947B203F9DB7BBA3027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1DF993E48ECF489FB74DA64B534F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0DB-B272-427F-B362-EECDB770B2FE}"/>
      </w:docPartPr>
      <w:docPartBody>
        <w:p w:rsidR="008F6E08" w:rsidRDefault="00D1192D" w:rsidP="00D1192D">
          <w:pPr>
            <w:pStyle w:val="1DF993E48ECF489FB74DA64B534F43A5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B0A17ECB5E9F4F3EAA22CF8A5AD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749B-3B3F-4924-BFEC-B0B64087A9A0}"/>
      </w:docPartPr>
      <w:docPartBody>
        <w:p w:rsidR="008F6E08" w:rsidRDefault="00D1192D" w:rsidP="00D1192D">
          <w:pPr>
            <w:pStyle w:val="B0A17ECB5E9F4F3EAA22CF8A5AD088D7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6D303B430E64C6C825FE2075CE5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ED8D-0538-49BA-9E46-45FF4B838F1A}"/>
      </w:docPartPr>
      <w:docPartBody>
        <w:p w:rsidR="008F6E08" w:rsidRDefault="00D1192D" w:rsidP="00D1192D">
          <w:pPr>
            <w:pStyle w:val="86D303B430E64C6C825FE2075CE50DB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3A3A47676F4C444199571F2B975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3647-D39C-4167-B00B-0B722AA67843}"/>
      </w:docPartPr>
      <w:docPartBody>
        <w:p w:rsidR="008F6E08" w:rsidRDefault="00D1192D" w:rsidP="00D1192D">
          <w:pPr>
            <w:pStyle w:val="3A3A47676F4C444199571F2B9758C4CF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EEF05E0FAF9418797FC0501C393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F757-C874-4280-916A-1029A80850CF}"/>
      </w:docPartPr>
      <w:docPartBody>
        <w:p w:rsidR="008F6E08" w:rsidRDefault="00D1192D" w:rsidP="00D1192D">
          <w:pPr>
            <w:pStyle w:val="BEEF05E0FAF9418797FC0501C393F1E0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B1D82BEB41984E679F73B6B99BF6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B505-E630-4AEA-AD12-748350315A8E}"/>
      </w:docPartPr>
      <w:docPartBody>
        <w:p w:rsidR="008F6E08" w:rsidRDefault="00D1192D" w:rsidP="00D1192D">
          <w:pPr>
            <w:pStyle w:val="B1D82BEB41984E679F73B6B99BF64F0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9D0D95D38254215997B58B79802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8E65-616A-414D-AA61-E61AF266583D}"/>
      </w:docPartPr>
      <w:docPartBody>
        <w:p w:rsidR="008F6E08" w:rsidRDefault="00D1192D" w:rsidP="00D1192D">
          <w:pPr>
            <w:pStyle w:val="C9D0D95D38254215997B58B79802C6B2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6B3BE8258574CFA8E131E76572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5069-497B-4778-B5F1-28D68DD5B7F8}"/>
      </w:docPartPr>
      <w:docPartBody>
        <w:p w:rsidR="008F6E08" w:rsidRDefault="00D1192D" w:rsidP="00D1192D">
          <w:pPr>
            <w:pStyle w:val="16B3BE8258574CFA8E131E765728FA77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33AF2E8657AE4E85BC82D836C544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9C86-5788-40CD-B507-6EE6E36A722E}"/>
      </w:docPartPr>
      <w:docPartBody>
        <w:p w:rsidR="00435966" w:rsidRDefault="001A6E08" w:rsidP="001A6E08">
          <w:pPr>
            <w:pStyle w:val="33AF2E8657AE4E85BC82D836C544A5D5"/>
          </w:pPr>
          <w:r w:rsidRPr="00591698">
            <w:rPr>
              <w:rStyle w:val="Textsubstituent"/>
            </w:rPr>
            <w:t>ANPM/APM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D"/>
    <w:rsid w:val="001A6E08"/>
    <w:rsid w:val="00297F03"/>
    <w:rsid w:val="00435966"/>
    <w:rsid w:val="007459A3"/>
    <w:rsid w:val="008F6E08"/>
    <w:rsid w:val="00C5436D"/>
    <w:rsid w:val="00D1192D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A6E08"/>
    <w:rPr>
      <w:color w:val="808080"/>
    </w:rPr>
  </w:style>
  <w:style w:type="paragraph" w:customStyle="1" w:styleId="4DA256B4D0CA47D98C03016DAF39B0F9">
    <w:name w:val="4DA256B4D0CA47D98C03016DAF39B0F9"/>
    <w:rsid w:val="00D1192D"/>
  </w:style>
  <w:style w:type="paragraph" w:customStyle="1" w:styleId="10C51AC5DCBB4947B203F9DB7BBA3027">
    <w:name w:val="10C51AC5DCBB4947B203F9DB7BBA3027"/>
    <w:rsid w:val="00D1192D"/>
  </w:style>
  <w:style w:type="paragraph" w:customStyle="1" w:styleId="1DF993E48ECF489FB74DA64B534F43A5">
    <w:name w:val="1DF993E48ECF489FB74DA64B534F43A5"/>
    <w:rsid w:val="00D1192D"/>
  </w:style>
  <w:style w:type="paragraph" w:customStyle="1" w:styleId="B0A17ECB5E9F4F3EAA22CF8A5AD088D7">
    <w:name w:val="B0A17ECB5E9F4F3EAA22CF8A5AD088D7"/>
    <w:rsid w:val="00D1192D"/>
  </w:style>
  <w:style w:type="paragraph" w:customStyle="1" w:styleId="07F29FF89E2648DEAFF6D0BEA694C995">
    <w:name w:val="07F29FF89E2648DEAFF6D0BEA694C995"/>
    <w:rsid w:val="00D1192D"/>
  </w:style>
  <w:style w:type="paragraph" w:customStyle="1" w:styleId="61088FFD1D934B8D89BBD52E6D18E38C">
    <w:name w:val="61088FFD1D934B8D89BBD52E6D18E38C"/>
    <w:rsid w:val="00D1192D"/>
  </w:style>
  <w:style w:type="paragraph" w:customStyle="1" w:styleId="107FD22F07E94FD0A21B6BC3F7B60B57">
    <w:name w:val="107FD22F07E94FD0A21B6BC3F7B60B57"/>
    <w:rsid w:val="00D1192D"/>
  </w:style>
  <w:style w:type="paragraph" w:customStyle="1" w:styleId="1368F5E5C06B4471B78F42E30CE766FD">
    <w:name w:val="1368F5E5C06B4471B78F42E30CE766FD"/>
    <w:rsid w:val="00D1192D"/>
  </w:style>
  <w:style w:type="paragraph" w:customStyle="1" w:styleId="F9385E3821D04F7C8C5367E5F2F9219D">
    <w:name w:val="F9385E3821D04F7C8C5367E5F2F9219D"/>
    <w:rsid w:val="00D1192D"/>
  </w:style>
  <w:style w:type="paragraph" w:customStyle="1" w:styleId="BFE749A6D10342E495592279752343D0">
    <w:name w:val="BFE749A6D10342E495592279752343D0"/>
    <w:rsid w:val="00D1192D"/>
  </w:style>
  <w:style w:type="paragraph" w:customStyle="1" w:styleId="86D303B430E64C6C825FE2075CE50DB3">
    <w:name w:val="86D303B430E64C6C825FE2075CE50DB3"/>
    <w:rsid w:val="00D1192D"/>
  </w:style>
  <w:style w:type="paragraph" w:customStyle="1" w:styleId="3A3A47676F4C444199571F2B9758C4CF">
    <w:name w:val="3A3A47676F4C444199571F2B9758C4CF"/>
    <w:rsid w:val="00D1192D"/>
  </w:style>
  <w:style w:type="paragraph" w:customStyle="1" w:styleId="BEEF05E0FAF9418797FC0501C393F1E0">
    <w:name w:val="BEEF05E0FAF9418797FC0501C393F1E0"/>
    <w:rsid w:val="00D1192D"/>
  </w:style>
  <w:style w:type="paragraph" w:customStyle="1" w:styleId="B1D82BEB41984E679F73B6B99BF64F0D">
    <w:name w:val="B1D82BEB41984E679F73B6B99BF64F0D"/>
    <w:rsid w:val="00D1192D"/>
  </w:style>
  <w:style w:type="paragraph" w:customStyle="1" w:styleId="C9D0D95D38254215997B58B79802C6B2">
    <w:name w:val="C9D0D95D38254215997B58B79802C6B2"/>
    <w:rsid w:val="00D1192D"/>
  </w:style>
  <w:style w:type="paragraph" w:customStyle="1" w:styleId="16B3BE8258574CFA8E131E765728FA77">
    <w:name w:val="16B3BE8258574CFA8E131E765728FA77"/>
    <w:rsid w:val="00D1192D"/>
  </w:style>
  <w:style w:type="paragraph" w:customStyle="1" w:styleId="BE7C754D3B6D4946A16976583BCFCEB8">
    <w:name w:val="BE7C754D3B6D4946A16976583BCFCEB8"/>
    <w:rsid w:val="008F6E08"/>
  </w:style>
  <w:style w:type="paragraph" w:customStyle="1" w:styleId="5108FC45A9634C46A5D1878580A626FA">
    <w:name w:val="5108FC45A9634C46A5D1878580A626FA"/>
    <w:rsid w:val="008F6E08"/>
  </w:style>
  <w:style w:type="paragraph" w:customStyle="1" w:styleId="99F2A39C6F6F4C528AA13B79DD448D86">
    <w:name w:val="99F2A39C6F6F4C528AA13B79DD448D86"/>
    <w:rsid w:val="008F6E08"/>
  </w:style>
  <w:style w:type="paragraph" w:customStyle="1" w:styleId="2901841FBA29428C9FEB621B9A3B55CA">
    <w:name w:val="2901841FBA29428C9FEB621B9A3B55CA"/>
    <w:rsid w:val="008F6E08"/>
  </w:style>
  <w:style w:type="paragraph" w:customStyle="1" w:styleId="7AFA57ABDC064355A7BA31AE0D0E761C">
    <w:name w:val="7AFA57ABDC064355A7BA31AE0D0E761C"/>
    <w:rsid w:val="008F6E08"/>
  </w:style>
  <w:style w:type="paragraph" w:customStyle="1" w:styleId="CDD8D8E29FAA4667828A26BF2DCAC9A0">
    <w:name w:val="CDD8D8E29FAA4667828A26BF2DCAC9A0"/>
    <w:rsid w:val="008F6E08"/>
  </w:style>
  <w:style w:type="paragraph" w:customStyle="1" w:styleId="67AF48B373E14F6B91F0E7705E2D41E3">
    <w:name w:val="67AF48B373E14F6B91F0E7705E2D41E3"/>
    <w:rsid w:val="008F6E08"/>
  </w:style>
  <w:style w:type="paragraph" w:customStyle="1" w:styleId="7CC4D739F4C94C88A66F52343B06EF05">
    <w:name w:val="7CC4D739F4C94C88A66F52343B06EF05"/>
    <w:rsid w:val="008F6E08"/>
  </w:style>
  <w:style w:type="paragraph" w:customStyle="1" w:styleId="6BCA88E5F8D946D2B4139BA2160D6A6C">
    <w:name w:val="6BCA88E5F8D946D2B4139BA2160D6A6C"/>
    <w:rsid w:val="008F6E08"/>
  </w:style>
  <w:style w:type="paragraph" w:customStyle="1" w:styleId="2971CFE6CE094994A1B6A8B6D7E95CC9">
    <w:name w:val="2971CFE6CE094994A1B6A8B6D7E95CC9"/>
    <w:rsid w:val="008F6E08"/>
  </w:style>
  <w:style w:type="paragraph" w:customStyle="1" w:styleId="3021626D80E7408CB34DAD3611DF853D">
    <w:name w:val="3021626D80E7408CB34DAD3611DF853D"/>
    <w:rsid w:val="008F6E08"/>
  </w:style>
  <w:style w:type="paragraph" w:customStyle="1" w:styleId="A9C0A75FDB4D481891F80000E2914045">
    <w:name w:val="A9C0A75FDB4D481891F80000E2914045"/>
    <w:rsid w:val="008F6E08"/>
  </w:style>
  <w:style w:type="paragraph" w:customStyle="1" w:styleId="55C792DAC0D646D09AF8887096F23035">
    <w:name w:val="55C792DAC0D646D09AF8887096F23035"/>
    <w:rsid w:val="008F6E08"/>
  </w:style>
  <w:style w:type="paragraph" w:customStyle="1" w:styleId="B1452D6B9D4D49929EFD050B4A5B976F">
    <w:name w:val="B1452D6B9D4D49929EFD050B4A5B976F"/>
    <w:rsid w:val="008F6E08"/>
  </w:style>
  <w:style w:type="paragraph" w:customStyle="1" w:styleId="D1A03C9C29C344D4909D991819CFBD57">
    <w:name w:val="D1A03C9C29C344D4909D991819CFBD57"/>
    <w:rsid w:val="008F6E08"/>
  </w:style>
  <w:style w:type="paragraph" w:customStyle="1" w:styleId="9F2B3C352EAB46F8B8F135131FFB5918">
    <w:name w:val="9F2B3C352EAB46F8B8F135131FFB5918"/>
    <w:rsid w:val="008F6E08"/>
  </w:style>
  <w:style w:type="paragraph" w:customStyle="1" w:styleId="33AF2E8657AE4E85BC82D836C544A5D5">
    <w:name w:val="33AF2E8657AE4E85BC82D836C544A5D5"/>
    <w:rsid w:val="001A6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687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pirjoala jenel</cp:lastModifiedBy>
  <cp:revision>25</cp:revision>
  <cp:lastPrinted>2020-04-24T07:51:00Z</cp:lastPrinted>
  <dcterms:created xsi:type="dcterms:W3CDTF">2018-05-18T09:26:00Z</dcterms:created>
  <dcterms:modified xsi:type="dcterms:W3CDTF">2020-04-27T11:37:00Z</dcterms:modified>
</cp:coreProperties>
</file>