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458" w:rsidRPr="00802C1D" w:rsidRDefault="0020709E" w:rsidP="00992138">
      <w:pPr>
        <w:pBdr>
          <w:top w:val="single" w:sz="4" w:space="1" w:color="auto"/>
          <w:left w:val="single" w:sz="4" w:space="3" w:color="auto"/>
          <w:bottom w:val="single" w:sz="4" w:space="1" w:color="auto"/>
          <w:right w:val="single" w:sz="4" w:space="4" w:color="auto"/>
        </w:pBdr>
        <w:shd w:val="pct15" w:color="000000" w:fill="FFFFFF"/>
        <w:rPr>
          <w:rFonts w:ascii="Arial" w:hAnsi="Arial"/>
          <w:b/>
          <w:sz w:val="33"/>
          <w:szCs w:val="33"/>
        </w:rPr>
      </w:pPr>
      <w:r w:rsidRPr="00802C1D">
        <w:rPr>
          <w:rFonts w:ascii="Arial Narrow" w:hAnsi="Arial Narrow"/>
          <w:b/>
          <w:sz w:val="24"/>
          <w:lang w:val="pt-BR"/>
        </w:rPr>
        <w:t xml:space="preserve">   </w:t>
      </w:r>
      <w:r w:rsidR="00A27458" w:rsidRPr="00802C1D">
        <w:rPr>
          <w:rFonts w:ascii="Arial" w:hAnsi="Arial"/>
          <w:b/>
          <w:sz w:val="33"/>
          <w:szCs w:val="33"/>
        </w:rPr>
        <w:t>BIROUL INDIVIDUAL DE ARHITECTURA MARINESCU MIHAI</w:t>
      </w:r>
    </w:p>
    <w:p w:rsidR="00A27458" w:rsidRPr="00802C1D" w:rsidRDefault="00A27458" w:rsidP="00992138">
      <w:pPr>
        <w:pStyle w:val="Header"/>
        <w:rPr>
          <w:rFonts w:ascii="Arial" w:hAnsi="Arial" w:cs="Arial"/>
          <w:sz w:val="32"/>
          <w:szCs w:val="32"/>
        </w:rPr>
      </w:pPr>
      <w:r w:rsidRPr="00802C1D">
        <w:rPr>
          <w:sz w:val="32"/>
          <w:szCs w:val="32"/>
        </w:rPr>
        <w:t xml:space="preserve">  </w:t>
      </w:r>
      <w:proofErr w:type="gramStart"/>
      <w:r w:rsidRPr="00802C1D">
        <w:rPr>
          <w:rFonts w:ascii="Arial" w:hAnsi="Arial" w:cs="Arial"/>
          <w:sz w:val="32"/>
          <w:szCs w:val="32"/>
        </w:rPr>
        <w:t>FAZA  AVIZE</w:t>
      </w:r>
      <w:proofErr w:type="gramEnd"/>
      <w:r w:rsidRPr="00802C1D">
        <w:rPr>
          <w:rFonts w:ascii="Arial" w:hAnsi="Arial" w:cs="Arial"/>
          <w:sz w:val="32"/>
          <w:szCs w:val="32"/>
        </w:rPr>
        <w:t xml:space="preserve">                          </w:t>
      </w:r>
      <w:r w:rsidR="00EC7FA7">
        <w:rPr>
          <w:rFonts w:ascii="Arial" w:hAnsi="Arial" w:cs="Arial"/>
          <w:sz w:val="32"/>
          <w:szCs w:val="32"/>
        </w:rPr>
        <w:t xml:space="preserve">                PROIECT  NR.  08</w:t>
      </w:r>
      <w:r w:rsidR="00AB16E6" w:rsidRPr="00802C1D">
        <w:rPr>
          <w:rFonts w:ascii="Arial" w:hAnsi="Arial" w:cs="Arial"/>
          <w:sz w:val="32"/>
          <w:szCs w:val="32"/>
        </w:rPr>
        <w:t xml:space="preserve"> / 2020</w:t>
      </w:r>
    </w:p>
    <w:p w:rsidR="0020709E" w:rsidRPr="00802C1D" w:rsidRDefault="0020709E" w:rsidP="00FD3342">
      <w:pPr>
        <w:rPr>
          <w:rFonts w:ascii="Arial Narrow" w:hAnsi="Arial Narrow"/>
          <w:b/>
          <w:sz w:val="24"/>
          <w:lang w:val="pt-BR"/>
        </w:rPr>
      </w:pPr>
    </w:p>
    <w:p w:rsidR="00DA5DCF" w:rsidRPr="00802C1D" w:rsidRDefault="00DA5DCF" w:rsidP="007A7A98">
      <w:pPr>
        <w:jc w:val="center"/>
        <w:rPr>
          <w:rFonts w:ascii="Arial Narrow" w:hAnsi="Arial Narrow" w:cs="Arial"/>
          <w:i/>
          <w:sz w:val="28"/>
          <w:szCs w:val="28"/>
          <w:lang w:val="pt-BR"/>
        </w:rPr>
      </w:pPr>
    </w:p>
    <w:p w:rsidR="00185F1F" w:rsidRPr="00802C1D" w:rsidRDefault="00185F1F" w:rsidP="007A7A98">
      <w:pPr>
        <w:jc w:val="center"/>
        <w:rPr>
          <w:rFonts w:ascii="Arial Narrow" w:hAnsi="Arial Narrow" w:cs="Arial"/>
          <w:i/>
          <w:sz w:val="28"/>
          <w:szCs w:val="28"/>
          <w:lang w:val="pt-BR"/>
        </w:rPr>
      </w:pPr>
    </w:p>
    <w:p w:rsidR="00185F1F" w:rsidRPr="00802C1D" w:rsidRDefault="00185F1F" w:rsidP="007A7A98">
      <w:pPr>
        <w:jc w:val="center"/>
        <w:rPr>
          <w:rFonts w:ascii="Arial Narrow" w:hAnsi="Arial Narrow" w:cs="Arial"/>
          <w:i/>
          <w:sz w:val="28"/>
          <w:szCs w:val="28"/>
          <w:lang w:val="pt-BR"/>
        </w:rPr>
      </w:pPr>
    </w:p>
    <w:p w:rsidR="00A27458" w:rsidRPr="00802C1D" w:rsidRDefault="00A27458" w:rsidP="007A7A98">
      <w:pPr>
        <w:jc w:val="center"/>
        <w:rPr>
          <w:rFonts w:ascii="Arial Narrow" w:hAnsi="Arial Narrow" w:cs="Arial"/>
          <w:i/>
          <w:sz w:val="28"/>
          <w:szCs w:val="28"/>
          <w:lang w:val="pt-BR"/>
        </w:rPr>
      </w:pPr>
    </w:p>
    <w:p w:rsidR="00A27458" w:rsidRPr="00802C1D" w:rsidRDefault="00A27458" w:rsidP="007A7A98">
      <w:pPr>
        <w:jc w:val="center"/>
        <w:rPr>
          <w:rFonts w:ascii="Arial Narrow" w:hAnsi="Arial Narrow" w:cs="Arial"/>
          <w:i/>
          <w:sz w:val="28"/>
          <w:szCs w:val="28"/>
          <w:lang w:val="pt-BR"/>
        </w:rPr>
      </w:pPr>
    </w:p>
    <w:p w:rsidR="00A27458" w:rsidRPr="00802C1D" w:rsidRDefault="00A27458" w:rsidP="007A7A98">
      <w:pPr>
        <w:jc w:val="center"/>
        <w:rPr>
          <w:rFonts w:ascii="Arial Narrow" w:hAnsi="Arial Narrow" w:cs="Arial"/>
          <w:i/>
          <w:sz w:val="28"/>
          <w:szCs w:val="28"/>
          <w:lang w:val="pt-BR"/>
        </w:rPr>
      </w:pPr>
    </w:p>
    <w:p w:rsidR="00DA5DCF" w:rsidRPr="00802C1D" w:rsidRDefault="00DA5DCF" w:rsidP="007A7A98">
      <w:pPr>
        <w:jc w:val="center"/>
        <w:rPr>
          <w:rFonts w:ascii="Arial Narrow" w:hAnsi="Arial Narrow" w:cs="Arial"/>
          <w:b/>
          <w:i/>
          <w:sz w:val="28"/>
          <w:szCs w:val="28"/>
          <w:lang w:val="pt-BR"/>
        </w:rPr>
      </w:pPr>
    </w:p>
    <w:p w:rsidR="00A27458" w:rsidRPr="00802C1D" w:rsidRDefault="007C706A" w:rsidP="007A7A98">
      <w:pPr>
        <w:jc w:val="center"/>
        <w:rPr>
          <w:rFonts w:ascii="Arial" w:hAnsi="Arial" w:cs="Arial"/>
          <w:b/>
          <w:sz w:val="36"/>
          <w:szCs w:val="36"/>
          <w:lang w:val="pt-BR"/>
        </w:rPr>
      </w:pPr>
      <w:r w:rsidRPr="00802C1D">
        <w:rPr>
          <w:rFonts w:ascii="Arial" w:hAnsi="Arial" w:cs="Arial"/>
          <w:b/>
          <w:sz w:val="36"/>
          <w:szCs w:val="36"/>
          <w:lang w:val="pt-BR"/>
        </w:rPr>
        <w:t>MEMORIU</w:t>
      </w:r>
      <w:r w:rsidR="00640DC1" w:rsidRPr="00802C1D">
        <w:rPr>
          <w:rFonts w:ascii="Arial" w:hAnsi="Arial" w:cs="Arial"/>
          <w:b/>
          <w:sz w:val="36"/>
          <w:szCs w:val="36"/>
          <w:lang w:val="pt-BR"/>
        </w:rPr>
        <w:t xml:space="preserve"> </w:t>
      </w:r>
      <w:r w:rsidR="00D83831" w:rsidRPr="00802C1D">
        <w:rPr>
          <w:rFonts w:ascii="Arial" w:hAnsi="Arial" w:cs="Arial"/>
          <w:b/>
          <w:sz w:val="36"/>
          <w:szCs w:val="36"/>
          <w:lang w:val="pt-BR"/>
        </w:rPr>
        <w:t>DE PREZNTARE</w:t>
      </w:r>
      <w:r w:rsidR="00350DF6" w:rsidRPr="00802C1D">
        <w:rPr>
          <w:rFonts w:ascii="Arial" w:hAnsi="Arial" w:cs="Arial"/>
          <w:b/>
          <w:sz w:val="36"/>
          <w:szCs w:val="36"/>
          <w:lang w:val="pt-BR"/>
        </w:rPr>
        <w:t xml:space="preserve"> </w:t>
      </w:r>
      <w:r w:rsidR="00640DC1" w:rsidRPr="00802C1D">
        <w:rPr>
          <w:rFonts w:ascii="Arial" w:hAnsi="Arial" w:cs="Arial"/>
          <w:b/>
          <w:sz w:val="36"/>
          <w:szCs w:val="36"/>
          <w:lang w:val="pt-BR"/>
        </w:rPr>
        <w:t>P</w:t>
      </w:r>
      <w:r w:rsidRPr="00802C1D">
        <w:rPr>
          <w:rFonts w:ascii="Arial" w:hAnsi="Arial" w:cs="Arial"/>
          <w:b/>
          <w:sz w:val="36"/>
          <w:szCs w:val="36"/>
          <w:lang w:val="pt-BR"/>
        </w:rPr>
        <w:t>RIVIND</w:t>
      </w:r>
      <w:r w:rsidR="00640DC1" w:rsidRPr="00802C1D">
        <w:rPr>
          <w:rFonts w:ascii="Arial" w:hAnsi="Arial" w:cs="Arial"/>
          <w:b/>
          <w:sz w:val="36"/>
          <w:szCs w:val="36"/>
          <w:lang w:val="pt-BR"/>
        </w:rPr>
        <w:t xml:space="preserve"> </w:t>
      </w:r>
    </w:p>
    <w:p w:rsidR="00640DC1" w:rsidRPr="00802C1D" w:rsidRDefault="00640DC1" w:rsidP="007A7A98">
      <w:pPr>
        <w:jc w:val="center"/>
        <w:rPr>
          <w:rFonts w:ascii="Arial" w:hAnsi="Arial" w:cs="Arial"/>
          <w:b/>
          <w:sz w:val="36"/>
          <w:szCs w:val="36"/>
          <w:lang w:val="pt-BR"/>
        </w:rPr>
      </w:pPr>
      <w:r w:rsidRPr="00802C1D">
        <w:rPr>
          <w:rFonts w:ascii="Arial" w:hAnsi="Arial" w:cs="Arial"/>
          <w:b/>
          <w:sz w:val="36"/>
          <w:szCs w:val="36"/>
          <w:lang w:val="pt-BR"/>
        </w:rPr>
        <w:t>OB</w:t>
      </w:r>
      <w:r w:rsidR="006B1643" w:rsidRPr="00802C1D">
        <w:rPr>
          <w:rFonts w:ascii="Arial" w:hAnsi="Arial" w:cs="Arial"/>
          <w:b/>
          <w:sz w:val="36"/>
          <w:szCs w:val="36"/>
          <w:lang w:val="pt-BR"/>
        </w:rPr>
        <w:t>T</w:t>
      </w:r>
      <w:r w:rsidRPr="00802C1D">
        <w:rPr>
          <w:rFonts w:ascii="Arial" w:hAnsi="Arial" w:cs="Arial"/>
          <w:b/>
          <w:sz w:val="36"/>
          <w:szCs w:val="36"/>
          <w:lang w:val="pt-BR"/>
        </w:rPr>
        <w:t>INEREA</w:t>
      </w:r>
      <w:r w:rsidR="00350DF6" w:rsidRPr="00802C1D">
        <w:rPr>
          <w:rFonts w:ascii="Arial" w:hAnsi="Arial" w:cs="Arial"/>
          <w:b/>
          <w:sz w:val="36"/>
          <w:szCs w:val="36"/>
          <w:lang w:val="pt-BR"/>
        </w:rPr>
        <w:t xml:space="preserve"> </w:t>
      </w:r>
      <w:r w:rsidRPr="00802C1D">
        <w:rPr>
          <w:rFonts w:ascii="Arial" w:hAnsi="Arial" w:cs="Arial"/>
          <w:b/>
          <w:sz w:val="36"/>
          <w:szCs w:val="36"/>
          <w:lang w:val="pt-BR"/>
        </w:rPr>
        <w:t>ACORDULUI DE MEDIU</w:t>
      </w:r>
    </w:p>
    <w:p w:rsidR="00352B1A" w:rsidRPr="00802C1D" w:rsidRDefault="00352B1A" w:rsidP="007A7A98">
      <w:pPr>
        <w:jc w:val="center"/>
        <w:rPr>
          <w:rFonts w:ascii="Arial" w:hAnsi="Arial" w:cs="Arial"/>
          <w:i/>
          <w:sz w:val="24"/>
          <w:szCs w:val="24"/>
          <w:lang w:val="pt-BR"/>
        </w:rPr>
      </w:pPr>
    </w:p>
    <w:p w:rsidR="00640DC1" w:rsidRPr="00802C1D" w:rsidRDefault="00640DC1" w:rsidP="00640DC1">
      <w:pPr>
        <w:rPr>
          <w:rFonts w:ascii="Arial" w:hAnsi="Arial" w:cs="Arial"/>
          <w:b/>
          <w:sz w:val="24"/>
          <w:szCs w:val="24"/>
          <w:lang w:val="pt-BR"/>
        </w:rPr>
      </w:pPr>
    </w:p>
    <w:p w:rsidR="00EB1F64" w:rsidRPr="00802C1D" w:rsidRDefault="00A27458" w:rsidP="00640DC1">
      <w:pPr>
        <w:jc w:val="center"/>
        <w:rPr>
          <w:rFonts w:ascii="Arial" w:hAnsi="Arial" w:cs="Arial"/>
          <w:b/>
          <w:sz w:val="36"/>
          <w:szCs w:val="36"/>
          <w:lang w:val="pt-BR"/>
        </w:rPr>
      </w:pPr>
      <w:r w:rsidRPr="00802C1D">
        <w:rPr>
          <w:rFonts w:ascii="Arial" w:hAnsi="Arial" w:cs="Arial"/>
          <w:b/>
          <w:sz w:val="36"/>
          <w:szCs w:val="36"/>
          <w:lang w:val="pt-BR"/>
        </w:rPr>
        <w:t>PENTRU INVESTITIA</w:t>
      </w:r>
    </w:p>
    <w:p w:rsidR="00EB1F64" w:rsidRPr="00802C1D" w:rsidRDefault="00EB1F64" w:rsidP="00640DC1">
      <w:pPr>
        <w:jc w:val="center"/>
        <w:rPr>
          <w:rFonts w:ascii="Arial" w:hAnsi="Arial" w:cs="Arial"/>
          <w:b/>
          <w:sz w:val="24"/>
          <w:szCs w:val="24"/>
          <w:lang w:val="ro-RO"/>
        </w:rPr>
      </w:pPr>
    </w:p>
    <w:p w:rsidR="006956FB" w:rsidRPr="00802C1D" w:rsidRDefault="006956FB" w:rsidP="006956FB">
      <w:pPr>
        <w:autoSpaceDE w:val="0"/>
        <w:autoSpaceDN w:val="0"/>
        <w:adjustRightInd w:val="0"/>
        <w:rPr>
          <w:rFonts w:ascii="Arial" w:hAnsi="Arial" w:cs="Arial"/>
          <w:sz w:val="24"/>
          <w:szCs w:val="24"/>
          <w:lang w:val="pt-BR" w:eastAsia="en-US"/>
        </w:rPr>
      </w:pPr>
    </w:p>
    <w:p w:rsidR="00A27458" w:rsidRPr="00802C1D" w:rsidRDefault="00380B7E" w:rsidP="00A27458">
      <w:pPr>
        <w:pStyle w:val="Heading7"/>
        <w:ind w:left="720"/>
        <w:rPr>
          <w:rFonts w:ascii="Arial" w:hAnsi="Arial" w:cs="Arial"/>
          <w:i w:val="0"/>
          <w:sz w:val="36"/>
          <w:szCs w:val="36"/>
          <w:lang w:val="pt-BR"/>
        </w:rPr>
      </w:pPr>
      <w:r>
        <w:rPr>
          <w:rFonts w:ascii="Arial" w:hAnsi="Arial" w:cs="Arial"/>
          <w:i w:val="0"/>
          <w:sz w:val="36"/>
          <w:szCs w:val="36"/>
          <w:lang w:val="pt-BR"/>
        </w:rPr>
        <w:t>CONSTRUIRE</w:t>
      </w:r>
      <w:r w:rsidR="00AB16E6" w:rsidRPr="00802C1D">
        <w:rPr>
          <w:rFonts w:ascii="Arial" w:hAnsi="Arial" w:cs="Arial"/>
          <w:i w:val="0"/>
          <w:sz w:val="36"/>
          <w:szCs w:val="36"/>
          <w:lang w:val="pt-BR"/>
        </w:rPr>
        <w:t xml:space="preserve"> HALA PARTER – DEPOZIT LEGUME</w:t>
      </w:r>
    </w:p>
    <w:p w:rsidR="00AB16E6" w:rsidRPr="00802C1D" w:rsidRDefault="00AB16E6" w:rsidP="00AB16E6">
      <w:pPr>
        <w:rPr>
          <w:lang w:val="pt-BR"/>
        </w:rPr>
      </w:pPr>
    </w:p>
    <w:p w:rsidR="00AB16E6" w:rsidRPr="00802C1D" w:rsidRDefault="00AB16E6" w:rsidP="00AB16E6">
      <w:pPr>
        <w:rPr>
          <w:lang w:val="pt-BR"/>
        </w:rPr>
      </w:pPr>
    </w:p>
    <w:p w:rsidR="00AB16E6" w:rsidRPr="00802C1D" w:rsidRDefault="00AB16E6" w:rsidP="00AB16E6">
      <w:pPr>
        <w:rPr>
          <w:lang w:val="pt-BR"/>
        </w:rPr>
      </w:pPr>
    </w:p>
    <w:p w:rsidR="00AB16E6" w:rsidRPr="00802C1D" w:rsidRDefault="00AB16E6" w:rsidP="00AB16E6">
      <w:pPr>
        <w:rPr>
          <w:lang w:val="pt-BR"/>
        </w:rPr>
      </w:pPr>
    </w:p>
    <w:p w:rsidR="00AB16E6" w:rsidRPr="00802C1D" w:rsidRDefault="00AB16E6" w:rsidP="00AB16E6">
      <w:pPr>
        <w:rPr>
          <w:lang w:val="pt-BR"/>
        </w:rPr>
      </w:pPr>
    </w:p>
    <w:p w:rsidR="00185F1F" w:rsidRPr="00802C1D" w:rsidRDefault="00185F1F" w:rsidP="006956FB">
      <w:pPr>
        <w:jc w:val="center"/>
        <w:rPr>
          <w:rFonts w:ascii="Arial" w:hAnsi="Arial" w:cs="Arial"/>
          <w:b/>
          <w:sz w:val="24"/>
          <w:szCs w:val="24"/>
          <w:u w:val="single"/>
        </w:rPr>
      </w:pPr>
    </w:p>
    <w:p w:rsidR="00185F1F" w:rsidRPr="00802C1D" w:rsidRDefault="00185F1F" w:rsidP="00185F1F">
      <w:pPr>
        <w:rPr>
          <w:rFonts w:ascii="Arial" w:hAnsi="Arial" w:cs="Arial"/>
          <w:sz w:val="24"/>
          <w:szCs w:val="24"/>
        </w:rPr>
      </w:pPr>
    </w:p>
    <w:p w:rsidR="00185F1F" w:rsidRPr="00802C1D" w:rsidRDefault="00185F1F" w:rsidP="00185F1F">
      <w:pPr>
        <w:rPr>
          <w:rFonts w:ascii="Arial" w:hAnsi="Arial" w:cs="Arial"/>
          <w:b/>
          <w:sz w:val="24"/>
          <w:szCs w:val="24"/>
          <w:lang w:eastAsia="en-US"/>
        </w:rPr>
      </w:pPr>
    </w:p>
    <w:p w:rsidR="00A27458" w:rsidRPr="00802C1D" w:rsidRDefault="00A27458" w:rsidP="00A27458">
      <w:pPr>
        <w:pStyle w:val="Default"/>
        <w:rPr>
          <w:b/>
          <w:color w:val="auto"/>
        </w:rPr>
      </w:pPr>
      <w:r w:rsidRPr="00802C1D">
        <w:rPr>
          <w:b/>
          <w:color w:val="auto"/>
        </w:rPr>
        <w:t>Amplasament: Jud. GIURGIU, comuna COLIBASI</w:t>
      </w:r>
      <w:proofErr w:type="gramStart"/>
      <w:r w:rsidRPr="00802C1D">
        <w:rPr>
          <w:b/>
          <w:color w:val="auto"/>
        </w:rPr>
        <w:t>,  strada</w:t>
      </w:r>
      <w:proofErr w:type="gramEnd"/>
      <w:r w:rsidRPr="00802C1D">
        <w:rPr>
          <w:b/>
          <w:color w:val="auto"/>
        </w:rPr>
        <w:t xml:space="preserve"> ECLUZEI nr. 4, </w:t>
      </w:r>
      <w:r w:rsidR="00634350">
        <w:rPr>
          <w:b/>
          <w:color w:val="auto"/>
        </w:rPr>
        <w:t>cvartal 60,</w:t>
      </w:r>
    </w:p>
    <w:p w:rsidR="00A27458" w:rsidRPr="00802C1D" w:rsidRDefault="00A27458" w:rsidP="00A27458">
      <w:pPr>
        <w:pStyle w:val="Default"/>
        <w:ind w:left="1440"/>
        <w:rPr>
          <w:b/>
          <w:color w:val="auto"/>
        </w:rPr>
      </w:pPr>
      <w:r w:rsidRPr="00802C1D">
        <w:rPr>
          <w:b/>
          <w:color w:val="auto"/>
        </w:rPr>
        <w:t xml:space="preserve">   </w:t>
      </w:r>
      <w:r w:rsidR="00380B7E">
        <w:rPr>
          <w:b/>
          <w:color w:val="auto"/>
        </w:rPr>
        <w:t xml:space="preserve"> </w:t>
      </w:r>
      <w:proofErr w:type="gramStart"/>
      <w:r w:rsidR="00380B7E">
        <w:rPr>
          <w:b/>
          <w:color w:val="auto"/>
        </w:rPr>
        <w:t>NR.</w:t>
      </w:r>
      <w:proofErr w:type="gramEnd"/>
      <w:r w:rsidR="00380B7E">
        <w:rPr>
          <w:b/>
          <w:color w:val="auto"/>
        </w:rPr>
        <w:t xml:space="preserve"> CADASTRAL 32026</w:t>
      </w:r>
      <w:r w:rsidRPr="00802C1D">
        <w:rPr>
          <w:b/>
          <w:color w:val="auto"/>
        </w:rPr>
        <w:t xml:space="preserve"> </w:t>
      </w:r>
    </w:p>
    <w:p w:rsidR="00A27458" w:rsidRPr="00802C1D" w:rsidRDefault="00A27458" w:rsidP="000626E7">
      <w:pPr>
        <w:pStyle w:val="Default"/>
        <w:jc w:val="center"/>
        <w:rPr>
          <w:b/>
          <w:color w:val="auto"/>
        </w:rPr>
      </w:pPr>
    </w:p>
    <w:p w:rsidR="000626E7" w:rsidRPr="00802C1D" w:rsidRDefault="000626E7" w:rsidP="000626E7">
      <w:pPr>
        <w:rPr>
          <w:rFonts w:ascii="Arial" w:hAnsi="Arial" w:cs="Arial"/>
          <w:sz w:val="24"/>
          <w:szCs w:val="24"/>
        </w:rPr>
      </w:pPr>
    </w:p>
    <w:p w:rsidR="000626E7" w:rsidRPr="00802C1D" w:rsidRDefault="000626E7" w:rsidP="000626E7">
      <w:pPr>
        <w:rPr>
          <w:rFonts w:ascii="Arial" w:hAnsi="Arial" w:cs="Arial"/>
          <w:sz w:val="24"/>
          <w:szCs w:val="24"/>
        </w:rPr>
      </w:pPr>
    </w:p>
    <w:p w:rsidR="000626E7" w:rsidRPr="00802C1D" w:rsidRDefault="000626E7" w:rsidP="000626E7">
      <w:pPr>
        <w:rPr>
          <w:rFonts w:ascii="Arial" w:hAnsi="Arial" w:cs="Arial"/>
          <w:sz w:val="24"/>
          <w:szCs w:val="24"/>
        </w:rPr>
      </w:pPr>
    </w:p>
    <w:p w:rsidR="006956FB" w:rsidRPr="00802C1D" w:rsidRDefault="00640DC1" w:rsidP="006956FB">
      <w:pPr>
        <w:spacing w:line="360" w:lineRule="auto"/>
        <w:rPr>
          <w:rFonts w:ascii="Arial" w:hAnsi="Arial" w:cs="Arial"/>
          <w:b/>
          <w:sz w:val="24"/>
          <w:szCs w:val="24"/>
          <w:lang w:eastAsia="en-US"/>
        </w:rPr>
      </w:pPr>
      <w:r w:rsidRPr="00802C1D">
        <w:rPr>
          <w:rFonts w:ascii="Arial" w:hAnsi="Arial" w:cs="Arial"/>
          <w:b/>
          <w:sz w:val="24"/>
          <w:szCs w:val="24"/>
        </w:rPr>
        <w:t>B</w:t>
      </w:r>
      <w:r w:rsidR="00EB1F64" w:rsidRPr="00802C1D">
        <w:rPr>
          <w:rFonts w:ascii="Arial" w:hAnsi="Arial" w:cs="Arial"/>
          <w:b/>
          <w:sz w:val="24"/>
          <w:szCs w:val="24"/>
        </w:rPr>
        <w:t>eneficiar</w:t>
      </w:r>
      <w:r w:rsidRPr="00802C1D">
        <w:rPr>
          <w:rFonts w:ascii="Arial" w:hAnsi="Arial" w:cs="Arial"/>
          <w:b/>
          <w:sz w:val="24"/>
          <w:szCs w:val="24"/>
        </w:rPr>
        <w:t xml:space="preserve">: </w:t>
      </w:r>
      <w:r w:rsidR="00A27458" w:rsidRPr="00802C1D">
        <w:rPr>
          <w:rFonts w:ascii="Arial" w:hAnsi="Arial" w:cs="Arial"/>
          <w:b/>
          <w:sz w:val="24"/>
          <w:szCs w:val="24"/>
        </w:rPr>
        <w:t xml:space="preserve">       </w:t>
      </w:r>
      <w:r w:rsidR="00A27458" w:rsidRPr="00802C1D">
        <w:rPr>
          <w:rFonts w:ascii="Arial" w:hAnsi="Arial" w:cs="Arial"/>
          <w:b/>
          <w:sz w:val="24"/>
          <w:szCs w:val="24"/>
          <w:lang w:eastAsia="en-US"/>
        </w:rPr>
        <w:t>ENACHE GEORGIANA ROXANA</w:t>
      </w:r>
    </w:p>
    <w:p w:rsidR="000626E7" w:rsidRPr="00802C1D" w:rsidRDefault="000626E7" w:rsidP="006956FB">
      <w:pPr>
        <w:spacing w:line="360" w:lineRule="auto"/>
        <w:rPr>
          <w:rFonts w:ascii="Arial" w:hAnsi="Arial" w:cs="Arial"/>
          <w:b/>
          <w:sz w:val="24"/>
          <w:szCs w:val="24"/>
        </w:rPr>
      </w:pPr>
    </w:p>
    <w:p w:rsidR="00F37D0C" w:rsidRPr="00802C1D" w:rsidRDefault="00F37D0C" w:rsidP="00FF01D3">
      <w:pPr>
        <w:rPr>
          <w:rFonts w:ascii="Arial" w:hAnsi="Arial" w:cs="Arial"/>
          <w:sz w:val="24"/>
          <w:szCs w:val="24"/>
          <w:lang w:val="en-GB"/>
        </w:rPr>
      </w:pPr>
    </w:p>
    <w:p w:rsidR="00F37D0C" w:rsidRPr="00802C1D" w:rsidRDefault="00F37D0C" w:rsidP="00FF01D3">
      <w:pPr>
        <w:rPr>
          <w:rFonts w:ascii="Arial" w:hAnsi="Arial" w:cs="Arial"/>
          <w:sz w:val="24"/>
          <w:szCs w:val="24"/>
          <w:lang w:val="en-GB"/>
        </w:rPr>
      </w:pPr>
    </w:p>
    <w:p w:rsidR="00F37D0C" w:rsidRPr="00802C1D" w:rsidRDefault="00F37D0C" w:rsidP="00FF01D3">
      <w:pPr>
        <w:rPr>
          <w:rFonts w:ascii="Arial" w:hAnsi="Arial" w:cs="Arial"/>
          <w:sz w:val="24"/>
          <w:szCs w:val="24"/>
          <w:lang w:val="en-GB"/>
        </w:rPr>
      </w:pPr>
    </w:p>
    <w:p w:rsidR="00F37D0C" w:rsidRPr="00802C1D" w:rsidRDefault="00F37D0C" w:rsidP="00FF01D3">
      <w:pPr>
        <w:rPr>
          <w:rFonts w:ascii="Arial" w:hAnsi="Arial" w:cs="Arial"/>
          <w:sz w:val="24"/>
          <w:szCs w:val="24"/>
          <w:lang w:val="en-GB"/>
        </w:rPr>
      </w:pPr>
    </w:p>
    <w:p w:rsidR="00F37D0C" w:rsidRPr="00802C1D" w:rsidRDefault="00F37D0C" w:rsidP="00FF01D3">
      <w:pPr>
        <w:rPr>
          <w:rFonts w:ascii="Arial" w:hAnsi="Arial" w:cs="Arial"/>
          <w:sz w:val="24"/>
          <w:szCs w:val="24"/>
          <w:lang w:val="en-GB"/>
        </w:rPr>
      </w:pPr>
    </w:p>
    <w:p w:rsidR="00F37D0C" w:rsidRPr="00802C1D" w:rsidRDefault="00F37D0C" w:rsidP="00FF01D3">
      <w:pPr>
        <w:rPr>
          <w:rFonts w:ascii="Arial" w:hAnsi="Arial" w:cs="Arial"/>
          <w:sz w:val="24"/>
          <w:szCs w:val="24"/>
          <w:lang w:val="en-GB"/>
        </w:rPr>
      </w:pPr>
    </w:p>
    <w:p w:rsidR="00F37D0C" w:rsidRPr="00802C1D" w:rsidRDefault="00F37D0C" w:rsidP="00FF01D3">
      <w:pPr>
        <w:rPr>
          <w:rFonts w:ascii="Arial" w:hAnsi="Arial" w:cs="Arial"/>
          <w:sz w:val="24"/>
          <w:szCs w:val="24"/>
          <w:lang w:val="en-GB"/>
        </w:rPr>
      </w:pPr>
    </w:p>
    <w:p w:rsidR="00F37D0C" w:rsidRPr="00802C1D" w:rsidRDefault="00F37D0C" w:rsidP="00FF01D3">
      <w:pPr>
        <w:rPr>
          <w:rFonts w:ascii="Arial" w:hAnsi="Arial" w:cs="Arial"/>
          <w:sz w:val="24"/>
          <w:szCs w:val="24"/>
          <w:lang w:val="en-GB"/>
        </w:rPr>
      </w:pPr>
    </w:p>
    <w:p w:rsidR="00F37D0C" w:rsidRPr="00802C1D" w:rsidRDefault="00F37D0C" w:rsidP="00FF01D3">
      <w:pPr>
        <w:rPr>
          <w:rFonts w:ascii="Arial" w:hAnsi="Arial" w:cs="Arial"/>
          <w:sz w:val="24"/>
          <w:szCs w:val="24"/>
          <w:lang w:val="en-GB"/>
        </w:rPr>
      </w:pPr>
    </w:p>
    <w:p w:rsidR="00F37D0C" w:rsidRPr="00802C1D" w:rsidRDefault="00F37D0C" w:rsidP="00FF01D3">
      <w:pPr>
        <w:rPr>
          <w:rFonts w:ascii="Arial" w:hAnsi="Arial" w:cs="Arial"/>
          <w:sz w:val="24"/>
          <w:szCs w:val="24"/>
          <w:lang w:val="en-GB"/>
        </w:rPr>
      </w:pPr>
    </w:p>
    <w:p w:rsidR="00F37D0C" w:rsidRPr="00802C1D" w:rsidRDefault="00F37D0C" w:rsidP="00FF01D3">
      <w:pPr>
        <w:rPr>
          <w:rFonts w:ascii="Arial" w:hAnsi="Arial" w:cs="Arial"/>
          <w:sz w:val="24"/>
          <w:szCs w:val="24"/>
          <w:lang w:val="en-GB"/>
        </w:rPr>
      </w:pPr>
    </w:p>
    <w:p w:rsidR="00F37D0C" w:rsidRPr="00802C1D" w:rsidRDefault="00F37D0C" w:rsidP="00FF01D3">
      <w:pPr>
        <w:rPr>
          <w:rFonts w:ascii="Arial" w:hAnsi="Arial" w:cs="Arial"/>
          <w:sz w:val="24"/>
          <w:szCs w:val="24"/>
          <w:lang w:val="en-GB"/>
        </w:rPr>
      </w:pPr>
    </w:p>
    <w:p w:rsidR="004C0FCC" w:rsidRPr="00802C1D" w:rsidRDefault="004C0FCC" w:rsidP="004C0FCC">
      <w:pPr>
        <w:rPr>
          <w:rFonts w:ascii="Arial" w:hAnsi="Arial" w:cs="Arial"/>
          <w:sz w:val="24"/>
          <w:szCs w:val="24"/>
          <w:lang w:val="en-GB"/>
        </w:rPr>
      </w:pPr>
    </w:p>
    <w:p w:rsidR="000626E7" w:rsidRPr="00802C1D" w:rsidRDefault="000626E7" w:rsidP="004C0FCC">
      <w:pPr>
        <w:rPr>
          <w:rFonts w:ascii="Arial" w:hAnsi="Arial" w:cs="Arial"/>
          <w:sz w:val="24"/>
          <w:szCs w:val="24"/>
          <w:lang w:val="en-GB"/>
        </w:rPr>
      </w:pPr>
    </w:p>
    <w:p w:rsidR="000626E7" w:rsidRPr="00802C1D" w:rsidRDefault="000626E7" w:rsidP="004C0FCC">
      <w:pPr>
        <w:rPr>
          <w:rFonts w:ascii="Arial" w:hAnsi="Arial" w:cs="Arial"/>
          <w:sz w:val="24"/>
          <w:szCs w:val="24"/>
          <w:lang w:val="en-GB"/>
        </w:rPr>
      </w:pPr>
    </w:p>
    <w:p w:rsidR="00051208" w:rsidRPr="00802C1D" w:rsidRDefault="00051208" w:rsidP="00EB1F64">
      <w:pPr>
        <w:rPr>
          <w:rFonts w:ascii="Arial" w:hAnsi="Arial" w:cs="Arial"/>
          <w:sz w:val="24"/>
          <w:szCs w:val="24"/>
          <w:lang w:val="en-GB"/>
        </w:rPr>
      </w:pPr>
    </w:p>
    <w:p w:rsidR="00C71173" w:rsidRPr="00802C1D" w:rsidRDefault="00A27458" w:rsidP="00051208">
      <w:pPr>
        <w:pStyle w:val="Heading3"/>
        <w:rPr>
          <w:rFonts w:ascii="Arial" w:hAnsi="Arial" w:cs="Arial"/>
          <w:b/>
          <w:i w:val="0"/>
          <w:sz w:val="24"/>
          <w:szCs w:val="24"/>
          <w:lang w:val="en-GB"/>
        </w:rPr>
        <w:sectPr w:rsidR="00C71173" w:rsidRPr="00802C1D" w:rsidSect="00A27458">
          <w:footerReference w:type="even" r:id="rId8"/>
          <w:footerReference w:type="default" r:id="rId9"/>
          <w:pgSz w:w="11907" w:h="16840"/>
          <w:pgMar w:top="630" w:right="851" w:bottom="851" w:left="1418" w:header="426" w:footer="0" w:gutter="0"/>
          <w:cols w:space="708"/>
          <w:titlePg/>
        </w:sectPr>
      </w:pPr>
      <w:r w:rsidRPr="00802C1D">
        <w:rPr>
          <w:rFonts w:ascii="Arial" w:hAnsi="Arial" w:cs="Arial"/>
          <w:b/>
          <w:i w:val="0"/>
          <w:sz w:val="24"/>
          <w:szCs w:val="24"/>
          <w:lang w:val="en-GB"/>
        </w:rPr>
        <w:t>-</w:t>
      </w:r>
      <w:r w:rsidR="00475B25" w:rsidRPr="00802C1D">
        <w:rPr>
          <w:rFonts w:ascii="Arial" w:hAnsi="Arial" w:cs="Arial"/>
          <w:b/>
          <w:i w:val="0"/>
          <w:sz w:val="24"/>
          <w:szCs w:val="24"/>
          <w:lang w:val="ro-RO"/>
        </w:rPr>
        <w:t xml:space="preserve"> </w:t>
      </w:r>
      <w:r w:rsidR="00AB16E6" w:rsidRPr="00802C1D">
        <w:rPr>
          <w:rFonts w:ascii="Arial" w:hAnsi="Arial" w:cs="Arial"/>
          <w:b/>
          <w:i w:val="0"/>
          <w:sz w:val="24"/>
          <w:szCs w:val="24"/>
          <w:lang w:val="ro-RO"/>
        </w:rPr>
        <w:t>2020</w:t>
      </w:r>
      <w:r w:rsidRPr="00802C1D">
        <w:rPr>
          <w:rFonts w:ascii="Arial" w:hAnsi="Arial" w:cs="Arial"/>
          <w:b/>
          <w:i w:val="0"/>
          <w:sz w:val="24"/>
          <w:szCs w:val="24"/>
          <w:lang w:val="en-GB"/>
        </w:rPr>
        <w:t xml:space="preserve"> -</w:t>
      </w:r>
    </w:p>
    <w:p w:rsidR="00C47FF6" w:rsidRPr="00802C1D" w:rsidRDefault="00C47FF6" w:rsidP="00C47FF6">
      <w:pPr>
        <w:pBdr>
          <w:top w:val="single" w:sz="4" w:space="1" w:color="auto"/>
          <w:left w:val="single" w:sz="4" w:space="3" w:color="auto"/>
          <w:bottom w:val="single" w:sz="4" w:space="1" w:color="auto"/>
          <w:right w:val="single" w:sz="4" w:space="4" w:color="auto"/>
        </w:pBdr>
        <w:shd w:val="pct15" w:color="000000" w:fill="FFFFFF"/>
        <w:rPr>
          <w:rFonts w:ascii="Arial" w:hAnsi="Arial"/>
          <w:b/>
          <w:sz w:val="33"/>
          <w:szCs w:val="33"/>
        </w:rPr>
      </w:pPr>
      <w:r w:rsidRPr="00802C1D">
        <w:rPr>
          <w:rFonts w:ascii="Arial Narrow" w:hAnsi="Arial Narrow"/>
          <w:b/>
          <w:sz w:val="24"/>
          <w:lang w:val="pt-BR"/>
        </w:rPr>
        <w:lastRenderedPageBreak/>
        <w:t xml:space="preserve">   </w:t>
      </w:r>
      <w:r w:rsidRPr="00802C1D">
        <w:rPr>
          <w:rFonts w:ascii="Arial" w:hAnsi="Arial"/>
          <w:b/>
          <w:sz w:val="33"/>
          <w:szCs w:val="33"/>
        </w:rPr>
        <w:t>BIROUL INDIVIDUAL DE ARHITECTURA MARINESCU MIHAI</w:t>
      </w:r>
    </w:p>
    <w:p w:rsidR="00C47FF6" w:rsidRPr="00802C1D" w:rsidRDefault="00C47FF6" w:rsidP="00C47FF6">
      <w:pPr>
        <w:pStyle w:val="Header"/>
        <w:rPr>
          <w:rFonts w:ascii="Arial" w:hAnsi="Arial" w:cs="Arial"/>
          <w:sz w:val="32"/>
          <w:szCs w:val="32"/>
        </w:rPr>
      </w:pPr>
      <w:r w:rsidRPr="00802C1D">
        <w:rPr>
          <w:sz w:val="32"/>
          <w:szCs w:val="32"/>
        </w:rPr>
        <w:t xml:space="preserve">  </w:t>
      </w:r>
      <w:proofErr w:type="gramStart"/>
      <w:r w:rsidRPr="00802C1D">
        <w:rPr>
          <w:rFonts w:ascii="Arial" w:hAnsi="Arial" w:cs="Arial"/>
          <w:sz w:val="32"/>
          <w:szCs w:val="32"/>
        </w:rPr>
        <w:t>FAZA  AVIZE</w:t>
      </w:r>
      <w:proofErr w:type="gramEnd"/>
      <w:r w:rsidRPr="00802C1D">
        <w:rPr>
          <w:rFonts w:ascii="Arial" w:hAnsi="Arial" w:cs="Arial"/>
          <w:sz w:val="32"/>
          <w:szCs w:val="32"/>
        </w:rPr>
        <w:t xml:space="preserve">                          </w:t>
      </w:r>
      <w:r w:rsidR="00EC7FA7">
        <w:rPr>
          <w:rFonts w:ascii="Arial" w:hAnsi="Arial" w:cs="Arial"/>
          <w:sz w:val="32"/>
          <w:szCs w:val="32"/>
        </w:rPr>
        <w:t xml:space="preserve">                PROIECT  NR.  08</w:t>
      </w:r>
      <w:r w:rsidR="00AB16E6" w:rsidRPr="00802C1D">
        <w:rPr>
          <w:rFonts w:ascii="Arial" w:hAnsi="Arial" w:cs="Arial"/>
          <w:sz w:val="32"/>
          <w:szCs w:val="32"/>
        </w:rPr>
        <w:t xml:space="preserve"> / 2020</w:t>
      </w:r>
    </w:p>
    <w:p w:rsidR="00DA5DCF" w:rsidRPr="00802C1D" w:rsidRDefault="00DA5DCF" w:rsidP="00A27458">
      <w:pPr>
        <w:spacing w:before="120"/>
        <w:rPr>
          <w:rFonts w:ascii="Arial" w:hAnsi="Arial" w:cs="Arial"/>
          <w:b/>
          <w:sz w:val="24"/>
          <w:szCs w:val="24"/>
          <w:lang w:val="fr-FR"/>
        </w:rPr>
      </w:pPr>
    </w:p>
    <w:p w:rsidR="002D5899" w:rsidRPr="00802C1D" w:rsidRDefault="002D5899" w:rsidP="002D5899">
      <w:pPr>
        <w:spacing w:before="120"/>
        <w:jc w:val="center"/>
        <w:rPr>
          <w:rFonts w:ascii="Arial" w:hAnsi="Arial" w:cs="Arial"/>
          <w:b/>
          <w:sz w:val="24"/>
          <w:szCs w:val="24"/>
          <w:lang w:val="fr-FR"/>
        </w:rPr>
      </w:pPr>
      <w:r w:rsidRPr="00802C1D">
        <w:rPr>
          <w:rFonts w:ascii="Arial" w:hAnsi="Arial" w:cs="Arial"/>
          <w:b/>
          <w:sz w:val="24"/>
          <w:szCs w:val="24"/>
          <w:lang w:val="fr-FR"/>
        </w:rPr>
        <w:t>BORDEROU</w:t>
      </w:r>
    </w:p>
    <w:p w:rsidR="002D5899" w:rsidRPr="00802C1D" w:rsidRDefault="002D5899" w:rsidP="002D5899">
      <w:pPr>
        <w:spacing w:before="120"/>
        <w:jc w:val="center"/>
        <w:rPr>
          <w:rFonts w:ascii="Arial" w:hAnsi="Arial" w:cs="Arial"/>
          <w:b/>
          <w:sz w:val="24"/>
          <w:szCs w:val="24"/>
          <w:lang w:val="fr-FR"/>
        </w:rPr>
      </w:pPr>
    </w:p>
    <w:p w:rsidR="002D5899" w:rsidRPr="00802C1D" w:rsidRDefault="002D5899" w:rsidP="002D5899">
      <w:pPr>
        <w:numPr>
          <w:ilvl w:val="0"/>
          <w:numId w:val="5"/>
        </w:numPr>
        <w:jc w:val="both"/>
        <w:rPr>
          <w:rFonts w:ascii="Arial" w:hAnsi="Arial" w:cs="Arial"/>
          <w:b/>
          <w:sz w:val="24"/>
          <w:szCs w:val="24"/>
          <w:lang w:val="fr-FR"/>
        </w:rPr>
      </w:pPr>
      <w:r w:rsidRPr="00802C1D">
        <w:rPr>
          <w:rFonts w:ascii="Arial" w:hAnsi="Arial" w:cs="Arial"/>
          <w:b/>
          <w:sz w:val="24"/>
          <w:szCs w:val="24"/>
          <w:lang w:val="fr-FR"/>
        </w:rPr>
        <w:t>Denumirea proiectului</w:t>
      </w:r>
    </w:p>
    <w:p w:rsidR="002D5899" w:rsidRPr="00802C1D" w:rsidRDefault="002D5899" w:rsidP="002D5899">
      <w:pPr>
        <w:numPr>
          <w:ilvl w:val="0"/>
          <w:numId w:val="5"/>
        </w:numPr>
        <w:jc w:val="both"/>
        <w:rPr>
          <w:rFonts w:ascii="Arial" w:hAnsi="Arial" w:cs="Arial"/>
          <w:b/>
          <w:sz w:val="24"/>
          <w:szCs w:val="24"/>
          <w:lang w:val="fr-FR"/>
        </w:rPr>
      </w:pPr>
      <w:r w:rsidRPr="00802C1D">
        <w:rPr>
          <w:rFonts w:ascii="Arial" w:hAnsi="Arial" w:cs="Arial"/>
          <w:b/>
          <w:sz w:val="24"/>
          <w:szCs w:val="24"/>
          <w:lang w:val="fr-FR"/>
        </w:rPr>
        <w:t>Titular</w:t>
      </w:r>
    </w:p>
    <w:p w:rsidR="002D5899" w:rsidRPr="00802C1D" w:rsidRDefault="002D5899" w:rsidP="002D5899">
      <w:pPr>
        <w:numPr>
          <w:ilvl w:val="0"/>
          <w:numId w:val="5"/>
        </w:numPr>
        <w:jc w:val="both"/>
        <w:rPr>
          <w:rFonts w:ascii="Arial" w:hAnsi="Arial" w:cs="Arial"/>
          <w:b/>
          <w:sz w:val="24"/>
          <w:szCs w:val="24"/>
          <w:lang w:val="fr-FR"/>
        </w:rPr>
      </w:pPr>
      <w:r w:rsidRPr="00802C1D">
        <w:rPr>
          <w:rFonts w:ascii="Arial" w:hAnsi="Arial" w:cs="Arial"/>
          <w:b/>
          <w:sz w:val="24"/>
          <w:szCs w:val="24"/>
          <w:lang w:val="fr-FR"/>
        </w:rPr>
        <w:t>Descrierea proiectului</w:t>
      </w:r>
    </w:p>
    <w:p w:rsidR="002D5899" w:rsidRPr="00802C1D" w:rsidRDefault="002D5899" w:rsidP="002D5899">
      <w:pPr>
        <w:ind w:left="1080"/>
        <w:jc w:val="both"/>
        <w:rPr>
          <w:rFonts w:ascii="Arial" w:hAnsi="Arial" w:cs="Arial"/>
          <w:sz w:val="24"/>
          <w:szCs w:val="24"/>
          <w:lang w:val="fr-FR"/>
        </w:rPr>
      </w:pPr>
      <w:r w:rsidRPr="00802C1D">
        <w:rPr>
          <w:rFonts w:ascii="Arial" w:hAnsi="Arial" w:cs="Arial"/>
          <w:sz w:val="24"/>
          <w:szCs w:val="24"/>
          <w:lang w:val="fr-FR"/>
        </w:rPr>
        <w:t>III.1. Rezumatul proiectului</w:t>
      </w:r>
    </w:p>
    <w:p w:rsidR="002D5899" w:rsidRPr="00802C1D" w:rsidRDefault="002D5899" w:rsidP="002D5899">
      <w:pPr>
        <w:ind w:left="1080"/>
        <w:jc w:val="both"/>
        <w:rPr>
          <w:rFonts w:ascii="Arial" w:hAnsi="Arial" w:cs="Arial"/>
          <w:sz w:val="24"/>
          <w:szCs w:val="24"/>
          <w:lang w:val="fr-FR"/>
        </w:rPr>
      </w:pPr>
      <w:r w:rsidRPr="00802C1D">
        <w:rPr>
          <w:rFonts w:ascii="Arial" w:hAnsi="Arial" w:cs="Arial"/>
          <w:sz w:val="24"/>
          <w:szCs w:val="24"/>
          <w:lang w:val="fr-FR"/>
        </w:rPr>
        <w:t>III.2. Justificarea necesitatii proiectului</w:t>
      </w:r>
    </w:p>
    <w:p w:rsidR="002D5899" w:rsidRPr="00802C1D" w:rsidRDefault="002D5899" w:rsidP="002D5899">
      <w:pPr>
        <w:ind w:left="1080"/>
        <w:jc w:val="both"/>
        <w:rPr>
          <w:rFonts w:ascii="Arial" w:hAnsi="Arial" w:cs="Arial"/>
          <w:sz w:val="24"/>
          <w:szCs w:val="24"/>
          <w:lang w:val="fr-FR"/>
        </w:rPr>
      </w:pPr>
      <w:r w:rsidRPr="00802C1D">
        <w:rPr>
          <w:rFonts w:ascii="Arial" w:hAnsi="Arial" w:cs="Arial"/>
          <w:sz w:val="24"/>
          <w:szCs w:val="24"/>
          <w:lang w:val="fr-FR"/>
        </w:rPr>
        <w:t>III.3. Planse reprezentand limitele amplasamentului proiectului, inclusiv orice suprafata de teren solicitata pentru a fi folosita temporar (planuri de situatie si amplasamente)</w:t>
      </w:r>
    </w:p>
    <w:p w:rsidR="002D5899" w:rsidRPr="00802C1D" w:rsidRDefault="002D5899" w:rsidP="002D5899">
      <w:pPr>
        <w:ind w:left="1080"/>
        <w:jc w:val="both"/>
        <w:rPr>
          <w:rFonts w:ascii="Arial" w:hAnsi="Arial" w:cs="Arial"/>
          <w:sz w:val="24"/>
          <w:szCs w:val="24"/>
          <w:lang w:val="fr-FR"/>
        </w:rPr>
      </w:pPr>
      <w:r w:rsidRPr="00802C1D">
        <w:rPr>
          <w:rFonts w:ascii="Arial" w:hAnsi="Arial" w:cs="Arial"/>
          <w:sz w:val="24"/>
          <w:szCs w:val="24"/>
          <w:lang w:val="fr-FR"/>
        </w:rPr>
        <w:t>III.4. Formele fizice ale proiectului  (planuri, cladiri, alte structuri, materiale de constructie etc.)</w:t>
      </w:r>
    </w:p>
    <w:p w:rsidR="002D5899" w:rsidRPr="00802C1D" w:rsidRDefault="002D5899" w:rsidP="002D5899">
      <w:pPr>
        <w:ind w:left="1080"/>
        <w:jc w:val="both"/>
        <w:rPr>
          <w:rFonts w:ascii="Arial" w:hAnsi="Arial" w:cs="Arial"/>
          <w:sz w:val="24"/>
          <w:szCs w:val="24"/>
          <w:lang w:val="fr-FR"/>
        </w:rPr>
      </w:pPr>
      <w:r w:rsidRPr="00802C1D">
        <w:rPr>
          <w:rFonts w:ascii="Arial" w:hAnsi="Arial" w:cs="Arial"/>
          <w:sz w:val="24"/>
          <w:szCs w:val="24"/>
          <w:lang w:val="fr-FR"/>
        </w:rPr>
        <w:t>III.5. Profilul si capacitatile de productie</w:t>
      </w:r>
    </w:p>
    <w:p w:rsidR="002D5899" w:rsidRPr="00802C1D" w:rsidRDefault="002D5899" w:rsidP="002D5899">
      <w:pPr>
        <w:ind w:left="1080"/>
        <w:jc w:val="both"/>
        <w:rPr>
          <w:rFonts w:ascii="Arial" w:hAnsi="Arial" w:cs="Arial"/>
          <w:sz w:val="24"/>
          <w:szCs w:val="24"/>
          <w:lang w:val="fr-FR"/>
        </w:rPr>
      </w:pPr>
      <w:r w:rsidRPr="00802C1D">
        <w:rPr>
          <w:rFonts w:ascii="Arial" w:hAnsi="Arial" w:cs="Arial"/>
          <w:sz w:val="24"/>
          <w:szCs w:val="24"/>
          <w:lang w:val="fr-FR"/>
        </w:rPr>
        <w:t>III.6. Descrierea instalatiei si a fluxurilor tehnologice existente pe amplasament (dupa caz)</w:t>
      </w:r>
    </w:p>
    <w:p w:rsidR="002D5899" w:rsidRPr="00802C1D" w:rsidRDefault="002D5899" w:rsidP="002D5899">
      <w:pPr>
        <w:ind w:left="1080"/>
        <w:jc w:val="both"/>
        <w:rPr>
          <w:rFonts w:ascii="Arial" w:hAnsi="Arial" w:cs="Arial"/>
          <w:sz w:val="24"/>
          <w:szCs w:val="24"/>
          <w:lang w:val="fr-FR"/>
        </w:rPr>
      </w:pPr>
      <w:r w:rsidRPr="00802C1D">
        <w:rPr>
          <w:rFonts w:ascii="Arial" w:hAnsi="Arial" w:cs="Arial"/>
          <w:sz w:val="24"/>
          <w:szCs w:val="24"/>
          <w:lang w:val="fr-FR"/>
        </w:rPr>
        <w:t>III.7. Descrierea proceselor de productie ale proiectului impus, in functie de specificul investitiei, produse si subproduse obtinute, marimea, capacitatea</w:t>
      </w:r>
    </w:p>
    <w:p w:rsidR="002D5899" w:rsidRPr="00802C1D" w:rsidRDefault="002D5899" w:rsidP="002D5899">
      <w:pPr>
        <w:ind w:left="1080"/>
        <w:jc w:val="both"/>
        <w:rPr>
          <w:rFonts w:ascii="Arial" w:hAnsi="Arial" w:cs="Arial"/>
          <w:sz w:val="24"/>
          <w:szCs w:val="24"/>
          <w:lang w:val="it-IT"/>
        </w:rPr>
      </w:pPr>
      <w:r w:rsidRPr="00802C1D">
        <w:rPr>
          <w:rFonts w:ascii="Arial" w:hAnsi="Arial" w:cs="Arial"/>
          <w:sz w:val="24"/>
          <w:szCs w:val="24"/>
          <w:lang w:val="it-IT"/>
        </w:rPr>
        <w:t>III.8. Materiile prime si auxiliare, energia si combustibilii utilizati, cu modul de asigurare a acestora</w:t>
      </w:r>
    </w:p>
    <w:p w:rsidR="002D5899" w:rsidRPr="00802C1D" w:rsidRDefault="002D5899" w:rsidP="002D5899">
      <w:pPr>
        <w:ind w:left="1080"/>
        <w:jc w:val="both"/>
        <w:rPr>
          <w:rFonts w:ascii="Arial" w:hAnsi="Arial" w:cs="Arial"/>
          <w:sz w:val="24"/>
          <w:szCs w:val="24"/>
          <w:lang w:val="it-IT"/>
        </w:rPr>
      </w:pPr>
      <w:r w:rsidRPr="00802C1D">
        <w:rPr>
          <w:rFonts w:ascii="Arial" w:hAnsi="Arial" w:cs="Arial"/>
          <w:sz w:val="24"/>
          <w:szCs w:val="24"/>
          <w:lang w:val="it-IT"/>
        </w:rPr>
        <w:t>III.9. Racordarea la reţelele utilitare existente in zona</w:t>
      </w:r>
    </w:p>
    <w:p w:rsidR="002D5899" w:rsidRPr="00802C1D" w:rsidRDefault="002D5899" w:rsidP="002D5899">
      <w:pPr>
        <w:ind w:left="1080"/>
        <w:jc w:val="both"/>
        <w:rPr>
          <w:rFonts w:ascii="Arial" w:hAnsi="Arial" w:cs="Arial"/>
          <w:sz w:val="24"/>
          <w:szCs w:val="24"/>
          <w:lang w:val="pt-BR"/>
        </w:rPr>
      </w:pPr>
      <w:r w:rsidRPr="00802C1D">
        <w:rPr>
          <w:rFonts w:ascii="Arial" w:hAnsi="Arial" w:cs="Arial"/>
          <w:sz w:val="24"/>
          <w:szCs w:val="24"/>
          <w:lang w:val="pt-BR"/>
        </w:rPr>
        <w:t>III.10. Cai noi de acces sau schimbari ale celor existente</w:t>
      </w:r>
    </w:p>
    <w:p w:rsidR="002D5899" w:rsidRPr="00802C1D" w:rsidRDefault="002D5899" w:rsidP="002D5899">
      <w:pPr>
        <w:ind w:left="1080"/>
        <w:jc w:val="both"/>
        <w:rPr>
          <w:rFonts w:ascii="Arial" w:hAnsi="Arial" w:cs="Arial"/>
          <w:sz w:val="24"/>
          <w:szCs w:val="24"/>
          <w:lang w:val="pt-BR"/>
        </w:rPr>
      </w:pPr>
      <w:r w:rsidRPr="00802C1D">
        <w:rPr>
          <w:rFonts w:ascii="Arial" w:hAnsi="Arial" w:cs="Arial"/>
          <w:sz w:val="24"/>
          <w:szCs w:val="24"/>
          <w:lang w:val="pt-BR"/>
        </w:rPr>
        <w:t>III.11. Planul de executie, punerea in functiune, exploatare, refacere si folosire ulterioara</w:t>
      </w:r>
    </w:p>
    <w:p w:rsidR="002D5899" w:rsidRPr="00802C1D" w:rsidRDefault="002D5899" w:rsidP="002D5899">
      <w:pPr>
        <w:ind w:left="1080"/>
        <w:jc w:val="both"/>
        <w:rPr>
          <w:rFonts w:ascii="Arial" w:hAnsi="Arial" w:cs="Arial"/>
          <w:sz w:val="24"/>
          <w:szCs w:val="24"/>
          <w:lang w:val="pt-BR"/>
        </w:rPr>
      </w:pPr>
      <w:r w:rsidRPr="00802C1D">
        <w:rPr>
          <w:rFonts w:ascii="Arial" w:hAnsi="Arial" w:cs="Arial"/>
          <w:sz w:val="24"/>
          <w:szCs w:val="24"/>
          <w:lang w:val="pt-BR"/>
        </w:rPr>
        <w:t>III.12. Relatia cu alte proiecte existente sau planificate</w:t>
      </w:r>
    </w:p>
    <w:p w:rsidR="002D5899" w:rsidRPr="00802C1D" w:rsidRDefault="002D5899" w:rsidP="002D5899">
      <w:pPr>
        <w:ind w:left="1080"/>
        <w:jc w:val="both"/>
        <w:rPr>
          <w:rFonts w:ascii="Arial" w:hAnsi="Arial" w:cs="Arial"/>
          <w:sz w:val="24"/>
          <w:szCs w:val="24"/>
          <w:lang w:val="it-IT"/>
        </w:rPr>
      </w:pPr>
      <w:r w:rsidRPr="00802C1D">
        <w:rPr>
          <w:rFonts w:ascii="Arial" w:hAnsi="Arial" w:cs="Arial"/>
          <w:sz w:val="24"/>
          <w:szCs w:val="24"/>
          <w:lang w:val="it-IT"/>
        </w:rPr>
        <w:t>III.13. Alte autorizatii / documente cerute pentru proiect</w:t>
      </w:r>
    </w:p>
    <w:p w:rsidR="002D5899" w:rsidRPr="00802C1D" w:rsidRDefault="002D5899" w:rsidP="002D5899">
      <w:pPr>
        <w:ind w:left="1080"/>
        <w:jc w:val="both"/>
        <w:rPr>
          <w:rFonts w:ascii="Arial" w:hAnsi="Arial" w:cs="Arial"/>
          <w:sz w:val="24"/>
          <w:szCs w:val="24"/>
          <w:lang w:val="it-IT"/>
        </w:rPr>
      </w:pPr>
      <w:r w:rsidRPr="00802C1D">
        <w:rPr>
          <w:rFonts w:ascii="Arial" w:hAnsi="Arial" w:cs="Arial"/>
          <w:sz w:val="24"/>
          <w:szCs w:val="24"/>
          <w:lang w:val="it-IT"/>
        </w:rPr>
        <w:t>III.14. Localizarea proiectului</w:t>
      </w:r>
    </w:p>
    <w:p w:rsidR="002D5899" w:rsidRPr="00802C1D" w:rsidRDefault="002D5899" w:rsidP="002D5899">
      <w:pPr>
        <w:ind w:left="1080"/>
        <w:jc w:val="both"/>
        <w:rPr>
          <w:rFonts w:ascii="Arial" w:hAnsi="Arial" w:cs="Arial"/>
          <w:sz w:val="24"/>
          <w:szCs w:val="24"/>
          <w:lang w:val="it-IT"/>
        </w:rPr>
      </w:pPr>
      <w:r w:rsidRPr="00802C1D">
        <w:rPr>
          <w:rFonts w:ascii="Arial" w:hAnsi="Arial" w:cs="Arial"/>
          <w:sz w:val="24"/>
          <w:szCs w:val="24"/>
          <w:lang w:val="it-IT"/>
        </w:rPr>
        <w:t>III.15. Distanta fata de granite pentru proiectele care cad sub incidenta Conventiei privind evaluarea impactului asupra mediului in context tranfrontiera, adoptata la Espoo la 25 februarie 1991, ratificata prin Legea nr. 22/2001</w:t>
      </w:r>
    </w:p>
    <w:p w:rsidR="002D5899" w:rsidRPr="00802C1D" w:rsidRDefault="002D5899" w:rsidP="002D5899">
      <w:pPr>
        <w:ind w:left="1080"/>
        <w:jc w:val="both"/>
        <w:rPr>
          <w:rFonts w:ascii="Arial" w:hAnsi="Arial" w:cs="Arial"/>
          <w:sz w:val="24"/>
          <w:szCs w:val="24"/>
          <w:lang w:val="it-IT"/>
        </w:rPr>
      </w:pPr>
      <w:r w:rsidRPr="00802C1D">
        <w:rPr>
          <w:rFonts w:ascii="Arial" w:hAnsi="Arial" w:cs="Arial"/>
          <w:sz w:val="24"/>
          <w:szCs w:val="24"/>
          <w:lang w:val="it-IT"/>
        </w:rPr>
        <w:t xml:space="preserve">III.16. Harti, fotografii ale amplasamentului care pot oferi informatii privind caracteristicile fizice ale mediului, atat naturale, cat si artificiale si alte informatii </w:t>
      </w:r>
    </w:p>
    <w:p w:rsidR="002D5899" w:rsidRPr="00802C1D" w:rsidRDefault="002D5899" w:rsidP="002D5899">
      <w:pPr>
        <w:ind w:left="1080"/>
        <w:jc w:val="both"/>
        <w:rPr>
          <w:rFonts w:ascii="Arial" w:hAnsi="Arial" w:cs="Arial"/>
          <w:sz w:val="24"/>
          <w:szCs w:val="24"/>
          <w:lang w:val="fr-FR"/>
        </w:rPr>
      </w:pPr>
      <w:r w:rsidRPr="00802C1D">
        <w:rPr>
          <w:rFonts w:ascii="Arial" w:hAnsi="Arial" w:cs="Arial"/>
          <w:sz w:val="24"/>
          <w:szCs w:val="24"/>
          <w:lang w:val="fr-FR"/>
        </w:rPr>
        <w:t>III.17. Caracteristicile impactului potenţial</w:t>
      </w:r>
    </w:p>
    <w:p w:rsidR="002D5899" w:rsidRPr="00802C1D" w:rsidRDefault="002D5899" w:rsidP="002D5899">
      <w:pPr>
        <w:numPr>
          <w:ilvl w:val="0"/>
          <w:numId w:val="5"/>
        </w:numPr>
        <w:jc w:val="both"/>
        <w:rPr>
          <w:rFonts w:ascii="Arial" w:hAnsi="Arial" w:cs="Arial"/>
          <w:b/>
          <w:sz w:val="24"/>
          <w:szCs w:val="24"/>
          <w:lang w:val="pt-BR"/>
        </w:rPr>
      </w:pPr>
      <w:r w:rsidRPr="00802C1D">
        <w:rPr>
          <w:rFonts w:ascii="Arial" w:hAnsi="Arial" w:cs="Arial"/>
          <w:b/>
          <w:sz w:val="24"/>
          <w:szCs w:val="24"/>
          <w:lang w:val="pt-BR"/>
        </w:rPr>
        <w:t>Surse de poluanti si protectia factorilor de mediu</w:t>
      </w:r>
    </w:p>
    <w:p w:rsidR="002D5899" w:rsidRPr="00802C1D" w:rsidRDefault="002D5899" w:rsidP="002D5899">
      <w:pPr>
        <w:ind w:left="1080"/>
        <w:jc w:val="both"/>
        <w:rPr>
          <w:rFonts w:ascii="Arial" w:hAnsi="Arial" w:cs="Arial"/>
          <w:sz w:val="24"/>
          <w:szCs w:val="24"/>
          <w:lang w:val="pt-BR"/>
        </w:rPr>
      </w:pPr>
      <w:r w:rsidRPr="00802C1D">
        <w:rPr>
          <w:rFonts w:ascii="Arial" w:hAnsi="Arial" w:cs="Arial"/>
          <w:sz w:val="24"/>
          <w:szCs w:val="24"/>
          <w:lang w:val="pt-BR"/>
        </w:rPr>
        <w:t>IV.1. Protectia calitatii apelor</w:t>
      </w:r>
    </w:p>
    <w:p w:rsidR="002D5899" w:rsidRPr="00802C1D" w:rsidRDefault="002D5899" w:rsidP="002D5899">
      <w:pPr>
        <w:ind w:left="1080"/>
        <w:jc w:val="both"/>
        <w:rPr>
          <w:rFonts w:ascii="Arial" w:hAnsi="Arial" w:cs="Arial"/>
          <w:sz w:val="24"/>
          <w:szCs w:val="24"/>
          <w:lang w:val="it-IT"/>
        </w:rPr>
      </w:pPr>
      <w:r w:rsidRPr="00802C1D">
        <w:rPr>
          <w:rFonts w:ascii="Arial" w:hAnsi="Arial" w:cs="Arial"/>
          <w:sz w:val="24"/>
          <w:szCs w:val="24"/>
          <w:lang w:val="pt-BR"/>
        </w:rPr>
        <w:t xml:space="preserve">IV.2. </w:t>
      </w:r>
      <w:r w:rsidRPr="00802C1D">
        <w:rPr>
          <w:rFonts w:ascii="Arial" w:hAnsi="Arial" w:cs="Arial"/>
          <w:sz w:val="24"/>
          <w:szCs w:val="24"/>
          <w:lang w:val="it-IT"/>
        </w:rPr>
        <w:t>Protectia aerului</w:t>
      </w:r>
    </w:p>
    <w:p w:rsidR="002D5899" w:rsidRPr="00802C1D" w:rsidRDefault="002D5899" w:rsidP="002D5899">
      <w:pPr>
        <w:ind w:left="1080"/>
        <w:jc w:val="both"/>
        <w:rPr>
          <w:rFonts w:ascii="Arial" w:hAnsi="Arial" w:cs="Arial"/>
          <w:sz w:val="24"/>
          <w:szCs w:val="24"/>
          <w:lang w:val="it-IT"/>
        </w:rPr>
      </w:pPr>
      <w:r w:rsidRPr="00802C1D">
        <w:rPr>
          <w:rFonts w:ascii="Arial" w:hAnsi="Arial" w:cs="Arial"/>
          <w:sz w:val="24"/>
          <w:szCs w:val="24"/>
          <w:lang w:val="it-IT"/>
        </w:rPr>
        <w:t>IV.3. Protectia impotriva zgomotului si vibraţiilor</w:t>
      </w:r>
    </w:p>
    <w:p w:rsidR="002D5899" w:rsidRPr="00802C1D" w:rsidRDefault="002D5899" w:rsidP="002D5899">
      <w:pPr>
        <w:ind w:left="1080"/>
        <w:jc w:val="both"/>
        <w:rPr>
          <w:rFonts w:ascii="Arial" w:hAnsi="Arial" w:cs="Arial"/>
          <w:sz w:val="24"/>
          <w:szCs w:val="24"/>
          <w:lang w:val="it-IT"/>
        </w:rPr>
      </w:pPr>
      <w:r w:rsidRPr="00802C1D">
        <w:rPr>
          <w:rFonts w:ascii="Arial" w:hAnsi="Arial" w:cs="Arial"/>
          <w:sz w:val="24"/>
          <w:szCs w:val="24"/>
          <w:lang w:val="it-IT"/>
        </w:rPr>
        <w:t>IV.4. Protectia impotriva radiatiilor</w:t>
      </w:r>
    </w:p>
    <w:p w:rsidR="002D5899" w:rsidRPr="00802C1D" w:rsidRDefault="002D5899" w:rsidP="002D5899">
      <w:pPr>
        <w:ind w:left="1080"/>
        <w:jc w:val="both"/>
        <w:rPr>
          <w:rFonts w:ascii="Arial" w:hAnsi="Arial" w:cs="Arial"/>
          <w:sz w:val="24"/>
          <w:szCs w:val="24"/>
          <w:lang w:val="it-IT"/>
        </w:rPr>
      </w:pPr>
      <w:r w:rsidRPr="00802C1D">
        <w:rPr>
          <w:rFonts w:ascii="Arial" w:hAnsi="Arial" w:cs="Arial"/>
          <w:sz w:val="24"/>
          <w:szCs w:val="24"/>
          <w:lang w:val="it-IT"/>
        </w:rPr>
        <w:t>IV.5. Protectia solului si a subsolului</w:t>
      </w:r>
    </w:p>
    <w:p w:rsidR="002D5899" w:rsidRPr="00802C1D" w:rsidRDefault="002D5899" w:rsidP="002D5899">
      <w:pPr>
        <w:ind w:left="1080"/>
        <w:jc w:val="both"/>
        <w:rPr>
          <w:rFonts w:ascii="Arial" w:hAnsi="Arial" w:cs="Arial"/>
          <w:sz w:val="24"/>
          <w:szCs w:val="24"/>
          <w:lang w:val="it-IT"/>
        </w:rPr>
      </w:pPr>
      <w:r w:rsidRPr="00802C1D">
        <w:rPr>
          <w:rFonts w:ascii="Arial" w:hAnsi="Arial" w:cs="Arial"/>
          <w:sz w:val="24"/>
          <w:szCs w:val="24"/>
          <w:lang w:val="it-IT"/>
        </w:rPr>
        <w:t>IV.6. Protectia ecosistemelor terestre si acvatice</w:t>
      </w:r>
    </w:p>
    <w:p w:rsidR="002D5899" w:rsidRPr="00802C1D" w:rsidRDefault="002D5899" w:rsidP="002D5899">
      <w:pPr>
        <w:ind w:left="1080"/>
        <w:jc w:val="both"/>
        <w:rPr>
          <w:rFonts w:ascii="Arial" w:hAnsi="Arial" w:cs="Arial"/>
          <w:sz w:val="24"/>
          <w:szCs w:val="24"/>
          <w:lang w:val="it-IT"/>
        </w:rPr>
      </w:pPr>
      <w:r w:rsidRPr="00802C1D">
        <w:rPr>
          <w:rFonts w:ascii="Arial" w:hAnsi="Arial" w:cs="Arial"/>
          <w:sz w:val="24"/>
          <w:szCs w:val="24"/>
          <w:lang w:val="it-IT"/>
        </w:rPr>
        <w:t>IV.7. Protectia asezarilor umane si a altor obiective de interes public</w:t>
      </w:r>
    </w:p>
    <w:p w:rsidR="002D5899" w:rsidRPr="00802C1D" w:rsidRDefault="002D5899" w:rsidP="002D5899">
      <w:pPr>
        <w:ind w:left="1080"/>
        <w:jc w:val="both"/>
        <w:rPr>
          <w:rFonts w:ascii="Arial" w:hAnsi="Arial" w:cs="Arial"/>
          <w:sz w:val="24"/>
          <w:szCs w:val="24"/>
          <w:lang w:val="pt-BR"/>
        </w:rPr>
      </w:pPr>
      <w:r w:rsidRPr="00802C1D">
        <w:rPr>
          <w:rFonts w:ascii="Arial" w:hAnsi="Arial" w:cs="Arial"/>
          <w:sz w:val="24"/>
          <w:szCs w:val="24"/>
          <w:lang w:val="pt-BR"/>
        </w:rPr>
        <w:t>IV.8. Gospodarirea deseurilor generate pe amplasament</w:t>
      </w:r>
    </w:p>
    <w:p w:rsidR="002D5899" w:rsidRPr="00802C1D" w:rsidRDefault="002D5899" w:rsidP="002D5899">
      <w:pPr>
        <w:ind w:left="1080"/>
        <w:jc w:val="both"/>
        <w:rPr>
          <w:rFonts w:ascii="Arial" w:hAnsi="Arial" w:cs="Arial"/>
          <w:sz w:val="24"/>
          <w:szCs w:val="24"/>
          <w:lang w:val="pt-BR"/>
        </w:rPr>
      </w:pPr>
      <w:r w:rsidRPr="00802C1D">
        <w:rPr>
          <w:rFonts w:ascii="Arial" w:hAnsi="Arial" w:cs="Arial"/>
          <w:sz w:val="24"/>
          <w:szCs w:val="24"/>
          <w:lang w:val="pt-BR"/>
        </w:rPr>
        <w:t>IV.9. Gospodarirea substantelor toxice si periculoase</w:t>
      </w:r>
    </w:p>
    <w:p w:rsidR="002D5899" w:rsidRPr="00802C1D" w:rsidRDefault="002D5899" w:rsidP="002D5899">
      <w:pPr>
        <w:numPr>
          <w:ilvl w:val="0"/>
          <w:numId w:val="5"/>
        </w:numPr>
        <w:jc w:val="both"/>
        <w:rPr>
          <w:rFonts w:ascii="Arial" w:hAnsi="Arial" w:cs="Arial"/>
          <w:b/>
          <w:sz w:val="24"/>
          <w:szCs w:val="24"/>
          <w:lang w:val="ro-RO"/>
        </w:rPr>
      </w:pPr>
      <w:r w:rsidRPr="00802C1D">
        <w:rPr>
          <w:rFonts w:ascii="Arial" w:hAnsi="Arial" w:cs="Arial"/>
          <w:b/>
          <w:sz w:val="24"/>
          <w:szCs w:val="24"/>
          <w:lang w:val="ro-RO"/>
        </w:rPr>
        <w:t>Prevederi pentru monitorizarea mediului</w:t>
      </w:r>
    </w:p>
    <w:p w:rsidR="002D5899" w:rsidRPr="00802C1D" w:rsidRDefault="002D5899" w:rsidP="002D5899">
      <w:pPr>
        <w:numPr>
          <w:ilvl w:val="0"/>
          <w:numId w:val="5"/>
        </w:numPr>
        <w:jc w:val="both"/>
        <w:rPr>
          <w:rFonts w:ascii="Arial" w:hAnsi="Arial" w:cs="Arial"/>
          <w:b/>
          <w:sz w:val="24"/>
          <w:szCs w:val="24"/>
          <w:lang w:val="ro-RO"/>
        </w:rPr>
      </w:pPr>
      <w:r w:rsidRPr="00802C1D">
        <w:rPr>
          <w:rFonts w:ascii="Arial" w:hAnsi="Arial" w:cs="Arial"/>
          <w:b/>
          <w:sz w:val="24"/>
          <w:szCs w:val="24"/>
          <w:lang w:val="ro-RO"/>
        </w:rPr>
        <w:t>Justificarea incadrarii proiectului</w:t>
      </w:r>
    </w:p>
    <w:p w:rsidR="002D5899" w:rsidRPr="00802C1D" w:rsidRDefault="002D5899" w:rsidP="002D5899">
      <w:pPr>
        <w:numPr>
          <w:ilvl w:val="0"/>
          <w:numId w:val="5"/>
        </w:numPr>
        <w:jc w:val="both"/>
        <w:rPr>
          <w:rFonts w:ascii="Arial" w:hAnsi="Arial" w:cs="Arial"/>
          <w:b/>
          <w:sz w:val="24"/>
          <w:szCs w:val="24"/>
          <w:lang w:val="ro-RO"/>
        </w:rPr>
      </w:pPr>
      <w:r w:rsidRPr="00802C1D">
        <w:rPr>
          <w:rFonts w:ascii="Arial" w:hAnsi="Arial" w:cs="Arial"/>
          <w:b/>
          <w:sz w:val="24"/>
          <w:szCs w:val="24"/>
          <w:lang w:val="ro-RO"/>
        </w:rPr>
        <w:t>Lucrari necesare organizarii de santier</w:t>
      </w:r>
    </w:p>
    <w:p w:rsidR="002D5899" w:rsidRPr="00802C1D" w:rsidRDefault="002D5899" w:rsidP="00C47FF6">
      <w:pPr>
        <w:numPr>
          <w:ilvl w:val="0"/>
          <w:numId w:val="5"/>
        </w:numPr>
        <w:jc w:val="both"/>
        <w:rPr>
          <w:rFonts w:ascii="Arial" w:hAnsi="Arial" w:cs="Arial"/>
          <w:b/>
          <w:sz w:val="24"/>
          <w:szCs w:val="24"/>
          <w:lang w:val="ro-RO"/>
        </w:rPr>
      </w:pPr>
      <w:r w:rsidRPr="00802C1D">
        <w:rPr>
          <w:rFonts w:ascii="Arial" w:hAnsi="Arial" w:cs="Arial"/>
          <w:b/>
          <w:sz w:val="24"/>
          <w:szCs w:val="24"/>
          <w:lang w:val="it-IT"/>
        </w:rPr>
        <w:t>Lucrari de refacere a amplasamentului la finalizarea investiţiei, in caz de accidente si/sau la incetarea activitaţii, in masura in care aceste informaţii sunt disponibile</w:t>
      </w:r>
    </w:p>
    <w:p w:rsidR="000626E7" w:rsidRPr="00802C1D" w:rsidRDefault="000626E7" w:rsidP="00335549">
      <w:pPr>
        <w:ind w:left="709"/>
        <w:jc w:val="both"/>
        <w:rPr>
          <w:rFonts w:ascii="Arial" w:hAnsi="Arial" w:cs="Arial"/>
          <w:b/>
          <w:sz w:val="24"/>
          <w:szCs w:val="24"/>
          <w:lang w:val="ro-RO"/>
        </w:rPr>
      </w:pPr>
    </w:p>
    <w:p w:rsidR="00A35BC4" w:rsidRPr="00802C1D" w:rsidRDefault="00A35BC4" w:rsidP="00A35BC4">
      <w:pPr>
        <w:pBdr>
          <w:top w:val="single" w:sz="4" w:space="1" w:color="auto"/>
          <w:left w:val="single" w:sz="4" w:space="3" w:color="auto"/>
          <w:bottom w:val="single" w:sz="4" w:space="1" w:color="auto"/>
          <w:right w:val="single" w:sz="4" w:space="4" w:color="auto"/>
        </w:pBdr>
        <w:shd w:val="pct15" w:color="000000" w:fill="FFFFFF"/>
        <w:rPr>
          <w:rFonts w:ascii="Arial" w:hAnsi="Arial"/>
          <w:b/>
          <w:sz w:val="33"/>
          <w:szCs w:val="33"/>
        </w:rPr>
      </w:pPr>
      <w:r w:rsidRPr="00802C1D">
        <w:rPr>
          <w:rFonts w:ascii="Arial" w:hAnsi="Arial"/>
          <w:b/>
          <w:sz w:val="33"/>
          <w:szCs w:val="33"/>
        </w:rPr>
        <w:lastRenderedPageBreak/>
        <w:t>BIROUL INDIVIDUAL DE ARHITECTURA MARINESCU MIHAI</w:t>
      </w:r>
    </w:p>
    <w:p w:rsidR="00A35BC4" w:rsidRPr="00802C1D" w:rsidRDefault="00A35BC4" w:rsidP="00A35BC4">
      <w:pPr>
        <w:pStyle w:val="Header"/>
        <w:rPr>
          <w:rFonts w:ascii="Arial" w:hAnsi="Arial" w:cs="Arial"/>
          <w:sz w:val="32"/>
          <w:szCs w:val="32"/>
        </w:rPr>
      </w:pPr>
      <w:r w:rsidRPr="00802C1D">
        <w:rPr>
          <w:sz w:val="32"/>
          <w:szCs w:val="32"/>
        </w:rPr>
        <w:t xml:space="preserve">  </w:t>
      </w:r>
      <w:proofErr w:type="gramStart"/>
      <w:r w:rsidRPr="00802C1D">
        <w:rPr>
          <w:rFonts w:ascii="Arial" w:hAnsi="Arial" w:cs="Arial"/>
          <w:sz w:val="32"/>
          <w:szCs w:val="32"/>
        </w:rPr>
        <w:t>FAZA  AVIZE</w:t>
      </w:r>
      <w:proofErr w:type="gramEnd"/>
      <w:r w:rsidRPr="00802C1D">
        <w:rPr>
          <w:rFonts w:ascii="Arial" w:hAnsi="Arial" w:cs="Arial"/>
          <w:sz w:val="32"/>
          <w:szCs w:val="32"/>
        </w:rPr>
        <w:t xml:space="preserve">                          </w:t>
      </w:r>
      <w:r w:rsidR="00EC7FA7">
        <w:rPr>
          <w:rFonts w:ascii="Arial" w:hAnsi="Arial" w:cs="Arial"/>
          <w:sz w:val="32"/>
          <w:szCs w:val="32"/>
        </w:rPr>
        <w:t xml:space="preserve">                PROIECT  NR.  08</w:t>
      </w:r>
      <w:r w:rsidR="00D03374" w:rsidRPr="00802C1D">
        <w:rPr>
          <w:rFonts w:ascii="Arial" w:hAnsi="Arial" w:cs="Arial"/>
          <w:sz w:val="32"/>
          <w:szCs w:val="32"/>
        </w:rPr>
        <w:t xml:space="preserve"> / 2020</w:t>
      </w:r>
    </w:p>
    <w:p w:rsidR="002D5899" w:rsidRPr="00802C1D" w:rsidRDefault="002D5899" w:rsidP="00335549">
      <w:pPr>
        <w:ind w:left="709"/>
        <w:jc w:val="both"/>
        <w:rPr>
          <w:rFonts w:ascii="Arial" w:hAnsi="Arial" w:cs="Arial"/>
          <w:b/>
          <w:sz w:val="24"/>
          <w:szCs w:val="24"/>
          <w:lang w:val="ro-RO"/>
        </w:rPr>
      </w:pPr>
    </w:p>
    <w:p w:rsidR="00AB16E6" w:rsidRPr="00802C1D" w:rsidRDefault="00AB16E6" w:rsidP="00A35BC4">
      <w:pPr>
        <w:pStyle w:val="Heading7"/>
      </w:pPr>
    </w:p>
    <w:p w:rsidR="00A35BC4" w:rsidRPr="00802C1D" w:rsidRDefault="00A35BC4" w:rsidP="00A35BC4">
      <w:pPr>
        <w:pStyle w:val="Heading7"/>
      </w:pPr>
      <w:r w:rsidRPr="00802C1D">
        <w:tab/>
      </w:r>
    </w:p>
    <w:p w:rsidR="00A35BC4" w:rsidRPr="00802C1D" w:rsidRDefault="00A35BC4" w:rsidP="00A35BC4">
      <w:pPr>
        <w:pStyle w:val="Heading7"/>
        <w:rPr>
          <w:rFonts w:ascii="Arial" w:hAnsi="Arial" w:cs="Arial"/>
          <w:i w:val="0"/>
          <w:szCs w:val="32"/>
          <w:lang w:val="it-IT"/>
        </w:rPr>
      </w:pPr>
      <w:r w:rsidRPr="00802C1D">
        <w:rPr>
          <w:rFonts w:ascii="Arial" w:hAnsi="Arial" w:cs="Arial"/>
          <w:i w:val="0"/>
          <w:szCs w:val="32"/>
          <w:lang w:val="it-IT"/>
        </w:rPr>
        <w:t>MEMORIU TEHNIC</w:t>
      </w:r>
    </w:p>
    <w:p w:rsidR="00A35BC4" w:rsidRPr="00802C1D" w:rsidRDefault="00A35BC4" w:rsidP="00A35BC4">
      <w:pPr>
        <w:ind w:firstLine="360"/>
        <w:jc w:val="center"/>
        <w:rPr>
          <w:rFonts w:ascii="Arial" w:hAnsi="Arial" w:cs="Arial"/>
          <w:b/>
          <w:sz w:val="24"/>
          <w:szCs w:val="24"/>
          <w:lang w:val="it-IT"/>
        </w:rPr>
      </w:pPr>
      <w:r w:rsidRPr="00802C1D">
        <w:rPr>
          <w:rFonts w:ascii="Arial" w:hAnsi="Arial" w:cs="Arial"/>
          <w:b/>
          <w:sz w:val="24"/>
          <w:szCs w:val="24"/>
          <w:lang w:val="it-IT"/>
        </w:rPr>
        <w:t xml:space="preserve">            necesar emiterii Acordului Integrat de Mediu la investitia:</w:t>
      </w:r>
    </w:p>
    <w:p w:rsidR="00A35BC4" w:rsidRPr="00802C1D" w:rsidRDefault="00A35BC4" w:rsidP="00A35BC4">
      <w:pPr>
        <w:tabs>
          <w:tab w:val="left" w:pos="3771"/>
        </w:tabs>
        <w:jc w:val="both"/>
        <w:rPr>
          <w:rFonts w:ascii="Arial" w:hAnsi="Arial" w:cs="Arial"/>
          <w:b/>
          <w:sz w:val="24"/>
          <w:szCs w:val="24"/>
          <w:lang w:val="it-IT"/>
        </w:rPr>
      </w:pPr>
      <w:r w:rsidRPr="00802C1D">
        <w:rPr>
          <w:rFonts w:ascii="Arial" w:hAnsi="Arial" w:cs="Arial"/>
          <w:b/>
          <w:sz w:val="24"/>
          <w:szCs w:val="24"/>
          <w:lang w:val="it-IT"/>
        </w:rPr>
        <w:tab/>
        <w:t>conform ordinului nr.19/2010</w:t>
      </w:r>
    </w:p>
    <w:p w:rsidR="002D5899" w:rsidRPr="00802C1D" w:rsidRDefault="002D5899" w:rsidP="00A35BC4">
      <w:pPr>
        <w:jc w:val="both"/>
        <w:rPr>
          <w:rFonts w:ascii="Arial" w:hAnsi="Arial" w:cs="Arial"/>
          <w:b/>
          <w:sz w:val="24"/>
          <w:szCs w:val="24"/>
          <w:lang w:val="ro-RO"/>
        </w:rPr>
      </w:pPr>
    </w:p>
    <w:p w:rsidR="002D5899" w:rsidRPr="00802C1D" w:rsidRDefault="002D5899" w:rsidP="00335549">
      <w:pPr>
        <w:ind w:left="709"/>
        <w:jc w:val="both"/>
        <w:rPr>
          <w:rFonts w:ascii="Arial" w:hAnsi="Arial" w:cs="Arial"/>
          <w:b/>
          <w:sz w:val="24"/>
          <w:szCs w:val="24"/>
          <w:lang w:val="ro-RO"/>
        </w:rPr>
      </w:pPr>
    </w:p>
    <w:p w:rsidR="00AB16E6" w:rsidRPr="00802C1D" w:rsidRDefault="00AB16E6" w:rsidP="00335549">
      <w:pPr>
        <w:ind w:left="709"/>
        <w:jc w:val="both"/>
        <w:rPr>
          <w:rFonts w:ascii="Arial" w:hAnsi="Arial" w:cs="Arial"/>
          <w:b/>
          <w:sz w:val="24"/>
          <w:szCs w:val="24"/>
          <w:lang w:val="ro-RO"/>
        </w:rPr>
      </w:pPr>
    </w:p>
    <w:p w:rsidR="002F3537" w:rsidRPr="00802C1D" w:rsidRDefault="003E40FE" w:rsidP="00A154A8">
      <w:pPr>
        <w:rPr>
          <w:rFonts w:ascii="Arial" w:hAnsi="Arial" w:cs="Arial"/>
          <w:b/>
          <w:sz w:val="24"/>
          <w:szCs w:val="24"/>
          <w:lang w:val="it-IT"/>
        </w:rPr>
      </w:pPr>
      <w:r w:rsidRPr="00802C1D">
        <w:rPr>
          <w:rFonts w:ascii="Arial" w:hAnsi="Arial" w:cs="Arial"/>
          <w:b/>
          <w:sz w:val="24"/>
          <w:szCs w:val="24"/>
          <w:lang w:val="it-IT"/>
        </w:rPr>
        <w:t xml:space="preserve">I. </w:t>
      </w:r>
      <w:r w:rsidR="00280B4A" w:rsidRPr="00802C1D">
        <w:rPr>
          <w:rFonts w:ascii="Arial" w:hAnsi="Arial" w:cs="Arial"/>
          <w:b/>
          <w:sz w:val="24"/>
          <w:szCs w:val="24"/>
          <w:lang w:val="it-IT"/>
        </w:rPr>
        <w:t xml:space="preserve"> </w:t>
      </w:r>
      <w:r w:rsidR="00B97F9C" w:rsidRPr="00802C1D">
        <w:rPr>
          <w:rFonts w:ascii="Arial" w:hAnsi="Arial" w:cs="Arial"/>
          <w:b/>
          <w:sz w:val="24"/>
          <w:szCs w:val="24"/>
          <w:lang w:val="it-IT"/>
        </w:rPr>
        <w:t>DENUMIREA PROIECTULUI</w:t>
      </w:r>
    </w:p>
    <w:p w:rsidR="00213B74" w:rsidRPr="00802C1D" w:rsidRDefault="00380B7E" w:rsidP="00A154A8">
      <w:pPr>
        <w:jc w:val="both"/>
        <w:rPr>
          <w:rFonts w:ascii="Arial" w:hAnsi="Arial" w:cs="Arial"/>
          <w:bCs/>
          <w:sz w:val="24"/>
          <w:szCs w:val="24"/>
          <w:lang w:val="it-IT" w:eastAsia="en-US"/>
        </w:rPr>
      </w:pPr>
      <w:r>
        <w:rPr>
          <w:rFonts w:ascii="Arial" w:hAnsi="Arial" w:cs="Arial"/>
          <w:bCs/>
          <w:sz w:val="24"/>
          <w:szCs w:val="24"/>
          <w:lang w:val="it-IT" w:eastAsia="en-US"/>
        </w:rPr>
        <w:t>CONSTRUIRE</w:t>
      </w:r>
      <w:r w:rsidR="00A154A8" w:rsidRPr="00802C1D">
        <w:rPr>
          <w:rFonts w:ascii="Arial" w:hAnsi="Arial" w:cs="Arial"/>
          <w:bCs/>
          <w:sz w:val="24"/>
          <w:szCs w:val="24"/>
          <w:lang w:val="it-IT" w:eastAsia="en-US"/>
        </w:rPr>
        <w:t xml:space="preserve"> HALA PARTER – DEPOZI</w:t>
      </w:r>
      <w:r w:rsidR="00AB16E6" w:rsidRPr="00802C1D">
        <w:rPr>
          <w:rFonts w:ascii="Arial" w:hAnsi="Arial" w:cs="Arial"/>
          <w:bCs/>
          <w:sz w:val="24"/>
          <w:szCs w:val="24"/>
          <w:lang w:val="it-IT" w:eastAsia="en-US"/>
        </w:rPr>
        <w:t>T LEGUME</w:t>
      </w:r>
    </w:p>
    <w:p w:rsidR="00A154A8" w:rsidRPr="00802C1D" w:rsidRDefault="00A154A8" w:rsidP="00A154A8">
      <w:pPr>
        <w:jc w:val="both"/>
        <w:rPr>
          <w:rFonts w:ascii="Arial" w:hAnsi="Arial" w:cs="Arial"/>
          <w:b/>
          <w:sz w:val="24"/>
          <w:szCs w:val="24"/>
          <w:lang w:val="it-IT"/>
        </w:rPr>
      </w:pPr>
    </w:p>
    <w:p w:rsidR="00B97F9C" w:rsidRPr="00802C1D" w:rsidRDefault="00B97F9C" w:rsidP="00A154A8">
      <w:pPr>
        <w:jc w:val="both"/>
        <w:rPr>
          <w:rFonts w:ascii="Arial" w:hAnsi="Arial" w:cs="Arial"/>
          <w:b/>
          <w:sz w:val="24"/>
          <w:szCs w:val="24"/>
          <w:lang w:val="it-IT"/>
        </w:rPr>
      </w:pPr>
      <w:r w:rsidRPr="00802C1D">
        <w:rPr>
          <w:rFonts w:ascii="Arial" w:hAnsi="Arial" w:cs="Arial"/>
          <w:b/>
          <w:sz w:val="24"/>
          <w:szCs w:val="24"/>
          <w:lang w:val="it-IT"/>
        </w:rPr>
        <w:t>II. TITULAR</w:t>
      </w:r>
    </w:p>
    <w:p w:rsidR="00A154A8" w:rsidRPr="00802C1D" w:rsidRDefault="00A154A8" w:rsidP="00A154A8">
      <w:pPr>
        <w:shd w:val="clear" w:color="auto" w:fill="FFFFFF"/>
        <w:jc w:val="both"/>
        <w:rPr>
          <w:rFonts w:ascii="Arial" w:hAnsi="Arial" w:cs="Arial"/>
          <w:sz w:val="24"/>
          <w:szCs w:val="24"/>
          <w:lang w:val="ro-RO"/>
        </w:rPr>
      </w:pPr>
      <w:r w:rsidRPr="00802C1D">
        <w:rPr>
          <w:rFonts w:ascii="Arial" w:hAnsi="Arial" w:cs="Arial"/>
          <w:b/>
          <w:sz w:val="24"/>
          <w:szCs w:val="24"/>
          <w:lang w:val="ro-RO"/>
        </w:rPr>
        <w:t>ENACHE GEORGIANA – ROXANA(fosta STOICA), CNP 2921104440094</w:t>
      </w:r>
      <w:r w:rsidRPr="00802C1D">
        <w:rPr>
          <w:rFonts w:ascii="Arial" w:hAnsi="Arial" w:cs="Arial"/>
          <w:sz w:val="24"/>
          <w:szCs w:val="24"/>
          <w:lang w:val="ro-RO"/>
        </w:rPr>
        <w:t xml:space="preserve"> </w:t>
      </w:r>
      <w:r w:rsidR="009944F3">
        <w:rPr>
          <w:rFonts w:ascii="Arial" w:hAnsi="Arial" w:cs="Arial"/>
          <w:sz w:val="24"/>
          <w:szCs w:val="24"/>
          <w:lang w:val="ro-RO"/>
        </w:rPr>
        <w:t xml:space="preserve">si </w:t>
      </w:r>
      <w:r w:rsidR="009944F3" w:rsidRPr="00802C1D">
        <w:rPr>
          <w:rFonts w:ascii="Arial" w:hAnsi="Arial" w:cs="Arial"/>
          <w:b/>
          <w:sz w:val="24"/>
          <w:szCs w:val="24"/>
          <w:lang w:val="ro-RO"/>
        </w:rPr>
        <w:t>ENACHE IONUT – CRISTIAN, CNP 1911226450059</w:t>
      </w:r>
      <w:r w:rsidR="009944F3" w:rsidRPr="00802C1D">
        <w:rPr>
          <w:rFonts w:ascii="Arial" w:hAnsi="Arial" w:cs="Arial"/>
          <w:sz w:val="24"/>
          <w:szCs w:val="24"/>
          <w:lang w:val="ro-RO"/>
        </w:rPr>
        <w:t xml:space="preserve"> </w:t>
      </w:r>
      <w:r w:rsidRPr="00802C1D">
        <w:rPr>
          <w:rFonts w:ascii="Arial" w:hAnsi="Arial" w:cs="Arial"/>
          <w:sz w:val="24"/>
          <w:szCs w:val="24"/>
          <w:lang w:val="ro-RO"/>
        </w:rPr>
        <w:t>cu domiciliul în comuna Comana, sat Comana, str. Cumani nr. 451A, casatoriti in regimul comunitatii legale de bunuri.</w:t>
      </w:r>
    </w:p>
    <w:p w:rsidR="00B97F9C" w:rsidRPr="00802C1D" w:rsidRDefault="00B97F9C" w:rsidP="00A154A8">
      <w:pPr>
        <w:jc w:val="both"/>
        <w:rPr>
          <w:rFonts w:ascii="Arial" w:hAnsi="Arial" w:cs="Arial"/>
          <w:b/>
          <w:sz w:val="24"/>
          <w:szCs w:val="24"/>
          <w:lang w:val="pt-BR"/>
        </w:rPr>
      </w:pPr>
    </w:p>
    <w:p w:rsidR="00F1265B" w:rsidRPr="00802C1D" w:rsidRDefault="003E40FE" w:rsidP="00A154A8">
      <w:pPr>
        <w:jc w:val="both"/>
        <w:rPr>
          <w:rFonts w:ascii="Arial" w:hAnsi="Arial" w:cs="Arial"/>
          <w:b/>
          <w:sz w:val="24"/>
          <w:szCs w:val="24"/>
          <w:u w:val="single"/>
          <w:lang w:val="pt-BR"/>
        </w:rPr>
      </w:pPr>
      <w:r w:rsidRPr="00802C1D">
        <w:rPr>
          <w:rFonts w:ascii="Arial" w:hAnsi="Arial" w:cs="Arial"/>
          <w:b/>
          <w:sz w:val="24"/>
          <w:szCs w:val="24"/>
          <w:lang w:val="pt-BR"/>
        </w:rPr>
        <w:t>I</w:t>
      </w:r>
      <w:r w:rsidR="00DA5DCF" w:rsidRPr="00802C1D">
        <w:rPr>
          <w:rFonts w:ascii="Arial" w:hAnsi="Arial" w:cs="Arial"/>
          <w:b/>
          <w:sz w:val="24"/>
          <w:szCs w:val="24"/>
          <w:lang w:val="pt-BR"/>
        </w:rPr>
        <w:t>I</w:t>
      </w:r>
      <w:r w:rsidRPr="00802C1D">
        <w:rPr>
          <w:rFonts w:ascii="Arial" w:hAnsi="Arial" w:cs="Arial"/>
          <w:b/>
          <w:sz w:val="24"/>
          <w:szCs w:val="24"/>
          <w:lang w:val="pt-BR"/>
        </w:rPr>
        <w:t xml:space="preserve">I. </w:t>
      </w:r>
      <w:r w:rsidR="00880D8C" w:rsidRPr="00802C1D">
        <w:rPr>
          <w:rFonts w:ascii="Arial" w:hAnsi="Arial" w:cs="Arial"/>
          <w:b/>
          <w:sz w:val="24"/>
          <w:szCs w:val="24"/>
          <w:u w:val="single"/>
          <w:lang w:val="pt-BR"/>
        </w:rPr>
        <w:t>DESCRIEREA PROIECTULUI</w:t>
      </w:r>
    </w:p>
    <w:p w:rsidR="00880D8C" w:rsidRPr="00802C1D" w:rsidRDefault="006C7A4E" w:rsidP="00A154A8">
      <w:pPr>
        <w:jc w:val="both"/>
        <w:rPr>
          <w:rFonts w:ascii="Arial" w:hAnsi="Arial" w:cs="Arial"/>
          <w:b/>
          <w:sz w:val="24"/>
          <w:szCs w:val="24"/>
          <w:lang w:val="pt-BR"/>
        </w:rPr>
      </w:pPr>
      <w:r w:rsidRPr="00802C1D">
        <w:rPr>
          <w:rFonts w:ascii="Arial" w:hAnsi="Arial" w:cs="Arial"/>
          <w:b/>
          <w:sz w:val="24"/>
          <w:szCs w:val="24"/>
          <w:lang w:val="pt-BR"/>
        </w:rPr>
        <w:t xml:space="preserve">III.1. </w:t>
      </w:r>
      <w:r w:rsidR="00880D8C" w:rsidRPr="00802C1D">
        <w:rPr>
          <w:rFonts w:ascii="Arial" w:hAnsi="Arial" w:cs="Arial"/>
          <w:b/>
          <w:sz w:val="24"/>
          <w:szCs w:val="24"/>
          <w:lang w:val="pt-BR"/>
        </w:rPr>
        <w:t>Rezumatul proiectului</w:t>
      </w:r>
    </w:p>
    <w:p w:rsidR="00A154A8" w:rsidRPr="00802C1D" w:rsidRDefault="00A154A8" w:rsidP="00A154A8">
      <w:pPr>
        <w:pStyle w:val="Heading7"/>
        <w:jc w:val="left"/>
        <w:rPr>
          <w:rFonts w:ascii="Arial" w:eastAsia="ArialMT" w:hAnsi="Arial" w:cs="Arial"/>
          <w:b w:val="0"/>
          <w:bCs/>
          <w:i w:val="0"/>
          <w:sz w:val="24"/>
          <w:szCs w:val="24"/>
        </w:rPr>
      </w:pPr>
      <w:proofErr w:type="gramStart"/>
      <w:r w:rsidRPr="00802C1D">
        <w:rPr>
          <w:rFonts w:ascii="Arial" w:eastAsia="ArialMT" w:hAnsi="Arial" w:cs="Arial"/>
          <w:b w:val="0"/>
          <w:bCs/>
          <w:i w:val="0"/>
          <w:sz w:val="24"/>
          <w:szCs w:val="24"/>
        </w:rPr>
        <w:t>Investitia  cuprinde</w:t>
      </w:r>
      <w:proofErr w:type="gramEnd"/>
      <w:r w:rsidRPr="00802C1D">
        <w:rPr>
          <w:rFonts w:ascii="Arial" w:eastAsia="ArialMT" w:hAnsi="Arial" w:cs="Arial"/>
          <w:b w:val="0"/>
          <w:bCs/>
          <w:i w:val="0"/>
          <w:sz w:val="24"/>
          <w:szCs w:val="24"/>
        </w:rPr>
        <w:t xml:space="preserve">  urmatoarele  principale  obiecte :  </w:t>
      </w:r>
    </w:p>
    <w:p w:rsidR="00A154A8" w:rsidRPr="00802C1D" w:rsidRDefault="00A154A8" w:rsidP="00A154A8">
      <w:pPr>
        <w:rPr>
          <w:rFonts w:ascii="Arial" w:eastAsia="ArialMT" w:hAnsi="Arial" w:cs="Arial"/>
          <w:bCs/>
          <w:sz w:val="24"/>
          <w:szCs w:val="24"/>
        </w:rPr>
      </w:pPr>
      <w:r w:rsidRPr="00802C1D">
        <w:rPr>
          <w:rFonts w:ascii="Arial" w:eastAsia="ArialMT" w:hAnsi="Arial" w:cs="Arial"/>
          <w:bCs/>
          <w:sz w:val="24"/>
          <w:szCs w:val="24"/>
        </w:rPr>
        <w:sym w:font="Symbol" w:char="00B7"/>
      </w:r>
      <w:r w:rsidRPr="00802C1D">
        <w:rPr>
          <w:rFonts w:ascii="Arial" w:eastAsia="ArialMT" w:hAnsi="Arial" w:cs="Arial"/>
          <w:bCs/>
          <w:sz w:val="24"/>
          <w:szCs w:val="24"/>
        </w:rPr>
        <w:t xml:space="preserve">  </w:t>
      </w:r>
      <w:proofErr w:type="gramStart"/>
      <w:r w:rsidR="00380B7E">
        <w:rPr>
          <w:rFonts w:ascii="Arial" w:eastAsia="ArialMT" w:hAnsi="Arial" w:cs="Arial"/>
          <w:bCs/>
          <w:sz w:val="24"/>
          <w:szCs w:val="24"/>
        </w:rPr>
        <w:t>construire</w:t>
      </w:r>
      <w:proofErr w:type="gramEnd"/>
      <w:r w:rsidR="00AB16E6" w:rsidRPr="00802C1D">
        <w:rPr>
          <w:rFonts w:ascii="Arial" w:eastAsia="ArialMT" w:hAnsi="Arial" w:cs="Arial"/>
          <w:bCs/>
          <w:sz w:val="24"/>
          <w:szCs w:val="24"/>
        </w:rPr>
        <w:t xml:space="preserve"> hala parter – depozit legume</w:t>
      </w:r>
    </w:p>
    <w:p w:rsidR="00A154A8" w:rsidRPr="00802C1D" w:rsidRDefault="00A154A8" w:rsidP="00A154A8">
      <w:pPr>
        <w:rPr>
          <w:rFonts w:ascii="Arial" w:eastAsia="ArialMT" w:hAnsi="Arial" w:cs="Arial"/>
          <w:bCs/>
          <w:sz w:val="24"/>
          <w:szCs w:val="24"/>
        </w:rPr>
      </w:pPr>
      <w:r w:rsidRPr="00802C1D">
        <w:rPr>
          <w:rFonts w:ascii="Arial" w:eastAsia="ArialMT" w:hAnsi="Arial" w:cs="Arial"/>
          <w:bCs/>
          <w:sz w:val="24"/>
          <w:szCs w:val="24"/>
        </w:rPr>
        <w:sym w:font="Symbol" w:char="00B7"/>
      </w:r>
      <w:r w:rsidRPr="00802C1D">
        <w:rPr>
          <w:rFonts w:ascii="Arial" w:eastAsia="ArialMT" w:hAnsi="Arial" w:cs="Arial"/>
          <w:bCs/>
          <w:sz w:val="24"/>
          <w:szCs w:val="24"/>
        </w:rPr>
        <w:t xml:space="preserve">  </w:t>
      </w:r>
      <w:proofErr w:type="gramStart"/>
      <w:r w:rsidRPr="00802C1D">
        <w:rPr>
          <w:rFonts w:ascii="Arial" w:eastAsia="ArialMT" w:hAnsi="Arial" w:cs="Arial"/>
          <w:bCs/>
          <w:sz w:val="24"/>
          <w:szCs w:val="24"/>
        </w:rPr>
        <w:t>platforme</w:t>
      </w:r>
      <w:proofErr w:type="gramEnd"/>
      <w:r w:rsidRPr="00802C1D">
        <w:rPr>
          <w:rFonts w:ascii="Arial" w:eastAsia="ArialMT" w:hAnsi="Arial" w:cs="Arial"/>
          <w:bCs/>
          <w:sz w:val="24"/>
          <w:szCs w:val="24"/>
        </w:rPr>
        <w:t xml:space="preserve"> parcari si accese auto - pietonale</w:t>
      </w:r>
    </w:p>
    <w:p w:rsidR="00A154A8" w:rsidRPr="00802C1D" w:rsidRDefault="00A154A8" w:rsidP="00A154A8">
      <w:pPr>
        <w:ind w:firstLine="748"/>
        <w:jc w:val="both"/>
        <w:rPr>
          <w:rFonts w:ascii="Arial" w:eastAsia="ArialMT" w:hAnsi="Arial" w:cs="Arial"/>
          <w:bCs/>
          <w:sz w:val="24"/>
          <w:szCs w:val="24"/>
        </w:rPr>
      </w:pPr>
      <w:r w:rsidRPr="00802C1D">
        <w:rPr>
          <w:rFonts w:ascii="Arial" w:eastAsia="ArialMT" w:hAnsi="Arial" w:cs="Arial"/>
          <w:bCs/>
          <w:sz w:val="24"/>
          <w:szCs w:val="24"/>
        </w:rPr>
        <w:t xml:space="preserve">Investiţia </w:t>
      </w:r>
      <w:proofErr w:type="gramStart"/>
      <w:r w:rsidRPr="00802C1D">
        <w:rPr>
          <w:rFonts w:ascii="Arial" w:eastAsia="ArialMT" w:hAnsi="Arial" w:cs="Arial"/>
          <w:bCs/>
          <w:sz w:val="24"/>
          <w:szCs w:val="24"/>
        </w:rPr>
        <w:t>va</w:t>
      </w:r>
      <w:proofErr w:type="gramEnd"/>
      <w:r w:rsidRPr="00802C1D">
        <w:rPr>
          <w:rFonts w:ascii="Arial" w:eastAsia="ArialMT" w:hAnsi="Arial" w:cs="Arial"/>
          <w:bCs/>
          <w:sz w:val="24"/>
          <w:szCs w:val="24"/>
        </w:rPr>
        <w:t xml:space="preserve"> fi amplasată pe un teren situat în intravilanul comunei Colibasi, iar accesele auto şi pietonal la amplasament vor fi asigurate din strada Ecluzei.</w:t>
      </w:r>
    </w:p>
    <w:p w:rsidR="00A154A8" w:rsidRPr="00802C1D" w:rsidRDefault="00A154A8" w:rsidP="00A154A8">
      <w:pPr>
        <w:ind w:firstLine="748"/>
        <w:jc w:val="both"/>
        <w:rPr>
          <w:rFonts w:ascii="Arial" w:eastAsia="ArialMT" w:hAnsi="Arial" w:cs="Arial"/>
          <w:bCs/>
          <w:sz w:val="24"/>
          <w:szCs w:val="24"/>
        </w:rPr>
      </w:pPr>
      <w:r w:rsidRPr="00802C1D">
        <w:rPr>
          <w:rFonts w:ascii="Arial" w:eastAsia="ArialMT" w:hAnsi="Arial" w:cs="Arial"/>
          <w:bCs/>
          <w:sz w:val="24"/>
          <w:szCs w:val="24"/>
        </w:rPr>
        <w:t>Pentru terenul menţion</w:t>
      </w:r>
      <w:r w:rsidR="00380B7E">
        <w:rPr>
          <w:rFonts w:ascii="Arial" w:eastAsia="ArialMT" w:hAnsi="Arial" w:cs="Arial"/>
          <w:bCs/>
          <w:sz w:val="24"/>
          <w:szCs w:val="24"/>
        </w:rPr>
        <w:t>at mai sus, în suprafaţă de 5836</w:t>
      </w:r>
      <w:proofErr w:type="gramStart"/>
      <w:r w:rsidRPr="00802C1D">
        <w:rPr>
          <w:rFonts w:ascii="Arial" w:eastAsia="ArialMT" w:hAnsi="Arial" w:cs="Arial"/>
          <w:bCs/>
          <w:sz w:val="24"/>
          <w:szCs w:val="24"/>
        </w:rPr>
        <w:t>,00</w:t>
      </w:r>
      <w:proofErr w:type="gramEnd"/>
      <w:r w:rsidRPr="00802C1D">
        <w:rPr>
          <w:rFonts w:ascii="Arial" w:eastAsia="ArialMT" w:hAnsi="Arial" w:cs="Arial"/>
          <w:bCs/>
          <w:sz w:val="24"/>
          <w:szCs w:val="24"/>
        </w:rPr>
        <w:t xml:space="preserve"> mp conform masuratorilor cadastrale, beneficiara doreşte construirea unei hale de depozitare cu regimul de înălţime parter. Accesul  in/din  incinta  halei  este  asigurat  din strada Ecluzei, iar la </w:t>
      </w:r>
      <w:r w:rsidR="00380B7E">
        <w:rPr>
          <w:rFonts w:ascii="Arial" w:eastAsia="ArialMT" w:hAnsi="Arial" w:cs="Arial"/>
          <w:bCs/>
          <w:sz w:val="24"/>
          <w:szCs w:val="24"/>
        </w:rPr>
        <w:t>momentul actual terenul este ocupat de doua constructii in faza de executie(C1 si C2)</w:t>
      </w:r>
      <w:r w:rsidRPr="00802C1D">
        <w:rPr>
          <w:rFonts w:ascii="Arial" w:eastAsia="ArialMT" w:hAnsi="Arial" w:cs="Arial"/>
          <w:bCs/>
          <w:sz w:val="24"/>
          <w:szCs w:val="24"/>
        </w:rPr>
        <w:t xml:space="preserve"> . Scurgerea apelor meteorice se vor face strict în interiorul incintei. Se </w:t>
      </w:r>
      <w:proofErr w:type="gramStart"/>
      <w:r w:rsidRPr="00802C1D">
        <w:rPr>
          <w:rFonts w:ascii="Arial" w:eastAsia="ArialMT" w:hAnsi="Arial" w:cs="Arial"/>
          <w:bCs/>
          <w:sz w:val="24"/>
          <w:szCs w:val="24"/>
        </w:rPr>
        <w:t>vor  respecta</w:t>
      </w:r>
      <w:proofErr w:type="gramEnd"/>
      <w:r w:rsidRPr="00802C1D">
        <w:rPr>
          <w:rFonts w:ascii="Arial" w:eastAsia="ArialMT" w:hAnsi="Arial" w:cs="Arial"/>
          <w:bCs/>
          <w:sz w:val="24"/>
          <w:szCs w:val="24"/>
        </w:rPr>
        <w:t xml:space="preserve">  conditiile  impuse  de  avizele  obtinute  pe  parcurs. </w:t>
      </w:r>
    </w:p>
    <w:p w:rsidR="00F37D0C" w:rsidRPr="00802C1D" w:rsidRDefault="00F37D0C" w:rsidP="00A154A8">
      <w:pPr>
        <w:jc w:val="both"/>
        <w:rPr>
          <w:rFonts w:ascii="Arial" w:hAnsi="Arial" w:cs="Arial"/>
          <w:sz w:val="24"/>
          <w:szCs w:val="24"/>
          <w:u w:val="single"/>
          <w:lang w:val="ro-RO"/>
        </w:rPr>
      </w:pPr>
    </w:p>
    <w:p w:rsidR="00523CFD" w:rsidRPr="00802C1D" w:rsidRDefault="006C7A4E" w:rsidP="00A154A8">
      <w:pPr>
        <w:jc w:val="both"/>
        <w:rPr>
          <w:rFonts w:ascii="Arial" w:hAnsi="Arial" w:cs="Arial"/>
          <w:b/>
          <w:sz w:val="24"/>
          <w:szCs w:val="24"/>
          <w:lang w:val="pt-BR"/>
        </w:rPr>
      </w:pPr>
      <w:r w:rsidRPr="00802C1D">
        <w:rPr>
          <w:rFonts w:ascii="Arial" w:hAnsi="Arial" w:cs="Arial"/>
          <w:b/>
          <w:sz w:val="24"/>
          <w:szCs w:val="24"/>
          <w:lang w:val="pt-BR"/>
        </w:rPr>
        <w:t xml:space="preserve">III.2. </w:t>
      </w:r>
      <w:r w:rsidR="004B55E6" w:rsidRPr="00802C1D">
        <w:rPr>
          <w:rFonts w:ascii="Arial" w:hAnsi="Arial" w:cs="Arial"/>
          <w:b/>
          <w:sz w:val="24"/>
          <w:szCs w:val="24"/>
          <w:lang w:val="pt-BR"/>
        </w:rPr>
        <w:t>Justificarea necesitatii proiectului</w:t>
      </w:r>
    </w:p>
    <w:p w:rsidR="00A154A8" w:rsidRPr="00802C1D" w:rsidRDefault="00A154A8" w:rsidP="00A154A8">
      <w:pPr>
        <w:jc w:val="both"/>
        <w:rPr>
          <w:rFonts w:ascii="Arial" w:hAnsi="Arial" w:cs="Arial"/>
          <w:sz w:val="24"/>
          <w:szCs w:val="24"/>
          <w:lang w:val="it-IT"/>
        </w:rPr>
      </w:pPr>
      <w:r w:rsidRPr="00802C1D">
        <w:rPr>
          <w:rFonts w:ascii="Arial" w:hAnsi="Arial" w:cs="Arial"/>
          <w:sz w:val="24"/>
          <w:szCs w:val="24"/>
          <w:lang w:val="it-IT"/>
        </w:rPr>
        <w:t xml:space="preserve">Din punct de vedere geomorfologic, amplasamentul se situează în Câmpia Vlăsiei – subdiviziune a Câmpiei Române. Aceasta este fragmentată de văi cu lunci largi şi terase joase. Spaţiile interfluviale şi terasele sunt acoperite cu depozite loessoide, fiind afectate intens de procese de tasare. Amplasamentul studiat se află pe malul stâng al râului Argeş, în zona de lunca. Terenul benefic pentru agricultura are un prim strat de 60cm compus din nisip prafos- cafeniu galbui. </w:t>
      </w:r>
    </w:p>
    <w:p w:rsidR="00A154A8" w:rsidRPr="00802C1D" w:rsidRDefault="00A154A8" w:rsidP="00A154A8">
      <w:pPr>
        <w:jc w:val="both"/>
        <w:rPr>
          <w:rFonts w:ascii="Arial" w:hAnsi="Arial" w:cs="Arial"/>
          <w:sz w:val="24"/>
          <w:szCs w:val="24"/>
          <w:lang w:val="it-IT"/>
        </w:rPr>
      </w:pPr>
      <w:r w:rsidRPr="00802C1D">
        <w:rPr>
          <w:rFonts w:ascii="Arial" w:hAnsi="Arial" w:cs="Arial"/>
          <w:sz w:val="24"/>
          <w:szCs w:val="24"/>
          <w:lang w:val="it-IT"/>
        </w:rPr>
        <w:t>Piata de desfacere, concurenta  si strategia de piata ce va fi aplicata pentru valorificarea produselor obtinute prin implementarea proiectului</w:t>
      </w:r>
    </w:p>
    <w:p w:rsidR="00A154A8" w:rsidRPr="00802C1D" w:rsidRDefault="00A154A8" w:rsidP="00A154A8">
      <w:pPr>
        <w:jc w:val="both"/>
        <w:rPr>
          <w:rFonts w:ascii="Arial" w:hAnsi="Arial" w:cs="Arial"/>
          <w:sz w:val="24"/>
          <w:szCs w:val="24"/>
          <w:lang w:val="it-IT"/>
        </w:rPr>
      </w:pPr>
      <w:r w:rsidRPr="00802C1D">
        <w:rPr>
          <w:rFonts w:ascii="Arial" w:hAnsi="Arial" w:cs="Arial"/>
          <w:sz w:val="24"/>
          <w:szCs w:val="24"/>
          <w:lang w:val="it-IT"/>
        </w:rPr>
        <w:t xml:space="preserve">In cadrul depozitului se vor stoca temporar toamte si castraveti ce se vor distribui la depozitele si supemarketurile din Bucuresti,  Ilfov si judetele limitrofe. </w:t>
      </w:r>
    </w:p>
    <w:p w:rsidR="00A154A8" w:rsidRPr="00802C1D" w:rsidRDefault="00A154A8" w:rsidP="00A154A8">
      <w:pPr>
        <w:jc w:val="both"/>
        <w:rPr>
          <w:rFonts w:ascii="Arial" w:hAnsi="Arial" w:cs="Arial"/>
          <w:sz w:val="24"/>
          <w:szCs w:val="24"/>
          <w:lang w:val="it-IT"/>
        </w:rPr>
      </w:pPr>
      <w:r w:rsidRPr="00802C1D">
        <w:rPr>
          <w:rFonts w:ascii="Arial" w:hAnsi="Arial" w:cs="Arial"/>
          <w:sz w:val="24"/>
          <w:szCs w:val="24"/>
          <w:lang w:val="it-IT"/>
        </w:rPr>
        <w:t>Strategia de piata este fundamentul tuturor actiunilor de marketing ulterioare. Strategia de dezvoltare a pietei  are drept obiectiv cresterea vanzarilor prin introducerea produsului actual. Depozitul propus se adreseaza in mare parte cultivatorilor locali.</w:t>
      </w:r>
    </w:p>
    <w:p w:rsidR="00A154A8" w:rsidRDefault="00A154A8" w:rsidP="00A154A8">
      <w:pPr>
        <w:jc w:val="both"/>
        <w:rPr>
          <w:rFonts w:ascii="Arial" w:hAnsi="Arial" w:cs="Arial"/>
          <w:sz w:val="24"/>
          <w:szCs w:val="24"/>
          <w:lang w:val="it-IT"/>
        </w:rPr>
      </w:pPr>
    </w:p>
    <w:p w:rsidR="00E83242" w:rsidRPr="00802C1D" w:rsidRDefault="00E83242" w:rsidP="00A154A8">
      <w:pPr>
        <w:jc w:val="both"/>
        <w:rPr>
          <w:rFonts w:ascii="Arial" w:hAnsi="Arial" w:cs="Arial"/>
          <w:sz w:val="24"/>
          <w:szCs w:val="24"/>
          <w:lang w:val="it-IT"/>
        </w:rPr>
      </w:pPr>
    </w:p>
    <w:p w:rsidR="00A154A8" w:rsidRPr="00802C1D" w:rsidRDefault="00A154A8" w:rsidP="00A154A8">
      <w:pPr>
        <w:jc w:val="both"/>
        <w:rPr>
          <w:rFonts w:ascii="Arial" w:hAnsi="Arial" w:cs="Arial"/>
          <w:sz w:val="24"/>
          <w:szCs w:val="24"/>
          <w:lang w:val="it-IT"/>
        </w:rPr>
      </w:pPr>
    </w:p>
    <w:p w:rsidR="009813EC" w:rsidRPr="00802C1D" w:rsidRDefault="009813EC" w:rsidP="00A154A8">
      <w:pPr>
        <w:jc w:val="both"/>
        <w:rPr>
          <w:rFonts w:ascii="Arial" w:hAnsi="Arial" w:cs="Arial"/>
          <w:sz w:val="24"/>
          <w:szCs w:val="24"/>
          <w:lang w:val="it-IT"/>
        </w:rPr>
      </w:pPr>
    </w:p>
    <w:p w:rsidR="006E6725" w:rsidRPr="00802C1D" w:rsidRDefault="006C7A4E" w:rsidP="00A154A8">
      <w:pPr>
        <w:shd w:val="clear" w:color="auto" w:fill="FFFFFF"/>
        <w:rPr>
          <w:rFonts w:ascii="Arial" w:hAnsi="Arial" w:cs="Arial"/>
          <w:b/>
          <w:sz w:val="24"/>
          <w:szCs w:val="24"/>
          <w:lang w:val="pt-BR"/>
        </w:rPr>
      </w:pPr>
      <w:r w:rsidRPr="00802C1D">
        <w:rPr>
          <w:rFonts w:ascii="Arial" w:hAnsi="Arial" w:cs="Arial"/>
          <w:b/>
          <w:sz w:val="24"/>
          <w:szCs w:val="24"/>
          <w:lang w:val="pt-BR"/>
        </w:rPr>
        <w:lastRenderedPageBreak/>
        <w:t xml:space="preserve">III.3. </w:t>
      </w:r>
      <w:r w:rsidR="008959AD" w:rsidRPr="00802C1D">
        <w:rPr>
          <w:rFonts w:ascii="Arial" w:hAnsi="Arial" w:cs="Arial"/>
          <w:b/>
          <w:sz w:val="24"/>
          <w:szCs w:val="24"/>
          <w:lang w:val="pt-BR"/>
        </w:rPr>
        <w:t>P</w:t>
      </w:r>
      <w:r w:rsidR="006E6725" w:rsidRPr="00802C1D">
        <w:rPr>
          <w:rFonts w:ascii="Arial" w:hAnsi="Arial" w:cs="Arial"/>
          <w:b/>
          <w:sz w:val="24"/>
          <w:szCs w:val="24"/>
          <w:lang w:val="pt-BR"/>
        </w:rPr>
        <w:t>lanse reprezentand limitele amplasamentului proiectului, inclusiv orice suprafata de teren solicitata pentru a fi folosita temporar (planuri de situatie si amplasamente)</w:t>
      </w:r>
    </w:p>
    <w:p w:rsidR="0094580B" w:rsidRPr="00802C1D" w:rsidRDefault="0094580B" w:rsidP="00A154A8">
      <w:pPr>
        <w:ind w:right="23"/>
        <w:jc w:val="both"/>
        <w:rPr>
          <w:rFonts w:ascii="Arial" w:hAnsi="Arial" w:cs="Arial"/>
          <w:sz w:val="24"/>
          <w:szCs w:val="24"/>
          <w:lang w:val="ro-RO"/>
        </w:rPr>
      </w:pPr>
      <w:r w:rsidRPr="00802C1D">
        <w:rPr>
          <w:rFonts w:ascii="Arial" w:hAnsi="Arial" w:cs="Arial"/>
          <w:sz w:val="24"/>
          <w:szCs w:val="24"/>
          <w:lang w:val="ro-RO"/>
        </w:rPr>
        <w:t xml:space="preserve">Terenul pe care se propune amplasarea </w:t>
      </w:r>
      <w:r w:rsidR="00F37D0C" w:rsidRPr="00802C1D">
        <w:rPr>
          <w:rFonts w:ascii="Arial" w:hAnsi="Arial" w:cs="Arial"/>
          <w:sz w:val="24"/>
          <w:szCs w:val="24"/>
          <w:lang w:val="ro-RO"/>
        </w:rPr>
        <w:t>obiectivului</w:t>
      </w:r>
      <w:r w:rsidRPr="00802C1D">
        <w:rPr>
          <w:rFonts w:ascii="Arial" w:hAnsi="Arial" w:cs="Arial"/>
          <w:sz w:val="24"/>
          <w:szCs w:val="24"/>
          <w:lang w:val="ro-RO"/>
        </w:rPr>
        <w:t xml:space="preserve"> are suprafata </w:t>
      </w:r>
      <w:r w:rsidR="00380B7E">
        <w:rPr>
          <w:rFonts w:ascii="Arial" w:hAnsi="Arial" w:cs="Arial"/>
          <w:sz w:val="24"/>
          <w:szCs w:val="24"/>
          <w:lang w:val="ro-RO"/>
        </w:rPr>
        <w:t>5836,00</w:t>
      </w:r>
      <w:r w:rsidR="00A154A8" w:rsidRPr="00802C1D">
        <w:rPr>
          <w:rFonts w:ascii="Arial" w:hAnsi="Arial" w:cs="Arial"/>
          <w:sz w:val="24"/>
          <w:szCs w:val="24"/>
          <w:lang w:val="ro-RO"/>
        </w:rPr>
        <w:t xml:space="preserve"> mp si este proprietatea sotilor ENACHE GEORGIANA – ROXANA si ENACHE IONUT - CRISTIAN</w:t>
      </w:r>
      <w:r w:rsidR="00380B7E">
        <w:rPr>
          <w:rFonts w:ascii="Arial" w:hAnsi="Arial" w:cs="Arial"/>
          <w:sz w:val="24"/>
          <w:szCs w:val="24"/>
          <w:lang w:val="ro-RO"/>
        </w:rPr>
        <w:t xml:space="preserve"> conform Contractului de alipire</w:t>
      </w:r>
      <w:r w:rsidRPr="00802C1D">
        <w:rPr>
          <w:rFonts w:ascii="Arial" w:hAnsi="Arial" w:cs="Arial"/>
          <w:sz w:val="24"/>
          <w:szCs w:val="24"/>
          <w:lang w:val="ro-RO"/>
        </w:rPr>
        <w:t>, autentificat cu nr.</w:t>
      </w:r>
      <w:r w:rsidR="00380B7E">
        <w:rPr>
          <w:rFonts w:ascii="Arial" w:hAnsi="Arial" w:cs="Arial"/>
          <w:sz w:val="24"/>
          <w:szCs w:val="24"/>
          <w:lang w:val="ro-RO"/>
        </w:rPr>
        <w:t xml:space="preserve"> 1</w:t>
      </w:r>
      <w:r w:rsidR="00A154A8" w:rsidRPr="00802C1D">
        <w:rPr>
          <w:rFonts w:ascii="Arial" w:hAnsi="Arial" w:cs="Arial"/>
          <w:sz w:val="24"/>
          <w:szCs w:val="24"/>
          <w:lang w:val="ro-RO"/>
        </w:rPr>
        <w:t>58</w:t>
      </w:r>
      <w:r w:rsidRPr="00802C1D">
        <w:rPr>
          <w:rFonts w:ascii="Arial" w:hAnsi="Arial" w:cs="Arial"/>
          <w:sz w:val="24"/>
          <w:szCs w:val="24"/>
          <w:lang w:val="ro-RO"/>
        </w:rPr>
        <w:t xml:space="preserve"> de Notar Public </w:t>
      </w:r>
      <w:r w:rsidR="00A154A8" w:rsidRPr="00802C1D">
        <w:rPr>
          <w:rFonts w:ascii="Arial" w:hAnsi="Arial" w:cs="Arial"/>
          <w:sz w:val="24"/>
          <w:szCs w:val="24"/>
          <w:lang w:val="ro-RO"/>
        </w:rPr>
        <w:t>Ujeniuc Madalina Anca</w:t>
      </w:r>
      <w:r w:rsidRPr="00802C1D">
        <w:rPr>
          <w:rFonts w:ascii="Arial" w:hAnsi="Arial" w:cs="Arial"/>
          <w:sz w:val="24"/>
          <w:szCs w:val="24"/>
          <w:lang w:val="ro-RO"/>
        </w:rPr>
        <w:t xml:space="preserve">. Terenul este situat in intravilanul </w:t>
      </w:r>
      <w:r w:rsidR="00A154A8" w:rsidRPr="00802C1D">
        <w:rPr>
          <w:rFonts w:ascii="Arial" w:hAnsi="Arial" w:cs="Arial"/>
          <w:sz w:val="24"/>
          <w:szCs w:val="24"/>
          <w:lang w:val="ro-RO"/>
        </w:rPr>
        <w:t>Comunei Colibasi</w:t>
      </w:r>
      <w:r w:rsidRPr="00802C1D">
        <w:rPr>
          <w:rFonts w:ascii="Arial" w:hAnsi="Arial" w:cs="Arial"/>
          <w:sz w:val="24"/>
          <w:szCs w:val="24"/>
          <w:lang w:val="ro-RO"/>
        </w:rPr>
        <w:t>,</w:t>
      </w:r>
      <w:r w:rsidR="00E151F2" w:rsidRPr="00802C1D">
        <w:rPr>
          <w:rFonts w:ascii="Arial" w:hAnsi="Arial" w:cs="Arial"/>
          <w:sz w:val="24"/>
          <w:szCs w:val="24"/>
          <w:lang w:val="ro-RO"/>
        </w:rPr>
        <w:t xml:space="preserve"> Judet Giurgiu,</w:t>
      </w:r>
      <w:r w:rsidRPr="00802C1D">
        <w:rPr>
          <w:rFonts w:ascii="Arial" w:hAnsi="Arial" w:cs="Arial"/>
          <w:sz w:val="24"/>
          <w:szCs w:val="24"/>
          <w:lang w:val="ro-RO"/>
        </w:rPr>
        <w:t xml:space="preserve"> conform PUG aprobat cu HCL nr. </w:t>
      </w:r>
      <w:r w:rsidR="00A154A8" w:rsidRPr="00802C1D">
        <w:rPr>
          <w:rFonts w:ascii="Arial" w:hAnsi="Arial" w:cs="Arial"/>
          <w:sz w:val="24"/>
          <w:szCs w:val="24"/>
          <w:lang w:val="ro-RO"/>
        </w:rPr>
        <w:t>09</w:t>
      </w:r>
      <w:r w:rsidRPr="00802C1D">
        <w:rPr>
          <w:rFonts w:ascii="Arial" w:hAnsi="Arial" w:cs="Arial"/>
          <w:sz w:val="24"/>
          <w:szCs w:val="24"/>
          <w:lang w:val="ro-RO"/>
        </w:rPr>
        <w:t xml:space="preserve">/ </w:t>
      </w:r>
      <w:r w:rsidR="00A154A8" w:rsidRPr="00802C1D">
        <w:rPr>
          <w:rFonts w:ascii="Arial" w:hAnsi="Arial" w:cs="Arial"/>
          <w:sz w:val="24"/>
          <w:szCs w:val="24"/>
          <w:lang w:val="ro-RO"/>
        </w:rPr>
        <w:t>31.01.2018, in zona mixta – activitati agricole</w:t>
      </w:r>
      <w:r w:rsidR="00E151F2" w:rsidRPr="00802C1D">
        <w:rPr>
          <w:rFonts w:ascii="Arial" w:hAnsi="Arial" w:cs="Arial"/>
          <w:sz w:val="24"/>
          <w:szCs w:val="24"/>
          <w:lang w:val="ro-RO"/>
        </w:rPr>
        <w:t>.</w:t>
      </w:r>
    </w:p>
    <w:p w:rsidR="004E7357" w:rsidRPr="00802C1D" w:rsidRDefault="004E7357" w:rsidP="00A154A8">
      <w:pPr>
        <w:ind w:right="23"/>
        <w:jc w:val="both"/>
        <w:rPr>
          <w:rFonts w:ascii="Arial" w:eastAsia="ArialMT" w:hAnsi="Arial" w:cs="Arial"/>
          <w:sz w:val="24"/>
          <w:szCs w:val="24"/>
          <w:lang w:val="ro-RO"/>
        </w:rPr>
      </w:pPr>
    </w:p>
    <w:p w:rsidR="0094580B" w:rsidRPr="00802C1D" w:rsidRDefault="0094580B" w:rsidP="00A154A8">
      <w:pPr>
        <w:pStyle w:val="BodyTextUAM"/>
        <w:spacing w:line="240" w:lineRule="auto"/>
        <w:rPr>
          <w:rFonts w:ascii="Arial" w:hAnsi="Arial" w:cs="Arial"/>
          <w:sz w:val="24"/>
          <w:szCs w:val="24"/>
          <w:u w:val="single"/>
        </w:rPr>
      </w:pPr>
      <w:r w:rsidRPr="00802C1D">
        <w:rPr>
          <w:rFonts w:ascii="Arial" w:hAnsi="Arial" w:cs="Arial"/>
          <w:sz w:val="24"/>
          <w:szCs w:val="24"/>
          <w:u w:val="single"/>
        </w:rPr>
        <w:t>Vecinatatile amplasamentului (şi amplasarea faţă de limitele proprietăţilor)</w:t>
      </w:r>
    </w:p>
    <w:p w:rsidR="000B5F78" w:rsidRPr="00802C1D" w:rsidRDefault="000B5F78" w:rsidP="000B5F78">
      <w:pPr>
        <w:numPr>
          <w:ilvl w:val="0"/>
          <w:numId w:val="11"/>
        </w:numPr>
        <w:suppressAutoHyphens/>
        <w:ind w:right="23"/>
        <w:jc w:val="both"/>
        <w:rPr>
          <w:rFonts w:ascii="Arial" w:hAnsi="Arial" w:cs="Arial"/>
          <w:sz w:val="24"/>
          <w:szCs w:val="24"/>
          <w:lang w:val="ro-RO"/>
        </w:rPr>
      </w:pPr>
      <w:r w:rsidRPr="00802C1D">
        <w:rPr>
          <w:rFonts w:ascii="Arial" w:hAnsi="Arial" w:cs="Arial"/>
          <w:sz w:val="24"/>
          <w:szCs w:val="24"/>
          <w:lang w:val="ro-RO"/>
        </w:rPr>
        <w:t>- la nord</w:t>
      </w:r>
      <w:r w:rsidR="00380B7E">
        <w:rPr>
          <w:rFonts w:ascii="Arial" w:hAnsi="Arial" w:cs="Arial"/>
          <w:sz w:val="24"/>
          <w:szCs w:val="24"/>
          <w:lang w:val="ro-RO"/>
        </w:rPr>
        <w:t>: FIRMA AGRO –MARIUCA S.R.L. – 37,75</w:t>
      </w:r>
      <w:r w:rsidRPr="00802C1D">
        <w:rPr>
          <w:rFonts w:ascii="Arial" w:hAnsi="Arial" w:cs="Arial"/>
          <w:sz w:val="24"/>
          <w:szCs w:val="24"/>
          <w:lang w:val="ro-RO"/>
        </w:rPr>
        <w:t>m;</w:t>
      </w:r>
    </w:p>
    <w:p w:rsidR="000B5F78" w:rsidRPr="00802C1D" w:rsidRDefault="00380B7E" w:rsidP="000B5F78">
      <w:pPr>
        <w:numPr>
          <w:ilvl w:val="0"/>
          <w:numId w:val="11"/>
        </w:numPr>
        <w:suppressAutoHyphens/>
        <w:ind w:right="23"/>
        <w:jc w:val="both"/>
        <w:rPr>
          <w:rFonts w:ascii="Arial" w:hAnsi="Arial" w:cs="Arial"/>
          <w:sz w:val="24"/>
          <w:szCs w:val="24"/>
          <w:lang w:val="ro-RO"/>
        </w:rPr>
      </w:pPr>
      <w:r>
        <w:rPr>
          <w:rFonts w:ascii="Arial" w:hAnsi="Arial" w:cs="Arial"/>
          <w:sz w:val="24"/>
          <w:szCs w:val="24"/>
          <w:lang w:val="ro-RO"/>
        </w:rPr>
        <w:t>- la est: Drum acces – 0</w:t>
      </w:r>
      <w:r w:rsidR="000B5F78" w:rsidRPr="00802C1D">
        <w:rPr>
          <w:rFonts w:ascii="Arial" w:hAnsi="Arial" w:cs="Arial"/>
          <w:sz w:val="24"/>
          <w:szCs w:val="24"/>
          <w:lang w:val="ro-RO"/>
        </w:rPr>
        <w:t>,00m;</w:t>
      </w:r>
    </w:p>
    <w:p w:rsidR="000B5F78" w:rsidRPr="00802C1D" w:rsidRDefault="000B5F78" w:rsidP="000B5F78">
      <w:pPr>
        <w:numPr>
          <w:ilvl w:val="0"/>
          <w:numId w:val="11"/>
        </w:numPr>
        <w:suppressAutoHyphens/>
        <w:ind w:right="23"/>
        <w:jc w:val="both"/>
        <w:rPr>
          <w:rFonts w:ascii="Arial" w:hAnsi="Arial" w:cs="Arial"/>
          <w:sz w:val="24"/>
          <w:szCs w:val="24"/>
          <w:lang w:val="ro-RO"/>
        </w:rPr>
      </w:pPr>
      <w:r w:rsidRPr="00802C1D">
        <w:rPr>
          <w:rFonts w:ascii="Arial" w:hAnsi="Arial" w:cs="Arial"/>
          <w:sz w:val="24"/>
          <w:szCs w:val="24"/>
          <w:lang w:val="ro-RO"/>
        </w:rPr>
        <w:t xml:space="preserve">- </w:t>
      </w:r>
      <w:r w:rsidR="00380B7E">
        <w:rPr>
          <w:rFonts w:ascii="Arial" w:hAnsi="Arial" w:cs="Arial"/>
          <w:sz w:val="24"/>
          <w:szCs w:val="24"/>
          <w:lang w:val="ro-RO"/>
        </w:rPr>
        <w:t>la sud: teren liber la dispozitia comisiei- 7,14</w:t>
      </w:r>
      <w:r w:rsidRPr="00802C1D">
        <w:rPr>
          <w:rFonts w:ascii="Arial" w:hAnsi="Arial" w:cs="Arial"/>
          <w:sz w:val="24"/>
          <w:szCs w:val="24"/>
          <w:lang w:val="ro-RO"/>
        </w:rPr>
        <w:t>m;</w:t>
      </w:r>
    </w:p>
    <w:p w:rsidR="000B5F78" w:rsidRPr="00802C1D" w:rsidRDefault="00AB16E6" w:rsidP="000B5F78">
      <w:pPr>
        <w:numPr>
          <w:ilvl w:val="0"/>
          <w:numId w:val="11"/>
        </w:numPr>
        <w:suppressAutoHyphens/>
        <w:ind w:right="23"/>
        <w:jc w:val="both"/>
        <w:rPr>
          <w:rFonts w:ascii="Arial" w:hAnsi="Arial" w:cs="Arial"/>
          <w:sz w:val="24"/>
          <w:szCs w:val="24"/>
          <w:lang w:val="ro-RO"/>
        </w:rPr>
      </w:pPr>
      <w:r w:rsidRPr="00802C1D">
        <w:rPr>
          <w:rFonts w:ascii="Arial" w:hAnsi="Arial" w:cs="Arial"/>
          <w:sz w:val="24"/>
          <w:szCs w:val="24"/>
          <w:lang w:val="ro-RO"/>
        </w:rPr>
        <w:t xml:space="preserve">- la vest: </w:t>
      </w:r>
      <w:r w:rsidR="00380B7E">
        <w:rPr>
          <w:rFonts w:ascii="Arial" w:hAnsi="Arial" w:cs="Arial"/>
          <w:sz w:val="24"/>
          <w:szCs w:val="24"/>
          <w:lang w:val="ro-RO"/>
        </w:rPr>
        <w:t>Str. Ecluzei - 18,37</w:t>
      </w:r>
      <w:r w:rsidR="000B5F78" w:rsidRPr="00802C1D">
        <w:rPr>
          <w:rFonts w:ascii="Arial" w:hAnsi="Arial" w:cs="Arial"/>
          <w:sz w:val="24"/>
          <w:szCs w:val="24"/>
          <w:lang w:val="ro-RO"/>
        </w:rPr>
        <w:t>m;</w:t>
      </w:r>
    </w:p>
    <w:p w:rsidR="004E7357" w:rsidRPr="00802C1D" w:rsidRDefault="004E7357" w:rsidP="00A154A8">
      <w:pPr>
        <w:ind w:right="23"/>
        <w:jc w:val="both"/>
        <w:rPr>
          <w:rFonts w:ascii="Arial" w:eastAsia="ArialMT" w:hAnsi="Arial" w:cs="Arial"/>
          <w:b/>
          <w:sz w:val="24"/>
          <w:szCs w:val="24"/>
          <w:lang w:val="ro-RO"/>
        </w:rPr>
      </w:pPr>
    </w:p>
    <w:p w:rsidR="00B103F3" w:rsidRPr="00802C1D" w:rsidRDefault="006C7A4E" w:rsidP="00A154A8">
      <w:pPr>
        <w:ind w:right="23"/>
        <w:jc w:val="both"/>
        <w:rPr>
          <w:rFonts w:ascii="Arial" w:eastAsia="ArialMT" w:hAnsi="Arial" w:cs="Arial"/>
          <w:b/>
          <w:sz w:val="24"/>
          <w:szCs w:val="24"/>
          <w:lang w:val="ro-RO"/>
        </w:rPr>
      </w:pPr>
      <w:r w:rsidRPr="00802C1D">
        <w:rPr>
          <w:rFonts w:ascii="Arial" w:eastAsia="ArialMT" w:hAnsi="Arial" w:cs="Arial"/>
          <w:b/>
          <w:sz w:val="24"/>
          <w:szCs w:val="24"/>
          <w:lang w:val="ro-RO"/>
        </w:rPr>
        <w:t xml:space="preserve">III.4. </w:t>
      </w:r>
      <w:r w:rsidR="008959AD" w:rsidRPr="00802C1D">
        <w:rPr>
          <w:rFonts w:ascii="Arial" w:eastAsia="ArialMT" w:hAnsi="Arial" w:cs="Arial"/>
          <w:b/>
          <w:sz w:val="24"/>
          <w:szCs w:val="24"/>
          <w:lang w:val="ro-RO"/>
        </w:rPr>
        <w:t>F</w:t>
      </w:r>
      <w:r w:rsidR="00B103F3" w:rsidRPr="00802C1D">
        <w:rPr>
          <w:rFonts w:ascii="Arial" w:eastAsia="ArialMT" w:hAnsi="Arial" w:cs="Arial"/>
          <w:b/>
          <w:sz w:val="24"/>
          <w:szCs w:val="24"/>
          <w:lang w:val="ro-RO"/>
        </w:rPr>
        <w:t>ormele fizice ale proiectului</w:t>
      </w:r>
      <w:r w:rsidRPr="00802C1D">
        <w:rPr>
          <w:rFonts w:ascii="Arial" w:eastAsia="ArialMT" w:hAnsi="Arial" w:cs="Arial"/>
          <w:b/>
          <w:sz w:val="24"/>
          <w:szCs w:val="24"/>
          <w:lang w:val="ro-RO"/>
        </w:rPr>
        <w:t xml:space="preserve"> </w:t>
      </w:r>
      <w:r w:rsidR="00B103F3" w:rsidRPr="00802C1D">
        <w:rPr>
          <w:rFonts w:ascii="Arial" w:eastAsia="ArialMT" w:hAnsi="Arial" w:cs="Arial"/>
          <w:b/>
          <w:sz w:val="24"/>
          <w:szCs w:val="24"/>
          <w:lang w:val="ro-RO"/>
        </w:rPr>
        <w:t xml:space="preserve"> (planuri, cladiri, alte structuri, materiale de constructie etc.)</w:t>
      </w:r>
    </w:p>
    <w:p w:rsidR="008959AD" w:rsidRPr="00802C1D" w:rsidRDefault="006C7A4E" w:rsidP="00A154A8">
      <w:pPr>
        <w:ind w:right="23"/>
        <w:jc w:val="both"/>
        <w:rPr>
          <w:rFonts w:ascii="Arial" w:eastAsia="ArialMT" w:hAnsi="Arial" w:cs="Arial"/>
          <w:sz w:val="24"/>
          <w:szCs w:val="24"/>
          <w:lang w:val="ro-RO"/>
        </w:rPr>
      </w:pPr>
      <w:r w:rsidRPr="00802C1D">
        <w:rPr>
          <w:rFonts w:ascii="Arial" w:eastAsia="ArialMT" w:hAnsi="Arial" w:cs="Arial"/>
          <w:sz w:val="24"/>
          <w:szCs w:val="24"/>
          <w:lang w:val="ro-RO"/>
        </w:rPr>
        <w:t xml:space="preserve">Planuri se regasesc </w:t>
      </w:r>
      <w:r w:rsidR="008959AD" w:rsidRPr="00802C1D">
        <w:rPr>
          <w:rFonts w:ascii="Arial" w:eastAsia="ArialMT" w:hAnsi="Arial" w:cs="Arial"/>
          <w:sz w:val="24"/>
          <w:szCs w:val="24"/>
          <w:lang w:val="ro-RO"/>
        </w:rPr>
        <w:t>anex</w:t>
      </w:r>
      <w:r w:rsidRPr="00802C1D">
        <w:rPr>
          <w:rFonts w:ascii="Arial" w:eastAsia="ArialMT" w:hAnsi="Arial" w:cs="Arial"/>
          <w:sz w:val="24"/>
          <w:szCs w:val="24"/>
          <w:lang w:val="ro-RO"/>
        </w:rPr>
        <w:t xml:space="preserve">ate la </w:t>
      </w:r>
      <w:r w:rsidR="00073AA1" w:rsidRPr="00802C1D">
        <w:rPr>
          <w:rFonts w:ascii="Arial" w:eastAsia="ArialMT" w:hAnsi="Arial" w:cs="Arial"/>
          <w:sz w:val="24"/>
          <w:szCs w:val="24"/>
          <w:lang w:val="ro-RO"/>
        </w:rPr>
        <w:t>dosarul</w:t>
      </w:r>
      <w:r w:rsidRPr="00802C1D">
        <w:rPr>
          <w:rFonts w:ascii="Arial" w:eastAsia="ArialMT" w:hAnsi="Arial" w:cs="Arial"/>
          <w:sz w:val="24"/>
          <w:szCs w:val="24"/>
          <w:lang w:val="ro-RO"/>
        </w:rPr>
        <w:t xml:space="preserve"> </w:t>
      </w:r>
      <w:r w:rsidR="00542F0C" w:rsidRPr="00802C1D">
        <w:rPr>
          <w:rFonts w:ascii="Arial" w:eastAsia="ArialMT" w:hAnsi="Arial" w:cs="Arial"/>
          <w:sz w:val="24"/>
          <w:szCs w:val="24"/>
          <w:lang w:val="ro-RO"/>
        </w:rPr>
        <w:t>pentru solicitarea acordului de mediu</w:t>
      </w:r>
      <w:r w:rsidRPr="00802C1D">
        <w:rPr>
          <w:rFonts w:ascii="Arial" w:eastAsia="ArialMT" w:hAnsi="Arial" w:cs="Arial"/>
          <w:sz w:val="24"/>
          <w:szCs w:val="24"/>
          <w:lang w:val="ro-RO"/>
        </w:rPr>
        <w:t>.</w:t>
      </w:r>
    </w:p>
    <w:p w:rsidR="00D91A62" w:rsidRPr="00802C1D" w:rsidRDefault="00D91A62" w:rsidP="00A154A8">
      <w:pPr>
        <w:ind w:right="23"/>
        <w:jc w:val="both"/>
        <w:rPr>
          <w:rFonts w:ascii="Arial" w:eastAsia="ArialMT" w:hAnsi="Arial" w:cs="Arial"/>
          <w:sz w:val="24"/>
          <w:szCs w:val="24"/>
          <w:lang w:val="ro-RO"/>
        </w:rPr>
      </w:pPr>
    </w:p>
    <w:p w:rsidR="00D55B17" w:rsidRPr="00802C1D" w:rsidRDefault="00D55B17" w:rsidP="00A154A8">
      <w:pPr>
        <w:jc w:val="both"/>
        <w:rPr>
          <w:rFonts w:ascii="Arial" w:eastAsia="ArialMT" w:hAnsi="Arial" w:cs="Arial"/>
          <w:b/>
          <w:bCs/>
          <w:sz w:val="24"/>
          <w:szCs w:val="24"/>
          <w:u w:val="single"/>
          <w:lang w:val="ro-RO"/>
        </w:rPr>
      </w:pPr>
      <w:r w:rsidRPr="00802C1D">
        <w:rPr>
          <w:rFonts w:ascii="Arial" w:eastAsia="ArialMT" w:hAnsi="Arial" w:cs="Arial"/>
          <w:b/>
          <w:bCs/>
          <w:sz w:val="24"/>
          <w:szCs w:val="24"/>
          <w:u w:val="single"/>
          <w:lang w:val="ro-RO"/>
        </w:rPr>
        <w:t>Situatia existenta</w:t>
      </w:r>
    </w:p>
    <w:p w:rsidR="00D55B17" w:rsidRPr="00802C1D" w:rsidRDefault="00D55B17" w:rsidP="00A154A8">
      <w:pPr>
        <w:autoSpaceDE w:val="0"/>
        <w:autoSpaceDN w:val="0"/>
        <w:adjustRightInd w:val="0"/>
        <w:jc w:val="both"/>
        <w:rPr>
          <w:rFonts w:ascii="Arial" w:hAnsi="Arial" w:cs="Arial"/>
          <w:sz w:val="24"/>
          <w:szCs w:val="24"/>
          <w:lang w:val="fr-FR"/>
        </w:rPr>
      </w:pPr>
      <w:r w:rsidRPr="00802C1D">
        <w:rPr>
          <w:rFonts w:ascii="Arial" w:hAnsi="Arial" w:cs="Arial"/>
          <w:sz w:val="24"/>
          <w:szCs w:val="24"/>
          <w:lang w:val="fr-FR"/>
        </w:rPr>
        <w:t xml:space="preserve">Terenul este </w:t>
      </w:r>
      <w:r w:rsidR="00AB16E6" w:rsidRPr="00802C1D">
        <w:rPr>
          <w:rFonts w:ascii="Arial" w:hAnsi="Arial" w:cs="Arial"/>
          <w:sz w:val="24"/>
          <w:szCs w:val="24"/>
          <w:lang w:val="fr-FR"/>
        </w:rPr>
        <w:t>ocupat de o hala exi</w:t>
      </w:r>
      <w:r w:rsidR="00380B7E">
        <w:rPr>
          <w:rFonts w:ascii="Arial" w:hAnsi="Arial" w:cs="Arial"/>
          <w:sz w:val="24"/>
          <w:szCs w:val="24"/>
          <w:lang w:val="fr-FR"/>
        </w:rPr>
        <w:t>s</w:t>
      </w:r>
      <w:r w:rsidR="00AB16E6" w:rsidRPr="00802C1D">
        <w:rPr>
          <w:rFonts w:ascii="Arial" w:hAnsi="Arial" w:cs="Arial"/>
          <w:sz w:val="24"/>
          <w:szCs w:val="24"/>
          <w:lang w:val="fr-FR"/>
        </w:rPr>
        <w:t>tenta</w:t>
      </w:r>
      <w:r w:rsidR="00380B7E">
        <w:rPr>
          <w:rFonts w:ascii="Arial" w:hAnsi="Arial" w:cs="Arial"/>
          <w:sz w:val="24"/>
          <w:szCs w:val="24"/>
          <w:lang w:val="fr-FR"/>
        </w:rPr>
        <w:t>(C1) si o extindere a acesteia(C2)</w:t>
      </w:r>
      <w:r w:rsidR="00AB16E6" w:rsidRPr="00802C1D">
        <w:rPr>
          <w:rFonts w:ascii="Arial" w:hAnsi="Arial" w:cs="Arial"/>
          <w:sz w:val="24"/>
          <w:szCs w:val="24"/>
          <w:lang w:val="fr-FR"/>
        </w:rPr>
        <w:t xml:space="preserve"> – </w:t>
      </w:r>
      <w:r w:rsidR="00380B7E">
        <w:rPr>
          <w:rFonts w:ascii="Arial" w:hAnsi="Arial" w:cs="Arial"/>
          <w:sz w:val="24"/>
          <w:szCs w:val="24"/>
          <w:lang w:val="fr-FR"/>
        </w:rPr>
        <w:t xml:space="preserve">cu functiunea </w:t>
      </w:r>
      <w:r w:rsidR="00AB16E6" w:rsidRPr="00802C1D">
        <w:rPr>
          <w:rFonts w:ascii="Arial" w:hAnsi="Arial" w:cs="Arial"/>
          <w:sz w:val="24"/>
          <w:szCs w:val="24"/>
          <w:lang w:val="fr-FR"/>
        </w:rPr>
        <w:t>depoz</w:t>
      </w:r>
      <w:r w:rsidR="00380B7E">
        <w:rPr>
          <w:rFonts w:ascii="Arial" w:hAnsi="Arial" w:cs="Arial"/>
          <w:sz w:val="24"/>
          <w:szCs w:val="24"/>
          <w:lang w:val="fr-FR"/>
        </w:rPr>
        <w:t>i</w:t>
      </w:r>
      <w:r w:rsidR="00AB16E6" w:rsidRPr="00802C1D">
        <w:rPr>
          <w:rFonts w:ascii="Arial" w:hAnsi="Arial" w:cs="Arial"/>
          <w:sz w:val="24"/>
          <w:szCs w:val="24"/>
          <w:lang w:val="fr-FR"/>
        </w:rPr>
        <w:t>t de legume</w:t>
      </w:r>
      <w:r w:rsidRPr="00802C1D">
        <w:rPr>
          <w:rFonts w:ascii="Arial" w:hAnsi="Arial" w:cs="Arial"/>
          <w:sz w:val="24"/>
          <w:szCs w:val="24"/>
          <w:lang w:val="fr-FR"/>
        </w:rPr>
        <w:t>.</w:t>
      </w:r>
    </w:p>
    <w:p w:rsidR="00D55B17" w:rsidRPr="00802C1D" w:rsidRDefault="00D55B17" w:rsidP="00A154A8">
      <w:pPr>
        <w:autoSpaceDE w:val="0"/>
        <w:autoSpaceDN w:val="0"/>
        <w:adjustRightInd w:val="0"/>
        <w:jc w:val="both"/>
        <w:rPr>
          <w:rFonts w:ascii="Arial" w:hAnsi="Arial" w:cs="Arial"/>
          <w:sz w:val="24"/>
          <w:szCs w:val="24"/>
          <w:lang w:val="fr-FR"/>
        </w:rPr>
      </w:pPr>
    </w:p>
    <w:p w:rsidR="00D55B17" w:rsidRPr="00802C1D" w:rsidRDefault="00D55B17" w:rsidP="00A154A8">
      <w:pPr>
        <w:jc w:val="both"/>
        <w:rPr>
          <w:rFonts w:ascii="Arial" w:eastAsia="ArialMT" w:hAnsi="Arial" w:cs="Arial"/>
          <w:b/>
          <w:bCs/>
          <w:sz w:val="24"/>
          <w:szCs w:val="24"/>
          <w:u w:val="single"/>
          <w:lang w:val="ro-RO"/>
        </w:rPr>
      </w:pPr>
      <w:r w:rsidRPr="00802C1D">
        <w:rPr>
          <w:rFonts w:ascii="Arial" w:eastAsia="ArialMT" w:hAnsi="Arial" w:cs="Arial"/>
          <w:b/>
          <w:bCs/>
          <w:sz w:val="24"/>
          <w:szCs w:val="24"/>
          <w:u w:val="single"/>
          <w:lang w:val="ro-RO"/>
        </w:rPr>
        <w:t>Situatia propusa</w:t>
      </w:r>
    </w:p>
    <w:p w:rsidR="009C2FE3" w:rsidRPr="00802C1D" w:rsidRDefault="009C2FE3" w:rsidP="00A154A8">
      <w:pPr>
        <w:autoSpaceDE w:val="0"/>
        <w:autoSpaceDN w:val="0"/>
        <w:adjustRightInd w:val="0"/>
        <w:jc w:val="both"/>
        <w:rPr>
          <w:rFonts w:ascii="Arial" w:eastAsia="ArialMT" w:hAnsi="Arial" w:cs="Arial"/>
          <w:bCs/>
          <w:sz w:val="24"/>
          <w:szCs w:val="24"/>
          <w:lang w:val="ro-RO"/>
        </w:rPr>
      </w:pPr>
      <w:r w:rsidRPr="00802C1D">
        <w:rPr>
          <w:rFonts w:ascii="Arial" w:eastAsia="ArialMT" w:hAnsi="Arial" w:cs="Arial"/>
          <w:bCs/>
          <w:sz w:val="24"/>
          <w:szCs w:val="24"/>
          <w:lang w:val="ro-RO"/>
        </w:rPr>
        <w:t>Prin proiect se propune:</w:t>
      </w:r>
    </w:p>
    <w:p w:rsidR="0094580B" w:rsidRPr="00802C1D" w:rsidRDefault="009C2FE3" w:rsidP="00A154A8">
      <w:pPr>
        <w:autoSpaceDE w:val="0"/>
        <w:autoSpaceDN w:val="0"/>
        <w:adjustRightInd w:val="0"/>
        <w:jc w:val="both"/>
        <w:rPr>
          <w:rFonts w:ascii="Arial" w:eastAsia="ArialMT" w:hAnsi="Arial" w:cs="Arial"/>
          <w:bCs/>
          <w:sz w:val="24"/>
          <w:szCs w:val="24"/>
        </w:rPr>
      </w:pPr>
      <w:r w:rsidRPr="00802C1D">
        <w:rPr>
          <w:rFonts w:ascii="Arial" w:eastAsia="ArialMT" w:hAnsi="Arial" w:cs="Arial"/>
          <w:bCs/>
          <w:sz w:val="24"/>
          <w:szCs w:val="24"/>
          <w:lang w:val="ro-RO"/>
        </w:rPr>
        <w:t xml:space="preserve"> - </w:t>
      </w:r>
      <w:r w:rsidR="00380B7E">
        <w:rPr>
          <w:rFonts w:ascii="Arial" w:eastAsia="ArialMT" w:hAnsi="Arial" w:cs="Arial"/>
          <w:bCs/>
          <w:sz w:val="24"/>
          <w:szCs w:val="24"/>
        </w:rPr>
        <w:t>Construirea</w:t>
      </w:r>
      <w:r w:rsidR="00AB16E6" w:rsidRPr="00802C1D">
        <w:rPr>
          <w:rFonts w:ascii="Arial" w:eastAsia="ArialMT" w:hAnsi="Arial" w:cs="Arial"/>
          <w:bCs/>
          <w:sz w:val="24"/>
          <w:szCs w:val="24"/>
        </w:rPr>
        <w:t xml:space="preserve"> </w:t>
      </w:r>
      <w:r w:rsidR="000B5F78" w:rsidRPr="00802C1D">
        <w:rPr>
          <w:rFonts w:ascii="Arial" w:eastAsia="ArialMT" w:hAnsi="Arial" w:cs="Arial"/>
          <w:bCs/>
          <w:sz w:val="24"/>
          <w:szCs w:val="24"/>
        </w:rPr>
        <w:t>hale cu s</w:t>
      </w:r>
      <w:r w:rsidR="00AB16E6" w:rsidRPr="00802C1D">
        <w:rPr>
          <w:rFonts w:ascii="Arial" w:eastAsia="ArialMT" w:hAnsi="Arial" w:cs="Arial"/>
          <w:bCs/>
          <w:sz w:val="24"/>
          <w:szCs w:val="24"/>
        </w:rPr>
        <w:t xml:space="preserve">tructura </w:t>
      </w:r>
      <w:r w:rsidR="000B5F78" w:rsidRPr="00802C1D">
        <w:rPr>
          <w:rFonts w:ascii="Arial" w:eastAsia="ArialMT" w:hAnsi="Arial" w:cs="Arial"/>
          <w:bCs/>
          <w:sz w:val="24"/>
          <w:szCs w:val="24"/>
        </w:rPr>
        <w:t xml:space="preserve"> metalica in vederea folosirii ca depozit legume(rosii, castraveti, vinete, ceapa, ardei, etc.).</w:t>
      </w:r>
    </w:p>
    <w:p w:rsidR="000B5F78" w:rsidRPr="00802C1D" w:rsidRDefault="009C2FE3" w:rsidP="00A154A8">
      <w:pPr>
        <w:autoSpaceDE w:val="0"/>
        <w:autoSpaceDN w:val="0"/>
        <w:adjustRightInd w:val="0"/>
        <w:jc w:val="both"/>
        <w:rPr>
          <w:rFonts w:ascii="Arial" w:eastAsia="ArialMT" w:hAnsi="Arial" w:cs="Arial"/>
          <w:bCs/>
          <w:sz w:val="24"/>
          <w:szCs w:val="24"/>
        </w:rPr>
      </w:pPr>
      <w:r w:rsidRPr="00802C1D">
        <w:rPr>
          <w:rFonts w:ascii="Arial" w:eastAsia="ArialMT" w:hAnsi="Arial" w:cs="Arial"/>
          <w:bCs/>
          <w:sz w:val="24"/>
          <w:szCs w:val="24"/>
        </w:rPr>
        <w:t xml:space="preserve">- </w:t>
      </w:r>
      <w:r w:rsidR="000B5F78" w:rsidRPr="00802C1D">
        <w:rPr>
          <w:rFonts w:ascii="Arial" w:eastAsia="ArialMT" w:hAnsi="Arial" w:cs="Arial"/>
          <w:bCs/>
          <w:sz w:val="24"/>
          <w:szCs w:val="24"/>
        </w:rPr>
        <w:t>Alei auto si pietonale betonate pentru amenjarea circulatiei si a parcarilo</w:t>
      </w:r>
      <w:r w:rsidR="00AB16E6" w:rsidRPr="00802C1D">
        <w:rPr>
          <w:rFonts w:ascii="Arial" w:eastAsia="ArialMT" w:hAnsi="Arial" w:cs="Arial"/>
          <w:bCs/>
          <w:sz w:val="24"/>
          <w:szCs w:val="24"/>
        </w:rPr>
        <w:t>r.</w:t>
      </w:r>
    </w:p>
    <w:p w:rsidR="009C2FE3" w:rsidRPr="00802C1D" w:rsidRDefault="009C2FE3" w:rsidP="00A154A8">
      <w:pPr>
        <w:autoSpaceDE w:val="0"/>
        <w:autoSpaceDN w:val="0"/>
        <w:adjustRightInd w:val="0"/>
        <w:jc w:val="both"/>
        <w:rPr>
          <w:rFonts w:ascii="Arial" w:hAnsi="Arial" w:cs="Arial"/>
          <w:sz w:val="24"/>
          <w:szCs w:val="24"/>
          <w:lang w:val="fr-FR"/>
        </w:rPr>
      </w:pPr>
    </w:p>
    <w:p w:rsidR="000B5F78" w:rsidRPr="00802C1D" w:rsidRDefault="000B5F78" w:rsidP="000B5F78">
      <w:pPr>
        <w:rPr>
          <w:rFonts w:ascii="Arial" w:hAnsi="Arial"/>
          <w:b/>
          <w:sz w:val="24"/>
          <w:szCs w:val="24"/>
          <w:u w:val="single"/>
        </w:rPr>
      </w:pPr>
      <w:r w:rsidRPr="00802C1D">
        <w:rPr>
          <w:rFonts w:ascii="Arial" w:hAnsi="Arial"/>
          <w:b/>
          <w:sz w:val="24"/>
          <w:szCs w:val="24"/>
          <w:u w:val="single"/>
        </w:rPr>
        <w:t>HALA DEPOZIT LEGUME</w:t>
      </w:r>
    </w:p>
    <w:p w:rsidR="000B5F78" w:rsidRPr="00802C1D" w:rsidRDefault="000B5F78" w:rsidP="000B5F78">
      <w:pPr>
        <w:ind w:firstLine="720"/>
        <w:rPr>
          <w:rFonts w:ascii="Arial" w:hAnsi="Arial"/>
        </w:rPr>
      </w:pPr>
    </w:p>
    <w:p w:rsidR="000B5F78" w:rsidRPr="00802C1D" w:rsidRDefault="000B5F78" w:rsidP="000B5F78">
      <w:pPr>
        <w:pStyle w:val="BodyText3"/>
        <w:ind w:firstLine="720"/>
        <w:rPr>
          <w:rFonts w:ascii="Arial" w:hAnsi="Arial"/>
        </w:rPr>
      </w:pPr>
      <w:proofErr w:type="gramStart"/>
      <w:r w:rsidRPr="00802C1D">
        <w:rPr>
          <w:rFonts w:ascii="Arial" w:hAnsi="Arial"/>
        </w:rPr>
        <w:t>Constructia  este</w:t>
      </w:r>
      <w:proofErr w:type="gramEnd"/>
      <w:r w:rsidRPr="00802C1D">
        <w:rPr>
          <w:rFonts w:ascii="Arial" w:hAnsi="Arial"/>
        </w:rPr>
        <w:t xml:space="preserve">  proiectata conform temei dictate de catre beneficiar si va indeplinii functiuni de depozitare. Zona de administrare se afla intr-o </w:t>
      </w:r>
      <w:proofErr w:type="gramStart"/>
      <w:r w:rsidRPr="00802C1D">
        <w:rPr>
          <w:rFonts w:ascii="Arial" w:hAnsi="Arial"/>
        </w:rPr>
        <w:t>alta</w:t>
      </w:r>
      <w:proofErr w:type="gramEnd"/>
      <w:r w:rsidRPr="00802C1D">
        <w:rPr>
          <w:rFonts w:ascii="Arial" w:hAnsi="Arial"/>
        </w:rPr>
        <w:t xml:space="preserve"> cladire ce nu face obiectul actualului proiect.</w:t>
      </w:r>
    </w:p>
    <w:p w:rsidR="000B5F78" w:rsidRPr="00802C1D" w:rsidRDefault="000B5F78" w:rsidP="000B5F78">
      <w:pPr>
        <w:jc w:val="both"/>
        <w:rPr>
          <w:rFonts w:ascii="Arial" w:hAnsi="Arial"/>
        </w:rPr>
      </w:pPr>
      <w:r w:rsidRPr="00802C1D">
        <w:rPr>
          <w:rFonts w:ascii="Arial" w:hAnsi="Arial"/>
        </w:rPr>
        <w:tab/>
      </w:r>
    </w:p>
    <w:p w:rsidR="000B5F78" w:rsidRPr="00802C1D" w:rsidRDefault="000B5F78" w:rsidP="000B5F78">
      <w:pPr>
        <w:jc w:val="both"/>
        <w:rPr>
          <w:rFonts w:ascii="Arial" w:hAnsi="Arial"/>
          <w:b/>
          <w:sz w:val="24"/>
          <w:szCs w:val="24"/>
        </w:rPr>
      </w:pPr>
      <w:r w:rsidRPr="00802C1D">
        <w:rPr>
          <w:rFonts w:ascii="Arial" w:hAnsi="Arial"/>
          <w:b/>
          <w:sz w:val="24"/>
          <w:szCs w:val="24"/>
        </w:rPr>
        <w:sym w:font="Symbol" w:char="00B7"/>
      </w:r>
      <w:r w:rsidRPr="00802C1D">
        <w:rPr>
          <w:rFonts w:ascii="Arial" w:hAnsi="Arial"/>
          <w:b/>
          <w:sz w:val="24"/>
          <w:szCs w:val="24"/>
        </w:rPr>
        <w:t xml:space="preserve">   FUNCTIUNI</w:t>
      </w:r>
    </w:p>
    <w:p w:rsidR="000B5F78" w:rsidRPr="00802C1D" w:rsidRDefault="000B5F78" w:rsidP="000B5F78">
      <w:pPr>
        <w:ind w:firstLine="720"/>
        <w:jc w:val="both"/>
        <w:rPr>
          <w:rFonts w:ascii="Arial" w:hAnsi="Arial"/>
          <w:sz w:val="24"/>
          <w:szCs w:val="24"/>
        </w:rPr>
      </w:pPr>
      <w:r w:rsidRPr="00802C1D">
        <w:rPr>
          <w:rFonts w:ascii="Arial" w:hAnsi="Arial"/>
          <w:sz w:val="24"/>
          <w:szCs w:val="24"/>
        </w:rPr>
        <w:t xml:space="preserve">   </w:t>
      </w:r>
      <w:proofErr w:type="gramStart"/>
      <w:r w:rsidRPr="00802C1D">
        <w:rPr>
          <w:rFonts w:ascii="Arial" w:hAnsi="Arial"/>
          <w:sz w:val="24"/>
          <w:szCs w:val="24"/>
        </w:rPr>
        <w:t>Cladirea  indeplineste</w:t>
      </w:r>
      <w:proofErr w:type="gramEnd"/>
      <w:r w:rsidRPr="00802C1D">
        <w:rPr>
          <w:rFonts w:ascii="Arial" w:hAnsi="Arial"/>
          <w:sz w:val="24"/>
          <w:szCs w:val="24"/>
        </w:rPr>
        <w:t xml:space="preserve">  urmatoarele  functiuni:</w:t>
      </w:r>
    </w:p>
    <w:p w:rsidR="000B5F78" w:rsidRPr="00802C1D" w:rsidRDefault="000B5F78" w:rsidP="000B5F78">
      <w:pPr>
        <w:jc w:val="both"/>
        <w:rPr>
          <w:rFonts w:ascii="Arial" w:hAnsi="Arial"/>
          <w:sz w:val="24"/>
          <w:szCs w:val="24"/>
        </w:rPr>
      </w:pPr>
      <w:r w:rsidRPr="00802C1D">
        <w:rPr>
          <w:rFonts w:ascii="Arial" w:hAnsi="Arial"/>
          <w:sz w:val="24"/>
          <w:szCs w:val="24"/>
        </w:rPr>
        <w:tab/>
        <w:t xml:space="preserve"> - </w:t>
      </w:r>
      <w:proofErr w:type="gramStart"/>
      <w:r w:rsidRPr="00802C1D">
        <w:rPr>
          <w:rFonts w:ascii="Arial" w:hAnsi="Arial"/>
          <w:sz w:val="24"/>
          <w:szCs w:val="24"/>
        </w:rPr>
        <w:t>depozitarea</w:t>
      </w:r>
      <w:proofErr w:type="gramEnd"/>
      <w:r w:rsidRPr="00802C1D">
        <w:rPr>
          <w:rFonts w:ascii="Arial" w:hAnsi="Arial"/>
          <w:sz w:val="24"/>
          <w:szCs w:val="24"/>
        </w:rPr>
        <w:t xml:space="preserve"> legumelor(rosii, castraveti, ardei, dovlecei si vinete).</w:t>
      </w:r>
    </w:p>
    <w:p w:rsidR="000B5F78" w:rsidRPr="00802C1D" w:rsidRDefault="000B5F78" w:rsidP="000B5F78">
      <w:pPr>
        <w:jc w:val="both"/>
        <w:rPr>
          <w:rFonts w:ascii="Arial" w:hAnsi="Arial"/>
          <w:sz w:val="24"/>
          <w:szCs w:val="24"/>
        </w:rPr>
      </w:pPr>
    </w:p>
    <w:p w:rsidR="000B5F78" w:rsidRPr="00802C1D" w:rsidRDefault="000B5F78" w:rsidP="000B5F78">
      <w:pPr>
        <w:jc w:val="both"/>
        <w:rPr>
          <w:rFonts w:ascii="Arial" w:hAnsi="Arial"/>
          <w:sz w:val="24"/>
          <w:szCs w:val="24"/>
        </w:rPr>
      </w:pPr>
      <w:r w:rsidRPr="00802C1D">
        <w:rPr>
          <w:rFonts w:ascii="Arial" w:hAnsi="Arial"/>
          <w:sz w:val="24"/>
          <w:szCs w:val="24"/>
        </w:rPr>
        <w:t xml:space="preserve"> Funcţiuni:</w:t>
      </w:r>
      <w:r w:rsidR="00380B7E">
        <w:rPr>
          <w:rFonts w:ascii="Arial" w:hAnsi="Arial"/>
          <w:sz w:val="24"/>
          <w:szCs w:val="24"/>
        </w:rPr>
        <w:t xml:space="preserve"> Parter</w:t>
      </w:r>
      <w:r w:rsidR="00380B7E">
        <w:rPr>
          <w:rFonts w:ascii="Arial" w:hAnsi="Arial"/>
          <w:sz w:val="24"/>
          <w:szCs w:val="24"/>
        </w:rPr>
        <w:tab/>
      </w:r>
      <w:r w:rsidR="00380B7E">
        <w:rPr>
          <w:rFonts w:ascii="Arial" w:hAnsi="Arial"/>
          <w:sz w:val="24"/>
          <w:szCs w:val="24"/>
        </w:rPr>
        <w:tab/>
        <w:t xml:space="preserve"> - Depozit legume – 567</w:t>
      </w:r>
      <w:proofErr w:type="gramStart"/>
      <w:r w:rsidR="00380B7E">
        <w:rPr>
          <w:rFonts w:ascii="Arial" w:hAnsi="Arial"/>
          <w:sz w:val="24"/>
          <w:szCs w:val="24"/>
        </w:rPr>
        <w:t>,66</w:t>
      </w:r>
      <w:proofErr w:type="gramEnd"/>
      <w:r w:rsidRPr="00802C1D">
        <w:rPr>
          <w:rFonts w:ascii="Arial" w:hAnsi="Arial"/>
          <w:sz w:val="24"/>
          <w:szCs w:val="24"/>
        </w:rPr>
        <w:t xml:space="preserve"> m</w:t>
      </w:r>
      <w:r w:rsidRPr="00802C1D">
        <w:rPr>
          <w:rFonts w:ascii="Arial" w:hAnsi="Arial"/>
          <w:sz w:val="24"/>
          <w:szCs w:val="24"/>
          <w:vertAlign w:val="superscript"/>
        </w:rPr>
        <w:t>2</w:t>
      </w:r>
    </w:p>
    <w:p w:rsidR="000B5F78" w:rsidRPr="00802C1D" w:rsidRDefault="000B5F78" w:rsidP="00AB16E6">
      <w:pPr>
        <w:ind w:left="1730" w:firstLine="1150"/>
        <w:jc w:val="both"/>
        <w:rPr>
          <w:rFonts w:ascii="Arial" w:hAnsi="Arial"/>
          <w:sz w:val="24"/>
          <w:szCs w:val="24"/>
        </w:rPr>
      </w:pPr>
      <w:r w:rsidRPr="00802C1D">
        <w:rPr>
          <w:rFonts w:ascii="Arial" w:hAnsi="Arial"/>
          <w:sz w:val="24"/>
          <w:szCs w:val="24"/>
        </w:rPr>
        <w:t xml:space="preserve"> </w:t>
      </w:r>
    </w:p>
    <w:p w:rsidR="000B5F78" w:rsidRPr="00802C1D" w:rsidRDefault="000B5F78" w:rsidP="000B5F78">
      <w:pPr>
        <w:jc w:val="both"/>
        <w:rPr>
          <w:rFonts w:ascii="Arial" w:hAnsi="Arial"/>
          <w:sz w:val="24"/>
          <w:szCs w:val="24"/>
        </w:rPr>
      </w:pPr>
      <w:r w:rsidRPr="00802C1D">
        <w:rPr>
          <w:rFonts w:ascii="Arial" w:hAnsi="Arial"/>
          <w:sz w:val="24"/>
          <w:szCs w:val="24"/>
        </w:rPr>
        <w:t xml:space="preserve"> </w:t>
      </w:r>
      <w:r w:rsidRPr="00802C1D">
        <w:rPr>
          <w:rFonts w:ascii="Arial" w:hAnsi="Arial"/>
          <w:b/>
          <w:sz w:val="24"/>
          <w:szCs w:val="24"/>
        </w:rPr>
        <w:sym w:font="Symbol" w:char="00B7"/>
      </w:r>
      <w:r w:rsidRPr="00802C1D">
        <w:rPr>
          <w:rFonts w:ascii="Arial" w:hAnsi="Arial"/>
          <w:b/>
          <w:sz w:val="24"/>
          <w:szCs w:val="24"/>
        </w:rPr>
        <w:t xml:space="preserve"> </w:t>
      </w:r>
      <w:proofErr w:type="gramStart"/>
      <w:r w:rsidRPr="00802C1D">
        <w:rPr>
          <w:rFonts w:ascii="Arial" w:hAnsi="Arial"/>
          <w:b/>
          <w:sz w:val="24"/>
          <w:szCs w:val="24"/>
        </w:rPr>
        <w:t>SISTEM  CONSTRUCTIV</w:t>
      </w:r>
      <w:proofErr w:type="gramEnd"/>
      <w:r w:rsidRPr="00802C1D">
        <w:rPr>
          <w:rFonts w:ascii="Arial" w:hAnsi="Arial"/>
          <w:b/>
          <w:sz w:val="24"/>
          <w:szCs w:val="24"/>
        </w:rPr>
        <w:t>,  INVELITOARE,  TAMPLARIE,  FINISAJE</w:t>
      </w:r>
      <w:r w:rsidRPr="00802C1D">
        <w:rPr>
          <w:rFonts w:ascii="Arial" w:hAnsi="Arial"/>
          <w:sz w:val="24"/>
          <w:szCs w:val="24"/>
        </w:rPr>
        <w:t>.</w:t>
      </w:r>
    </w:p>
    <w:p w:rsidR="00AB16E6" w:rsidRPr="00802C1D" w:rsidRDefault="00AB16E6" w:rsidP="00AB16E6">
      <w:pPr>
        <w:ind w:firstLine="720"/>
        <w:jc w:val="both"/>
        <w:rPr>
          <w:rFonts w:ascii="Arial" w:hAnsi="Arial"/>
          <w:sz w:val="24"/>
          <w:szCs w:val="24"/>
        </w:rPr>
      </w:pPr>
      <w:r w:rsidRPr="00802C1D">
        <w:rPr>
          <w:rFonts w:ascii="Arial" w:hAnsi="Arial"/>
          <w:sz w:val="24"/>
          <w:szCs w:val="24"/>
        </w:rPr>
        <w:t>Hala de depozitare:</w:t>
      </w:r>
    </w:p>
    <w:p w:rsidR="00AB16E6" w:rsidRPr="00802C1D" w:rsidRDefault="00380B7E" w:rsidP="00AB16E6">
      <w:pPr>
        <w:ind w:firstLine="720"/>
        <w:jc w:val="both"/>
        <w:rPr>
          <w:rFonts w:ascii="Arial" w:hAnsi="Arial"/>
          <w:sz w:val="24"/>
          <w:szCs w:val="24"/>
        </w:rPr>
      </w:pPr>
      <w:r>
        <w:rPr>
          <w:rFonts w:ascii="Arial" w:hAnsi="Arial"/>
          <w:sz w:val="24"/>
          <w:szCs w:val="24"/>
        </w:rPr>
        <w:t>- Deschideri 12.10</w:t>
      </w:r>
      <w:r w:rsidR="00AB16E6" w:rsidRPr="00802C1D">
        <w:rPr>
          <w:rFonts w:ascii="Arial" w:hAnsi="Arial"/>
          <w:sz w:val="24"/>
          <w:szCs w:val="24"/>
        </w:rPr>
        <w:t>m.</w:t>
      </w:r>
    </w:p>
    <w:p w:rsidR="00AB16E6" w:rsidRPr="00802C1D" w:rsidRDefault="00380B7E" w:rsidP="00AB16E6">
      <w:pPr>
        <w:ind w:firstLine="720"/>
        <w:jc w:val="both"/>
        <w:rPr>
          <w:rFonts w:ascii="Arial" w:hAnsi="Arial"/>
          <w:sz w:val="24"/>
          <w:szCs w:val="24"/>
        </w:rPr>
      </w:pPr>
      <w:r>
        <w:rPr>
          <w:rFonts w:ascii="Arial" w:hAnsi="Arial"/>
          <w:sz w:val="24"/>
          <w:szCs w:val="24"/>
        </w:rPr>
        <w:t>- Travei de 2.6</w:t>
      </w:r>
      <w:r w:rsidR="00AB16E6" w:rsidRPr="00802C1D">
        <w:rPr>
          <w:rFonts w:ascii="Arial" w:hAnsi="Arial"/>
          <w:sz w:val="24"/>
          <w:szCs w:val="24"/>
        </w:rPr>
        <w:t>0m.</w:t>
      </w:r>
    </w:p>
    <w:p w:rsidR="00AB16E6" w:rsidRPr="00802C1D" w:rsidRDefault="00AB16E6" w:rsidP="00AB16E6">
      <w:pPr>
        <w:ind w:firstLine="720"/>
        <w:jc w:val="both"/>
        <w:rPr>
          <w:rFonts w:ascii="Arial" w:hAnsi="Arial"/>
          <w:sz w:val="24"/>
          <w:szCs w:val="24"/>
        </w:rPr>
      </w:pPr>
      <w:r w:rsidRPr="00802C1D">
        <w:rPr>
          <w:rFonts w:ascii="Arial" w:hAnsi="Arial"/>
          <w:sz w:val="24"/>
          <w:szCs w:val="24"/>
        </w:rPr>
        <w:t>- Structura hale</w:t>
      </w:r>
      <w:r w:rsidR="00380B7E">
        <w:rPr>
          <w:rFonts w:ascii="Arial" w:hAnsi="Arial"/>
          <w:sz w:val="24"/>
          <w:szCs w:val="24"/>
        </w:rPr>
        <w:t>i de depozitare de suprafata 598,85</w:t>
      </w:r>
      <w:r w:rsidRPr="00802C1D">
        <w:rPr>
          <w:rFonts w:ascii="Arial" w:hAnsi="Arial"/>
          <w:sz w:val="24"/>
          <w:szCs w:val="24"/>
        </w:rPr>
        <w:t xml:space="preserve">mp va fi alcatuita din cadre metalic si ferme din </w:t>
      </w:r>
      <w:proofErr w:type="gramStart"/>
      <w:r w:rsidRPr="00802C1D">
        <w:rPr>
          <w:rFonts w:ascii="Arial" w:hAnsi="Arial"/>
          <w:sz w:val="24"/>
          <w:szCs w:val="24"/>
        </w:rPr>
        <w:t>profile  tip</w:t>
      </w:r>
      <w:proofErr w:type="gramEnd"/>
      <w:r w:rsidRPr="00802C1D">
        <w:rPr>
          <w:rFonts w:ascii="Arial" w:hAnsi="Arial"/>
          <w:sz w:val="24"/>
          <w:szCs w:val="24"/>
        </w:rPr>
        <w:t xml:space="preserve"> „I“ metalice.</w:t>
      </w:r>
    </w:p>
    <w:p w:rsidR="00AB16E6" w:rsidRPr="00802C1D" w:rsidRDefault="00AB16E6" w:rsidP="00AB16E6">
      <w:pPr>
        <w:ind w:firstLine="720"/>
        <w:jc w:val="both"/>
        <w:rPr>
          <w:rFonts w:ascii="Arial" w:hAnsi="Arial"/>
          <w:sz w:val="24"/>
          <w:szCs w:val="24"/>
        </w:rPr>
      </w:pPr>
      <w:r w:rsidRPr="00802C1D">
        <w:rPr>
          <w:rFonts w:ascii="Arial" w:hAnsi="Arial"/>
          <w:sz w:val="24"/>
          <w:szCs w:val="24"/>
        </w:rPr>
        <w:t>- Accesul personalului in z</w:t>
      </w:r>
      <w:r w:rsidR="00380B7E">
        <w:rPr>
          <w:rFonts w:ascii="Arial" w:hAnsi="Arial"/>
          <w:sz w:val="24"/>
          <w:szCs w:val="24"/>
        </w:rPr>
        <w:t>ona de depozitare se face prin 3</w:t>
      </w:r>
      <w:r w:rsidRPr="00802C1D">
        <w:rPr>
          <w:rFonts w:ascii="Arial" w:hAnsi="Arial"/>
          <w:sz w:val="24"/>
          <w:szCs w:val="24"/>
        </w:rPr>
        <w:t xml:space="preserve"> usi intr-un canat, cu deschidere spre exterior de 1,00m latime.</w:t>
      </w:r>
    </w:p>
    <w:p w:rsidR="00AB16E6" w:rsidRPr="00802C1D" w:rsidRDefault="00AB16E6" w:rsidP="00AB16E6">
      <w:pPr>
        <w:ind w:firstLine="720"/>
        <w:jc w:val="both"/>
        <w:rPr>
          <w:rFonts w:ascii="Arial" w:hAnsi="Arial"/>
          <w:sz w:val="24"/>
          <w:szCs w:val="24"/>
        </w:rPr>
      </w:pPr>
      <w:r w:rsidRPr="00802C1D">
        <w:rPr>
          <w:rFonts w:ascii="Arial" w:hAnsi="Arial"/>
          <w:sz w:val="24"/>
          <w:szCs w:val="24"/>
        </w:rPr>
        <w:t>- Pentru accesu</w:t>
      </w:r>
      <w:r w:rsidR="00380B7E">
        <w:rPr>
          <w:rFonts w:ascii="Arial" w:hAnsi="Arial"/>
          <w:sz w:val="24"/>
          <w:szCs w:val="24"/>
        </w:rPr>
        <w:t xml:space="preserve">l electrostivuitorului vor </w:t>
      </w:r>
      <w:proofErr w:type="gramStart"/>
      <w:r w:rsidR="00380B7E">
        <w:rPr>
          <w:rFonts w:ascii="Arial" w:hAnsi="Arial"/>
          <w:sz w:val="24"/>
          <w:szCs w:val="24"/>
        </w:rPr>
        <w:t>fi  proiectate</w:t>
      </w:r>
      <w:proofErr w:type="gramEnd"/>
      <w:r w:rsidR="00380B7E">
        <w:rPr>
          <w:rFonts w:ascii="Arial" w:hAnsi="Arial"/>
          <w:sz w:val="24"/>
          <w:szCs w:val="24"/>
        </w:rPr>
        <w:t xml:space="preserve"> usi industriale</w:t>
      </w:r>
      <w:r w:rsidRPr="00802C1D">
        <w:rPr>
          <w:rFonts w:ascii="Arial" w:hAnsi="Arial"/>
          <w:sz w:val="24"/>
          <w:szCs w:val="24"/>
        </w:rPr>
        <w:t xml:space="preserve"> balansat</w:t>
      </w:r>
      <w:r w:rsidR="00380B7E">
        <w:rPr>
          <w:rFonts w:ascii="Arial" w:hAnsi="Arial"/>
          <w:sz w:val="24"/>
          <w:szCs w:val="24"/>
        </w:rPr>
        <w:t>a din profile de aluminiu de 2,4</w:t>
      </w:r>
      <w:r w:rsidRPr="00802C1D">
        <w:rPr>
          <w:rFonts w:ascii="Arial" w:hAnsi="Arial"/>
          <w:sz w:val="24"/>
          <w:szCs w:val="24"/>
        </w:rPr>
        <w:t>0 x 3,00m pozitionate la docurile de incarcare/descarcare.</w:t>
      </w:r>
    </w:p>
    <w:p w:rsidR="00AB16E6" w:rsidRPr="00802C1D" w:rsidRDefault="00AB16E6" w:rsidP="00AB16E6">
      <w:pPr>
        <w:ind w:firstLine="720"/>
        <w:jc w:val="both"/>
        <w:rPr>
          <w:rFonts w:ascii="Arial" w:hAnsi="Arial"/>
          <w:sz w:val="24"/>
          <w:szCs w:val="24"/>
        </w:rPr>
      </w:pPr>
      <w:r w:rsidRPr="00802C1D">
        <w:rPr>
          <w:rFonts w:ascii="Arial" w:hAnsi="Arial"/>
          <w:sz w:val="24"/>
          <w:szCs w:val="24"/>
        </w:rPr>
        <w:t>- Evacuarea  persoanelor  (muncitori  si  personal )  in  caz  de  incendiu,  este asigurata prin  usile cu deschidere de tip obisnuit, pe balamale, spre exterior, mentionate mai sus.</w:t>
      </w:r>
    </w:p>
    <w:p w:rsidR="00AB16E6" w:rsidRDefault="00AB16E6" w:rsidP="00AB16E6">
      <w:pPr>
        <w:ind w:firstLine="720"/>
        <w:jc w:val="both"/>
        <w:rPr>
          <w:rFonts w:ascii="Arial" w:hAnsi="Arial"/>
          <w:sz w:val="24"/>
          <w:szCs w:val="24"/>
        </w:rPr>
      </w:pPr>
      <w:r w:rsidRPr="00802C1D">
        <w:rPr>
          <w:rFonts w:ascii="Arial" w:hAnsi="Arial"/>
          <w:sz w:val="24"/>
          <w:szCs w:val="24"/>
        </w:rPr>
        <w:t>- Inaltimea libera in interiorul halei, l</w:t>
      </w:r>
      <w:r w:rsidR="00E83242">
        <w:rPr>
          <w:rFonts w:ascii="Arial" w:hAnsi="Arial"/>
          <w:sz w:val="24"/>
          <w:szCs w:val="24"/>
        </w:rPr>
        <w:t>a stalpii marginali</w:t>
      </w:r>
      <w:proofErr w:type="gramStart"/>
      <w:r w:rsidR="00E83242">
        <w:rPr>
          <w:rFonts w:ascii="Arial" w:hAnsi="Arial"/>
          <w:sz w:val="24"/>
          <w:szCs w:val="24"/>
        </w:rPr>
        <w:t>,  va</w:t>
      </w:r>
      <w:proofErr w:type="gramEnd"/>
      <w:r w:rsidR="00E83242">
        <w:rPr>
          <w:rFonts w:ascii="Arial" w:hAnsi="Arial"/>
          <w:sz w:val="24"/>
          <w:szCs w:val="24"/>
        </w:rPr>
        <w:t xml:space="preserve"> fi de 5,0</w:t>
      </w:r>
      <w:r w:rsidRPr="00802C1D">
        <w:rPr>
          <w:rFonts w:ascii="Arial" w:hAnsi="Arial"/>
          <w:sz w:val="24"/>
          <w:szCs w:val="24"/>
        </w:rPr>
        <w:t>0m;</w:t>
      </w:r>
    </w:p>
    <w:p w:rsidR="00E83242" w:rsidRPr="00802C1D" w:rsidRDefault="00E83242" w:rsidP="00AB16E6">
      <w:pPr>
        <w:ind w:firstLine="720"/>
        <w:jc w:val="both"/>
        <w:rPr>
          <w:rFonts w:ascii="Arial" w:hAnsi="Arial"/>
          <w:sz w:val="24"/>
          <w:szCs w:val="24"/>
        </w:rPr>
      </w:pPr>
    </w:p>
    <w:p w:rsidR="00AB16E6" w:rsidRPr="00802C1D" w:rsidRDefault="00AB16E6" w:rsidP="00E83242">
      <w:pPr>
        <w:ind w:firstLine="720"/>
        <w:jc w:val="both"/>
        <w:rPr>
          <w:rFonts w:ascii="Arial" w:hAnsi="Arial"/>
          <w:sz w:val="24"/>
          <w:szCs w:val="24"/>
        </w:rPr>
      </w:pPr>
      <w:r w:rsidRPr="00802C1D">
        <w:rPr>
          <w:rFonts w:ascii="Arial" w:hAnsi="Arial"/>
          <w:sz w:val="24"/>
          <w:szCs w:val="24"/>
        </w:rPr>
        <w:t>- Pan</w:t>
      </w:r>
      <w:r w:rsidR="00E83242">
        <w:rPr>
          <w:rFonts w:ascii="Arial" w:hAnsi="Arial"/>
          <w:sz w:val="24"/>
          <w:szCs w:val="24"/>
        </w:rPr>
        <w:t>ta acoperisului va fi de min. 37</w:t>
      </w:r>
      <w:proofErr w:type="gramStart"/>
      <w:r w:rsidR="00E83242">
        <w:rPr>
          <w:rFonts w:ascii="Arial" w:hAnsi="Arial"/>
          <w:sz w:val="24"/>
          <w:szCs w:val="24"/>
        </w:rPr>
        <w:t>,17</w:t>
      </w:r>
      <w:proofErr w:type="gramEnd"/>
      <w:r w:rsidRPr="00802C1D">
        <w:rPr>
          <w:rFonts w:ascii="Arial" w:hAnsi="Arial"/>
          <w:sz w:val="24"/>
          <w:szCs w:val="24"/>
        </w:rPr>
        <w:t>%.</w:t>
      </w:r>
    </w:p>
    <w:p w:rsidR="00AB16E6" w:rsidRPr="00802C1D" w:rsidRDefault="00AB16E6" w:rsidP="00AB16E6">
      <w:pPr>
        <w:ind w:firstLine="720"/>
        <w:jc w:val="both"/>
        <w:rPr>
          <w:rFonts w:ascii="Arial" w:hAnsi="Arial"/>
          <w:sz w:val="24"/>
          <w:szCs w:val="24"/>
        </w:rPr>
      </w:pPr>
      <w:r w:rsidRPr="00802C1D">
        <w:rPr>
          <w:rFonts w:ascii="Arial" w:hAnsi="Arial"/>
          <w:sz w:val="24"/>
          <w:szCs w:val="24"/>
        </w:rPr>
        <w:t>- Pentru elementele de structura se vor folosi profile metalice laminate sau profile realizate din table sudate;</w:t>
      </w:r>
    </w:p>
    <w:p w:rsidR="00AB16E6" w:rsidRPr="00802C1D" w:rsidRDefault="00AB16E6" w:rsidP="00AB16E6">
      <w:pPr>
        <w:ind w:firstLine="720"/>
        <w:jc w:val="both"/>
        <w:rPr>
          <w:rFonts w:ascii="Arial" w:hAnsi="Arial"/>
          <w:sz w:val="24"/>
          <w:szCs w:val="24"/>
        </w:rPr>
      </w:pPr>
      <w:r w:rsidRPr="00802C1D">
        <w:rPr>
          <w:rFonts w:ascii="Arial" w:hAnsi="Arial"/>
          <w:sz w:val="24"/>
          <w:szCs w:val="24"/>
        </w:rPr>
        <w:t xml:space="preserve">- Sistemul de fundare </w:t>
      </w:r>
      <w:proofErr w:type="gramStart"/>
      <w:r w:rsidRPr="00802C1D">
        <w:rPr>
          <w:rFonts w:ascii="Arial" w:hAnsi="Arial"/>
          <w:sz w:val="24"/>
          <w:szCs w:val="24"/>
        </w:rPr>
        <w:t>va</w:t>
      </w:r>
      <w:proofErr w:type="gramEnd"/>
      <w:r w:rsidRPr="00802C1D">
        <w:rPr>
          <w:rFonts w:ascii="Arial" w:hAnsi="Arial"/>
          <w:sz w:val="24"/>
          <w:szCs w:val="24"/>
        </w:rPr>
        <w:t xml:space="preserve"> fi alcatuit din fundatii izolate sub stalpii structurii, conectate pe contur printr-o grinda de beton armat;</w:t>
      </w:r>
    </w:p>
    <w:p w:rsidR="00AB16E6" w:rsidRPr="00802C1D" w:rsidRDefault="00AB16E6" w:rsidP="00AB16E6">
      <w:pPr>
        <w:ind w:firstLine="720"/>
        <w:jc w:val="both"/>
        <w:rPr>
          <w:rFonts w:ascii="Arial" w:hAnsi="Arial"/>
          <w:sz w:val="24"/>
          <w:szCs w:val="24"/>
        </w:rPr>
      </w:pPr>
      <w:r w:rsidRPr="00802C1D">
        <w:rPr>
          <w:rFonts w:ascii="Arial" w:hAnsi="Arial"/>
          <w:sz w:val="24"/>
          <w:szCs w:val="24"/>
        </w:rPr>
        <w:t xml:space="preserve">- Cota </w:t>
      </w:r>
      <w:r w:rsidRPr="00802C1D">
        <w:rPr>
          <w:rFonts w:ascii="Arial" w:hAnsi="Arial" w:cs="Arial"/>
          <w:sz w:val="24"/>
          <w:szCs w:val="24"/>
        </w:rPr>
        <w:t>±</w:t>
      </w:r>
      <w:r w:rsidRPr="00802C1D">
        <w:rPr>
          <w:rFonts w:ascii="Arial" w:hAnsi="Arial"/>
          <w:sz w:val="24"/>
          <w:szCs w:val="24"/>
        </w:rPr>
        <w:t xml:space="preserve">0.00 a constructiei </w:t>
      </w:r>
      <w:proofErr w:type="gramStart"/>
      <w:r w:rsidRPr="00802C1D">
        <w:rPr>
          <w:rFonts w:ascii="Arial" w:hAnsi="Arial"/>
          <w:sz w:val="24"/>
          <w:szCs w:val="24"/>
        </w:rPr>
        <w:t>va</w:t>
      </w:r>
      <w:proofErr w:type="gramEnd"/>
      <w:r w:rsidRPr="00802C1D">
        <w:rPr>
          <w:rFonts w:ascii="Arial" w:hAnsi="Arial"/>
          <w:sz w:val="24"/>
          <w:szCs w:val="24"/>
        </w:rPr>
        <w:t xml:space="preserve"> fi la cca. 1.10m fata de cota terenului amenajat;</w:t>
      </w:r>
    </w:p>
    <w:p w:rsidR="00AB16E6" w:rsidRPr="00802C1D" w:rsidRDefault="00AB16E6" w:rsidP="00AB16E6">
      <w:pPr>
        <w:ind w:firstLine="720"/>
        <w:jc w:val="both"/>
        <w:rPr>
          <w:rFonts w:ascii="Arial" w:hAnsi="Arial"/>
          <w:sz w:val="24"/>
          <w:szCs w:val="24"/>
        </w:rPr>
      </w:pPr>
      <w:r w:rsidRPr="00802C1D">
        <w:rPr>
          <w:rFonts w:ascii="Arial" w:hAnsi="Arial"/>
          <w:sz w:val="24"/>
          <w:szCs w:val="24"/>
        </w:rPr>
        <w:t xml:space="preserve">- Placa pardoselii interioare </w:t>
      </w:r>
      <w:proofErr w:type="gramStart"/>
      <w:r w:rsidRPr="00802C1D">
        <w:rPr>
          <w:rFonts w:ascii="Arial" w:hAnsi="Arial"/>
          <w:sz w:val="24"/>
          <w:szCs w:val="24"/>
        </w:rPr>
        <w:t>va</w:t>
      </w:r>
      <w:proofErr w:type="gramEnd"/>
      <w:r w:rsidRPr="00802C1D">
        <w:rPr>
          <w:rFonts w:ascii="Arial" w:hAnsi="Arial"/>
          <w:sz w:val="24"/>
          <w:szCs w:val="24"/>
        </w:rPr>
        <w:t xml:space="preserve"> fi din beton armat de 15cm grosime;</w:t>
      </w:r>
    </w:p>
    <w:p w:rsidR="00AB16E6" w:rsidRPr="00802C1D" w:rsidRDefault="00AB16E6" w:rsidP="00AB16E6">
      <w:pPr>
        <w:ind w:firstLine="720"/>
        <w:jc w:val="both"/>
        <w:rPr>
          <w:rFonts w:ascii="Arial" w:hAnsi="Arial"/>
          <w:sz w:val="24"/>
          <w:szCs w:val="24"/>
        </w:rPr>
      </w:pPr>
      <w:r w:rsidRPr="00802C1D">
        <w:rPr>
          <w:rFonts w:ascii="Arial" w:hAnsi="Arial"/>
          <w:sz w:val="24"/>
          <w:szCs w:val="24"/>
        </w:rPr>
        <w:t>- Pentru accesul camioanelor pentru incarcare-descarcare in zona halei, se vor realiza alei betonate pentru trafic greu.</w:t>
      </w:r>
    </w:p>
    <w:p w:rsidR="00AB16E6" w:rsidRPr="00802C1D" w:rsidRDefault="00AB16E6" w:rsidP="00AB16E6">
      <w:pPr>
        <w:ind w:firstLine="720"/>
        <w:jc w:val="both"/>
        <w:rPr>
          <w:rFonts w:ascii="Arial" w:hAnsi="Arial"/>
          <w:sz w:val="24"/>
          <w:szCs w:val="24"/>
        </w:rPr>
      </w:pPr>
      <w:r w:rsidRPr="00802C1D">
        <w:rPr>
          <w:rFonts w:ascii="Arial" w:hAnsi="Arial"/>
          <w:sz w:val="24"/>
          <w:szCs w:val="24"/>
        </w:rPr>
        <w:t>- Inchiderile perimetrale se vor realiza din panouri metalice t</w:t>
      </w:r>
      <w:r w:rsidR="00E83242">
        <w:rPr>
          <w:rFonts w:ascii="Arial" w:hAnsi="Arial"/>
          <w:sz w:val="24"/>
          <w:szCs w:val="24"/>
        </w:rPr>
        <w:t>ermoizolante cu poliuretan de 15</w:t>
      </w:r>
      <w:r w:rsidRPr="00802C1D">
        <w:rPr>
          <w:rFonts w:ascii="Arial" w:hAnsi="Arial"/>
          <w:sz w:val="24"/>
          <w:szCs w:val="24"/>
        </w:rPr>
        <w:t>cm grosime</w:t>
      </w:r>
    </w:p>
    <w:p w:rsidR="00AB16E6" w:rsidRPr="00802C1D" w:rsidRDefault="00AB16E6" w:rsidP="00AB16E6">
      <w:pPr>
        <w:ind w:firstLine="720"/>
        <w:jc w:val="both"/>
        <w:rPr>
          <w:rFonts w:ascii="Arial" w:hAnsi="Arial"/>
          <w:sz w:val="24"/>
          <w:szCs w:val="24"/>
        </w:rPr>
      </w:pPr>
      <w:r w:rsidRPr="00802C1D">
        <w:rPr>
          <w:rFonts w:ascii="Arial" w:hAnsi="Arial"/>
          <w:sz w:val="24"/>
          <w:szCs w:val="24"/>
        </w:rPr>
        <w:t>- Inchiderile la acoperis se vor realiza din panouri metalice termoizolante cu poliuretan de 12cm grosime</w:t>
      </w:r>
    </w:p>
    <w:p w:rsidR="00AB16E6" w:rsidRPr="00802C1D" w:rsidRDefault="00AB16E6" w:rsidP="00AB16E6">
      <w:pPr>
        <w:ind w:firstLine="720"/>
        <w:jc w:val="both"/>
        <w:rPr>
          <w:rFonts w:ascii="Arial" w:hAnsi="Arial"/>
          <w:sz w:val="24"/>
          <w:szCs w:val="24"/>
        </w:rPr>
      </w:pPr>
      <w:r w:rsidRPr="00802C1D">
        <w:rPr>
          <w:rFonts w:ascii="Arial" w:hAnsi="Arial"/>
          <w:sz w:val="24"/>
          <w:szCs w:val="24"/>
        </w:rPr>
        <w:t xml:space="preserve">- Scurgerea apei pluviale de pe acoperiş se realizează prin jgheaburi şi burlane din tablă zincată.  </w:t>
      </w:r>
    </w:p>
    <w:p w:rsidR="00AB16E6" w:rsidRPr="00802C1D" w:rsidRDefault="00AB16E6" w:rsidP="00AB16E6">
      <w:pPr>
        <w:ind w:firstLine="720"/>
        <w:jc w:val="both"/>
        <w:rPr>
          <w:rFonts w:ascii="Arial" w:hAnsi="Arial"/>
          <w:sz w:val="24"/>
          <w:szCs w:val="24"/>
        </w:rPr>
      </w:pPr>
      <w:r w:rsidRPr="00802C1D">
        <w:rPr>
          <w:rFonts w:ascii="Arial" w:hAnsi="Arial"/>
          <w:sz w:val="24"/>
          <w:szCs w:val="24"/>
        </w:rPr>
        <w:t xml:space="preserve">- </w:t>
      </w:r>
      <w:proofErr w:type="gramStart"/>
      <w:r w:rsidRPr="00802C1D">
        <w:rPr>
          <w:rFonts w:ascii="Arial" w:hAnsi="Arial"/>
          <w:sz w:val="24"/>
          <w:szCs w:val="24"/>
        </w:rPr>
        <w:t>Tâmplăria(</w:t>
      </w:r>
      <w:proofErr w:type="gramEnd"/>
      <w:r w:rsidRPr="00802C1D">
        <w:rPr>
          <w:rFonts w:ascii="Arial" w:hAnsi="Arial"/>
          <w:sz w:val="24"/>
          <w:szCs w:val="24"/>
        </w:rPr>
        <w:t>usile) este realizată la exterior din profile metalice cu foi metalice RF.</w:t>
      </w:r>
    </w:p>
    <w:p w:rsidR="000B5F78" w:rsidRPr="00802C1D" w:rsidRDefault="00AB16E6" w:rsidP="00AB16E6">
      <w:pPr>
        <w:ind w:firstLine="720"/>
        <w:jc w:val="both"/>
        <w:rPr>
          <w:rFonts w:ascii="Arial" w:hAnsi="Arial"/>
          <w:sz w:val="24"/>
          <w:szCs w:val="24"/>
        </w:rPr>
      </w:pPr>
      <w:r w:rsidRPr="00802C1D">
        <w:rPr>
          <w:rFonts w:ascii="Arial" w:hAnsi="Arial"/>
          <w:sz w:val="24"/>
          <w:szCs w:val="24"/>
        </w:rPr>
        <w:t>- Finisaj interior: pardoseala beton elicopterizat in hala de depozitare si receptie</w:t>
      </w:r>
      <w:r w:rsidR="000B5F78" w:rsidRPr="00802C1D">
        <w:rPr>
          <w:rFonts w:ascii="Arial" w:hAnsi="Arial"/>
          <w:sz w:val="24"/>
          <w:szCs w:val="24"/>
        </w:rPr>
        <w:t>;</w:t>
      </w:r>
    </w:p>
    <w:p w:rsidR="000B5F78" w:rsidRPr="00802C1D" w:rsidRDefault="000B5F78" w:rsidP="000B5F78">
      <w:pPr>
        <w:jc w:val="both"/>
        <w:rPr>
          <w:rFonts w:ascii="Arial" w:hAnsi="Arial"/>
          <w:b/>
          <w:sz w:val="24"/>
          <w:szCs w:val="24"/>
        </w:rPr>
      </w:pPr>
    </w:p>
    <w:p w:rsidR="000B5F78" w:rsidRPr="00802C1D" w:rsidRDefault="000B5F78" w:rsidP="000B5F78">
      <w:pPr>
        <w:ind w:firstLine="720"/>
        <w:jc w:val="both"/>
        <w:rPr>
          <w:rFonts w:ascii="Arial" w:hAnsi="Arial"/>
          <w:sz w:val="24"/>
          <w:szCs w:val="24"/>
        </w:rPr>
      </w:pPr>
      <w:r w:rsidRPr="00802C1D">
        <w:rPr>
          <w:rFonts w:ascii="Arial" w:hAnsi="Arial"/>
          <w:b/>
          <w:sz w:val="24"/>
          <w:szCs w:val="24"/>
        </w:rPr>
        <w:sym w:font="Symbol" w:char="00B7"/>
      </w:r>
      <w:r w:rsidRPr="00802C1D">
        <w:rPr>
          <w:rFonts w:ascii="Arial" w:hAnsi="Arial"/>
          <w:b/>
          <w:sz w:val="24"/>
          <w:szCs w:val="24"/>
        </w:rPr>
        <w:t xml:space="preserve">  </w:t>
      </w:r>
      <w:proofErr w:type="gramStart"/>
      <w:r w:rsidRPr="00802C1D">
        <w:rPr>
          <w:rFonts w:ascii="Arial" w:hAnsi="Arial"/>
          <w:b/>
          <w:sz w:val="24"/>
          <w:szCs w:val="24"/>
        </w:rPr>
        <w:t>INDICI  CONSTRUCTIVI</w:t>
      </w:r>
      <w:proofErr w:type="gramEnd"/>
      <w:r w:rsidRPr="00802C1D">
        <w:rPr>
          <w:rFonts w:ascii="Arial" w:hAnsi="Arial"/>
          <w:b/>
          <w:sz w:val="24"/>
          <w:szCs w:val="24"/>
        </w:rPr>
        <w:t>.</w:t>
      </w:r>
    </w:p>
    <w:p w:rsidR="000B5F78" w:rsidRPr="00802C1D" w:rsidRDefault="000B5F78" w:rsidP="000B5F78">
      <w:pPr>
        <w:jc w:val="both"/>
        <w:rPr>
          <w:rFonts w:ascii="Arial" w:hAnsi="Arial"/>
          <w:sz w:val="24"/>
          <w:szCs w:val="24"/>
        </w:rPr>
      </w:pPr>
      <w:r w:rsidRPr="00802C1D">
        <w:rPr>
          <w:rFonts w:ascii="Arial" w:hAnsi="Arial"/>
          <w:sz w:val="24"/>
          <w:szCs w:val="24"/>
        </w:rPr>
        <w:tab/>
      </w:r>
      <w:r w:rsidRPr="00802C1D">
        <w:rPr>
          <w:rFonts w:ascii="Arial" w:hAnsi="Arial"/>
          <w:sz w:val="24"/>
          <w:szCs w:val="24"/>
        </w:rPr>
        <w:tab/>
      </w:r>
    </w:p>
    <w:p w:rsidR="00E83242" w:rsidRPr="00E83242" w:rsidRDefault="00E83242" w:rsidP="00E83242">
      <w:pPr>
        <w:pStyle w:val="Title"/>
        <w:ind w:firstLine="748"/>
        <w:jc w:val="left"/>
        <w:rPr>
          <w:rFonts w:ascii="Arial" w:hAnsi="Arial"/>
          <w:b w:val="0"/>
          <w:sz w:val="24"/>
          <w:szCs w:val="24"/>
          <w:lang w:val="pt-BR"/>
        </w:rPr>
      </w:pPr>
      <w:r w:rsidRPr="00E83242">
        <w:rPr>
          <w:rFonts w:ascii="Arial" w:hAnsi="Arial"/>
          <w:b w:val="0"/>
          <w:sz w:val="24"/>
          <w:szCs w:val="24"/>
          <w:lang w:val="pt-BR"/>
        </w:rPr>
        <w:t xml:space="preserve">S. teren = 5836,00mp(100%) </w:t>
      </w:r>
    </w:p>
    <w:p w:rsidR="00E83242" w:rsidRPr="00E83242" w:rsidRDefault="00E83242" w:rsidP="00E83242">
      <w:pPr>
        <w:pStyle w:val="Title"/>
        <w:ind w:firstLine="748"/>
        <w:jc w:val="left"/>
        <w:rPr>
          <w:rFonts w:ascii="Arial" w:hAnsi="Arial"/>
          <w:b w:val="0"/>
          <w:sz w:val="24"/>
          <w:szCs w:val="24"/>
          <w:lang w:val="pt-BR"/>
        </w:rPr>
      </w:pPr>
      <w:r w:rsidRPr="00E83242">
        <w:rPr>
          <w:rFonts w:ascii="Arial" w:hAnsi="Arial"/>
          <w:b w:val="0"/>
          <w:sz w:val="24"/>
          <w:szCs w:val="24"/>
          <w:lang w:val="pt-BR"/>
        </w:rPr>
        <w:t>A.C.=A.D.(C1) =1135,02mp</w:t>
      </w:r>
    </w:p>
    <w:p w:rsidR="00E83242" w:rsidRPr="00E83242" w:rsidRDefault="00E83242" w:rsidP="00E83242">
      <w:pPr>
        <w:pStyle w:val="Title"/>
        <w:ind w:firstLine="748"/>
        <w:jc w:val="left"/>
        <w:rPr>
          <w:rFonts w:ascii="Arial" w:hAnsi="Arial"/>
          <w:b w:val="0"/>
          <w:sz w:val="24"/>
          <w:szCs w:val="24"/>
          <w:lang w:val="pt-BR"/>
        </w:rPr>
      </w:pPr>
      <w:r w:rsidRPr="00E83242">
        <w:rPr>
          <w:rFonts w:ascii="Arial" w:hAnsi="Arial"/>
          <w:b w:val="0"/>
          <w:sz w:val="24"/>
          <w:szCs w:val="24"/>
          <w:lang w:val="pt-BR"/>
        </w:rPr>
        <w:t>A.C.=A.D.(C2) = 436,00mp</w:t>
      </w:r>
    </w:p>
    <w:p w:rsidR="00E83242" w:rsidRPr="00E83242" w:rsidRDefault="00E83242" w:rsidP="00E83242">
      <w:pPr>
        <w:pStyle w:val="Title"/>
        <w:ind w:firstLine="748"/>
        <w:jc w:val="left"/>
        <w:rPr>
          <w:rFonts w:ascii="Arial" w:hAnsi="Arial"/>
          <w:sz w:val="24"/>
          <w:szCs w:val="24"/>
          <w:u w:val="single"/>
          <w:lang w:val="pt-BR"/>
        </w:rPr>
      </w:pPr>
      <w:r w:rsidRPr="00E83242">
        <w:rPr>
          <w:rFonts w:ascii="Arial" w:hAnsi="Arial"/>
          <w:sz w:val="24"/>
          <w:szCs w:val="24"/>
          <w:u w:val="single"/>
          <w:lang w:val="pt-BR"/>
        </w:rPr>
        <w:t>A.C.=A.D. HALA DEPOZIT = 598,85mp</w:t>
      </w:r>
    </w:p>
    <w:p w:rsidR="00E83242" w:rsidRPr="00E83242" w:rsidRDefault="00E83242" w:rsidP="00E83242">
      <w:pPr>
        <w:pStyle w:val="Title"/>
        <w:ind w:firstLine="748"/>
        <w:jc w:val="left"/>
        <w:rPr>
          <w:rFonts w:ascii="Arial" w:hAnsi="Arial"/>
          <w:sz w:val="24"/>
          <w:szCs w:val="24"/>
          <w:u w:val="single"/>
          <w:lang w:val="pt-BR"/>
        </w:rPr>
      </w:pPr>
      <w:r w:rsidRPr="00E83242">
        <w:rPr>
          <w:rFonts w:ascii="Arial" w:hAnsi="Arial"/>
          <w:sz w:val="24"/>
          <w:szCs w:val="24"/>
          <w:u w:val="single"/>
          <w:lang w:val="pt-BR"/>
        </w:rPr>
        <w:t>A.U. HALA  DEPOZIT = 567,66mp</w:t>
      </w:r>
    </w:p>
    <w:p w:rsidR="00E83242" w:rsidRPr="00E83242" w:rsidRDefault="00E83242" w:rsidP="00E83242">
      <w:pPr>
        <w:pStyle w:val="Title"/>
        <w:ind w:firstLine="748"/>
        <w:jc w:val="left"/>
        <w:rPr>
          <w:rFonts w:ascii="Arial" w:hAnsi="Arial"/>
          <w:b w:val="0"/>
          <w:sz w:val="24"/>
          <w:szCs w:val="24"/>
          <w:lang w:val="pt-BR"/>
        </w:rPr>
      </w:pPr>
      <w:r w:rsidRPr="00E83242">
        <w:rPr>
          <w:rFonts w:ascii="Arial" w:hAnsi="Arial"/>
          <w:b w:val="0"/>
          <w:sz w:val="24"/>
          <w:szCs w:val="24"/>
          <w:lang w:val="pt-BR"/>
        </w:rPr>
        <w:t xml:space="preserve">A.C. = A.D. TOTAL=2169,87mp(37,18%) </w:t>
      </w:r>
    </w:p>
    <w:p w:rsidR="00E83242" w:rsidRPr="00E83242" w:rsidRDefault="00E83242" w:rsidP="00E83242">
      <w:pPr>
        <w:pStyle w:val="Title"/>
        <w:ind w:firstLine="748"/>
        <w:jc w:val="left"/>
        <w:rPr>
          <w:rFonts w:ascii="Arial" w:hAnsi="Arial"/>
          <w:b w:val="0"/>
          <w:sz w:val="24"/>
          <w:szCs w:val="24"/>
          <w:lang w:val="pt-BR"/>
        </w:rPr>
      </w:pPr>
      <w:r w:rsidRPr="00E83242">
        <w:rPr>
          <w:rFonts w:ascii="Arial" w:hAnsi="Arial"/>
          <w:b w:val="0"/>
          <w:sz w:val="24"/>
          <w:szCs w:val="24"/>
          <w:lang w:val="pt-BR"/>
        </w:rPr>
        <w:t>P.O.T. TOTAL = 37,18%</w:t>
      </w:r>
    </w:p>
    <w:p w:rsidR="00E83242" w:rsidRPr="00E83242" w:rsidRDefault="00E83242" w:rsidP="00E83242">
      <w:pPr>
        <w:pStyle w:val="Title"/>
        <w:ind w:firstLine="748"/>
        <w:jc w:val="left"/>
        <w:rPr>
          <w:rFonts w:ascii="Arial" w:hAnsi="Arial"/>
          <w:b w:val="0"/>
          <w:sz w:val="24"/>
          <w:szCs w:val="24"/>
          <w:lang w:val="pt-BR"/>
        </w:rPr>
      </w:pPr>
      <w:r w:rsidRPr="00E83242">
        <w:rPr>
          <w:rFonts w:ascii="Arial" w:hAnsi="Arial"/>
          <w:b w:val="0"/>
          <w:sz w:val="24"/>
          <w:szCs w:val="24"/>
          <w:lang w:val="pt-BR"/>
        </w:rPr>
        <w:t>C.U.T. TOTAL = 0,37</w:t>
      </w:r>
    </w:p>
    <w:p w:rsidR="00E83242" w:rsidRPr="00E83242" w:rsidRDefault="00E83242" w:rsidP="00E83242">
      <w:pPr>
        <w:pStyle w:val="Title"/>
        <w:ind w:firstLine="748"/>
        <w:jc w:val="left"/>
        <w:rPr>
          <w:rFonts w:ascii="Arial" w:hAnsi="Arial"/>
          <w:b w:val="0"/>
          <w:sz w:val="24"/>
          <w:szCs w:val="24"/>
          <w:lang w:val="pt-BR"/>
        </w:rPr>
      </w:pPr>
      <w:r w:rsidRPr="00E83242">
        <w:rPr>
          <w:rFonts w:ascii="Arial" w:hAnsi="Arial"/>
          <w:b w:val="0"/>
          <w:sz w:val="24"/>
          <w:szCs w:val="24"/>
          <w:lang w:val="pt-BR"/>
        </w:rPr>
        <w:t>Rh = PARTER</w:t>
      </w:r>
    </w:p>
    <w:p w:rsidR="00E83242" w:rsidRPr="00E83242" w:rsidRDefault="00E83242" w:rsidP="00E83242">
      <w:pPr>
        <w:pStyle w:val="Title"/>
        <w:ind w:firstLine="748"/>
        <w:jc w:val="left"/>
        <w:rPr>
          <w:rFonts w:ascii="Arial" w:hAnsi="Arial"/>
          <w:b w:val="0"/>
          <w:sz w:val="24"/>
          <w:szCs w:val="24"/>
          <w:lang w:val="pt-BR"/>
        </w:rPr>
      </w:pPr>
      <w:r w:rsidRPr="00E83242">
        <w:rPr>
          <w:rFonts w:ascii="Arial" w:hAnsi="Arial"/>
          <w:b w:val="0"/>
          <w:sz w:val="24"/>
          <w:szCs w:val="24"/>
          <w:lang w:val="pt-BR"/>
        </w:rPr>
        <w:t xml:space="preserve">H streasina = +5,23(MAX . +7,58) </w:t>
      </w:r>
    </w:p>
    <w:p w:rsidR="00E83242" w:rsidRPr="00E83242" w:rsidRDefault="00E83242" w:rsidP="00E83242">
      <w:pPr>
        <w:pStyle w:val="Title"/>
        <w:ind w:firstLine="748"/>
        <w:jc w:val="left"/>
        <w:rPr>
          <w:rFonts w:ascii="Arial" w:hAnsi="Arial"/>
          <w:b w:val="0"/>
          <w:sz w:val="24"/>
          <w:szCs w:val="24"/>
          <w:lang w:val="pt-BR"/>
        </w:rPr>
      </w:pPr>
      <w:r w:rsidRPr="00E83242">
        <w:rPr>
          <w:rFonts w:ascii="Arial" w:hAnsi="Arial"/>
          <w:b w:val="0"/>
          <w:sz w:val="24"/>
          <w:szCs w:val="24"/>
          <w:lang w:val="pt-BR"/>
        </w:rPr>
        <w:t>A.C. scari = 21,00mp(0,36%)</w:t>
      </w:r>
    </w:p>
    <w:p w:rsidR="00E83242" w:rsidRPr="00E83242" w:rsidRDefault="00E83242" w:rsidP="00E83242">
      <w:pPr>
        <w:pStyle w:val="Title"/>
        <w:ind w:firstLine="748"/>
        <w:jc w:val="left"/>
        <w:rPr>
          <w:rFonts w:ascii="Arial" w:hAnsi="Arial"/>
          <w:b w:val="0"/>
          <w:sz w:val="24"/>
          <w:szCs w:val="24"/>
          <w:lang w:val="pt-BR"/>
        </w:rPr>
      </w:pPr>
      <w:r w:rsidRPr="00E83242">
        <w:rPr>
          <w:rFonts w:ascii="Arial" w:hAnsi="Arial"/>
          <w:b w:val="0"/>
          <w:sz w:val="24"/>
          <w:szCs w:val="24"/>
          <w:lang w:val="pt-BR"/>
        </w:rPr>
        <w:t>A.C. alei, parcare =2163,21mp(37,07%)</w:t>
      </w:r>
    </w:p>
    <w:p w:rsidR="00E83242" w:rsidRPr="00E83242" w:rsidRDefault="00E83242" w:rsidP="00E83242">
      <w:pPr>
        <w:pStyle w:val="Title"/>
        <w:ind w:firstLine="748"/>
        <w:jc w:val="left"/>
        <w:rPr>
          <w:rFonts w:ascii="Arial" w:hAnsi="Arial"/>
          <w:b w:val="0"/>
          <w:sz w:val="24"/>
          <w:szCs w:val="24"/>
          <w:lang w:val="pt-BR"/>
        </w:rPr>
      </w:pPr>
      <w:r w:rsidRPr="00E83242">
        <w:rPr>
          <w:rFonts w:ascii="Arial" w:hAnsi="Arial"/>
          <w:b w:val="0"/>
          <w:sz w:val="24"/>
          <w:szCs w:val="24"/>
          <w:lang w:val="pt-BR"/>
        </w:rPr>
        <w:t>Spatii verzi = 1481,92mp(25,39%)</w:t>
      </w:r>
    </w:p>
    <w:p w:rsidR="00AB16E6" w:rsidRPr="00802C1D" w:rsidRDefault="00AB16E6" w:rsidP="00AB16E6">
      <w:pPr>
        <w:ind w:firstLine="720"/>
        <w:jc w:val="both"/>
        <w:rPr>
          <w:rFonts w:ascii="Arial" w:hAnsi="Arial"/>
          <w:sz w:val="24"/>
          <w:szCs w:val="24"/>
        </w:rPr>
      </w:pPr>
      <w:r w:rsidRPr="00802C1D">
        <w:rPr>
          <w:rFonts w:ascii="Arial" w:hAnsi="Arial"/>
          <w:sz w:val="24"/>
          <w:szCs w:val="24"/>
        </w:rPr>
        <w:t>Numarul compartimentelor de incendiu = 1</w:t>
      </w:r>
    </w:p>
    <w:p w:rsidR="00AB16E6" w:rsidRPr="00802C1D" w:rsidRDefault="00AB16E6" w:rsidP="00AB16E6">
      <w:pPr>
        <w:ind w:firstLine="720"/>
        <w:jc w:val="both"/>
        <w:rPr>
          <w:rFonts w:ascii="Arial" w:hAnsi="Arial"/>
          <w:sz w:val="24"/>
          <w:szCs w:val="24"/>
        </w:rPr>
      </w:pPr>
      <w:r w:rsidRPr="00802C1D">
        <w:rPr>
          <w:rFonts w:ascii="Arial" w:hAnsi="Arial"/>
          <w:sz w:val="24"/>
          <w:szCs w:val="24"/>
        </w:rPr>
        <w:t>Aria compartimentu</w:t>
      </w:r>
      <w:r w:rsidR="00E83242">
        <w:rPr>
          <w:rFonts w:ascii="Arial" w:hAnsi="Arial"/>
          <w:sz w:val="24"/>
          <w:szCs w:val="24"/>
        </w:rPr>
        <w:t>lui 1 de incendiu = 598,85</w:t>
      </w:r>
      <w:r w:rsidRPr="00802C1D">
        <w:rPr>
          <w:rFonts w:ascii="Arial" w:hAnsi="Arial"/>
          <w:sz w:val="24"/>
          <w:szCs w:val="24"/>
        </w:rPr>
        <w:t>mp</w:t>
      </w:r>
    </w:p>
    <w:p w:rsidR="00AB16E6" w:rsidRPr="00802C1D" w:rsidRDefault="00AB16E6" w:rsidP="00AB16E6">
      <w:pPr>
        <w:ind w:firstLine="720"/>
        <w:jc w:val="both"/>
        <w:rPr>
          <w:rFonts w:ascii="Arial" w:hAnsi="Arial"/>
          <w:sz w:val="24"/>
          <w:szCs w:val="24"/>
        </w:rPr>
      </w:pPr>
      <w:r w:rsidRPr="00802C1D">
        <w:rPr>
          <w:rFonts w:ascii="Arial" w:hAnsi="Arial"/>
          <w:sz w:val="24"/>
          <w:szCs w:val="24"/>
        </w:rPr>
        <w:t>Regimul de inaltime a</w:t>
      </w:r>
      <w:r w:rsidR="00E83242">
        <w:rPr>
          <w:rFonts w:ascii="Arial" w:hAnsi="Arial"/>
          <w:sz w:val="24"/>
          <w:szCs w:val="24"/>
        </w:rPr>
        <w:t xml:space="preserve">l cladirii = </w:t>
      </w:r>
      <w:proofErr w:type="gramStart"/>
      <w:r w:rsidR="00E83242">
        <w:rPr>
          <w:rFonts w:ascii="Arial" w:hAnsi="Arial"/>
          <w:sz w:val="24"/>
          <w:szCs w:val="24"/>
        </w:rPr>
        <w:t>PARTER(</w:t>
      </w:r>
      <w:proofErr w:type="gramEnd"/>
      <w:r w:rsidR="00E83242">
        <w:rPr>
          <w:rFonts w:ascii="Arial" w:hAnsi="Arial"/>
          <w:sz w:val="24"/>
          <w:szCs w:val="24"/>
        </w:rPr>
        <w:t>+7,58</w:t>
      </w:r>
      <w:r w:rsidRPr="00802C1D">
        <w:rPr>
          <w:rFonts w:ascii="Arial" w:hAnsi="Arial"/>
          <w:sz w:val="24"/>
          <w:szCs w:val="24"/>
        </w:rPr>
        <w:t>m)</w:t>
      </w:r>
    </w:p>
    <w:p w:rsidR="00AB16E6" w:rsidRPr="00802C1D" w:rsidRDefault="00AB16E6" w:rsidP="00AB16E6">
      <w:pPr>
        <w:ind w:firstLine="720"/>
        <w:jc w:val="both"/>
        <w:rPr>
          <w:rFonts w:ascii="Arial" w:hAnsi="Arial"/>
          <w:sz w:val="24"/>
          <w:szCs w:val="24"/>
        </w:rPr>
      </w:pPr>
      <w:r w:rsidRPr="00802C1D">
        <w:rPr>
          <w:rFonts w:ascii="Arial" w:hAnsi="Arial"/>
          <w:sz w:val="24"/>
          <w:szCs w:val="24"/>
        </w:rPr>
        <w:t>Numarul maxi</w:t>
      </w:r>
      <w:r w:rsidR="00595D5E">
        <w:rPr>
          <w:rFonts w:ascii="Arial" w:hAnsi="Arial"/>
          <w:sz w:val="24"/>
          <w:szCs w:val="24"/>
        </w:rPr>
        <w:t>m de utilizatori (muncitori) = 10</w:t>
      </w:r>
      <w:r w:rsidRPr="00802C1D">
        <w:rPr>
          <w:rFonts w:ascii="Arial" w:hAnsi="Arial"/>
          <w:sz w:val="24"/>
          <w:szCs w:val="24"/>
        </w:rPr>
        <w:t xml:space="preserve"> persoane</w:t>
      </w:r>
    </w:p>
    <w:p w:rsidR="00AB16E6" w:rsidRPr="00802C1D" w:rsidRDefault="00E83242" w:rsidP="00AB16E6">
      <w:pPr>
        <w:ind w:firstLine="720"/>
        <w:jc w:val="both"/>
        <w:rPr>
          <w:rFonts w:ascii="Arial" w:hAnsi="Arial"/>
          <w:sz w:val="24"/>
          <w:szCs w:val="24"/>
        </w:rPr>
      </w:pPr>
      <w:r>
        <w:rPr>
          <w:rFonts w:ascii="Arial" w:hAnsi="Arial"/>
          <w:sz w:val="24"/>
          <w:szCs w:val="24"/>
        </w:rPr>
        <w:t>Numarul cailor de evacuare = 3</w:t>
      </w:r>
      <w:bookmarkStart w:id="0" w:name="_GoBack"/>
      <w:bookmarkEnd w:id="0"/>
    </w:p>
    <w:p w:rsidR="000B5F78" w:rsidRPr="00802C1D" w:rsidRDefault="000B5F78" w:rsidP="000B5F78">
      <w:pPr>
        <w:jc w:val="both"/>
        <w:rPr>
          <w:rFonts w:ascii="Arial" w:hAnsi="Arial"/>
          <w:sz w:val="24"/>
          <w:szCs w:val="24"/>
        </w:rPr>
      </w:pPr>
    </w:p>
    <w:p w:rsidR="000B5F78" w:rsidRPr="00802C1D" w:rsidRDefault="000B5F78" w:rsidP="000B5F78">
      <w:pPr>
        <w:jc w:val="both"/>
        <w:rPr>
          <w:rFonts w:ascii="Arial" w:hAnsi="Arial"/>
          <w:b/>
          <w:sz w:val="24"/>
          <w:szCs w:val="24"/>
        </w:rPr>
      </w:pPr>
      <w:r w:rsidRPr="00802C1D">
        <w:rPr>
          <w:rFonts w:ascii="Arial" w:hAnsi="Arial"/>
          <w:b/>
          <w:sz w:val="24"/>
          <w:szCs w:val="24"/>
        </w:rPr>
        <w:tab/>
      </w:r>
      <w:r w:rsidRPr="00802C1D">
        <w:rPr>
          <w:rFonts w:ascii="Arial" w:hAnsi="Arial"/>
          <w:b/>
          <w:sz w:val="24"/>
          <w:szCs w:val="24"/>
        </w:rPr>
        <w:sym w:font="Symbol" w:char="00B7"/>
      </w:r>
      <w:r w:rsidRPr="00802C1D">
        <w:rPr>
          <w:rFonts w:ascii="Arial" w:hAnsi="Arial"/>
          <w:b/>
          <w:sz w:val="24"/>
          <w:szCs w:val="24"/>
        </w:rPr>
        <w:t xml:space="preserve"> CARACTERISTICI PSI</w:t>
      </w:r>
    </w:p>
    <w:p w:rsidR="000B5F78" w:rsidRPr="00802C1D" w:rsidRDefault="000B5F78" w:rsidP="000B5F78">
      <w:pPr>
        <w:ind w:firstLine="720"/>
        <w:jc w:val="both"/>
        <w:rPr>
          <w:rFonts w:ascii="Arial" w:hAnsi="Arial"/>
          <w:sz w:val="24"/>
          <w:szCs w:val="24"/>
        </w:rPr>
      </w:pPr>
      <w:r w:rsidRPr="00802C1D">
        <w:rPr>
          <w:rFonts w:ascii="Arial" w:hAnsi="Arial"/>
          <w:sz w:val="24"/>
          <w:szCs w:val="24"/>
        </w:rPr>
        <w:t>Cladirea  este  o  constructie  parter  cu  in</w:t>
      </w:r>
      <w:r w:rsidR="00E83242">
        <w:rPr>
          <w:rFonts w:ascii="Arial" w:hAnsi="Arial"/>
          <w:sz w:val="24"/>
          <w:szCs w:val="24"/>
        </w:rPr>
        <w:t>altimea  maxima la  atic  de  +7</w:t>
      </w:r>
      <w:r w:rsidR="000D2B6D" w:rsidRPr="00802C1D">
        <w:rPr>
          <w:rFonts w:ascii="Arial" w:hAnsi="Arial"/>
          <w:sz w:val="24"/>
          <w:szCs w:val="24"/>
        </w:rPr>
        <w:t>,</w:t>
      </w:r>
      <w:r w:rsidR="00E83242">
        <w:rPr>
          <w:rFonts w:ascii="Arial" w:hAnsi="Arial"/>
          <w:sz w:val="24"/>
          <w:szCs w:val="24"/>
        </w:rPr>
        <w:t>58</w:t>
      </w:r>
      <w:r w:rsidRPr="00802C1D">
        <w:rPr>
          <w:rFonts w:ascii="Arial" w:hAnsi="Arial"/>
          <w:sz w:val="24"/>
          <w:szCs w:val="24"/>
        </w:rPr>
        <w:t xml:space="preserve"> m.</w:t>
      </w:r>
    </w:p>
    <w:p w:rsidR="000B5F78" w:rsidRPr="00802C1D" w:rsidRDefault="000B5F78" w:rsidP="000B5F78">
      <w:pPr>
        <w:tabs>
          <w:tab w:val="left" w:pos="8640"/>
        </w:tabs>
        <w:ind w:firstLine="720"/>
        <w:jc w:val="both"/>
        <w:rPr>
          <w:rFonts w:ascii="Arial" w:hAnsi="Arial"/>
          <w:b/>
          <w:sz w:val="24"/>
          <w:szCs w:val="24"/>
        </w:rPr>
      </w:pPr>
      <w:r w:rsidRPr="00802C1D">
        <w:rPr>
          <w:rFonts w:ascii="Arial" w:hAnsi="Arial"/>
          <w:sz w:val="24"/>
          <w:szCs w:val="24"/>
        </w:rPr>
        <w:t xml:space="preserve">Avand in vedere structura metalica </w:t>
      </w:r>
      <w:proofErr w:type="gramStart"/>
      <w:r w:rsidRPr="00802C1D">
        <w:rPr>
          <w:rFonts w:ascii="Arial" w:hAnsi="Arial"/>
          <w:sz w:val="24"/>
          <w:szCs w:val="24"/>
        </w:rPr>
        <w:t>si  tinand</w:t>
      </w:r>
      <w:proofErr w:type="gramEnd"/>
      <w:r w:rsidRPr="00802C1D">
        <w:rPr>
          <w:rFonts w:ascii="Arial" w:hAnsi="Arial"/>
          <w:sz w:val="24"/>
          <w:szCs w:val="24"/>
        </w:rPr>
        <w:t xml:space="preserve">  seama  de  sarcina  termica  rezultata care este &lt; 105MJ/mp, conform P118-99, art. 2.1.12. </w:t>
      </w:r>
      <w:proofErr w:type="gramStart"/>
      <w:r w:rsidRPr="00802C1D">
        <w:rPr>
          <w:rFonts w:ascii="Arial" w:hAnsi="Arial"/>
          <w:sz w:val="24"/>
          <w:szCs w:val="24"/>
        </w:rPr>
        <w:t>si</w:t>
      </w:r>
      <w:proofErr w:type="gramEnd"/>
      <w:r w:rsidRPr="00802C1D">
        <w:rPr>
          <w:rFonts w:ascii="Arial" w:hAnsi="Arial"/>
          <w:sz w:val="24"/>
          <w:szCs w:val="24"/>
        </w:rPr>
        <w:t xml:space="preserve"> art. 5.1.6., constructia indeplineste conditiile pentru incadrarea in </w:t>
      </w:r>
      <w:r w:rsidRPr="00802C1D">
        <w:rPr>
          <w:rFonts w:ascii="Arial" w:hAnsi="Arial"/>
          <w:b/>
          <w:sz w:val="24"/>
          <w:szCs w:val="24"/>
        </w:rPr>
        <w:t>gradul II rezistenta la foc.</w:t>
      </w:r>
    </w:p>
    <w:p w:rsidR="000B5F78" w:rsidRPr="00802C1D" w:rsidRDefault="000B5F78" w:rsidP="000B5F78">
      <w:pPr>
        <w:jc w:val="both"/>
        <w:rPr>
          <w:rFonts w:ascii="Arial" w:hAnsi="Arial"/>
          <w:b/>
          <w:i/>
          <w:sz w:val="24"/>
          <w:szCs w:val="24"/>
          <w:u w:val="single"/>
          <w:lang w:val="en-GB"/>
        </w:rPr>
      </w:pPr>
      <w:r w:rsidRPr="00802C1D">
        <w:rPr>
          <w:rFonts w:ascii="Arial" w:hAnsi="Arial"/>
          <w:b/>
          <w:sz w:val="24"/>
          <w:szCs w:val="24"/>
        </w:rPr>
        <w:tab/>
      </w:r>
      <w:r w:rsidRPr="00802C1D">
        <w:rPr>
          <w:rFonts w:ascii="Arial" w:hAnsi="Arial"/>
          <w:b/>
          <w:i/>
          <w:sz w:val="24"/>
          <w:szCs w:val="24"/>
          <w:lang w:val="en-GB"/>
        </w:rPr>
        <w:t>Construc</w:t>
      </w:r>
      <w:r w:rsidR="00C35E70">
        <w:rPr>
          <w:rFonts w:ascii="Arial" w:hAnsi="Arial"/>
          <w:b/>
          <w:i/>
          <w:sz w:val="24"/>
          <w:szCs w:val="24"/>
          <w:lang w:val="en-GB"/>
        </w:rPr>
        <w:t>tia in ansamblu are categoria “E</w:t>
      </w:r>
      <w:r w:rsidRPr="00802C1D">
        <w:rPr>
          <w:rFonts w:ascii="Arial" w:hAnsi="Arial"/>
          <w:b/>
          <w:i/>
          <w:sz w:val="24"/>
          <w:szCs w:val="24"/>
          <w:lang w:val="en-GB"/>
        </w:rPr>
        <w:t xml:space="preserve">” de pericol de incendiu, conform art. 7.1.4. </w:t>
      </w:r>
      <w:proofErr w:type="gramStart"/>
      <w:r w:rsidRPr="00802C1D">
        <w:rPr>
          <w:rFonts w:ascii="Arial" w:hAnsi="Arial"/>
          <w:b/>
          <w:i/>
          <w:sz w:val="24"/>
          <w:szCs w:val="24"/>
          <w:lang w:val="en-GB"/>
        </w:rPr>
        <w:t>din</w:t>
      </w:r>
      <w:proofErr w:type="gramEnd"/>
      <w:r w:rsidRPr="00802C1D">
        <w:rPr>
          <w:rFonts w:ascii="Arial" w:hAnsi="Arial"/>
          <w:b/>
          <w:i/>
          <w:sz w:val="24"/>
          <w:szCs w:val="24"/>
          <w:lang w:val="en-GB"/>
        </w:rPr>
        <w:t xml:space="preserve"> P 118-99.</w:t>
      </w:r>
      <w:r w:rsidRPr="00802C1D">
        <w:rPr>
          <w:rFonts w:ascii="Arial" w:hAnsi="Arial"/>
          <w:sz w:val="24"/>
          <w:szCs w:val="24"/>
        </w:rPr>
        <w:t xml:space="preserve">Constructia  are  asigurat  drum  de  interventie  P.S.I.  </w:t>
      </w:r>
      <w:proofErr w:type="gramStart"/>
      <w:r w:rsidRPr="00802C1D">
        <w:rPr>
          <w:rFonts w:ascii="Arial" w:hAnsi="Arial"/>
          <w:sz w:val="24"/>
          <w:szCs w:val="24"/>
        </w:rPr>
        <w:t>pe</w:t>
      </w:r>
      <w:proofErr w:type="gramEnd"/>
      <w:r w:rsidRPr="00802C1D">
        <w:rPr>
          <w:rFonts w:ascii="Arial" w:hAnsi="Arial"/>
          <w:sz w:val="24"/>
          <w:szCs w:val="24"/>
        </w:rPr>
        <w:t xml:space="preserve"> trei laturi .</w:t>
      </w:r>
      <w:r w:rsidRPr="00802C1D">
        <w:rPr>
          <w:rFonts w:ascii="Arial" w:hAnsi="Arial"/>
          <w:i/>
          <w:sz w:val="24"/>
          <w:szCs w:val="24"/>
        </w:rPr>
        <w:t xml:space="preserve"> </w:t>
      </w:r>
    </w:p>
    <w:p w:rsidR="000B5F78" w:rsidRPr="00802C1D" w:rsidRDefault="000B5F78" w:rsidP="000B5F78">
      <w:pPr>
        <w:ind w:left="720" w:firstLine="720"/>
        <w:jc w:val="both"/>
        <w:rPr>
          <w:rFonts w:ascii="Arial" w:hAnsi="Arial"/>
          <w:sz w:val="24"/>
          <w:szCs w:val="24"/>
        </w:rPr>
      </w:pPr>
    </w:p>
    <w:p w:rsidR="000B5F78" w:rsidRPr="00802C1D" w:rsidRDefault="000B5F78" w:rsidP="000B5F78">
      <w:pPr>
        <w:ind w:left="720" w:firstLine="720"/>
        <w:jc w:val="both"/>
        <w:rPr>
          <w:rFonts w:ascii="Arial" w:hAnsi="Arial"/>
          <w:sz w:val="24"/>
          <w:szCs w:val="24"/>
        </w:rPr>
      </w:pPr>
    </w:p>
    <w:p w:rsidR="000B5F78" w:rsidRPr="00802C1D" w:rsidRDefault="000B5F78" w:rsidP="000B5F78">
      <w:pPr>
        <w:ind w:left="720" w:firstLine="720"/>
        <w:jc w:val="both"/>
        <w:rPr>
          <w:rFonts w:ascii="Arial" w:hAnsi="Arial"/>
          <w:b/>
          <w:sz w:val="24"/>
          <w:szCs w:val="24"/>
        </w:rPr>
      </w:pPr>
      <w:r w:rsidRPr="00802C1D">
        <w:rPr>
          <w:rFonts w:ascii="Arial" w:hAnsi="Arial"/>
          <w:b/>
          <w:sz w:val="24"/>
          <w:szCs w:val="24"/>
        </w:rPr>
        <w:sym w:font="Symbol" w:char="00B7"/>
      </w:r>
      <w:r w:rsidRPr="00802C1D">
        <w:rPr>
          <w:rFonts w:ascii="Arial" w:hAnsi="Arial"/>
          <w:b/>
          <w:sz w:val="24"/>
          <w:szCs w:val="24"/>
        </w:rPr>
        <w:t xml:space="preserve"> EVACUAREA</w:t>
      </w:r>
    </w:p>
    <w:p w:rsidR="000B5F78" w:rsidRPr="00802C1D" w:rsidRDefault="000B5F78" w:rsidP="000B5F78">
      <w:pPr>
        <w:pStyle w:val="BodyTextIndent2"/>
        <w:rPr>
          <w:rFonts w:ascii="Arial" w:hAnsi="Arial"/>
          <w:b/>
          <w:szCs w:val="24"/>
        </w:rPr>
      </w:pPr>
      <w:proofErr w:type="gramStart"/>
      <w:r w:rsidRPr="00802C1D">
        <w:rPr>
          <w:rFonts w:ascii="Arial" w:hAnsi="Arial"/>
          <w:b/>
          <w:szCs w:val="24"/>
        </w:rPr>
        <w:t>Numarul  de</w:t>
      </w:r>
      <w:proofErr w:type="gramEnd"/>
      <w:r w:rsidRPr="00802C1D">
        <w:rPr>
          <w:rFonts w:ascii="Arial" w:hAnsi="Arial"/>
          <w:b/>
          <w:szCs w:val="24"/>
        </w:rPr>
        <w:t xml:space="preserve">  fluxuri  necesar : F  =  N / C  ( 2.6.56 )</w:t>
      </w:r>
    </w:p>
    <w:p w:rsidR="000B5F78" w:rsidRPr="00802C1D" w:rsidRDefault="000B5F78" w:rsidP="000B5F78">
      <w:pPr>
        <w:pStyle w:val="BodyTextIndent2"/>
        <w:ind w:left="3600" w:firstLine="720"/>
        <w:rPr>
          <w:rFonts w:ascii="Arial" w:hAnsi="Arial"/>
          <w:b/>
          <w:szCs w:val="24"/>
        </w:rPr>
      </w:pPr>
      <w:r w:rsidRPr="00802C1D">
        <w:rPr>
          <w:rFonts w:ascii="Arial" w:hAnsi="Arial"/>
          <w:b/>
          <w:szCs w:val="24"/>
        </w:rPr>
        <w:t xml:space="preserve">C </w:t>
      </w:r>
      <w:proofErr w:type="gramStart"/>
      <w:r w:rsidRPr="00802C1D">
        <w:rPr>
          <w:rFonts w:ascii="Arial" w:hAnsi="Arial"/>
          <w:b/>
          <w:szCs w:val="24"/>
        </w:rPr>
        <w:t>=  70</w:t>
      </w:r>
      <w:proofErr w:type="gramEnd"/>
      <w:r w:rsidRPr="00802C1D">
        <w:rPr>
          <w:rFonts w:ascii="Arial" w:hAnsi="Arial"/>
          <w:b/>
          <w:szCs w:val="24"/>
        </w:rPr>
        <w:t xml:space="preserve">  ( 3.6.4.)</w:t>
      </w:r>
    </w:p>
    <w:p w:rsidR="000B5F78" w:rsidRPr="00802C1D" w:rsidRDefault="00C35E70" w:rsidP="000B5F78">
      <w:pPr>
        <w:pStyle w:val="BodyTextIndent2"/>
        <w:rPr>
          <w:rFonts w:ascii="Arial" w:hAnsi="Arial"/>
          <w:b/>
          <w:szCs w:val="24"/>
        </w:rPr>
      </w:pPr>
      <w:r>
        <w:rPr>
          <w:rFonts w:ascii="Arial" w:hAnsi="Arial"/>
          <w:b/>
          <w:szCs w:val="24"/>
        </w:rPr>
        <w:t xml:space="preserve">- </w:t>
      </w:r>
      <w:proofErr w:type="gramStart"/>
      <w:r>
        <w:rPr>
          <w:rFonts w:ascii="Arial" w:hAnsi="Arial"/>
          <w:b/>
          <w:szCs w:val="24"/>
        </w:rPr>
        <w:t>hala</w:t>
      </w:r>
      <w:proofErr w:type="gramEnd"/>
      <w:r>
        <w:rPr>
          <w:rFonts w:ascii="Arial" w:hAnsi="Arial"/>
          <w:b/>
          <w:szCs w:val="24"/>
        </w:rPr>
        <w:t xml:space="preserve"> depozitare = 567,66</w:t>
      </w:r>
      <w:r w:rsidR="000B5F78" w:rsidRPr="00802C1D">
        <w:rPr>
          <w:rFonts w:ascii="Arial" w:hAnsi="Arial"/>
          <w:b/>
          <w:szCs w:val="24"/>
        </w:rPr>
        <w:t xml:space="preserve"> mp</w:t>
      </w:r>
    </w:p>
    <w:p w:rsidR="000B5F78" w:rsidRPr="00802C1D" w:rsidRDefault="000B5F78" w:rsidP="000B5F78">
      <w:pPr>
        <w:pStyle w:val="BodyTextIndent2"/>
        <w:rPr>
          <w:rFonts w:ascii="Arial" w:hAnsi="Arial"/>
          <w:b/>
          <w:szCs w:val="24"/>
        </w:rPr>
      </w:pPr>
      <w:r w:rsidRPr="00802C1D">
        <w:rPr>
          <w:rFonts w:ascii="Arial" w:hAnsi="Arial"/>
          <w:b/>
          <w:szCs w:val="24"/>
        </w:rPr>
        <w:t xml:space="preserve"> </w:t>
      </w:r>
      <w:proofErr w:type="gramStart"/>
      <w:r w:rsidRPr="00802C1D">
        <w:rPr>
          <w:rFonts w:ascii="Arial" w:hAnsi="Arial"/>
          <w:b/>
          <w:szCs w:val="24"/>
        </w:rPr>
        <w:t>muncitori  =</w:t>
      </w:r>
      <w:proofErr w:type="gramEnd"/>
      <w:r w:rsidRPr="00802C1D">
        <w:rPr>
          <w:rFonts w:ascii="Arial" w:hAnsi="Arial"/>
          <w:b/>
          <w:szCs w:val="24"/>
        </w:rPr>
        <w:t xml:space="preserve">  10 persoane &lt; 1  flux</w:t>
      </w:r>
      <w:r w:rsidRPr="00802C1D">
        <w:rPr>
          <w:rFonts w:ascii="Arial" w:hAnsi="Arial"/>
          <w:b/>
          <w:szCs w:val="24"/>
        </w:rPr>
        <w:tab/>
        <w:t xml:space="preserve">  </w:t>
      </w:r>
    </w:p>
    <w:p w:rsidR="000B5F78" w:rsidRPr="00802C1D" w:rsidRDefault="000B5F78" w:rsidP="000B5F78">
      <w:pPr>
        <w:ind w:firstLine="720"/>
        <w:jc w:val="both"/>
        <w:rPr>
          <w:rFonts w:ascii="Arial" w:hAnsi="Arial"/>
          <w:sz w:val="24"/>
          <w:szCs w:val="24"/>
        </w:rPr>
      </w:pPr>
      <w:r w:rsidRPr="00802C1D">
        <w:rPr>
          <w:rFonts w:ascii="Arial" w:hAnsi="Arial"/>
          <w:sz w:val="24"/>
          <w:szCs w:val="24"/>
        </w:rPr>
        <w:lastRenderedPageBreak/>
        <w:t xml:space="preserve">  Accesul/evacuarea muncitorilor in spat</w:t>
      </w:r>
      <w:r w:rsidR="00E83242">
        <w:rPr>
          <w:rFonts w:ascii="Arial" w:hAnsi="Arial"/>
          <w:sz w:val="24"/>
          <w:szCs w:val="24"/>
        </w:rPr>
        <w:t>iul de depozitare se face prin 3</w:t>
      </w:r>
      <w:r w:rsidRPr="00802C1D">
        <w:rPr>
          <w:rFonts w:ascii="Arial" w:hAnsi="Arial"/>
          <w:sz w:val="24"/>
          <w:szCs w:val="24"/>
        </w:rPr>
        <w:t xml:space="preserve"> usi intr-un canat   cu deschidere spre exterior avand latimea de 1</w:t>
      </w:r>
      <w:proofErr w:type="gramStart"/>
      <w:r w:rsidRPr="00802C1D">
        <w:rPr>
          <w:rFonts w:ascii="Arial" w:hAnsi="Arial"/>
          <w:sz w:val="24"/>
          <w:szCs w:val="24"/>
        </w:rPr>
        <w:t>,00</w:t>
      </w:r>
      <w:proofErr w:type="gramEnd"/>
      <w:r w:rsidRPr="00802C1D">
        <w:rPr>
          <w:rFonts w:ascii="Arial" w:hAnsi="Arial"/>
          <w:sz w:val="24"/>
          <w:szCs w:val="24"/>
        </w:rPr>
        <w:t xml:space="preserve"> m.</w:t>
      </w:r>
    </w:p>
    <w:p w:rsidR="000B5F78" w:rsidRPr="00802C1D" w:rsidRDefault="000B5F78" w:rsidP="000B5F78">
      <w:pPr>
        <w:pStyle w:val="BlockText"/>
        <w:ind w:left="0" w:right="-28" w:firstLine="720"/>
        <w:jc w:val="both"/>
        <w:rPr>
          <w:rFonts w:ascii="Arial" w:hAnsi="Arial"/>
          <w:sz w:val="24"/>
          <w:szCs w:val="24"/>
        </w:rPr>
      </w:pPr>
      <w:r w:rsidRPr="00802C1D">
        <w:rPr>
          <w:rFonts w:ascii="Arial" w:hAnsi="Arial"/>
          <w:sz w:val="24"/>
          <w:szCs w:val="24"/>
        </w:rPr>
        <w:t>Conform P.118 –99, art,2.6.60,  caile  de  evacuare  pentru  muncitori   ce  se  pot  afla  simultan  in  constructie   sunt  sufi</w:t>
      </w:r>
      <w:r w:rsidR="000D2B6D" w:rsidRPr="00802C1D">
        <w:rPr>
          <w:rFonts w:ascii="Arial" w:hAnsi="Arial"/>
          <w:sz w:val="24"/>
          <w:szCs w:val="24"/>
        </w:rPr>
        <w:t>cient  dimensionate pentru doua</w:t>
      </w:r>
      <w:r w:rsidRPr="00802C1D">
        <w:rPr>
          <w:rFonts w:ascii="Arial" w:hAnsi="Arial"/>
          <w:sz w:val="24"/>
          <w:szCs w:val="24"/>
        </w:rPr>
        <w:t xml:space="preserve"> directii. </w:t>
      </w:r>
      <w:r w:rsidRPr="00802C1D">
        <w:rPr>
          <w:rFonts w:ascii="Arial" w:hAnsi="Arial"/>
          <w:sz w:val="24"/>
          <w:szCs w:val="24"/>
        </w:rPr>
        <w:tab/>
      </w:r>
    </w:p>
    <w:p w:rsidR="000B5F78" w:rsidRPr="00802C1D" w:rsidRDefault="000B5F78" w:rsidP="000B5F78">
      <w:pPr>
        <w:pStyle w:val="BodyTextIndent"/>
        <w:rPr>
          <w:rFonts w:ascii="Arial" w:hAnsi="Arial"/>
          <w:szCs w:val="24"/>
        </w:rPr>
      </w:pPr>
      <w:r w:rsidRPr="00802C1D">
        <w:rPr>
          <w:rFonts w:ascii="Arial" w:hAnsi="Arial"/>
          <w:szCs w:val="24"/>
        </w:rPr>
        <w:t xml:space="preserve">Timpul de evacuare de la cel mai indepartat loc intr-o singura directie, nu se normeaza conform art. 2.6.12. din P 118-99. </w:t>
      </w:r>
      <w:proofErr w:type="gramStart"/>
      <w:r w:rsidRPr="00802C1D">
        <w:rPr>
          <w:rFonts w:ascii="Arial" w:hAnsi="Arial"/>
          <w:szCs w:val="24"/>
        </w:rPr>
        <w:t>pe</w:t>
      </w:r>
      <w:proofErr w:type="gramEnd"/>
      <w:r w:rsidRPr="00802C1D">
        <w:rPr>
          <w:rFonts w:ascii="Arial" w:hAnsi="Arial"/>
          <w:szCs w:val="24"/>
        </w:rPr>
        <w:t xml:space="preserve"> nivel fiind sub 20 persoane.</w:t>
      </w:r>
    </w:p>
    <w:p w:rsidR="000B5F78" w:rsidRPr="00802C1D" w:rsidRDefault="000B5F78" w:rsidP="000B5F78">
      <w:pPr>
        <w:ind w:firstLine="720"/>
        <w:jc w:val="both"/>
        <w:rPr>
          <w:rFonts w:ascii="Arial" w:hAnsi="Arial"/>
          <w:sz w:val="24"/>
          <w:szCs w:val="24"/>
        </w:rPr>
      </w:pPr>
      <w:r w:rsidRPr="00802C1D">
        <w:rPr>
          <w:rFonts w:ascii="Arial" w:hAnsi="Arial"/>
          <w:sz w:val="24"/>
          <w:szCs w:val="24"/>
        </w:rPr>
        <w:t xml:space="preserve"> </w:t>
      </w:r>
      <w:proofErr w:type="gramStart"/>
      <w:r w:rsidRPr="00802C1D">
        <w:rPr>
          <w:rFonts w:ascii="Arial" w:hAnsi="Arial"/>
          <w:sz w:val="24"/>
          <w:szCs w:val="24"/>
        </w:rPr>
        <w:t>Finisajele de pe caile de circulatie cu rol de evacuare in caz de incendiu sunt incombustibile.</w:t>
      </w:r>
      <w:proofErr w:type="gramEnd"/>
    </w:p>
    <w:p w:rsidR="00170122" w:rsidRPr="00802C1D" w:rsidRDefault="00170122" w:rsidP="000D2B6D">
      <w:pPr>
        <w:pStyle w:val="BodyText"/>
        <w:rPr>
          <w:rFonts w:ascii="Arial" w:hAnsi="Arial" w:cs="Arial"/>
          <w:sz w:val="24"/>
          <w:szCs w:val="24"/>
          <w:lang w:val="fr-FR"/>
        </w:rPr>
      </w:pPr>
    </w:p>
    <w:p w:rsidR="00170122" w:rsidRPr="00802C1D" w:rsidRDefault="00170122" w:rsidP="00170122">
      <w:pPr>
        <w:jc w:val="both"/>
        <w:rPr>
          <w:rFonts w:ascii="Arial" w:hAnsi="Arial"/>
          <w:sz w:val="24"/>
          <w:szCs w:val="24"/>
        </w:rPr>
      </w:pPr>
      <w:r w:rsidRPr="00802C1D">
        <w:rPr>
          <w:rFonts w:ascii="Arial" w:hAnsi="Arial"/>
          <w:sz w:val="24"/>
          <w:szCs w:val="24"/>
        </w:rPr>
        <w:t xml:space="preserve">  </w:t>
      </w:r>
      <w:r w:rsidRPr="00802C1D">
        <w:rPr>
          <w:rFonts w:ascii="Arial" w:hAnsi="Arial"/>
          <w:sz w:val="24"/>
          <w:szCs w:val="24"/>
        </w:rPr>
        <w:tab/>
      </w:r>
    </w:p>
    <w:p w:rsidR="00170122" w:rsidRPr="00802C1D" w:rsidRDefault="00170122" w:rsidP="00170122">
      <w:pPr>
        <w:jc w:val="both"/>
        <w:rPr>
          <w:rFonts w:ascii="Arial" w:hAnsi="Arial"/>
          <w:b/>
          <w:sz w:val="24"/>
          <w:szCs w:val="24"/>
          <w:u w:val="single"/>
        </w:rPr>
      </w:pPr>
      <w:r w:rsidRPr="00802C1D">
        <w:rPr>
          <w:rFonts w:ascii="Arial" w:hAnsi="Arial"/>
          <w:b/>
          <w:sz w:val="24"/>
          <w:szCs w:val="24"/>
          <w:u w:val="single"/>
        </w:rPr>
        <w:t xml:space="preserve">PLATFORME BETONATE PENTRU PARCARI SI ACCESE </w:t>
      </w:r>
    </w:p>
    <w:p w:rsidR="00170122" w:rsidRPr="00802C1D" w:rsidRDefault="00170122" w:rsidP="00170122">
      <w:pPr>
        <w:ind w:firstLine="720"/>
        <w:jc w:val="both"/>
        <w:rPr>
          <w:rFonts w:ascii="Arial" w:hAnsi="Arial"/>
          <w:sz w:val="24"/>
          <w:szCs w:val="24"/>
        </w:rPr>
      </w:pPr>
    </w:p>
    <w:p w:rsidR="00170122" w:rsidRPr="00802C1D" w:rsidRDefault="00170122" w:rsidP="00170122">
      <w:pPr>
        <w:ind w:firstLine="748"/>
        <w:jc w:val="both"/>
        <w:rPr>
          <w:rFonts w:ascii="Arial" w:hAnsi="Arial"/>
          <w:sz w:val="24"/>
          <w:szCs w:val="24"/>
        </w:rPr>
      </w:pPr>
      <w:r w:rsidRPr="00802C1D">
        <w:rPr>
          <w:rFonts w:ascii="Arial" w:hAnsi="Arial"/>
          <w:sz w:val="24"/>
          <w:szCs w:val="24"/>
        </w:rPr>
        <w:t xml:space="preserve">Incinta </w:t>
      </w:r>
      <w:proofErr w:type="gramStart"/>
      <w:r w:rsidRPr="00802C1D">
        <w:rPr>
          <w:rFonts w:ascii="Arial" w:hAnsi="Arial"/>
          <w:sz w:val="24"/>
          <w:szCs w:val="24"/>
        </w:rPr>
        <w:t>va</w:t>
      </w:r>
      <w:proofErr w:type="gramEnd"/>
      <w:r w:rsidRPr="00802C1D">
        <w:rPr>
          <w:rFonts w:ascii="Arial" w:hAnsi="Arial"/>
          <w:sz w:val="24"/>
          <w:szCs w:val="24"/>
        </w:rPr>
        <w:t xml:space="preserve"> avea platforme de beton armat special proiectate pentru parcarile auto si cele de TIR-uri. Accesul autoturismelor si TIR-urilor cat si manevrarea lor se vor face in partea de sud </w:t>
      </w:r>
      <w:proofErr w:type="gramStart"/>
      <w:r w:rsidRPr="00802C1D">
        <w:rPr>
          <w:rFonts w:ascii="Arial" w:hAnsi="Arial"/>
          <w:sz w:val="24"/>
          <w:szCs w:val="24"/>
        </w:rPr>
        <w:t>a</w:t>
      </w:r>
      <w:proofErr w:type="gramEnd"/>
      <w:r w:rsidRPr="00802C1D">
        <w:rPr>
          <w:rFonts w:ascii="Arial" w:hAnsi="Arial"/>
          <w:sz w:val="24"/>
          <w:szCs w:val="24"/>
        </w:rPr>
        <w:t xml:space="preserve"> incintei datorita spatiului de manevrare necesar. Intrarea in incinta se </w:t>
      </w:r>
      <w:proofErr w:type="gramStart"/>
      <w:r w:rsidRPr="00802C1D">
        <w:rPr>
          <w:rFonts w:ascii="Arial" w:hAnsi="Arial"/>
          <w:sz w:val="24"/>
          <w:szCs w:val="24"/>
        </w:rPr>
        <w:t>va</w:t>
      </w:r>
      <w:proofErr w:type="gramEnd"/>
      <w:r w:rsidRPr="00802C1D">
        <w:rPr>
          <w:rFonts w:ascii="Arial" w:hAnsi="Arial"/>
          <w:sz w:val="24"/>
          <w:szCs w:val="24"/>
        </w:rPr>
        <w:t xml:space="preserve"> face din drumul comunal de pe latura S-E, iar iesirea se va face prin strada Ecluzei.</w:t>
      </w:r>
    </w:p>
    <w:p w:rsidR="00170122" w:rsidRPr="00802C1D" w:rsidRDefault="00170122" w:rsidP="00170122">
      <w:pPr>
        <w:jc w:val="both"/>
        <w:rPr>
          <w:rFonts w:ascii="Arial" w:hAnsi="Arial"/>
          <w:sz w:val="24"/>
          <w:szCs w:val="24"/>
        </w:rPr>
      </w:pPr>
    </w:p>
    <w:p w:rsidR="00170122" w:rsidRPr="00802C1D" w:rsidRDefault="00170122" w:rsidP="00170122">
      <w:pPr>
        <w:jc w:val="both"/>
        <w:rPr>
          <w:rFonts w:ascii="Arial" w:hAnsi="Arial"/>
          <w:b/>
          <w:sz w:val="24"/>
          <w:szCs w:val="24"/>
          <w:u w:val="single"/>
        </w:rPr>
      </w:pPr>
      <w:r w:rsidRPr="00802C1D">
        <w:rPr>
          <w:rFonts w:ascii="Arial" w:hAnsi="Arial"/>
          <w:b/>
          <w:sz w:val="24"/>
          <w:szCs w:val="24"/>
          <w:u w:val="single"/>
        </w:rPr>
        <w:t>PLATFORMA GUNOI</w:t>
      </w:r>
    </w:p>
    <w:p w:rsidR="00170122" w:rsidRPr="00802C1D" w:rsidRDefault="00170122" w:rsidP="00170122">
      <w:pPr>
        <w:ind w:firstLine="720"/>
        <w:jc w:val="both"/>
        <w:rPr>
          <w:rFonts w:ascii="Arial" w:hAnsi="Arial"/>
          <w:sz w:val="24"/>
          <w:szCs w:val="24"/>
        </w:rPr>
      </w:pPr>
    </w:p>
    <w:p w:rsidR="00170122" w:rsidRPr="00802C1D" w:rsidRDefault="00E83242" w:rsidP="00170122">
      <w:pPr>
        <w:jc w:val="both"/>
        <w:rPr>
          <w:rFonts w:ascii="Arial" w:hAnsi="Arial"/>
          <w:sz w:val="24"/>
          <w:szCs w:val="24"/>
        </w:rPr>
      </w:pPr>
      <w:r>
        <w:rPr>
          <w:rFonts w:ascii="Arial" w:hAnsi="Arial"/>
          <w:sz w:val="24"/>
          <w:szCs w:val="24"/>
        </w:rPr>
        <w:tab/>
        <w:t>Incinta are</w:t>
      </w:r>
      <w:r w:rsidR="00170122" w:rsidRPr="00802C1D">
        <w:rPr>
          <w:rFonts w:ascii="Arial" w:hAnsi="Arial"/>
          <w:sz w:val="24"/>
          <w:szCs w:val="24"/>
        </w:rPr>
        <w:t xml:space="preserve"> o plaforma betonata inchisa folosita pentru depozitarea </w:t>
      </w:r>
      <w:r>
        <w:rPr>
          <w:rFonts w:ascii="Arial" w:hAnsi="Arial"/>
          <w:sz w:val="24"/>
          <w:szCs w:val="24"/>
        </w:rPr>
        <w:t xml:space="preserve">gunoiului in pubele de plastic, platforma construita in primele faze ale </w:t>
      </w:r>
      <w:proofErr w:type="gramStart"/>
      <w:r>
        <w:rPr>
          <w:rFonts w:ascii="Arial" w:hAnsi="Arial"/>
          <w:sz w:val="24"/>
          <w:szCs w:val="24"/>
        </w:rPr>
        <w:t>implementari(</w:t>
      </w:r>
      <w:proofErr w:type="gramEnd"/>
      <w:r>
        <w:rPr>
          <w:rFonts w:ascii="Arial" w:hAnsi="Arial"/>
          <w:sz w:val="24"/>
          <w:szCs w:val="24"/>
        </w:rPr>
        <w:t>C1 si C2)</w:t>
      </w:r>
    </w:p>
    <w:p w:rsidR="0043296D" w:rsidRPr="00802C1D" w:rsidRDefault="0043296D" w:rsidP="00A154A8">
      <w:pPr>
        <w:rPr>
          <w:rFonts w:ascii="Arial" w:hAnsi="Arial" w:cs="Arial"/>
          <w:sz w:val="24"/>
          <w:szCs w:val="24"/>
          <w:lang w:val="it-IT"/>
        </w:rPr>
      </w:pPr>
    </w:p>
    <w:p w:rsidR="00DA54E8" w:rsidRPr="00802C1D" w:rsidRDefault="006C7A4E" w:rsidP="00A154A8">
      <w:pPr>
        <w:shd w:val="clear" w:color="auto" w:fill="FFFFFF"/>
        <w:rPr>
          <w:rFonts w:ascii="Arial" w:hAnsi="Arial" w:cs="Arial"/>
          <w:b/>
          <w:sz w:val="24"/>
          <w:szCs w:val="24"/>
          <w:lang w:val="it-IT"/>
        </w:rPr>
      </w:pPr>
      <w:r w:rsidRPr="00802C1D">
        <w:rPr>
          <w:rFonts w:ascii="Arial" w:hAnsi="Arial" w:cs="Arial"/>
          <w:b/>
          <w:sz w:val="24"/>
          <w:szCs w:val="24"/>
          <w:lang w:val="it-IT"/>
        </w:rPr>
        <w:t xml:space="preserve">III.5. </w:t>
      </w:r>
      <w:r w:rsidR="008959AD" w:rsidRPr="00802C1D">
        <w:rPr>
          <w:rFonts w:ascii="Arial" w:hAnsi="Arial" w:cs="Arial"/>
          <w:b/>
          <w:sz w:val="24"/>
          <w:szCs w:val="24"/>
          <w:lang w:val="it-IT"/>
        </w:rPr>
        <w:t>P</w:t>
      </w:r>
      <w:r w:rsidR="00DA54E8" w:rsidRPr="00802C1D">
        <w:rPr>
          <w:rFonts w:ascii="Arial" w:hAnsi="Arial" w:cs="Arial"/>
          <w:b/>
          <w:sz w:val="24"/>
          <w:szCs w:val="24"/>
          <w:lang w:val="it-IT"/>
        </w:rPr>
        <w:t>rofil</w:t>
      </w:r>
      <w:r w:rsidR="007950B8" w:rsidRPr="00802C1D">
        <w:rPr>
          <w:rFonts w:ascii="Arial" w:hAnsi="Arial" w:cs="Arial"/>
          <w:b/>
          <w:sz w:val="24"/>
          <w:szCs w:val="24"/>
          <w:lang w:val="it-IT"/>
        </w:rPr>
        <w:t>ul si capacitatile de productie</w:t>
      </w:r>
    </w:p>
    <w:p w:rsidR="00170122" w:rsidRPr="00802C1D" w:rsidRDefault="00A16D4B" w:rsidP="00A154A8">
      <w:pPr>
        <w:autoSpaceDE w:val="0"/>
        <w:autoSpaceDN w:val="0"/>
        <w:adjustRightInd w:val="0"/>
        <w:jc w:val="both"/>
        <w:rPr>
          <w:rFonts w:ascii="Arial" w:hAnsi="Arial" w:cs="Arial"/>
          <w:sz w:val="24"/>
          <w:szCs w:val="24"/>
          <w:lang w:val="it-IT"/>
        </w:rPr>
      </w:pPr>
      <w:r w:rsidRPr="00802C1D">
        <w:rPr>
          <w:rFonts w:ascii="Arial" w:hAnsi="Arial" w:cs="Arial"/>
          <w:sz w:val="24"/>
          <w:szCs w:val="24"/>
          <w:lang w:val="it-IT"/>
        </w:rPr>
        <w:t>Investitia are in vedere</w:t>
      </w:r>
      <w:r w:rsidR="00131C3A" w:rsidRPr="00802C1D">
        <w:rPr>
          <w:rFonts w:ascii="Arial" w:hAnsi="Arial" w:cs="Arial"/>
          <w:sz w:val="24"/>
          <w:szCs w:val="24"/>
          <w:lang w:val="it-IT"/>
        </w:rPr>
        <w:t xml:space="preserve"> amenajarea halei</w:t>
      </w:r>
      <w:r w:rsidR="00170122" w:rsidRPr="00802C1D">
        <w:rPr>
          <w:rFonts w:ascii="Arial" w:hAnsi="Arial" w:cs="Arial"/>
          <w:sz w:val="24"/>
          <w:szCs w:val="24"/>
          <w:lang w:val="it-IT"/>
        </w:rPr>
        <w:t xml:space="preserve"> cu functiunea de depozitare legume. Depozitarea se va fece temporar in vederea distrubuirii la supermarketuri. </w:t>
      </w:r>
    </w:p>
    <w:p w:rsidR="00203E57" w:rsidRPr="00802C1D" w:rsidRDefault="00203E57" w:rsidP="00170122">
      <w:pPr>
        <w:autoSpaceDE w:val="0"/>
        <w:autoSpaceDN w:val="0"/>
        <w:adjustRightInd w:val="0"/>
        <w:jc w:val="both"/>
        <w:rPr>
          <w:rFonts w:ascii="Arial" w:hAnsi="Arial" w:cs="Arial"/>
          <w:sz w:val="24"/>
          <w:szCs w:val="24"/>
          <w:lang w:val="it-IT"/>
        </w:rPr>
      </w:pPr>
    </w:p>
    <w:p w:rsidR="00AF7437" w:rsidRPr="00802C1D" w:rsidRDefault="006C7A4E" w:rsidP="00A154A8">
      <w:pPr>
        <w:shd w:val="clear" w:color="auto" w:fill="FFFFFF"/>
        <w:rPr>
          <w:rFonts w:ascii="Arial" w:hAnsi="Arial" w:cs="Arial"/>
          <w:b/>
          <w:sz w:val="24"/>
          <w:szCs w:val="24"/>
          <w:lang w:val="ro-RO"/>
        </w:rPr>
      </w:pPr>
      <w:r w:rsidRPr="00802C1D">
        <w:rPr>
          <w:rFonts w:ascii="Arial" w:hAnsi="Arial" w:cs="Arial"/>
          <w:b/>
          <w:sz w:val="24"/>
          <w:szCs w:val="24"/>
          <w:lang w:val="ro-RO"/>
        </w:rPr>
        <w:t xml:space="preserve">III.6. </w:t>
      </w:r>
      <w:r w:rsidR="00C46D1B" w:rsidRPr="00802C1D">
        <w:rPr>
          <w:rFonts w:ascii="Arial" w:hAnsi="Arial" w:cs="Arial"/>
          <w:b/>
          <w:sz w:val="24"/>
          <w:szCs w:val="24"/>
          <w:lang w:val="ro-RO"/>
        </w:rPr>
        <w:t>D</w:t>
      </w:r>
      <w:r w:rsidR="00AF7437" w:rsidRPr="00802C1D">
        <w:rPr>
          <w:rFonts w:ascii="Arial" w:hAnsi="Arial" w:cs="Arial"/>
          <w:b/>
          <w:sz w:val="24"/>
          <w:szCs w:val="24"/>
          <w:lang w:val="ro-RO"/>
        </w:rPr>
        <w:t>escrierea instalatiei si a fluxurilor tehnologice exis</w:t>
      </w:r>
      <w:r w:rsidR="00170122" w:rsidRPr="00802C1D">
        <w:rPr>
          <w:rFonts w:ascii="Arial" w:hAnsi="Arial" w:cs="Arial"/>
          <w:b/>
          <w:sz w:val="24"/>
          <w:szCs w:val="24"/>
          <w:lang w:val="ro-RO"/>
        </w:rPr>
        <w:t xml:space="preserve">tente pe amplasament </w:t>
      </w:r>
    </w:p>
    <w:p w:rsidR="00B11264" w:rsidRPr="00802C1D" w:rsidRDefault="006C2258" w:rsidP="00A154A8">
      <w:pPr>
        <w:shd w:val="clear" w:color="auto" w:fill="FFFFFF"/>
        <w:jc w:val="both"/>
        <w:rPr>
          <w:rFonts w:ascii="Arial" w:hAnsi="Arial" w:cs="Arial"/>
          <w:sz w:val="24"/>
          <w:szCs w:val="24"/>
          <w:lang w:val="it-IT"/>
        </w:rPr>
      </w:pPr>
      <w:r w:rsidRPr="00802C1D">
        <w:rPr>
          <w:rFonts w:ascii="Arial" w:hAnsi="Arial" w:cs="Arial"/>
          <w:sz w:val="24"/>
          <w:szCs w:val="24"/>
          <w:lang w:val="it-IT"/>
        </w:rPr>
        <w:t>Pe am</w:t>
      </w:r>
      <w:r w:rsidR="00170122" w:rsidRPr="00802C1D">
        <w:rPr>
          <w:rFonts w:ascii="Arial" w:hAnsi="Arial" w:cs="Arial"/>
          <w:sz w:val="24"/>
          <w:szCs w:val="24"/>
          <w:lang w:val="it-IT"/>
        </w:rPr>
        <w:t>plasament nu existenta echipamente tehnologice</w:t>
      </w:r>
      <w:r w:rsidRPr="00802C1D">
        <w:rPr>
          <w:rFonts w:ascii="Arial" w:hAnsi="Arial" w:cs="Arial"/>
          <w:sz w:val="24"/>
          <w:szCs w:val="24"/>
          <w:lang w:val="it-IT"/>
        </w:rPr>
        <w:t>.</w:t>
      </w:r>
    </w:p>
    <w:p w:rsidR="00431311" w:rsidRPr="00802C1D" w:rsidRDefault="00431311" w:rsidP="00A154A8">
      <w:pPr>
        <w:shd w:val="clear" w:color="auto" w:fill="FFFFFF"/>
        <w:jc w:val="both"/>
        <w:rPr>
          <w:rFonts w:ascii="Arial" w:hAnsi="Arial" w:cs="Arial"/>
          <w:sz w:val="24"/>
          <w:szCs w:val="24"/>
          <w:lang w:val="it-IT"/>
        </w:rPr>
      </w:pPr>
    </w:p>
    <w:p w:rsidR="001B5DA6" w:rsidRPr="00802C1D" w:rsidRDefault="006C7A4E" w:rsidP="00A154A8">
      <w:pPr>
        <w:shd w:val="clear" w:color="auto" w:fill="FFFFFF"/>
        <w:jc w:val="both"/>
        <w:rPr>
          <w:rFonts w:ascii="Arial" w:hAnsi="Arial" w:cs="Arial"/>
          <w:b/>
          <w:sz w:val="24"/>
          <w:szCs w:val="24"/>
          <w:lang w:val="it-IT"/>
        </w:rPr>
      </w:pPr>
      <w:r w:rsidRPr="00802C1D">
        <w:rPr>
          <w:rFonts w:ascii="Arial" w:hAnsi="Arial" w:cs="Arial"/>
          <w:b/>
          <w:sz w:val="24"/>
          <w:szCs w:val="24"/>
          <w:lang w:val="it-IT"/>
        </w:rPr>
        <w:t xml:space="preserve">III.7. </w:t>
      </w:r>
      <w:r w:rsidR="009722DA" w:rsidRPr="00802C1D">
        <w:rPr>
          <w:rFonts w:ascii="Arial" w:hAnsi="Arial" w:cs="Arial"/>
          <w:b/>
          <w:sz w:val="24"/>
          <w:szCs w:val="24"/>
          <w:lang w:val="it-IT"/>
        </w:rPr>
        <w:t>D</w:t>
      </w:r>
      <w:r w:rsidR="001B5DA6" w:rsidRPr="00802C1D">
        <w:rPr>
          <w:rFonts w:ascii="Arial" w:hAnsi="Arial" w:cs="Arial"/>
          <w:b/>
          <w:sz w:val="24"/>
          <w:szCs w:val="24"/>
          <w:lang w:val="it-IT"/>
        </w:rPr>
        <w:t>escrierea proceselor de productie ale proiectului impus, in functie de specificul investitiei, produse si subproduse</w:t>
      </w:r>
      <w:r w:rsidR="00234434" w:rsidRPr="00802C1D">
        <w:rPr>
          <w:rFonts w:ascii="Arial" w:hAnsi="Arial" w:cs="Arial"/>
          <w:b/>
          <w:sz w:val="24"/>
          <w:szCs w:val="24"/>
          <w:lang w:val="it-IT"/>
        </w:rPr>
        <w:t xml:space="preserve"> obtinute, marimea, capacitatea</w:t>
      </w:r>
    </w:p>
    <w:p w:rsidR="00170122" w:rsidRPr="00802C1D" w:rsidRDefault="00170122" w:rsidP="00A154A8">
      <w:pPr>
        <w:shd w:val="clear" w:color="auto" w:fill="FFFFFF"/>
        <w:jc w:val="both"/>
        <w:rPr>
          <w:rFonts w:ascii="Arial" w:hAnsi="Arial" w:cs="Arial"/>
          <w:sz w:val="24"/>
          <w:szCs w:val="24"/>
          <w:lang w:val="it-IT"/>
        </w:rPr>
      </w:pPr>
    </w:p>
    <w:p w:rsidR="00170122" w:rsidRPr="00802C1D" w:rsidRDefault="00170122" w:rsidP="00170122">
      <w:pPr>
        <w:shd w:val="clear" w:color="auto" w:fill="FFFFFF"/>
        <w:jc w:val="both"/>
        <w:rPr>
          <w:rFonts w:ascii="Arial" w:hAnsi="Arial" w:cs="Arial"/>
          <w:sz w:val="24"/>
          <w:szCs w:val="24"/>
          <w:lang w:val="it-IT"/>
        </w:rPr>
      </w:pPr>
      <w:r w:rsidRPr="00802C1D">
        <w:rPr>
          <w:rFonts w:ascii="Arial" w:hAnsi="Arial" w:cs="Arial"/>
          <w:sz w:val="24"/>
          <w:szCs w:val="24"/>
          <w:lang w:val="it-IT"/>
        </w:rPr>
        <w:t xml:space="preserve">Depozitarea se va face direct pe pardoseala, iar pe un europalet se vor depozita </w:t>
      </w:r>
      <w:r w:rsidR="000D2B6D" w:rsidRPr="00802C1D">
        <w:rPr>
          <w:rFonts w:ascii="Arial" w:hAnsi="Arial" w:cs="Arial"/>
          <w:sz w:val="24"/>
          <w:szCs w:val="24"/>
          <w:lang w:val="it-IT"/>
        </w:rPr>
        <w:t>2</w:t>
      </w:r>
      <w:r w:rsidRPr="00802C1D">
        <w:rPr>
          <w:rFonts w:ascii="Arial" w:hAnsi="Arial" w:cs="Arial"/>
          <w:sz w:val="24"/>
          <w:szCs w:val="24"/>
          <w:lang w:val="it-IT"/>
        </w:rPr>
        <w:t xml:space="preserve"> randuri de ladite plastic. Daca se vor procura rafturi acestea vor fi metalice. Timpul de depozitare va fi scurt(2-4 zile).</w:t>
      </w:r>
      <w:r w:rsidR="007A15D2" w:rsidRPr="00802C1D">
        <w:rPr>
          <w:rFonts w:ascii="Arial" w:hAnsi="Arial" w:cs="Arial"/>
          <w:sz w:val="24"/>
          <w:szCs w:val="24"/>
          <w:lang w:val="it-IT"/>
        </w:rPr>
        <w:t xml:space="preserve"> Legume : rosii, ardei, castraveti, ceapa si vinete</w:t>
      </w:r>
    </w:p>
    <w:p w:rsidR="00170122" w:rsidRPr="00802C1D" w:rsidRDefault="00E83242" w:rsidP="00170122">
      <w:pPr>
        <w:pStyle w:val="ListParagraph"/>
        <w:numPr>
          <w:ilvl w:val="0"/>
          <w:numId w:val="11"/>
        </w:numPr>
        <w:shd w:val="clear" w:color="auto" w:fill="FFFFFF"/>
        <w:jc w:val="both"/>
        <w:rPr>
          <w:rFonts w:ascii="Arial" w:hAnsi="Arial" w:cs="Arial"/>
          <w:lang w:val="it-IT"/>
        </w:rPr>
      </w:pPr>
      <w:r>
        <w:rPr>
          <w:rFonts w:ascii="Arial" w:hAnsi="Arial" w:cs="Arial"/>
          <w:lang w:val="it-IT"/>
        </w:rPr>
        <w:t>Europaleti molid – 144 buc.</w:t>
      </w:r>
    </w:p>
    <w:p w:rsidR="00170122" w:rsidRPr="00802C1D" w:rsidRDefault="000D2B6D" w:rsidP="00170122">
      <w:pPr>
        <w:pStyle w:val="ListParagraph"/>
        <w:numPr>
          <w:ilvl w:val="0"/>
          <w:numId w:val="11"/>
        </w:numPr>
        <w:shd w:val="clear" w:color="auto" w:fill="FFFFFF"/>
        <w:jc w:val="both"/>
        <w:rPr>
          <w:rFonts w:ascii="Arial" w:hAnsi="Arial" w:cs="Arial"/>
          <w:lang w:val="it-IT"/>
        </w:rPr>
      </w:pPr>
      <w:r w:rsidRPr="00802C1D">
        <w:rPr>
          <w:rFonts w:ascii="Arial" w:hAnsi="Arial" w:cs="Arial"/>
          <w:lang w:val="it-IT"/>
        </w:rPr>
        <w:t>Ladite plasti</w:t>
      </w:r>
      <w:r w:rsidR="00E83242">
        <w:rPr>
          <w:rFonts w:ascii="Arial" w:hAnsi="Arial" w:cs="Arial"/>
          <w:lang w:val="it-IT"/>
        </w:rPr>
        <w:t>c – 576 buc</w:t>
      </w:r>
    </w:p>
    <w:p w:rsidR="00431311" w:rsidRPr="00802C1D" w:rsidRDefault="00431311" w:rsidP="00A154A8">
      <w:pPr>
        <w:shd w:val="clear" w:color="auto" w:fill="FFFFFF"/>
        <w:jc w:val="both"/>
        <w:rPr>
          <w:rFonts w:ascii="Arial" w:hAnsi="Arial" w:cs="Arial"/>
          <w:sz w:val="24"/>
          <w:szCs w:val="24"/>
          <w:lang w:val="it-IT"/>
        </w:rPr>
      </w:pPr>
    </w:p>
    <w:p w:rsidR="002644BA" w:rsidRPr="00802C1D" w:rsidRDefault="006C7A4E" w:rsidP="00A154A8">
      <w:pPr>
        <w:pStyle w:val="Style"/>
        <w:jc w:val="both"/>
        <w:rPr>
          <w:rFonts w:ascii="Arial" w:hAnsi="Arial" w:cs="Arial"/>
          <w:b/>
          <w:lang w:val="it-IT" w:eastAsia="ro-RO"/>
        </w:rPr>
      </w:pPr>
      <w:r w:rsidRPr="00802C1D">
        <w:rPr>
          <w:rFonts w:ascii="Arial" w:hAnsi="Arial" w:cs="Arial"/>
          <w:b/>
          <w:lang w:val="it-IT" w:eastAsia="ro-RO"/>
        </w:rPr>
        <w:t xml:space="preserve">III.8. </w:t>
      </w:r>
      <w:r w:rsidR="00B72E80" w:rsidRPr="00802C1D">
        <w:rPr>
          <w:rFonts w:ascii="Arial" w:hAnsi="Arial" w:cs="Arial"/>
          <w:b/>
          <w:lang w:val="it-IT" w:eastAsia="ro-RO"/>
        </w:rPr>
        <w:t>M</w:t>
      </w:r>
      <w:r w:rsidR="00EF7D82" w:rsidRPr="00802C1D">
        <w:rPr>
          <w:rFonts w:ascii="Arial" w:hAnsi="Arial" w:cs="Arial"/>
          <w:b/>
          <w:lang w:val="it-IT" w:eastAsia="ro-RO"/>
        </w:rPr>
        <w:t>ateriile prime</w:t>
      </w:r>
      <w:r w:rsidR="005A4BAA" w:rsidRPr="00802C1D">
        <w:rPr>
          <w:rFonts w:ascii="Arial" w:hAnsi="Arial" w:cs="Arial"/>
          <w:b/>
          <w:lang w:val="it-IT" w:eastAsia="ro-RO"/>
        </w:rPr>
        <w:t xml:space="preserve"> si auxiliare</w:t>
      </w:r>
      <w:r w:rsidR="00EF7D82" w:rsidRPr="00802C1D">
        <w:rPr>
          <w:rFonts w:ascii="Arial" w:hAnsi="Arial" w:cs="Arial"/>
          <w:b/>
          <w:lang w:val="it-IT" w:eastAsia="ro-RO"/>
        </w:rPr>
        <w:t>, energia si combustibilii utilizati, cu modul de asigurare a acestora</w:t>
      </w:r>
      <w:r w:rsidR="005A4BAA" w:rsidRPr="00802C1D">
        <w:rPr>
          <w:rFonts w:ascii="Arial" w:hAnsi="Arial" w:cs="Arial"/>
          <w:b/>
          <w:lang w:val="it-IT" w:eastAsia="ro-RO"/>
        </w:rPr>
        <w:t> </w:t>
      </w:r>
    </w:p>
    <w:p w:rsidR="003379BE" w:rsidRPr="00802C1D" w:rsidRDefault="00431311" w:rsidP="00A154A8">
      <w:pPr>
        <w:pStyle w:val="Style"/>
        <w:jc w:val="both"/>
        <w:rPr>
          <w:rFonts w:ascii="Arial" w:hAnsi="Arial" w:cs="Arial"/>
          <w:b/>
          <w:lang w:val="it-IT" w:eastAsia="ro-RO"/>
        </w:rPr>
      </w:pPr>
      <w:r w:rsidRPr="00802C1D">
        <w:rPr>
          <w:rFonts w:ascii="Arial" w:hAnsi="Arial" w:cs="Arial"/>
          <w:lang w:val="fr-FR" w:eastAsia="ro-RO"/>
        </w:rPr>
        <w:t xml:space="preserve">Obiectivul </w:t>
      </w:r>
      <w:r w:rsidR="00131C3A" w:rsidRPr="00802C1D">
        <w:rPr>
          <w:rFonts w:ascii="Arial" w:hAnsi="Arial" w:cs="Arial"/>
          <w:lang w:val="fr-FR" w:eastAsia="ro-RO"/>
        </w:rPr>
        <w:t>este deservit</w:t>
      </w:r>
      <w:r w:rsidR="00F66A62" w:rsidRPr="00802C1D">
        <w:rPr>
          <w:rFonts w:ascii="Arial" w:hAnsi="Arial" w:cs="Arial"/>
          <w:lang w:val="fr-FR" w:eastAsia="ro-RO"/>
        </w:rPr>
        <w:t xml:space="preserve"> cu</w:t>
      </w:r>
      <w:r w:rsidR="00094551" w:rsidRPr="00802C1D">
        <w:rPr>
          <w:rFonts w:ascii="Arial" w:hAnsi="Arial" w:cs="Arial"/>
          <w:lang w:val="fr-FR" w:eastAsia="ro-RO"/>
        </w:rPr>
        <w:t xml:space="preserve"> </w:t>
      </w:r>
      <w:r w:rsidR="007E06C7" w:rsidRPr="00802C1D">
        <w:rPr>
          <w:rFonts w:ascii="Arial" w:hAnsi="Arial" w:cs="Arial"/>
          <w:lang w:val="fr-FR" w:eastAsia="ro-RO"/>
        </w:rPr>
        <w:t>acces la fosa</w:t>
      </w:r>
      <w:r w:rsidR="00F66A62" w:rsidRPr="00802C1D">
        <w:rPr>
          <w:rFonts w:ascii="Arial" w:hAnsi="Arial" w:cs="Arial"/>
          <w:lang w:val="fr-FR" w:eastAsia="ro-RO"/>
        </w:rPr>
        <w:t xml:space="preserve"> vidanjabila</w:t>
      </w:r>
      <w:r w:rsidR="007A15D2" w:rsidRPr="00802C1D">
        <w:rPr>
          <w:rFonts w:ascii="Arial" w:hAnsi="Arial" w:cs="Arial"/>
          <w:lang w:val="fr-FR" w:eastAsia="ro-RO"/>
        </w:rPr>
        <w:t xml:space="preserve">, </w:t>
      </w:r>
      <w:r w:rsidR="00C76898" w:rsidRPr="00802C1D">
        <w:rPr>
          <w:rFonts w:ascii="Arial" w:hAnsi="Arial" w:cs="Arial"/>
          <w:lang w:val="fr-FR" w:eastAsia="ro-RO"/>
        </w:rPr>
        <w:t>electricitate</w:t>
      </w:r>
      <w:r w:rsidR="007A15D2" w:rsidRPr="00802C1D">
        <w:rPr>
          <w:rFonts w:ascii="Arial" w:hAnsi="Arial" w:cs="Arial"/>
          <w:lang w:val="fr-FR" w:eastAsia="ro-RO"/>
        </w:rPr>
        <w:t xml:space="preserve"> si alimetare cu apa. Obiectivul va avea un contract cu firma de salubritate locala.</w:t>
      </w:r>
    </w:p>
    <w:p w:rsidR="008D6B09" w:rsidRPr="00802C1D" w:rsidRDefault="008D6B09" w:rsidP="00A154A8">
      <w:pPr>
        <w:pStyle w:val="Style"/>
        <w:jc w:val="both"/>
        <w:rPr>
          <w:rFonts w:ascii="Arial" w:hAnsi="Arial" w:cs="Arial"/>
          <w:b/>
          <w:lang w:val="it-IT" w:eastAsia="ro-RO"/>
        </w:rPr>
      </w:pPr>
    </w:p>
    <w:p w:rsidR="005C1620" w:rsidRPr="00802C1D" w:rsidRDefault="005C1620" w:rsidP="00A154A8">
      <w:pPr>
        <w:pStyle w:val="Style"/>
        <w:jc w:val="both"/>
        <w:rPr>
          <w:rFonts w:ascii="Arial" w:hAnsi="Arial" w:cs="Arial"/>
          <w:b/>
          <w:lang w:val="it-IT" w:eastAsia="ro-RO"/>
        </w:rPr>
      </w:pPr>
    </w:p>
    <w:p w:rsidR="0085499B" w:rsidRPr="00802C1D" w:rsidRDefault="006C7A4E" w:rsidP="00A154A8">
      <w:pPr>
        <w:pStyle w:val="Style"/>
        <w:jc w:val="both"/>
        <w:rPr>
          <w:rFonts w:ascii="Arial" w:hAnsi="Arial" w:cs="Arial"/>
          <w:b/>
          <w:lang w:val="it-IT" w:eastAsia="ro-RO"/>
        </w:rPr>
      </w:pPr>
      <w:r w:rsidRPr="00802C1D">
        <w:rPr>
          <w:rFonts w:ascii="Arial" w:hAnsi="Arial" w:cs="Arial"/>
          <w:b/>
          <w:lang w:val="it-IT" w:eastAsia="ro-RO"/>
        </w:rPr>
        <w:t xml:space="preserve">III.9. </w:t>
      </w:r>
      <w:r w:rsidR="00B72E80" w:rsidRPr="00802C1D">
        <w:rPr>
          <w:rFonts w:ascii="Arial" w:hAnsi="Arial" w:cs="Arial"/>
          <w:b/>
          <w:lang w:val="it-IT" w:eastAsia="ro-RO"/>
        </w:rPr>
        <w:t>R</w:t>
      </w:r>
      <w:r w:rsidR="0085499B" w:rsidRPr="00802C1D">
        <w:rPr>
          <w:rFonts w:ascii="Arial" w:hAnsi="Arial" w:cs="Arial"/>
          <w:b/>
          <w:lang w:val="it-IT" w:eastAsia="ro-RO"/>
        </w:rPr>
        <w:t>acordarea la reţel</w:t>
      </w:r>
      <w:r w:rsidR="002A50A5" w:rsidRPr="00802C1D">
        <w:rPr>
          <w:rFonts w:ascii="Arial" w:hAnsi="Arial" w:cs="Arial"/>
          <w:b/>
          <w:lang w:val="it-IT" w:eastAsia="ro-RO"/>
        </w:rPr>
        <w:t xml:space="preserve">ele utilitare existente </w:t>
      </w:r>
      <w:r w:rsidR="00DD6C7E" w:rsidRPr="00802C1D">
        <w:rPr>
          <w:rFonts w:ascii="Arial" w:hAnsi="Arial" w:cs="Arial"/>
          <w:b/>
          <w:lang w:val="it-IT" w:eastAsia="ro-RO"/>
        </w:rPr>
        <w:t>i</w:t>
      </w:r>
      <w:r w:rsidR="002A50A5" w:rsidRPr="00802C1D">
        <w:rPr>
          <w:rFonts w:ascii="Arial" w:hAnsi="Arial" w:cs="Arial"/>
          <w:b/>
          <w:lang w:val="it-IT" w:eastAsia="ro-RO"/>
        </w:rPr>
        <w:t>n zon</w:t>
      </w:r>
      <w:r w:rsidR="00657FBD" w:rsidRPr="00802C1D">
        <w:rPr>
          <w:rFonts w:ascii="Arial" w:hAnsi="Arial" w:cs="Arial"/>
          <w:b/>
          <w:lang w:val="it-IT" w:eastAsia="ro-RO"/>
        </w:rPr>
        <w:t>a</w:t>
      </w:r>
    </w:p>
    <w:p w:rsidR="00B11103" w:rsidRPr="00802C1D" w:rsidRDefault="00B11103" w:rsidP="00A154A8">
      <w:pPr>
        <w:jc w:val="both"/>
        <w:rPr>
          <w:rFonts w:ascii="Arial" w:hAnsi="Arial" w:cs="Arial"/>
          <w:b/>
          <w:sz w:val="24"/>
          <w:szCs w:val="24"/>
          <w:u w:val="single"/>
          <w:lang w:val="ro-RO"/>
        </w:rPr>
      </w:pPr>
      <w:r w:rsidRPr="00802C1D">
        <w:rPr>
          <w:rFonts w:ascii="Arial" w:hAnsi="Arial" w:cs="Arial"/>
          <w:b/>
          <w:sz w:val="24"/>
          <w:szCs w:val="24"/>
          <w:u w:val="single"/>
          <w:lang w:val="ro-RO"/>
        </w:rPr>
        <w:t>Alimentarea cu apa</w:t>
      </w:r>
    </w:p>
    <w:p w:rsidR="007A15D2" w:rsidRPr="00802C1D" w:rsidRDefault="00F37D0C" w:rsidP="00A154A8">
      <w:pPr>
        <w:jc w:val="both"/>
        <w:rPr>
          <w:rFonts w:ascii="Arial" w:hAnsi="Arial" w:cs="Arial"/>
          <w:sz w:val="24"/>
          <w:szCs w:val="24"/>
          <w:lang w:val="ro-RO"/>
        </w:rPr>
      </w:pPr>
      <w:r w:rsidRPr="00802C1D">
        <w:rPr>
          <w:rFonts w:ascii="Arial" w:hAnsi="Arial" w:cs="Arial"/>
          <w:sz w:val="24"/>
          <w:szCs w:val="24"/>
          <w:lang w:val="ro-RO"/>
        </w:rPr>
        <w:t>Alimentarea cu apa a obiectivului propus</w:t>
      </w:r>
      <w:r w:rsidR="007B6304" w:rsidRPr="00802C1D">
        <w:rPr>
          <w:rFonts w:ascii="Arial" w:hAnsi="Arial" w:cs="Arial"/>
          <w:sz w:val="24"/>
          <w:szCs w:val="24"/>
          <w:lang w:val="ro-RO"/>
        </w:rPr>
        <w:t xml:space="preserve"> se</w:t>
      </w:r>
      <w:r w:rsidR="006A0640" w:rsidRPr="00802C1D">
        <w:rPr>
          <w:rFonts w:ascii="Arial" w:hAnsi="Arial" w:cs="Arial"/>
          <w:sz w:val="24"/>
          <w:szCs w:val="24"/>
          <w:lang w:val="ro-RO"/>
        </w:rPr>
        <w:t xml:space="preserve"> va</w:t>
      </w:r>
      <w:r w:rsidRPr="00802C1D">
        <w:rPr>
          <w:rFonts w:ascii="Arial" w:hAnsi="Arial" w:cs="Arial"/>
          <w:sz w:val="24"/>
          <w:szCs w:val="24"/>
          <w:lang w:val="ro-RO"/>
        </w:rPr>
        <w:t xml:space="preserve"> face </w:t>
      </w:r>
      <w:r w:rsidR="003A424A" w:rsidRPr="00802C1D">
        <w:rPr>
          <w:rFonts w:ascii="Arial" w:hAnsi="Arial" w:cs="Arial"/>
          <w:sz w:val="24"/>
          <w:szCs w:val="24"/>
          <w:lang w:val="ro-RO"/>
        </w:rPr>
        <w:t xml:space="preserve">din reteaua comunala de apa curenta prin contract cu </w:t>
      </w:r>
      <w:r w:rsidR="007A15D2" w:rsidRPr="00802C1D">
        <w:rPr>
          <w:rFonts w:ascii="Arial" w:hAnsi="Arial" w:cs="Arial"/>
          <w:sz w:val="24"/>
          <w:szCs w:val="24"/>
          <w:lang w:val="ro-RO"/>
        </w:rPr>
        <w:t xml:space="preserve">regia locala de distributie. Conform avizului de principiu </w:t>
      </w:r>
    </w:p>
    <w:p w:rsidR="007A15D2" w:rsidRPr="00802C1D" w:rsidRDefault="007A15D2" w:rsidP="00A154A8">
      <w:pPr>
        <w:jc w:val="both"/>
        <w:rPr>
          <w:rFonts w:ascii="Arial" w:hAnsi="Arial" w:cs="Arial"/>
          <w:sz w:val="24"/>
          <w:szCs w:val="24"/>
          <w:lang w:val="ro-RO"/>
        </w:rPr>
      </w:pPr>
      <w:r w:rsidRPr="00802C1D">
        <w:rPr>
          <w:rFonts w:ascii="Arial" w:hAnsi="Arial" w:cs="Arial"/>
          <w:sz w:val="24"/>
          <w:szCs w:val="24"/>
          <w:lang w:val="ro-RO"/>
        </w:rPr>
        <w:t>nr. 8119/04.09.2018 in zona amplasamentului reteaua de apa are un debit de 11,3 litri/s si o presiune de 4 bari</w:t>
      </w:r>
      <w:r w:rsidR="008D6B09" w:rsidRPr="00802C1D">
        <w:rPr>
          <w:rFonts w:ascii="Arial" w:hAnsi="Arial" w:cs="Arial"/>
          <w:sz w:val="24"/>
          <w:szCs w:val="24"/>
          <w:lang w:val="ro-RO"/>
        </w:rPr>
        <w:t>.</w:t>
      </w:r>
    </w:p>
    <w:p w:rsidR="007606B0" w:rsidRDefault="008D6B09" w:rsidP="00A154A8">
      <w:pPr>
        <w:jc w:val="both"/>
        <w:rPr>
          <w:rFonts w:ascii="Arial" w:hAnsi="Arial" w:cs="Arial"/>
          <w:sz w:val="24"/>
          <w:szCs w:val="24"/>
          <w:lang w:val="ro-RO"/>
        </w:rPr>
      </w:pPr>
      <w:r w:rsidRPr="00802C1D">
        <w:rPr>
          <w:rFonts w:ascii="Arial" w:hAnsi="Arial" w:cs="Arial"/>
          <w:sz w:val="24"/>
          <w:szCs w:val="24"/>
          <w:lang w:val="ro-RO"/>
        </w:rPr>
        <w:t>P</w:t>
      </w:r>
      <w:r w:rsidR="00F37D0C" w:rsidRPr="00802C1D">
        <w:rPr>
          <w:rFonts w:ascii="Arial" w:hAnsi="Arial" w:cs="Arial"/>
          <w:sz w:val="24"/>
          <w:szCs w:val="24"/>
          <w:lang w:val="ro-RO"/>
        </w:rPr>
        <w:t>entru stingerea unui eventual ince</w:t>
      </w:r>
      <w:r w:rsidRPr="00802C1D">
        <w:rPr>
          <w:rFonts w:ascii="Arial" w:hAnsi="Arial" w:cs="Arial"/>
          <w:sz w:val="24"/>
          <w:szCs w:val="24"/>
          <w:lang w:val="ro-RO"/>
        </w:rPr>
        <w:t>ndiu se va folosi sursa propusa care are caracteristicile suficente pentru alimetarea hidrantilor interiori.</w:t>
      </w:r>
    </w:p>
    <w:p w:rsidR="00E83242" w:rsidRDefault="00E83242" w:rsidP="00A154A8">
      <w:pPr>
        <w:jc w:val="both"/>
        <w:rPr>
          <w:rFonts w:ascii="Arial" w:hAnsi="Arial" w:cs="Arial"/>
          <w:sz w:val="24"/>
          <w:szCs w:val="24"/>
          <w:lang w:val="ro-RO"/>
        </w:rPr>
      </w:pPr>
    </w:p>
    <w:p w:rsidR="00E83242" w:rsidRDefault="00E83242" w:rsidP="00A154A8">
      <w:pPr>
        <w:jc w:val="both"/>
        <w:rPr>
          <w:rFonts w:ascii="Arial" w:hAnsi="Arial" w:cs="Arial"/>
          <w:sz w:val="24"/>
          <w:szCs w:val="24"/>
          <w:lang w:val="ro-RO"/>
        </w:rPr>
      </w:pPr>
    </w:p>
    <w:p w:rsidR="00E83242" w:rsidRPr="00802C1D" w:rsidRDefault="00E83242" w:rsidP="00A154A8">
      <w:pPr>
        <w:jc w:val="both"/>
        <w:rPr>
          <w:rFonts w:ascii="Arial" w:hAnsi="Arial" w:cs="Arial"/>
          <w:sz w:val="24"/>
          <w:szCs w:val="24"/>
          <w:lang w:val="ro-RO"/>
        </w:rPr>
      </w:pPr>
    </w:p>
    <w:p w:rsidR="00B11103" w:rsidRPr="00802C1D" w:rsidRDefault="00B11103" w:rsidP="00A154A8">
      <w:pPr>
        <w:jc w:val="both"/>
        <w:rPr>
          <w:rFonts w:ascii="Arial" w:hAnsi="Arial" w:cs="Arial"/>
          <w:sz w:val="24"/>
          <w:szCs w:val="24"/>
          <w:u w:val="single"/>
          <w:lang w:val="ro-RO"/>
        </w:rPr>
      </w:pPr>
      <w:r w:rsidRPr="00802C1D">
        <w:rPr>
          <w:rFonts w:ascii="Arial" w:hAnsi="Arial" w:cs="Arial"/>
          <w:sz w:val="24"/>
          <w:szCs w:val="24"/>
          <w:u w:val="single"/>
          <w:lang w:val="ro-RO"/>
        </w:rPr>
        <w:lastRenderedPageBreak/>
        <w:t xml:space="preserve">Evacuarea apelor uzate </w:t>
      </w:r>
    </w:p>
    <w:p w:rsidR="007B6304" w:rsidRPr="00802C1D" w:rsidRDefault="008D6B09" w:rsidP="00A154A8">
      <w:pPr>
        <w:jc w:val="both"/>
        <w:rPr>
          <w:rFonts w:ascii="Arial" w:hAnsi="Arial" w:cs="Arial"/>
          <w:sz w:val="24"/>
          <w:szCs w:val="24"/>
          <w:lang w:val="ro-RO" w:eastAsia="en-US" w:bidi="en-US"/>
        </w:rPr>
      </w:pPr>
      <w:r w:rsidRPr="00802C1D">
        <w:rPr>
          <w:rFonts w:ascii="Arial" w:hAnsi="Arial" w:cs="Arial"/>
          <w:sz w:val="24"/>
          <w:szCs w:val="24"/>
          <w:lang w:val="ro-RO" w:eastAsia="en-US" w:bidi="en-US"/>
        </w:rPr>
        <w:t>Apele uzate provin din spalarea periodica a halei de depozitare. Obiectivul nu are grupuri sanitare, bai, oficii sau bucatarii. Evacuarea se va face la un bazin vidanjabil etans</w:t>
      </w:r>
      <w:r w:rsidR="002C25E3">
        <w:rPr>
          <w:rFonts w:ascii="Arial" w:hAnsi="Arial" w:cs="Arial"/>
          <w:sz w:val="24"/>
          <w:szCs w:val="24"/>
          <w:lang w:val="ro-RO" w:eastAsia="en-US" w:bidi="en-US"/>
        </w:rPr>
        <w:t xml:space="preserve"> existent avand capacitatea</w:t>
      </w:r>
      <w:r w:rsidRPr="00802C1D">
        <w:rPr>
          <w:rFonts w:ascii="Arial" w:hAnsi="Arial" w:cs="Arial"/>
          <w:sz w:val="24"/>
          <w:szCs w:val="24"/>
          <w:lang w:val="ro-RO" w:eastAsia="en-US" w:bidi="en-US"/>
        </w:rPr>
        <w:t xml:space="preserve"> de 8,00mc.</w:t>
      </w:r>
    </w:p>
    <w:p w:rsidR="000D2B6D" w:rsidRPr="00802C1D" w:rsidRDefault="000D2B6D" w:rsidP="00A154A8">
      <w:pPr>
        <w:jc w:val="both"/>
        <w:rPr>
          <w:rFonts w:ascii="Arial" w:hAnsi="Arial" w:cs="Arial"/>
          <w:sz w:val="24"/>
          <w:szCs w:val="24"/>
          <w:lang w:val="ro-RO" w:eastAsia="en-US" w:bidi="en-US"/>
        </w:rPr>
      </w:pPr>
    </w:p>
    <w:p w:rsidR="00952058" w:rsidRPr="00802C1D" w:rsidRDefault="00952058" w:rsidP="00A154A8">
      <w:pPr>
        <w:ind w:right="23"/>
        <w:jc w:val="both"/>
        <w:rPr>
          <w:rFonts w:ascii="Arial" w:hAnsi="Arial" w:cs="Arial"/>
          <w:sz w:val="24"/>
          <w:szCs w:val="24"/>
          <w:u w:val="single"/>
          <w:lang w:val="ro-RO"/>
        </w:rPr>
      </w:pPr>
      <w:r w:rsidRPr="00802C1D">
        <w:rPr>
          <w:rFonts w:ascii="Arial" w:hAnsi="Arial" w:cs="Arial"/>
          <w:sz w:val="24"/>
          <w:szCs w:val="24"/>
          <w:u w:val="single"/>
          <w:lang w:val="ro-RO"/>
        </w:rPr>
        <w:t>Retea de canalizare</w:t>
      </w:r>
      <w:r w:rsidR="00D07A22" w:rsidRPr="00802C1D">
        <w:rPr>
          <w:rFonts w:ascii="Arial" w:hAnsi="Arial" w:cs="Arial"/>
          <w:sz w:val="24"/>
          <w:szCs w:val="24"/>
          <w:u w:val="single"/>
          <w:lang w:val="ro-RO"/>
        </w:rPr>
        <w:t xml:space="preserve"> menajera</w:t>
      </w:r>
    </w:p>
    <w:p w:rsidR="007B6304" w:rsidRPr="00802C1D" w:rsidRDefault="008D6B09" w:rsidP="00A154A8">
      <w:pPr>
        <w:ind w:right="23"/>
        <w:jc w:val="both"/>
        <w:rPr>
          <w:rFonts w:ascii="Arial" w:hAnsi="Arial" w:cs="Arial"/>
          <w:sz w:val="24"/>
          <w:szCs w:val="24"/>
          <w:lang w:val="ro-RO"/>
        </w:rPr>
      </w:pPr>
      <w:r w:rsidRPr="00802C1D">
        <w:rPr>
          <w:rFonts w:ascii="Arial" w:hAnsi="Arial" w:cs="Arial"/>
          <w:sz w:val="24"/>
          <w:szCs w:val="24"/>
          <w:lang w:val="ro-RO"/>
        </w:rPr>
        <w:t>Apele uzate vor fi trecute printrun separator de produse vegetale, iar apoi in bazinul vidanjabil</w:t>
      </w:r>
      <w:r w:rsidR="002C25E3">
        <w:rPr>
          <w:rFonts w:ascii="Arial" w:hAnsi="Arial" w:cs="Arial"/>
          <w:sz w:val="24"/>
          <w:szCs w:val="24"/>
          <w:lang w:val="ro-RO"/>
        </w:rPr>
        <w:t xml:space="preserve"> existent</w:t>
      </w:r>
      <w:r w:rsidRPr="00802C1D">
        <w:rPr>
          <w:rFonts w:ascii="Arial" w:hAnsi="Arial" w:cs="Arial"/>
          <w:sz w:val="24"/>
          <w:szCs w:val="24"/>
          <w:lang w:val="ro-RO"/>
        </w:rPr>
        <w:t>. Apa rezultata poate fi folosita la udarea spatiului verde.</w:t>
      </w:r>
    </w:p>
    <w:p w:rsidR="00CF6F4A" w:rsidRPr="00802C1D" w:rsidRDefault="00CF6F4A" w:rsidP="00A154A8">
      <w:pPr>
        <w:jc w:val="both"/>
        <w:rPr>
          <w:rFonts w:ascii="Arial" w:hAnsi="Arial" w:cs="Arial"/>
          <w:sz w:val="24"/>
          <w:szCs w:val="24"/>
          <w:u w:val="single"/>
          <w:lang w:val="ro-RO"/>
        </w:rPr>
      </w:pPr>
      <w:r w:rsidRPr="00802C1D">
        <w:rPr>
          <w:rFonts w:ascii="Arial" w:hAnsi="Arial" w:cs="Arial"/>
          <w:sz w:val="24"/>
          <w:szCs w:val="24"/>
          <w:u w:val="single"/>
          <w:lang w:val="ro-RO"/>
        </w:rPr>
        <w:t>Debite de ape uzate</w:t>
      </w:r>
    </w:p>
    <w:p w:rsidR="00D91A62" w:rsidRPr="00802C1D" w:rsidRDefault="007B6304" w:rsidP="008D6B09">
      <w:pPr>
        <w:ind w:right="23"/>
        <w:jc w:val="both"/>
        <w:rPr>
          <w:rFonts w:ascii="Arial" w:hAnsi="Arial" w:cs="Arial"/>
          <w:sz w:val="24"/>
          <w:szCs w:val="24"/>
          <w:lang w:val="ro-RO"/>
        </w:rPr>
      </w:pPr>
      <w:r w:rsidRPr="00802C1D">
        <w:rPr>
          <w:rFonts w:ascii="Arial" w:hAnsi="Arial" w:cs="Arial"/>
          <w:sz w:val="24"/>
          <w:szCs w:val="24"/>
          <w:lang w:val="ro-RO"/>
        </w:rPr>
        <w:t>Nu e cazul</w:t>
      </w:r>
    </w:p>
    <w:p w:rsidR="00B11103" w:rsidRPr="00802C1D" w:rsidRDefault="00B11103" w:rsidP="00A154A8">
      <w:pPr>
        <w:jc w:val="both"/>
        <w:rPr>
          <w:rFonts w:ascii="Arial" w:hAnsi="Arial" w:cs="Arial"/>
          <w:sz w:val="24"/>
          <w:szCs w:val="24"/>
          <w:u w:val="single"/>
          <w:lang w:val="ro-RO"/>
        </w:rPr>
      </w:pPr>
      <w:r w:rsidRPr="00802C1D">
        <w:rPr>
          <w:rFonts w:ascii="Arial" w:hAnsi="Arial" w:cs="Arial"/>
          <w:sz w:val="24"/>
          <w:szCs w:val="24"/>
          <w:u w:val="single"/>
          <w:lang w:val="ro-RO"/>
        </w:rPr>
        <w:t xml:space="preserve">Evacuarea apelor pluviale </w:t>
      </w:r>
    </w:p>
    <w:p w:rsidR="00952058" w:rsidRPr="00802C1D" w:rsidRDefault="00952058" w:rsidP="00A154A8">
      <w:pPr>
        <w:widowControl w:val="0"/>
        <w:tabs>
          <w:tab w:val="left" w:pos="0"/>
        </w:tabs>
        <w:jc w:val="both"/>
        <w:rPr>
          <w:rFonts w:ascii="Arial" w:hAnsi="Arial" w:cs="Arial"/>
          <w:sz w:val="24"/>
          <w:szCs w:val="24"/>
          <w:lang w:val="ro-RO"/>
        </w:rPr>
      </w:pPr>
      <w:r w:rsidRPr="00802C1D">
        <w:rPr>
          <w:rFonts w:ascii="Arial" w:hAnsi="Arial" w:cs="Arial"/>
          <w:sz w:val="24"/>
          <w:szCs w:val="24"/>
          <w:lang w:val="ro-RO"/>
        </w:rPr>
        <w:t>A</w:t>
      </w:r>
      <w:r w:rsidR="00176AB5" w:rsidRPr="00802C1D">
        <w:rPr>
          <w:rFonts w:ascii="Arial" w:hAnsi="Arial" w:cs="Arial"/>
          <w:sz w:val="24"/>
          <w:szCs w:val="24"/>
          <w:lang w:val="ro-RO"/>
        </w:rPr>
        <w:t xml:space="preserve">pele pluviale </w:t>
      </w:r>
      <w:r w:rsidRPr="00802C1D">
        <w:rPr>
          <w:rFonts w:ascii="Arial" w:hAnsi="Arial" w:cs="Arial"/>
          <w:sz w:val="24"/>
          <w:szCs w:val="24"/>
          <w:lang w:val="ro-RO"/>
        </w:rPr>
        <w:t xml:space="preserve">se vor scurge liber la teren. </w:t>
      </w:r>
    </w:p>
    <w:p w:rsidR="00D91A62" w:rsidRPr="00802C1D" w:rsidRDefault="00D91A62" w:rsidP="00A154A8">
      <w:pPr>
        <w:tabs>
          <w:tab w:val="left" w:pos="567"/>
        </w:tabs>
        <w:jc w:val="both"/>
        <w:rPr>
          <w:rFonts w:ascii="Arial" w:hAnsi="Arial" w:cs="Arial"/>
          <w:sz w:val="24"/>
          <w:szCs w:val="24"/>
          <w:lang w:val="it-IT"/>
        </w:rPr>
      </w:pPr>
    </w:p>
    <w:p w:rsidR="00B11103" w:rsidRPr="00802C1D" w:rsidRDefault="00B11103" w:rsidP="00A154A8">
      <w:pPr>
        <w:jc w:val="both"/>
        <w:rPr>
          <w:rFonts w:ascii="Arial" w:hAnsi="Arial" w:cs="Arial"/>
          <w:b/>
          <w:sz w:val="24"/>
          <w:szCs w:val="24"/>
          <w:u w:val="single"/>
          <w:lang w:val="ro-RO"/>
        </w:rPr>
      </w:pPr>
      <w:r w:rsidRPr="00802C1D">
        <w:rPr>
          <w:rFonts w:ascii="Arial" w:hAnsi="Arial" w:cs="Arial"/>
          <w:b/>
          <w:sz w:val="24"/>
          <w:szCs w:val="24"/>
          <w:u w:val="single"/>
          <w:lang w:val="ro-RO"/>
        </w:rPr>
        <w:t>Alimentarea cu energie electrica</w:t>
      </w:r>
    </w:p>
    <w:p w:rsidR="00296DE4" w:rsidRPr="00802C1D" w:rsidRDefault="00B11103" w:rsidP="00A154A8">
      <w:pPr>
        <w:tabs>
          <w:tab w:val="left" w:pos="567"/>
        </w:tabs>
        <w:jc w:val="both"/>
        <w:rPr>
          <w:rFonts w:ascii="Arial" w:hAnsi="Arial" w:cs="Arial"/>
          <w:sz w:val="24"/>
          <w:szCs w:val="24"/>
          <w:lang w:val="ro-RO" w:eastAsia="en-US"/>
        </w:rPr>
      </w:pPr>
      <w:r w:rsidRPr="00802C1D">
        <w:rPr>
          <w:rFonts w:ascii="Arial" w:hAnsi="Arial" w:cs="Arial"/>
          <w:sz w:val="24"/>
          <w:szCs w:val="24"/>
          <w:lang w:val="ro-RO"/>
        </w:rPr>
        <w:t>A</w:t>
      </w:r>
      <w:r w:rsidR="00296DE4" w:rsidRPr="00802C1D">
        <w:rPr>
          <w:rFonts w:ascii="Arial" w:hAnsi="Arial" w:cs="Arial"/>
          <w:sz w:val="24"/>
          <w:szCs w:val="24"/>
          <w:lang w:val="ro-RO"/>
        </w:rPr>
        <w:t xml:space="preserve">limentarea cu energie electrica </w:t>
      </w:r>
      <w:r w:rsidRPr="00802C1D">
        <w:rPr>
          <w:rFonts w:ascii="Arial" w:hAnsi="Arial" w:cs="Arial"/>
          <w:sz w:val="24"/>
          <w:szCs w:val="24"/>
          <w:lang w:val="ro-RO"/>
        </w:rPr>
        <w:t xml:space="preserve">se va asigura </w:t>
      </w:r>
      <w:r w:rsidR="00296DE4" w:rsidRPr="00802C1D">
        <w:rPr>
          <w:rFonts w:ascii="Arial" w:hAnsi="Arial" w:cs="Arial"/>
          <w:sz w:val="24"/>
          <w:szCs w:val="24"/>
          <w:lang w:val="ro-RO"/>
        </w:rPr>
        <w:t>prin bransament la reteaua de distributie din zona</w:t>
      </w:r>
      <w:r w:rsidR="00F860F4" w:rsidRPr="00802C1D">
        <w:rPr>
          <w:rFonts w:ascii="Arial" w:hAnsi="Arial" w:cs="Arial"/>
          <w:sz w:val="24"/>
          <w:szCs w:val="24"/>
          <w:lang w:val="ro-RO"/>
        </w:rPr>
        <w:t>.</w:t>
      </w:r>
    </w:p>
    <w:p w:rsidR="00032728" w:rsidRPr="00802C1D" w:rsidRDefault="00032728" w:rsidP="00A154A8">
      <w:pPr>
        <w:pStyle w:val="Style"/>
        <w:jc w:val="both"/>
        <w:rPr>
          <w:rFonts w:ascii="Arial" w:hAnsi="Arial" w:cs="Arial"/>
          <w:b/>
          <w:lang w:val="ro-RO" w:eastAsia="ro-RO"/>
        </w:rPr>
      </w:pPr>
    </w:p>
    <w:p w:rsidR="001B5DA6" w:rsidRPr="00802C1D" w:rsidRDefault="00176AB5" w:rsidP="00A154A8">
      <w:pPr>
        <w:pStyle w:val="Style"/>
        <w:jc w:val="both"/>
        <w:rPr>
          <w:rFonts w:ascii="Arial" w:hAnsi="Arial" w:cs="Arial"/>
          <w:b/>
          <w:lang w:val="ro-RO" w:eastAsia="ro-RO"/>
        </w:rPr>
      </w:pPr>
      <w:r w:rsidRPr="00802C1D">
        <w:rPr>
          <w:rFonts w:ascii="Arial" w:hAnsi="Arial" w:cs="Arial"/>
          <w:b/>
          <w:lang w:val="ro-RO" w:eastAsia="ro-RO"/>
        </w:rPr>
        <w:t>III.10</w:t>
      </w:r>
      <w:r w:rsidR="006C7A4E" w:rsidRPr="00802C1D">
        <w:rPr>
          <w:rFonts w:ascii="Arial" w:hAnsi="Arial" w:cs="Arial"/>
          <w:b/>
          <w:lang w:val="ro-RO" w:eastAsia="ro-RO"/>
        </w:rPr>
        <w:t xml:space="preserve">. </w:t>
      </w:r>
      <w:r w:rsidR="00F51C64" w:rsidRPr="00802C1D">
        <w:rPr>
          <w:rFonts w:ascii="Arial" w:hAnsi="Arial" w:cs="Arial"/>
          <w:b/>
          <w:lang w:val="ro-RO" w:eastAsia="ro-RO"/>
        </w:rPr>
        <w:t>C</w:t>
      </w:r>
      <w:r w:rsidR="001B5DA6" w:rsidRPr="00802C1D">
        <w:rPr>
          <w:rFonts w:ascii="Arial" w:hAnsi="Arial" w:cs="Arial"/>
          <w:b/>
          <w:lang w:val="ro-RO" w:eastAsia="ro-RO"/>
        </w:rPr>
        <w:t>ai noi de acces sa</w:t>
      </w:r>
      <w:r w:rsidR="006C7A4E" w:rsidRPr="00802C1D">
        <w:rPr>
          <w:rFonts w:ascii="Arial" w:hAnsi="Arial" w:cs="Arial"/>
          <w:b/>
          <w:lang w:val="ro-RO" w:eastAsia="ro-RO"/>
        </w:rPr>
        <w:t>u schimbari ale celor existente</w:t>
      </w:r>
    </w:p>
    <w:p w:rsidR="0021087B" w:rsidRPr="00802C1D" w:rsidRDefault="00BA7BF5" w:rsidP="00A154A8">
      <w:pPr>
        <w:jc w:val="both"/>
        <w:rPr>
          <w:rFonts w:ascii="Arial" w:hAnsi="Arial" w:cs="Arial"/>
          <w:sz w:val="24"/>
          <w:szCs w:val="24"/>
          <w:lang w:val="ro-RO"/>
        </w:rPr>
      </w:pPr>
      <w:r w:rsidRPr="00802C1D">
        <w:rPr>
          <w:rFonts w:ascii="Arial" w:hAnsi="Arial" w:cs="Arial"/>
          <w:sz w:val="24"/>
          <w:szCs w:val="24"/>
          <w:lang w:val="fr-FR"/>
        </w:rPr>
        <w:t>Nu este cazul</w:t>
      </w:r>
      <w:r w:rsidR="006C7A4E" w:rsidRPr="00802C1D">
        <w:rPr>
          <w:rFonts w:ascii="Arial" w:hAnsi="Arial" w:cs="Arial"/>
          <w:sz w:val="24"/>
          <w:szCs w:val="24"/>
          <w:lang w:val="fr-FR"/>
        </w:rPr>
        <w:t xml:space="preserve">. </w:t>
      </w:r>
      <w:r w:rsidR="0021087B" w:rsidRPr="00802C1D">
        <w:rPr>
          <w:rFonts w:ascii="Arial" w:hAnsi="Arial" w:cs="Arial"/>
          <w:sz w:val="24"/>
          <w:szCs w:val="24"/>
          <w:lang w:val="ro-RO"/>
        </w:rPr>
        <w:t>Pentru executia acestor lucrari, nu se vor realiza accese noi, vor fi folosite caile de acces existente in zona.</w:t>
      </w:r>
    </w:p>
    <w:p w:rsidR="001B5DA6" w:rsidRPr="00802C1D" w:rsidRDefault="001B5DA6" w:rsidP="00A154A8">
      <w:pPr>
        <w:pStyle w:val="Style"/>
        <w:jc w:val="both"/>
        <w:rPr>
          <w:rFonts w:ascii="Arial" w:hAnsi="Arial" w:cs="Arial"/>
          <w:lang w:val="fr-FR" w:eastAsia="ro-RO"/>
        </w:rPr>
      </w:pPr>
    </w:p>
    <w:p w:rsidR="001B5DA6" w:rsidRPr="00802C1D" w:rsidRDefault="00176AB5" w:rsidP="00A154A8">
      <w:pPr>
        <w:pStyle w:val="Style"/>
        <w:jc w:val="both"/>
        <w:rPr>
          <w:rFonts w:ascii="Arial" w:hAnsi="Arial" w:cs="Arial"/>
          <w:b/>
          <w:lang w:val="fr-FR" w:eastAsia="ro-RO"/>
        </w:rPr>
      </w:pPr>
      <w:r w:rsidRPr="00802C1D">
        <w:rPr>
          <w:rFonts w:ascii="Arial" w:hAnsi="Arial" w:cs="Arial"/>
          <w:b/>
          <w:lang w:val="fr-FR" w:eastAsia="ro-RO"/>
        </w:rPr>
        <w:t>III.11</w:t>
      </w:r>
      <w:r w:rsidR="006C7A4E" w:rsidRPr="00802C1D">
        <w:rPr>
          <w:rFonts w:ascii="Arial" w:hAnsi="Arial" w:cs="Arial"/>
          <w:b/>
          <w:lang w:val="fr-FR" w:eastAsia="ro-RO"/>
        </w:rPr>
        <w:t xml:space="preserve">. </w:t>
      </w:r>
      <w:r w:rsidR="00AB13CC" w:rsidRPr="00802C1D">
        <w:rPr>
          <w:rFonts w:ascii="Arial" w:hAnsi="Arial" w:cs="Arial"/>
          <w:b/>
          <w:lang w:val="fr-FR" w:eastAsia="ro-RO"/>
        </w:rPr>
        <w:t>P</w:t>
      </w:r>
      <w:r w:rsidR="001B5DA6" w:rsidRPr="00802C1D">
        <w:rPr>
          <w:rFonts w:ascii="Arial" w:hAnsi="Arial" w:cs="Arial"/>
          <w:b/>
          <w:lang w:val="fr-FR" w:eastAsia="ro-RO"/>
        </w:rPr>
        <w:t xml:space="preserve">lanul de executie, punerea in functiune, exploatare, refacere </w:t>
      </w:r>
      <w:r w:rsidR="00234073" w:rsidRPr="00802C1D">
        <w:rPr>
          <w:rFonts w:ascii="Arial" w:hAnsi="Arial" w:cs="Arial"/>
          <w:b/>
          <w:lang w:val="fr-FR" w:eastAsia="ro-RO"/>
        </w:rPr>
        <w:t>si folosire ulterioara</w:t>
      </w:r>
    </w:p>
    <w:p w:rsidR="00BA7BF5" w:rsidRPr="00802C1D" w:rsidRDefault="00BA7BF5" w:rsidP="00A154A8">
      <w:pPr>
        <w:autoSpaceDE w:val="0"/>
        <w:autoSpaceDN w:val="0"/>
        <w:adjustRightInd w:val="0"/>
        <w:jc w:val="both"/>
        <w:rPr>
          <w:rFonts w:ascii="Arial" w:hAnsi="Arial" w:cs="Arial"/>
          <w:sz w:val="24"/>
          <w:szCs w:val="24"/>
          <w:lang w:val="pt-BR"/>
        </w:rPr>
      </w:pPr>
      <w:r w:rsidRPr="00802C1D">
        <w:rPr>
          <w:rFonts w:ascii="Arial" w:hAnsi="Arial" w:cs="Arial"/>
          <w:sz w:val="24"/>
          <w:szCs w:val="24"/>
          <w:lang w:val="fr-FR"/>
        </w:rPr>
        <w:t xml:space="preserve">Lucrarile de </w:t>
      </w:r>
      <w:r w:rsidR="007606B0" w:rsidRPr="00802C1D">
        <w:rPr>
          <w:rFonts w:ascii="Arial" w:hAnsi="Arial" w:cs="Arial"/>
          <w:sz w:val="24"/>
          <w:szCs w:val="24"/>
          <w:lang w:val="fr-FR"/>
        </w:rPr>
        <w:t>amenajare</w:t>
      </w:r>
      <w:r w:rsidRPr="00802C1D">
        <w:rPr>
          <w:rFonts w:ascii="Arial" w:hAnsi="Arial" w:cs="Arial"/>
          <w:sz w:val="24"/>
          <w:szCs w:val="24"/>
          <w:lang w:val="fr-FR"/>
        </w:rPr>
        <w:t xml:space="preserve"> vor incepe imediat dupa obtin</w:t>
      </w:r>
      <w:r w:rsidR="00E52355" w:rsidRPr="00802C1D">
        <w:rPr>
          <w:rFonts w:ascii="Arial" w:hAnsi="Arial" w:cs="Arial"/>
          <w:sz w:val="24"/>
          <w:szCs w:val="24"/>
          <w:lang w:val="fr-FR"/>
        </w:rPr>
        <w:t>erea autorizatiei de construire</w:t>
      </w:r>
      <w:r w:rsidRPr="00802C1D">
        <w:rPr>
          <w:rFonts w:ascii="Arial" w:hAnsi="Arial" w:cs="Arial"/>
          <w:sz w:val="24"/>
          <w:szCs w:val="24"/>
          <w:lang w:val="fr-FR"/>
        </w:rPr>
        <w:t xml:space="preserve"> si a</w:t>
      </w:r>
      <w:r w:rsidR="00E60563" w:rsidRPr="00802C1D">
        <w:rPr>
          <w:rFonts w:ascii="Arial" w:hAnsi="Arial" w:cs="Arial"/>
          <w:sz w:val="24"/>
          <w:szCs w:val="24"/>
          <w:lang w:val="fr-FR"/>
        </w:rPr>
        <w:t xml:space="preserve"> </w:t>
      </w:r>
      <w:r w:rsidRPr="00802C1D">
        <w:rPr>
          <w:rFonts w:ascii="Arial" w:hAnsi="Arial" w:cs="Arial"/>
          <w:sz w:val="24"/>
          <w:szCs w:val="24"/>
          <w:lang w:val="fr-FR"/>
        </w:rPr>
        <w:t xml:space="preserve">altor acte de reglementare, </w:t>
      </w:r>
      <w:r w:rsidR="00E52355" w:rsidRPr="00802C1D">
        <w:rPr>
          <w:rFonts w:ascii="Arial" w:hAnsi="Arial" w:cs="Arial"/>
          <w:sz w:val="24"/>
          <w:szCs w:val="24"/>
          <w:lang w:val="fr-FR"/>
        </w:rPr>
        <w:t>urm</w:t>
      </w:r>
      <w:r w:rsidR="00234073" w:rsidRPr="00802C1D">
        <w:rPr>
          <w:rFonts w:ascii="Arial" w:hAnsi="Arial" w:cs="Arial"/>
          <w:sz w:val="24"/>
          <w:szCs w:val="24"/>
          <w:lang w:val="fr-FR"/>
        </w:rPr>
        <w:t>a</w:t>
      </w:r>
      <w:r w:rsidR="00E52355" w:rsidRPr="00802C1D">
        <w:rPr>
          <w:rFonts w:ascii="Arial" w:hAnsi="Arial" w:cs="Arial"/>
          <w:sz w:val="24"/>
          <w:szCs w:val="24"/>
          <w:lang w:val="fr-FR"/>
        </w:rPr>
        <w:t>nd ca la terminarea lucrarilor sa se faca receptia si puner</w:t>
      </w:r>
      <w:r w:rsidR="007606B0" w:rsidRPr="00802C1D">
        <w:rPr>
          <w:rFonts w:ascii="Arial" w:hAnsi="Arial" w:cs="Arial"/>
          <w:sz w:val="24"/>
          <w:szCs w:val="24"/>
          <w:lang w:val="fr-FR"/>
        </w:rPr>
        <w:t>ea in functiune a obiectivului.</w:t>
      </w:r>
    </w:p>
    <w:p w:rsidR="00CC508C" w:rsidRPr="00802C1D" w:rsidRDefault="00CC508C" w:rsidP="00A154A8">
      <w:pPr>
        <w:autoSpaceDE w:val="0"/>
        <w:autoSpaceDN w:val="0"/>
        <w:adjustRightInd w:val="0"/>
        <w:jc w:val="both"/>
        <w:rPr>
          <w:rFonts w:ascii="Arial" w:hAnsi="Arial" w:cs="Arial"/>
          <w:i/>
          <w:sz w:val="24"/>
          <w:szCs w:val="24"/>
          <w:lang w:val="pt-BR"/>
        </w:rPr>
      </w:pPr>
    </w:p>
    <w:p w:rsidR="001B5DA6" w:rsidRPr="00802C1D" w:rsidRDefault="007606B0" w:rsidP="00A154A8">
      <w:pPr>
        <w:pStyle w:val="Style"/>
        <w:jc w:val="both"/>
        <w:rPr>
          <w:rFonts w:ascii="Arial" w:hAnsi="Arial" w:cs="Arial"/>
          <w:b/>
          <w:lang w:val="pt-BR" w:eastAsia="ro-RO"/>
        </w:rPr>
      </w:pPr>
      <w:r w:rsidRPr="00802C1D">
        <w:rPr>
          <w:rFonts w:ascii="Arial" w:hAnsi="Arial" w:cs="Arial"/>
          <w:b/>
          <w:lang w:val="pt-BR" w:eastAsia="ro-RO"/>
        </w:rPr>
        <w:t>III.12</w:t>
      </w:r>
      <w:r w:rsidR="006C7A4E" w:rsidRPr="00802C1D">
        <w:rPr>
          <w:rFonts w:ascii="Arial" w:hAnsi="Arial" w:cs="Arial"/>
          <w:b/>
          <w:lang w:val="pt-BR" w:eastAsia="ro-RO"/>
        </w:rPr>
        <w:t xml:space="preserve">. </w:t>
      </w:r>
      <w:r w:rsidR="008462AE" w:rsidRPr="00802C1D">
        <w:rPr>
          <w:rFonts w:ascii="Arial" w:hAnsi="Arial" w:cs="Arial"/>
          <w:b/>
          <w:lang w:val="pt-BR" w:eastAsia="ro-RO"/>
        </w:rPr>
        <w:t>R</w:t>
      </w:r>
      <w:r w:rsidR="001B5DA6" w:rsidRPr="00802C1D">
        <w:rPr>
          <w:rFonts w:ascii="Arial" w:hAnsi="Arial" w:cs="Arial"/>
          <w:b/>
          <w:lang w:val="pt-BR" w:eastAsia="ro-RO"/>
        </w:rPr>
        <w:t>elatia cu alte proi</w:t>
      </w:r>
      <w:r w:rsidR="00E721D5" w:rsidRPr="00802C1D">
        <w:rPr>
          <w:rFonts w:ascii="Arial" w:hAnsi="Arial" w:cs="Arial"/>
          <w:b/>
          <w:lang w:val="pt-BR" w:eastAsia="ro-RO"/>
        </w:rPr>
        <w:t>ecte existente sau planificate</w:t>
      </w:r>
    </w:p>
    <w:p w:rsidR="001B5DA6" w:rsidRPr="00802C1D" w:rsidRDefault="001B72E9" w:rsidP="00A154A8">
      <w:pPr>
        <w:pStyle w:val="Style"/>
        <w:jc w:val="both"/>
        <w:rPr>
          <w:rFonts w:ascii="Arial" w:hAnsi="Arial" w:cs="Arial"/>
          <w:lang w:val="pt-BR" w:eastAsia="ro-RO"/>
        </w:rPr>
      </w:pPr>
      <w:r w:rsidRPr="00802C1D">
        <w:rPr>
          <w:rFonts w:ascii="Arial" w:hAnsi="Arial" w:cs="Arial"/>
          <w:lang w:val="pt-BR" w:eastAsia="ro-RO"/>
        </w:rPr>
        <w:t xml:space="preserve">Pentru dezvoltarea obiectivului </w:t>
      </w:r>
      <w:r w:rsidR="007606B0" w:rsidRPr="00802C1D">
        <w:rPr>
          <w:rFonts w:ascii="Arial" w:hAnsi="Arial" w:cs="Arial"/>
          <w:lang w:val="pt-BR" w:eastAsia="ro-RO"/>
        </w:rPr>
        <w:t xml:space="preserve"> a fost depusa o cerere </w:t>
      </w:r>
      <w:r w:rsidR="00BF1868" w:rsidRPr="00802C1D">
        <w:rPr>
          <w:rFonts w:ascii="Arial" w:hAnsi="Arial" w:cs="Arial"/>
          <w:lang w:val="pt-BR" w:eastAsia="ro-RO"/>
        </w:rPr>
        <w:t xml:space="preserve">de bransament </w:t>
      </w:r>
      <w:r w:rsidR="007606B0" w:rsidRPr="00802C1D">
        <w:rPr>
          <w:rFonts w:ascii="Arial" w:hAnsi="Arial" w:cs="Arial"/>
          <w:lang w:val="pt-BR" w:eastAsia="ro-RO"/>
        </w:rPr>
        <w:t xml:space="preserve">la </w:t>
      </w:r>
      <w:r w:rsidR="00BF1868" w:rsidRPr="00802C1D">
        <w:rPr>
          <w:rFonts w:ascii="Arial" w:hAnsi="Arial" w:cs="Arial"/>
          <w:lang w:val="pt-BR" w:eastAsia="ro-RO"/>
        </w:rPr>
        <w:t xml:space="preserve">furnizorul de apa curenta privind alimentarea cu apa, pentru care vor fi obtinute avizele </w:t>
      </w:r>
      <w:r w:rsidRPr="00802C1D">
        <w:rPr>
          <w:rFonts w:ascii="Arial" w:hAnsi="Arial" w:cs="Arial"/>
          <w:lang w:val="pt-BR" w:eastAsia="ro-RO"/>
        </w:rPr>
        <w:t>necesare in vederea obtinerii autorizatiei de construire.</w:t>
      </w:r>
    </w:p>
    <w:p w:rsidR="004D4D25" w:rsidRPr="00802C1D" w:rsidRDefault="004D4D25" w:rsidP="00A154A8">
      <w:pPr>
        <w:pStyle w:val="Style"/>
        <w:jc w:val="both"/>
        <w:rPr>
          <w:rFonts w:ascii="Arial" w:hAnsi="Arial" w:cs="Arial"/>
          <w:lang w:val="pt-BR" w:eastAsia="ro-RO"/>
        </w:rPr>
      </w:pPr>
    </w:p>
    <w:p w:rsidR="001B5DA6" w:rsidRPr="00802C1D" w:rsidRDefault="00F343F4" w:rsidP="00A154A8">
      <w:pPr>
        <w:pStyle w:val="Style"/>
        <w:jc w:val="both"/>
        <w:rPr>
          <w:rFonts w:ascii="Arial" w:hAnsi="Arial" w:cs="Arial"/>
          <w:b/>
          <w:lang w:val="it-IT" w:eastAsia="ro-RO"/>
        </w:rPr>
      </w:pPr>
      <w:r w:rsidRPr="00802C1D">
        <w:rPr>
          <w:rFonts w:ascii="Arial" w:hAnsi="Arial" w:cs="Arial"/>
          <w:b/>
          <w:lang w:val="it-IT" w:eastAsia="ro-RO"/>
        </w:rPr>
        <w:t>III.13</w:t>
      </w:r>
      <w:r w:rsidR="006C7A4E" w:rsidRPr="00802C1D">
        <w:rPr>
          <w:rFonts w:ascii="Arial" w:hAnsi="Arial" w:cs="Arial"/>
          <w:b/>
          <w:lang w:val="it-IT" w:eastAsia="ro-RO"/>
        </w:rPr>
        <w:t xml:space="preserve">. </w:t>
      </w:r>
      <w:r w:rsidR="001B5DA6" w:rsidRPr="00802C1D">
        <w:rPr>
          <w:rFonts w:ascii="Arial" w:hAnsi="Arial" w:cs="Arial"/>
          <w:b/>
          <w:lang w:val="it-IT" w:eastAsia="ro-RO"/>
        </w:rPr>
        <w:t>Alte autorizatii</w:t>
      </w:r>
      <w:r w:rsidR="00E721D5" w:rsidRPr="00802C1D">
        <w:rPr>
          <w:rFonts w:ascii="Arial" w:hAnsi="Arial" w:cs="Arial"/>
          <w:b/>
          <w:lang w:val="it-IT" w:eastAsia="ro-RO"/>
        </w:rPr>
        <w:t xml:space="preserve"> / documente</w:t>
      </w:r>
      <w:r w:rsidR="001B5DA6" w:rsidRPr="00802C1D">
        <w:rPr>
          <w:rFonts w:ascii="Arial" w:hAnsi="Arial" w:cs="Arial"/>
          <w:b/>
          <w:lang w:val="it-IT" w:eastAsia="ro-RO"/>
        </w:rPr>
        <w:t xml:space="preserve"> cerute pentru proiec</w:t>
      </w:r>
      <w:r w:rsidR="00E721D5" w:rsidRPr="00802C1D">
        <w:rPr>
          <w:rFonts w:ascii="Arial" w:hAnsi="Arial" w:cs="Arial"/>
          <w:b/>
          <w:lang w:val="it-IT" w:eastAsia="ro-RO"/>
        </w:rPr>
        <w:t>t</w:t>
      </w:r>
    </w:p>
    <w:p w:rsidR="008F0804" w:rsidRPr="00802C1D" w:rsidRDefault="008F0804" w:rsidP="00A154A8">
      <w:pPr>
        <w:jc w:val="both"/>
        <w:rPr>
          <w:rFonts w:ascii="Arial" w:hAnsi="Arial" w:cs="Arial"/>
          <w:sz w:val="24"/>
          <w:szCs w:val="24"/>
          <w:lang w:val="fr-FR"/>
        </w:rPr>
      </w:pPr>
      <w:r w:rsidRPr="00802C1D">
        <w:rPr>
          <w:rFonts w:ascii="Arial" w:hAnsi="Arial" w:cs="Arial"/>
          <w:sz w:val="24"/>
          <w:szCs w:val="24"/>
          <w:lang w:val="fr-FR"/>
        </w:rPr>
        <w:t>Cererea de emitere a autorizatiei de construire va fi insotita de urmatoarele avize/ documente:</w:t>
      </w:r>
    </w:p>
    <w:p w:rsidR="00881C5C" w:rsidRPr="00802C1D" w:rsidRDefault="00F66A62" w:rsidP="00A154A8">
      <w:pPr>
        <w:numPr>
          <w:ilvl w:val="0"/>
          <w:numId w:val="3"/>
        </w:numPr>
        <w:jc w:val="both"/>
        <w:rPr>
          <w:rFonts w:ascii="Arial" w:hAnsi="Arial" w:cs="Arial"/>
          <w:sz w:val="24"/>
          <w:szCs w:val="24"/>
          <w:lang w:val="fr-FR"/>
        </w:rPr>
      </w:pPr>
      <w:r w:rsidRPr="00802C1D">
        <w:rPr>
          <w:rFonts w:ascii="Arial" w:hAnsi="Arial" w:cs="Arial"/>
          <w:sz w:val="24"/>
          <w:szCs w:val="24"/>
          <w:lang w:val="fr-FR"/>
        </w:rPr>
        <w:t>certificat</w:t>
      </w:r>
      <w:r w:rsidR="002B0920" w:rsidRPr="00802C1D">
        <w:rPr>
          <w:rFonts w:ascii="Arial" w:hAnsi="Arial" w:cs="Arial"/>
          <w:sz w:val="24"/>
          <w:szCs w:val="24"/>
          <w:lang w:val="fr-FR"/>
        </w:rPr>
        <w:t xml:space="preserve"> </w:t>
      </w:r>
      <w:proofErr w:type="gramStart"/>
      <w:r w:rsidR="002B0920" w:rsidRPr="00802C1D">
        <w:rPr>
          <w:rFonts w:ascii="Arial" w:hAnsi="Arial" w:cs="Arial"/>
          <w:sz w:val="24"/>
          <w:szCs w:val="24"/>
          <w:lang w:val="fr-FR"/>
        </w:rPr>
        <w:t>de urbanism</w:t>
      </w:r>
      <w:proofErr w:type="gramEnd"/>
      <w:r w:rsidR="002B0920" w:rsidRPr="00802C1D">
        <w:rPr>
          <w:rFonts w:ascii="Arial" w:hAnsi="Arial" w:cs="Arial"/>
          <w:sz w:val="24"/>
          <w:szCs w:val="24"/>
          <w:lang w:val="fr-FR"/>
        </w:rPr>
        <w:t xml:space="preserve"> </w:t>
      </w:r>
    </w:p>
    <w:p w:rsidR="00881C5C" w:rsidRPr="00802C1D" w:rsidRDefault="002B0920" w:rsidP="00A154A8">
      <w:pPr>
        <w:numPr>
          <w:ilvl w:val="0"/>
          <w:numId w:val="3"/>
        </w:numPr>
        <w:jc w:val="both"/>
        <w:rPr>
          <w:rFonts w:ascii="Arial" w:hAnsi="Arial" w:cs="Arial"/>
          <w:sz w:val="24"/>
          <w:szCs w:val="24"/>
          <w:lang w:val="fr-FR"/>
        </w:rPr>
      </w:pPr>
      <w:r w:rsidRPr="00802C1D">
        <w:rPr>
          <w:rFonts w:ascii="Arial" w:hAnsi="Arial" w:cs="Arial"/>
          <w:sz w:val="24"/>
          <w:szCs w:val="24"/>
          <w:lang w:val="fr-FR"/>
        </w:rPr>
        <w:t>dovada titularului asupra imobilului (copie legalizata)</w:t>
      </w:r>
    </w:p>
    <w:p w:rsidR="00F66A62" w:rsidRPr="00802C1D" w:rsidRDefault="002B0920" w:rsidP="00A154A8">
      <w:pPr>
        <w:numPr>
          <w:ilvl w:val="0"/>
          <w:numId w:val="3"/>
        </w:numPr>
        <w:jc w:val="both"/>
        <w:rPr>
          <w:rFonts w:ascii="Arial" w:hAnsi="Arial" w:cs="Arial"/>
          <w:sz w:val="24"/>
          <w:szCs w:val="24"/>
          <w:lang w:val="it-IT"/>
        </w:rPr>
      </w:pPr>
      <w:r w:rsidRPr="00802C1D">
        <w:rPr>
          <w:rFonts w:ascii="Arial" w:hAnsi="Arial" w:cs="Arial"/>
          <w:sz w:val="24"/>
          <w:szCs w:val="24"/>
          <w:lang w:val="it-IT"/>
        </w:rPr>
        <w:t>avizele si acordurile stabilite prin certificatul de urbanism</w:t>
      </w:r>
    </w:p>
    <w:p w:rsidR="001B72E9" w:rsidRPr="00802C1D" w:rsidRDefault="001B72E9" w:rsidP="00A154A8">
      <w:pPr>
        <w:numPr>
          <w:ilvl w:val="0"/>
          <w:numId w:val="3"/>
        </w:numPr>
        <w:jc w:val="both"/>
        <w:rPr>
          <w:rFonts w:ascii="Arial" w:hAnsi="Arial" w:cs="Arial"/>
          <w:sz w:val="24"/>
          <w:szCs w:val="24"/>
          <w:lang w:val="it-IT"/>
        </w:rPr>
      </w:pPr>
      <w:r w:rsidRPr="00802C1D">
        <w:rPr>
          <w:rFonts w:ascii="Arial" w:hAnsi="Arial" w:cs="Arial"/>
          <w:sz w:val="24"/>
          <w:szCs w:val="24"/>
          <w:lang w:val="fr-FR"/>
        </w:rPr>
        <w:t>aviz sanatatea populatiei</w:t>
      </w:r>
    </w:p>
    <w:p w:rsidR="001B72E9" w:rsidRPr="00802C1D" w:rsidRDefault="001B72E9" w:rsidP="00A154A8">
      <w:pPr>
        <w:numPr>
          <w:ilvl w:val="0"/>
          <w:numId w:val="3"/>
        </w:numPr>
        <w:jc w:val="both"/>
        <w:rPr>
          <w:rFonts w:ascii="Arial" w:hAnsi="Arial" w:cs="Arial"/>
          <w:sz w:val="24"/>
          <w:szCs w:val="24"/>
          <w:lang w:val="fr-FR"/>
        </w:rPr>
      </w:pPr>
      <w:r w:rsidRPr="00802C1D">
        <w:rPr>
          <w:rFonts w:ascii="Arial" w:hAnsi="Arial" w:cs="Arial"/>
          <w:sz w:val="24"/>
          <w:szCs w:val="24"/>
          <w:lang w:val="fr-FR"/>
        </w:rPr>
        <w:t>actul administrativ al autoritatii competente pentru protectia mediului</w:t>
      </w:r>
    </w:p>
    <w:p w:rsidR="00881C5C" w:rsidRPr="00802C1D" w:rsidRDefault="002B0920" w:rsidP="00A154A8">
      <w:pPr>
        <w:numPr>
          <w:ilvl w:val="0"/>
          <w:numId w:val="3"/>
        </w:numPr>
        <w:jc w:val="both"/>
        <w:rPr>
          <w:rFonts w:ascii="Arial" w:hAnsi="Arial" w:cs="Arial"/>
          <w:sz w:val="24"/>
          <w:szCs w:val="24"/>
          <w:lang w:val="pt-BR"/>
        </w:rPr>
      </w:pPr>
      <w:r w:rsidRPr="00802C1D">
        <w:rPr>
          <w:rFonts w:ascii="Arial" w:hAnsi="Arial" w:cs="Arial"/>
          <w:sz w:val="24"/>
          <w:szCs w:val="24"/>
          <w:lang w:val="pt-BR"/>
        </w:rPr>
        <w:t xml:space="preserve">dovada privind </w:t>
      </w:r>
      <w:r w:rsidR="00881C5C" w:rsidRPr="00802C1D">
        <w:rPr>
          <w:rFonts w:ascii="Arial" w:hAnsi="Arial" w:cs="Arial"/>
          <w:sz w:val="24"/>
          <w:szCs w:val="24"/>
          <w:lang w:val="pt-BR"/>
        </w:rPr>
        <w:t>achitarea taxelor legale (taxa pentru autorizatia de constructie</w:t>
      </w:r>
      <w:r w:rsidR="001B72E9" w:rsidRPr="00802C1D">
        <w:rPr>
          <w:rFonts w:ascii="Arial" w:hAnsi="Arial" w:cs="Arial"/>
          <w:sz w:val="24"/>
          <w:szCs w:val="24"/>
          <w:lang w:val="pt-BR"/>
        </w:rPr>
        <w:t xml:space="preserve"> si taxa de timbru de arhitectura</w:t>
      </w:r>
      <w:r w:rsidR="00881C5C" w:rsidRPr="00802C1D">
        <w:rPr>
          <w:rFonts w:ascii="Arial" w:hAnsi="Arial" w:cs="Arial"/>
          <w:sz w:val="24"/>
          <w:szCs w:val="24"/>
          <w:lang w:val="pt-BR"/>
        </w:rPr>
        <w:t>).</w:t>
      </w:r>
    </w:p>
    <w:p w:rsidR="008D6B09" w:rsidRPr="00802C1D" w:rsidRDefault="008D6B09" w:rsidP="00A154A8">
      <w:pPr>
        <w:ind w:left="270"/>
        <w:jc w:val="both"/>
        <w:rPr>
          <w:rFonts w:ascii="Arial" w:hAnsi="Arial" w:cs="Arial"/>
          <w:i/>
          <w:sz w:val="24"/>
          <w:szCs w:val="24"/>
          <w:lang w:val="pt-BR"/>
        </w:rPr>
      </w:pPr>
    </w:p>
    <w:p w:rsidR="001B5DA6" w:rsidRPr="00802C1D" w:rsidRDefault="00F343F4" w:rsidP="00A154A8">
      <w:pPr>
        <w:jc w:val="both"/>
        <w:rPr>
          <w:rFonts w:ascii="Arial" w:hAnsi="Arial" w:cs="Arial"/>
          <w:b/>
          <w:i/>
          <w:sz w:val="24"/>
          <w:szCs w:val="24"/>
          <w:lang w:val="ro-RO" w:eastAsia="en-US"/>
        </w:rPr>
      </w:pPr>
      <w:r w:rsidRPr="00802C1D">
        <w:rPr>
          <w:rFonts w:ascii="Arial" w:hAnsi="Arial" w:cs="Arial"/>
          <w:b/>
          <w:sz w:val="24"/>
          <w:szCs w:val="24"/>
          <w:lang w:val="pt-BR"/>
        </w:rPr>
        <w:t>III.14</w:t>
      </w:r>
      <w:r w:rsidR="006C7A4E" w:rsidRPr="00802C1D">
        <w:rPr>
          <w:rFonts w:ascii="Arial" w:hAnsi="Arial" w:cs="Arial"/>
          <w:b/>
          <w:sz w:val="24"/>
          <w:szCs w:val="24"/>
          <w:lang w:val="pt-BR"/>
        </w:rPr>
        <w:t xml:space="preserve">. </w:t>
      </w:r>
      <w:r w:rsidR="001B5DA6" w:rsidRPr="00802C1D">
        <w:rPr>
          <w:rFonts w:ascii="Arial" w:hAnsi="Arial" w:cs="Arial"/>
          <w:b/>
          <w:sz w:val="24"/>
          <w:szCs w:val="24"/>
          <w:lang w:val="pt-BR"/>
        </w:rPr>
        <w:t>Localizarea proiectului</w:t>
      </w:r>
    </w:p>
    <w:p w:rsidR="00B80B17" w:rsidRPr="00802C1D" w:rsidRDefault="00B80B17" w:rsidP="00A154A8">
      <w:pPr>
        <w:ind w:right="23"/>
        <w:jc w:val="both"/>
        <w:rPr>
          <w:rFonts w:ascii="Arial" w:hAnsi="Arial" w:cs="Arial"/>
          <w:sz w:val="24"/>
          <w:szCs w:val="24"/>
          <w:lang w:val="ro-RO"/>
        </w:rPr>
      </w:pPr>
    </w:p>
    <w:p w:rsidR="00B80B17" w:rsidRPr="00802C1D" w:rsidRDefault="00B80B17" w:rsidP="00B80B17">
      <w:pPr>
        <w:jc w:val="both"/>
        <w:rPr>
          <w:rStyle w:val="FontStyle63"/>
          <w:rFonts w:ascii="Arial" w:hAnsi="Arial" w:cs="Arial"/>
        </w:rPr>
      </w:pPr>
      <w:r w:rsidRPr="00802C1D">
        <w:rPr>
          <w:rStyle w:val="FontStyle63"/>
          <w:rFonts w:ascii="Arial" w:hAnsi="Arial" w:cs="Arial"/>
        </w:rPr>
        <w:t xml:space="preserve">Din punct de vedere geomorfologic, amplasamentul se situează în Câmpia Vlăsiei – subdiviziune a Câmpiei Române. Aceasta </w:t>
      </w:r>
      <w:proofErr w:type="gramStart"/>
      <w:r w:rsidRPr="00802C1D">
        <w:rPr>
          <w:rStyle w:val="FontStyle63"/>
          <w:rFonts w:ascii="Arial" w:hAnsi="Arial" w:cs="Arial"/>
        </w:rPr>
        <w:t>este</w:t>
      </w:r>
      <w:proofErr w:type="gramEnd"/>
      <w:r w:rsidRPr="00802C1D">
        <w:rPr>
          <w:rStyle w:val="FontStyle63"/>
          <w:rFonts w:ascii="Arial" w:hAnsi="Arial" w:cs="Arial"/>
        </w:rPr>
        <w:t xml:space="preserve"> fragmentată de văi cu lunci largi şi terase joase. </w:t>
      </w:r>
      <w:proofErr w:type="gramStart"/>
      <w:r w:rsidRPr="00802C1D">
        <w:rPr>
          <w:rStyle w:val="FontStyle63"/>
          <w:rFonts w:ascii="Arial" w:hAnsi="Arial" w:cs="Arial"/>
        </w:rPr>
        <w:t>Spaţiile interfluviale şi terasele sunt acoperite cu depozite loessoide, fiind afectate intens de procese de tasare.</w:t>
      </w:r>
      <w:proofErr w:type="gramEnd"/>
    </w:p>
    <w:p w:rsidR="00B80B17" w:rsidRPr="00802C1D" w:rsidRDefault="00B80B17" w:rsidP="00A154A8">
      <w:pPr>
        <w:ind w:right="23"/>
        <w:jc w:val="both"/>
        <w:rPr>
          <w:rFonts w:ascii="Arial" w:hAnsi="Arial" w:cs="Arial"/>
          <w:sz w:val="24"/>
          <w:szCs w:val="24"/>
        </w:rPr>
      </w:pPr>
      <w:r w:rsidRPr="00802C1D">
        <w:rPr>
          <w:rStyle w:val="FontStyle63"/>
          <w:rFonts w:ascii="Arial" w:hAnsi="Arial" w:cs="Arial"/>
        </w:rPr>
        <w:t xml:space="preserve">Terenul benefic pentru agricultura are </w:t>
      </w:r>
      <w:proofErr w:type="gramStart"/>
      <w:r w:rsidRPr="00802C1D">
        <w:rPr>
          <w:rStyle w:val="FontStyle63"/>
          <w:rFonts w:ascii="Arial" w:hAnsi="Arial" w:cs="Arial"/>
        </w:rPr>
        <w:t>un</w:t>
      </w:r>
      <w:proofErr w:type="gramEnd"/>
      <w:r w:rsidRPr="00802C1D">
        <w:rPr>
          <w:rStyle w:val="FontStyle63"/>
          <w:rFonts w:ascii="Arial" w:hAnsi="Arial" w:cs="Arial"/>
        </w:rPr>
        <w:t xml:space="preserve"> prim strat de 60cm compus din nisip prafos- cafeniu galbui</w:t>
      </w:r>
    </w:p>
    <w:p w:rsidR="00F923B9" w:rsidRPr="00802C1D" w:rsidRDefault="00F923B9" w:rsidP="00A154A8">
      <w:pPr>
        <w:jc w:val="both"/>
        <w:rPr>
          <w:rStyle w:val="FontStyle63"/>
          <w:rFonts w:ascii="Arial" w:hAnsi="Arial" w:cs="Arial"/>
          <w:lang w:val="ro-RO"/>
        </w:rPr>
      </w:pPr>
      <w:r w:rsidRPr="00802C1D">
        <w:rPr>
          <w:rFonts w:ascii="Arial" w:hAnsi="Arial" w:cs="Arial"/>
          <w:b/>
          <w:bCs/>
          <w:i/>
          <w:sz w:val="24"/>
          <w:szCs w:val="24"/>
          <w:lang w:val="ro-RO"/>
        </w:rPr>
        <w:t>Clima.</w:t>
      </w:r>
      <w:r w:rsidRPr="00802C1D">
        <w:rPr>
          <w:rFonts w:ascii="Arial" w:hAnsi="Arial" w:cs="Arial"/>
          <w:bCs/>
          <w:sz w:val="24"/>
          <w:szCs w:val="24"/>
          <w:lang w:val="ro-RO"/>
        </w:rPr>
        <w:t xml:space="preserve"> </w:t>
      </w:r>
      <w:r w:rsidR="001930BD" w:rsidRPr="00802C1D">
        <w:rPr>
          <w:rStyle w:val="FontStyle63"/>
          <w:rFonts w:ascii="Arial" w:hAnsi="Arial" w:cs="Arial"/>
          <w:lang w:val="ro-RO"/>
        </w:rPr>
        <w:t xml:space="preserve">Clima este specifica Campiei Dunarii si anume o clima temperat -continentala cu variatiuni de tempertura destul de mari intre vara si iarna. Se poate spune ca in ultimii ani caldura verilor a fost mai persistenta, iar zapezile iernilor au venit foarte timpuriu, chiar in noiembrie. Cad ploi cu caracter de averse, cantitatea de umiditate anuala nedepasind insa </w:t>
      </w:r>
      <w:r w:rsidR="001930BD" w:rsidRPr="00802C1D">
        <w:rPr>
          <w:rStyle w:val="FontStyle63"/>
          <w:rFonts w:ascii="Arial" w:hAnsi="Arial" w:cs="Arial"/>
          <w:lang w:val="ro-RO"/>
        </w:rPr>
        <w:lastRenderedPageBreak/>
        <w:t>650 -700 mm iar temperatura medie anuala variaza intre + 18 grade si + 20 grade C. Au fost ierni in care temperature a scazut la – 34 grade si veri cand mercurul a urcat la + 32 , + 35 grade C. Primaverile se prelungesc cu îngheturi si brume care, de multe ori, provoaca pagube culturilor de legume , specifice agriculturii locale. Ca vanturi dominante sunt cele dinspre sud-est, vest si sud-vest. Nu se formeaza curenti locali. In general, Crivatul vine din stepa rusa. Dinspre sud-vest, in general provin curenti calzi – de multe ori cu ploi binefacatoare culturilor agricole.</w:t>
      </w:r>
    </w:p>
    <w:p w:rsidR="00B80B17" w:rsidRPr="00802C1D" w:rsidRDefault="00F923B9" w:rsidP="00B80B17">
      <w:pPr>
        <w:jc w:val="both"/>
        <w:rPr>
          <w:rFonts w:ascii="Arial" w:hAnsi="Arial" w:cs="Arial"/>
          <w:sz w:val="24"/>
          <w:szCs w:val="24"/>
        </w:rPr>
      </w:pPr>
      <w:r w:rsidRPr="00802C1D">
        <w:rPr>
          <w:rFonts w:ascii="Arial" w:hAnsi="Arial" w:cs="Arial"/>
          <w:b/>
          <w:i/>
          <w:sz w:val="24"/>
          <w:szCs w:val="24"/>
          <w:lang w:val="ro-RO"/>
        </w:rPr>
        <w:t xml:space="preserve">Apele. </w:t>
      </w:r>
      <w:proofErr w:type="gramStart"/>
      <w:r w:rsidR="00B80B17" w:rsidRPr="00802C1D">
        <w:rPr>
          <w:rStyle w:val="FontStyle63"/>
          <w:rFonts w:ascii="Arial" w:hAnsi="Arial" w:cs="Arial"/>
        </w:rPr>
        <w:t>Amplasamentul studiat se află pe malul stâng al râului Argeş, în zona de lunca.</w:t>
      </w:r>
      <w:proofErr w:type="gramEnd"/>
      <w:r w:rsidR="00B80B17" w:rsidRPr="00802C1D">
        <w:rPr>
          <w:rStyle w:val="FontStyle63"/>
          <w:rFonts w:ascii="Arial" w:hAnsi="Arial" w:cs="Arial"/>
        </w:rPr>
        <w:t xml:space="preserve"> </w:t>
      </w:r>
    </w:p>
    <w:p w:rsidR="00B80B17" w:rsidRPr="00802C1D" w:rsidRDefault="00F923B9" w:rsidP="00B80B17">
      <w:pPr>
        <w:jc w:val="both"/>
        <w:rPr>
          <w:rFonts w:ascii="Arial" w:hAnsi="Arial" w:cs="Arial"/>
          <w:sz w:val="24"/>
          <w:szCs w:val="24"/>
          <w:lang w:val="ro-RO"/>
        </w:rPr>
      </w:pPr>
      <w:r w:rsidRPr="00802C1D">
        <w:rPr>
          <w:rFonts w:ascii="Arial" w:hAnsi="Arial" w:cs="Arial"/>
          <w:b/>
          <w:i/>
          <w:sz w:val="24"/>
          <w:szCs w:val="24"/>
          <w:lang w:val="ro-RO"/>
        </w:rPr>
        <w:t>Apele freatice.</w:t>
      </w:r>
      <w:r w:rsidRPr="00802C1D">
        <w:rPr>
          <w:rFonts w:ascii="Arial" w:hAnsi="Arial" w:cs="Arial"/>
          <w:b/>
          <w:sz w:val="24"/>
          <w:szCs w:val="24"/>
          <w:lang w:val="it-IT"/>
        </w:rPr>
        <w:t xml:space="preserve"> </w:t>
      </w:r>
      <w:r w:rsidRPr="00802C1D">
        <w:rPr>
          <w:rFonts w:ascii="Arial" w:hAnsi="Arial" w:cs="Arial"/>
          <w:sz w:val="24"/>
          <w:szCs w:val="24"/>
          <w:lang w:val="ro-RO"/>
        </w:rPr>
        <w:t>Regimul natural al apelor subterane a suferit in timp o serie de modificari cantitative si calitative ca urmare a actiunilor antropice intreprinse, precum si ca urmare a poluarii, cu deosebire in cazul apelor freatice. Poluarea acviferului freatic este influentata puternic de catre impactul antropic, chiar daca in ultima vreme s-a produs o reducere a volumului productiei industriale si ca urmare a cantitatilor de substante poluatoare evacuate in receptorii naturali.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261"/>
      </w:tblGrid>
      <w:tr w:rsidR="00CE6F7F" w:rsidRPr="00802C1D" w:rsidTr="00B80B17">
        <w:trPr>
          <w:trHeight w:val="323"/>
          <w:jc w:val="center"/>
        </w:trPr>
        <w:tc>
          <w:tcPr>
            <w:tcW w:w="4520" w:type="dxa"/>
            <w:gridSpan w:val="2"/>
          </w:tcPr>
          <w:p w:rsidR="00B80B17" w:rsidRPr="00802C1D" w:rsidRDefault="00B80B17" w:rsidP="00AB16E6">
            <w:pPr>
              <w:autoSpaceDE w:val="0"/>
              <w:autoSpaceDN w:val="0"/>
              <w:adjustRightInd w:val="0"/>
              <w:rPr>
                <w:rFonts w:ascii="Arial" w:hAnsi="Arial" w:cs="Arial"/>
                <w:b/>
                <w:u w:val="single"/>
              </w:rPr>
            </w:pPr>
            <w:r w:rsidRPr="00802C1D">
              <w:rPr>
                <w:rFonts w:ascii="Arial" w:hAnsi="Arial" w:cs="Arial"/>
                <w:b/>
                <w:u w:val="single"/>
              </w:rPr>
              <w:t>COORDONATELE LOCATIEI STEREO 70</w:t>
            </w:r>
          </w:p>
        </w:tc>
      </w:tr>
      <w:tr w:rsidR="00CE6F7F" w:rsidRPr="00802C1D" w:rsidTr="00B80B17">
        <w:trPr>
          <w:trHeight w:val="323"/>
          <w:jc w:val="center"/>
        </w:trPr>
        <w:tc>
          <w:tcPr>
            <w:tcW w:w="2259" w:type="dxa"/>
          </w:tcPr>
          <w:p w:rsidR="00B80B17" w:rsidRPr="00802C1D" w:rsidRDefault="00B80B17" w:rsidP="00AB16E6">
            <w:pPr>
              <w:autoSpaceDE w:val="0"/>
              <w:autoSpaceDN w:val="0"/>
              <w:adjustRightInd w:val="0"/>
              <w:jc w:val="center"/>
              <w:rPr>
                <w:rFonts w:ascii="Arial" w:hAnsi="Arial" w:cs="Arial"/>
                <w:b/>
                <w:u w:val="single"/>
              </w:rPr>
            </w:pPr>
            <w:r w:rsidRPr="00802C1D">
              <w:rPr>
                <w:rFonts w:ascii="Arial" w:hAnsi="Arial" w:cs="Arial"/>
                <w:b/>
                <w:u w:val="single"/>
              </w:rPr>
              <w:t>X</w:t>
            </w:r>
          </w:p>
        </w:tc>
        <w:tc>
          <w:tcPr>
            <w:tcW w:w="2260" w:type="dxa"/>
          </w:tcPr>
          <w:p w:rsidR="00B80B17" w:rsidRPr="00802C1D" w:rsidRDefault="00B80B17" w:rsidP="00AB16E6">
            <w:pPr>
              <w:autoSpaceDE w:val="0"/>
              <w:autoSpaceDN w:val="0"/>
              <w:adjustRightInd w:val="0"/>
              <w:jc w:val="center"/>
              <w:rPr>
                <w:rFonts w:ascii="Arial" w:hAnsi="Arial" w:cs="Arial"/>
                <w:b/>
                <w:u w:val="single"/>
              </w:rPr>
            </w:pPr>
            <w:r w:rsidRPr="00802C1D">
              <w:rPr>
                <w:rFonts w:ascii="Arial" w:hAnsi="Arial" w:cs="Arial"/>
                <w:b/>
                <w:u w:val="single"/>
              </w:rPr>
              <w:t>Y</w:t>
            </w:r>
          </w:p>
        </w:tc>
      </w:tr>
      <w:tr w:rsidR="00CE6F7F" w:rsidRPr="00802C1D" w:rsidTr="00B80B17">
        <w:trPr>
          <w:trHeight w:val="341"/>
          <w:jc w:val="center"/>
        </w:trPr>
        <w:tc>
          <w:tcPr>
            <w:tcW w:w="2259" w:type="dxa"/>
          </w:tcPr>
          <w:p w:rsidR="00B80B17" w:rsidRPr="00802C1D" w:rsidRDefault="00B80B17" w:rsidP="00AB16E6">
            <w:pPr>
              <w:autoSpaceDE w:val="0"/>
              <w:autoSpaceDN w:val="0"/>
              <w:adjustRightInd w:val="0"/>
              <w:jc w:val="center"/>
              <w:rPr>
                <w:rFonts w:ascii="Arial" w:hAnsi="Arial" w:cs="Arial"/>
                <w:b/>
              </w:rPr>
            </w:pPr>
            <w:r w:rsidRPr="00802C1D">
              <w:rPr>
                <w:rFonts w:ascii="Arial" w:hAnsi="Arial" w:cs="Arial"/>
                <w:b/>
              </w:rPr>
              <w:t>300 096.100</w:t>
            </w:r>
          </w:p>
        </w:tc>
        <w:tc>
          <w:tcPr>
            <w:tcW w:w="2260" w:type="dxa"/>
          </w:tcPr>
          <w:p w:rsidR="00B80B17" w:rsidRPr="00802C1D" w:rsidRDefault="00B80B17" w:rsidP="00AB16E6">
            <w:pPr>
              <w:autoSpaceDE w:val="0"/>
              <w:autoSpaceDN w:val="0"/>
              <w:adjustRightInd w:val="0"/>
              <w:jc w:val="center"/>
              <w:rPr>
                <w:rFonts w:ascii="Arial" w:hAnsi="Arial" w:cs="Arial"/>
                <w:b/>
              </w:rPr>
            </w:pPr>
            <w:r w:rsidRPr="00802C1D">
              <w:rPr>
                <w:rFonts w:ascii="Arial" w:hAnsi="Arial" w:cs="Arial"/>
                <w:b/>
              </w:rPr>
              <w:t>595861.536</w:t>
            </w:r>
          </w:p>
        </w:tc>
      </w:tr>
    </w:tbl>
    <w:p w:rsidR="002E5733" w:rsidRPr="00802C1D" w:rsidRDefault="002E5733" w:rsidP="00A154A8">
      <w:pPr>
        <w:jc w:val="both"/>
        <w:rPr>
          <w:rFonts w:ascii="Arial" w:hAnsi="Arial" w:cs="Arial"/>
          <w:sz w:val="24"/>
          <w:szCs w:val="24"/>
          <w:lang w:val="ro-RO"/>
        </w:rPr>
      </w:pPr>
    </w:p>
    <w:p w:rsidR="001B5DA6" w:rsidRPr="00802C1D" w:rsidRDefault="00F343F4" w:rsidP="00A154A8">
      <w:pPr>
        <w:jc w:val="both"/>
        <w:rPr>
          <w:rFonts w:ascii="Arial" w:hAnsi="Arial" w:cs="Arial"/>
          <w:b/>
          <w:sz w:val="24"/>
          <w:szCs w:val="24"/>
          <w:lang w:val="it-IT"/>
        </w:rPr>
      </w:pPr>
      <w:r w:rsidRPr="00802C1D">
        <w:rPr>
          <w:rFonts w:ascii="Arial" w:hAnsi="Arial" w:cs="Arial"/>
          <w:b/>
          <w:sz w:val="24"/>
          <w:szCs w:val="24"/>
          <w:lang w:val="it-IT"/>
        </w:rPr>
        <w:t>III.15</w:t>
      </w:r>
      <w:r w:rsidR="00D6180C" w:rsidRPr="00802C1D">
        <w:rPr>
          <w:rFonts w:ascii="Arial" w:hAnsi="Arial" w:cs="Arial"/>
          <w:b/>
          <w:sz w:val="24"/>
          <w:szCs w:val="24"/>
          <w:lang w:val="it-IT"/>
        </w:rPr>
        <w:t xml:space="preserve">. </w:t>
      </w:r>
      <w:r w:rsidR="00425EDC" w:rsidRPr="00802C1D">
        <w:rPr>
          <w:rFonts w:ascii="Arial" w:hAnsi="Arial" w:cs="Arial"/>
          <w:b/>
          <w:sz w:val="24"/>
          <w:szCs w:val="24"/>
          <w:lang w:val="it-IT"/>
        </w:rPr>
        <w:t>D</w:t>
      </w:r>
      <w:r w:rsidR="001B5DA6" w:rsidRPr="00802C1D">
        <w:rPr>
          <w:rFonts w:ascii="Arial" w:hAnsi="Arial" w:cs="Arial"/>
          <w:b/>
          <w:sz w:val="24"/>
          <w:szCs w:val="24"/>
          <w:lang w:val="it-IT"/>
        </w:rPr>
        <w:t>istanta fata de granite pentru proiectele care cad sub incidenta Conventiei privind evaluarea impactului asupra mediului in context tranfrontiera, adoptata la Espoo la 25 februarie 1991, ra</w:t>
      </w:r>
      <w:r w:rsidR="00D6180C" w:rsidRPr="00802C1D">
        <w:rPr>
          <w:rFonts w:ascii="Arial" w:hAnsi="Arial" w:cs="Arial"/>
          <w:b/>
          <w:sz w:val="24"/>
          <w:szCs w:val="24"/>
          <w:lang w:val="it-IT"/>
        </w:rPr>
        <w:t>tificata prin Legea nr. 22/2001</w:t>
      </w:r>
      <w:r w:rsidR="001B5DA6" w:rsidRPr="00802C1D">
        <w:rPr>
          <w:rFonts w:ascii="Arial" w:hAnsi="Arial" w:cs="Arial"/>
          <w:b/>
          <w:sz w:val="24"/>
          <w:szCs w:val="24"/>
          <w:lang w:val="it-IT"/>
        </w:rPr>
        <w:t xml:space="preserve"> </w:t>
      </w:r>
    </w:p>
    <w:p w:rsidR="001B5DA6" w:rsidRPr="00802C1D" w:rsidRDefault="005118A9" w:rsidP="00A154A8">
      <w:pPr>
        <w:jc w:val="both"/>
        <w:rPr>
          <w:rFonts w:ascii="Arial" w:hAnsi="Arial" w:cs="Arial"/>
          <w:sz w:val="24"/>
          <w:szCs w:val="24"/>
          <w:lang w:val="it-IT"/>
        </w:rPr>
      </w:pPr>
      <w:r w:rsidRPr="00802C1D">
        <w:rPr>
          <w:rFonts w:ascii="Arial" w:hAnsi="Arial" w:cs="Arial"/>
          <w:sz w:val="24"/>
          <w:szCs w:val="24"/>
          <w:lang w:val="it-IT"/>
        </w:rPr>
        <w:t xml:space="preserve">Nu este cazul. </w:t>
      </w:r>
    </w:p>
    <w:p w:rsidR="0075102A" w:rsidRPr="00802C1D" w:rsidRDefault="0075102A" w:rsidP="00A154A8">
      <w:pPr>
        <w:jc w:val="both"/>
        <w:rPr>
          <w:rFonts w:ascii="Arial" w:hAnsi="Arial" w:cs="Arial"/>
          <w:sz w:val="24"/>
          <w:szCs w:val="24"/>
          <w:lang w:val="it-IT"/>
        </w:rPr>
      </w:pPr>
    </w:p>
    <w:p w:rsidR="001B5DA6" w:rsidRPr="00802C1D" w:rsidRDefault="00F343F4" w:rsidP="00A154A8">
      <w:pPr>
        <w:jc w:val="both"/>
        <w:rPr>
          <w:rFonts w:ascii="Arial" w:hAnsi="Arial" w:cs="Arial"/>
          <w:b/>
          <w:sz w:val="24"/>
          <w:szCs w:val="24"/>
          <w:lang w:val="it-IT"/>
        </w:rPr>
      </w:pPr>
      <w:r w:rsidRPr="00802C1D">
        <w:rPr>
          <w:rFonts w:ascii="Arial" w:hAnsi="Arial" w:cs="Arial"/>
          <w:b/>
          <w:sz w:val="24"/>
          <w:szCs w:val="24"/>
          <w:lang w:val="it-IT"/>
        </w:rPr>
        <w:t>III.16</w:t>
      </w:r>
      <w:r w:rsidR="00D6180C" w:rsidRPr="00802C1D">
        <w:rPr>
          <w:rFonts w:ascii="Arial" w:hAnsi="Arial" w:cs="Arial"/>
          <w:b/>
          <w:sz w:val="24"/>
          <w:szCs w:val="24"/>
          <w:lang w:val="it-IT"/>
        </w:rPr>
        <w:t xml:space="preserve">. </w:t>
      </w:r>
      <w:r w:rsidR="001B5DA6" w:rsidRPr="00802C1D">
        <w:rPr>
          <w:rFonts w:ascii="Arial" w:hAnsi="Arial" w:cs="Arial"/>
          <w:b/>
          <w:sz w:val="24"/>
          <w:szCs w:val="24"/>
          <w:lang w:val="it-IT"/>
        </w:rPr>
        <w:t>Harti, fotografii ale amplasamentului care pot oferi informatii privind caracteristi</w:t>
      </w:r>
      <w:r w:rsidR="00EF7D82" w:rsidRPr="00802C1D">
        <w:rPr>
          <w:rFonts w:ascii="Arial" w:hAnsi="Arial" w:cs="Arial"/>
          <w:b/>
          <w:sz w:val="24"/>
          <w:szCs w:val="24"/>
          <w:lang w:val="it-IT"/>
        </w:rPr>
        <w:t xml:space="preserve">cile fizice ale mediului, atat </w:t>
      </w:r>
      <w:r w:rsidR="001B5DA6" w:rsidRPr="00802C1D">
        <w:rPr>
          <w:rFonts w:ascii="Arial" w:hAnsi="Arial" w:cs="Arial"/>
          <w:b/>
          <w:sz w:val="24"/>
          <w:szCs w:val="24"/>
          <w:lang w:val="it-IT"/>
        </w:rPr>
        <w:t>naturale, cat si artifici</w:t>
      </w:r>
      <w:r w:rsidR="00234434" w:rsidRPr="00802C1D">
        <w:rPr>
          <w:rFonts w:ascii="Arial" w:hAnsi="Arial" w:cs="Arial"/>
          <w:b/>
          <w:sz w:val="24"/>
          <w:szCs w:val="24"/>
          <w:lang w:val="it-IT"/>
        </w:rPr>
        <w:t xml:space="preserve">ale si alte informatii privind </w:t>
      </w:r>
    </w:p>
    <w:p w:rsidR="001B5DA6" w:rsidRPr="00802C1D" w:rsidRDefault="001B5DA6" w:rsidP="00A154A8">
      <w:pPr>
        <w:numPr>
          <w:ilvl w:val="0"/>
          <w:numId w:val="2"/>
        </w:numPr>
        <w:ind w:left="284" w:hanging="284"/>
        <w:jc w:val="both"/>
        <w:rPr>
          <w:rFonts w:ascii="Arial" w:hAnsi="Arial" w:cs="Arial"/>
          <w:b/>
          <w:bCs/>
          <w:i/>
          <w:sz w:val="24"/>
          <w:szCs w:val="24"/>
          <w:lang w:val="ro-RO"/>
        </w:rPr>
      </w:pPr>
      <w:r w:rsidRPr="00802C1D">
        <w:rPr>
          <w:rFonts w:ascii="Arial" w:hAnsi="Arial" w:cs="Arial"/>
          <w:b/>
          <w:bCs/>
          <w:i/>
          <w:sz w:val="24"/>
          <w:szCs w:val="24"/>
          <w:lang w:val="ro-RO"/>
        </w:rPr>
        <w:t>Folosintele actuale si planificate ale terenului atat pe amplasament, ca</w:t>
      </w:r>
      <w:r w:rsidR="008E30D6" w:rsidRPr="00802C1D">
        <w:rPr>
          <w:rFonts w:ascii="Arial" w:hAnsi="Arial" w:cs="Arial"/>
          <w:b/>
          <w:bCs/>
          <w:i/>
          <w:sz w:val="24"/>
          <w:szCs w:val="24"/>
          <w:lang w:val="ro-RO"/>
        </w:rPr>
        <w:t>t si pe zone adiacente acestuia</w:t>
      </w:r>
    </w:p>
    <w:p w:rsidR="00046789" w:rsidRPr="00802C1D" w:rsidRDefault="002E5733" w:rsidP="00A154A8">
      <w:pPr>
        <w:jc w:val="both"/>
        <w:rPr>
          <w:rFonts w:ascii="Arial" w:hAnsi="Arial" w:cs="Arial"/>
          <w:sz w:val="24"/>
          <w:szCs w:val="24"/>
          <w:lang w:val="ro-RO"/>
        </w:rPr>
      </w:pPr>
      <w:r w:rsidRPr="00802C1D">
        <w:rPr>
          <w:rFonts w:ascii="Arial" w:hAnsi="Arial" w:cs="Arial"/>
          <w:sz w:val="24"/>
          <w:szCs w:val="24"/>
          <w:lang w:val="ro-RO"/>
        </w:rPr>
        <w:t>Terenul pe care se</w:t>
      </w:r>
      <w:r w:rsidR="000D2B6D" w:rsidRPr="00802C1D">
        <w:rPr>
          <w:rFonts w:ascii="Arial" w:hAnsi="Arial" w:cs="Arial"/>
          <w:sz w:val="24"/>
          <w:szCs w:val="24"/>
          <w:lang w:val="ro-RO"/>
        </w:rPr>
        <w:t xml:space="preserve"> se propune constructia este</w:t>
      </w:r>
      <w:r w:rsidR="00B80B17" w:rsidRPr="00802C1D">
        <w:rPr>
          <w:rFonts w:ascii="Arial" w:hAnsi="Arial" w:cs="Arial"/>
          <w:sz w:val="24"/>
          <w:szCs w:val="24"/>
          <w:lang w:val="ro-RO"/>
        </w:rPr>
        <w:t xml:space="preserve"> imprejmuit si va avea platforme betonate</w:t>
      </w:r>
      <w:r w:rsidR="00F343F4" w:rsidRPr="00802C1D">
        <w:rPr>
          <w:rFonts w:ascii="Arial" w:hAnsi="Arial" w:cs="Arial"/>
          <w:sz w:val="24"/>
          <w:szCs w:val="24"/>
          <w:lang w:val="ro-RO"/>
        </w:rPr>
        <w:t>.</w:t>
      </w:r>
    </w:p>
    <w:p w:rsidR="002E5733" w:rsidRPr="00802C1D" w:rsidRDefault="000D2B6D" w:rsidP="00A154A8">
      <w:pPr>
        <w:autoSpaceDE w:val="0"/>
        <w:autoSpaceDN w:val="0"/>
        <w:adjustRightInd w:val="0"/>
        <w:jc w:val="both"/>
        <w:rPr>
          <w:rFonts w:ascii="Arial" w:hAnsi="Arial" w:cs="Arial"/>
          <w:sz w:val="24"/>
          <w:szCs w:val="24"/>
          <w:lang w:val="fr-FR"/>
        </w:rPr>
      </w:pPr>
      <w:r w:rsidRPr="00802C1D">
        <w:rPr>
          <w:rFonts w:ascii="Arial" w:hAnsi="Arial" w:cs="Arial"/>
          <w:sz w:val="24"/>
          <w:szCs w:val="24"/>
          <w:lang w:val="fr-FR"/>
        </w:rPr>
        <w:t>Terenul este ocupat de o hala existenta – depozit legume</w:t>
      </w:r>
      <w:r w:rsidR="002E5733" w:rsidRPr="00802C1D">
        <w:rPr>
          <w:rFonts w:ascii="Arial" w:hAnsi="Arial" w:cs="Arial"/>
          <w:sz w:val="24"/>
          <w:szCs w:val="24"/>
          <w:lang w:val="fr-FR"/>
        </w:rPr>
        <w:t>.</w:t>
      </w:r>
    </w:p>
    <w:p w:rsidR="00F37D0C" w:rsidRPr="00802C1D" w:rsidRDefault="00F37D0C" w:rsidP="00A154A8">
      <w:pPr>
        <w:autoSpaceDE w:val="0"/>
        <w:autoSpaceDN w:val="0"/>
        <w:adjustRightInd w:val="0"/>
        <w:jc w:val="both"/>
        <w:rPr>
          <w:rFonts w:ascii="Arial" w:hAnsi="Arial" w:cs="Arial"/>
          <w:sz w:val="24"/>
          <w:szCs w:val="24"/>
          <w:lang w:val="fr-FR"/>
        </w:rPr>
      </w:pPr>
    </w:p>
    <w:p w:rsidR="001B5DA6" w:rsidRPr="00802C1D" w:rsidRDefault="001B5DA6" w:rsidP="00A154A8">
      <w:pPr>
        <w:numPr>
          <w:ilvl w:val="0"/>
          <w:numId w:val="2"/>
        </w:numPr>
        <w:ind w:left="284" w:hanging="284"/>
        <w:jc w:val="both"/>
        <w:rPr>
          <w:rFonts w:ascii="Arial" w:hAnsi="Arial" w:cs="Arial"/>
          <w:b/>
          <w:bCs/>
          <w:i/>
          <w:sz w:val="24"/>
          <w:szCs w:val="24"/>
          <w:lang w:val="ro-RO"/>
        </w:rPr>
      </w:pPr>
      <w:r w:rsidRPr="00802C1D">
        <w:rPr>
          <w:rFonts w:ascii="Arial" w:hAnsi="Arial" w:cs="Arial"/>
          <w:b/>
          <w:bCs/>
          <w:i/>
          <w:sz w:val="24"/>
          <w:szCs w:val="24"/>
          <w:lang w:val="ro-RO"/>
        </w:rPr>
        <w:t>Politici de zo</w:t>
      </w:r>
      <w:r w:rsidR="008E30D6" w:rsidRPr="00802C1D">
        <w:rPr>
          <w:rFonts w:ascii="Arial" w:hAnsi="Arial" w:cs="Arial"/>
          <w:b/>
          <w:bCs/>
          <w:i/>
          <w:sz w:val="24"/>
          <w:szCs w:val="24"/>
          <w:lang w:val="ro-RO"/>
        </w:rPr>
        <w:t>nare si de folosire a terenului</w:t>
      </w:r>
    </w:p>
    <w:p w:rsidR="009140EE" w:rsidRPr="00802C1D" w:rsidRDefault="008E30D6" w:rsidP="00A154A8">
      <w:pPr>
        <w:autoSpaceDE w:val="0"/>
        <w:autoSpaceDN w:val="0"/>
        <w:adjustRightInd w:val="0"/>
        <w:jc w:val="both"/>
        <w:rPr>
          <w:rFonts w:ascii="Arial" w:hAnsi="Arial" w:cs="Arial"/>
          <w:sz w:val="24"/>
          <w:szCs w:val="24"/>
          <w:lang w:val="pt-BR"/>
        </w:rPr>
      </w:pPr>
      <w:r w:rsidRPr="00802C1D">
        <w:rPr>
          <w:rFonts w:ascii="Arial" w:hAnsi="Arial" w:cs="Arial"/>
          <w:sz w:val="24"/>
          <w:szCs w:val="24"/>
          <w:lang w:val="pt-BR"/>
        </w:rPr>
        <w:t xml:space="preserve">Se vor respecta </w:t>
      </w:r>
      <w:r w:rsidR="00677EF8" w:rsidRPr="00802C1D">
        <w:rPr>
          <w:rFonts w:ascii="Arial" w:hAnsi="Arial" w:cs="Arial"/>
          <w:sz w:val="24"/>
          <w:szCs w:val="24"/>
          <w:lang w:val="pt-BR"/>
        </w:rPr>
        <w:t>indicatorii de urbanism</w:t>
      </w:r>
      <w:r w:rsidR="009140EE" w:rsidRPr="00802C1D">
        <w:rPr>
          <w:rFonts w:ascii="Arial" w:hAnsi="Arial" w:cs="Arial"/>
          <w:sz w:val="24"/>
          <w:szCs w:val="24"/>
          <w:lang w:val="pt-BR"/>
        </w:rPr>
        <w:t>.</w:t>
      </w:r>
    </w:p>
    <w:p w:rsidR="001B5DA6" w:rsidRPr="00802C1D" w:rsidRDefault="001B5DA6" w:rsidP="00A154A8">
      <w:pPr>
        <w:ind w:left="1260"/>
        <w:jc w:val="both"/>
        <w:rPr>
          <w:rFonts w:ascii="Arial" w:hAnsi="Arial" w:cs="Arial"/>
          <w:bCs/>
          <w:sz w:val="24"/>
          <w:szCs w:val="24"/>
          <w:lang w:val="ro-RO"/>
        </w:rPr>
      </w:pPr>
    </w:p>
    <w:p w:rsidR="001B5DA6" w:rsidRPr="00802C1D" w:rsidRDefault="008E30D6" w:rsidP="00A154A8">
      <w:pPr>
        <w:numPr>
          <w:ilvl w:val="0"/>
          <w:numId w:val="2"/>
        </w:numPr>
        <w:ind w:left="284" w:hanging="284"/>
        <w:jc w:val="both"/>
        <w:rPr>
          <w:rFonts w:ascii="Arial" w:hAnsi="Arial" w:cs="Arial"/>
          <w:b/>
          <w:bCs/>
          <w:i/>
          <w:sz w:val="24"/>
          <w:szCs w:val="24"/>
          <w:lang w:val="ro-RO"/>
        </w:rPr>
      </w:pPr>
      <w:r w:rsidRPr="00802C1D">
        <w:rPr>
          <w:rFonts w:ascii="Arial" w:hAnsi="Arial" w:cs="Arial"/>
          <w:b/>
          <w:bCs/>
          <w:i/>
          <w:sz w:val="24"/>
          <w:szCs w:val="24"/>
          <w:lang w:val="ro-RO"/>
        </w:rPr>
        <w:t>Arealele sensibile</w:t>
      </w:r>
    </w:p>
    <w:p w:rsidR="00046E7E" w:rsidRPr="00802C1D" w:rsidRDefault="00046E7E" w:rsidP="00A154A8">
      <w:pPr>
        <w:jc w:val="both"/>
        <w:rPr>
          <w:rStyle w:val="FontStyle63"/>
          <w:rFonts w:ascii="Arial" w:hAnsi="Arial" w:cs="Arial"/>
        </w:rPr>
      </w:pPr>
      <w:r w:rsidRPr="00802C1D">
        <w:rPr>
          <w:rFonts w:ascii="Arial" w:hAnsi="Arial" w:cs="Arial"/>
          <w:sz w:val="24"/>
          <w:szCs w:val="24"/>
          <w:lang w:val="fr-FR"/>
        </w:rPr>
        <w:t xml:space="preserve">Amplasamentul se afla </w:t>
      </w:r>
      <w:r w:rsidRPr="00802C1D">
        <w:rPr>
          <w:rStyle w:val="FontStyle63"/>
          <w:rFonts w:ascii="Arial" w:hAnsi="Arial" w:cs="Arial"/>
        </w:rPr>
        <w:t xml:space="preserve">pe malul stâng al râului Argeş in zona comunei Falastoaca langa ecluza Colibasi, la cca. 700m de limita </w:t>
      </w:r>
      <w:proofErr w:type="gramStart"/>
      <w:r w:rsidRPr="00802C1D">
        <w:rPr>
          <w:rStyle w:val="FontStyle63"/>
          <w:rFonts w:ascii="Arial" w:hAnsi="Arial" w:cs="Arial"/>
        </w:rPr>
        <w:t>nordica</w:t>
      </w:r>
      <w:proofErr w:type="gramEnd"/>
      <w:r w:rsidRPr="00802C1D">
        <w:rPr>
          <w:rStyle w:val="FontStyle63"/>
          <w:rFonts w:ascii="Arial" w:hAnsi="Arial" w:cs="Arial"/>
        </w:rPr>
        <w:t xml:space="preserve"> a Parcului Natural Comana. </w:t>
      </w:r>
    </w:p>
    <w:p w:rsidR="00A167FF" w:rsidRPr="00802C1D" w:rsidRDefault="00046E7E" w:rsidP="00A154A8">
      <w:pPr>
        <w:jc w:val="both"/>
        <w:rPr>
          <w:rStyle w:val="FontStyle63"/>
          <w:rFonts w:ascii="Arial" w:hAnsi="Arial" w:cs="Arial"/>
        </w:rPr>
      </w:pPr>
      <w:r w:rsidRPr="00802C1D">
        <w:rPr>
          <w:rStyle w:val="FontStyle63"/>
          <w:rFonts w:ascii="Arial" w:hAnsi="Arial" w:cs="Arial"/>
        </w:rPr>
        <w:t xml:space="preserve">Locatia </w:t>
      </w:r>
      <w:proofErr w:type="gramStart"/>
      <w:r w:rsidRPr="00802C1D">
        <w:rPr>
          <w:rStyle w:val="FontStyle63"/>
          <w:rFonts w:ascii="Arial" w:hAnsi="Arial" w:cs="Arial"/>
        </w:rPr>
        <w:t>este</w:t>
      </w:r>
      <w:proofErr w:type="gramEnd"/>
      <w:r w:rsidRPr="00802C1D">
        <w:rPr>
          <w:rStyle w:val="FontStyle63"/>
          <w:rFonts w:ascii="Arial" w:hAnsi="Arial" w:cs="Arial"/>
        </w:rPr>
        <w:t xml:space="preserve"> delimitata de Parcul Natural Comana de Arges si lunca Argesului.</w:t>
      </w:r>
    </w:p>
    <w:p w:rsidR="00046E7E" w:rsidRPr="00802C1D" w:rsidRDefault="00046E7E" w:rsidP="00A154A8">
      <w:pPr>
        <w:jc w:val="both"/>
        <w:rPr>
          <w:rFonts w:ascii="Arial" w:hAnsi="Arial" w:cs="Arial"/>
          <w:sz w:val="24"/>
          <w:szCs w:val="24"/>
          <w:lang w:val="fr-FR"/>
        </w:rPr>
      </w:pPr>
    </w:p>
    <w:p w:rsidR="001B5DA6" w:rsidRPr="00802C1D" w:rsidRDefault="001B5DA6" w:rsidP="00A154A8">
      <w:pPr>
        <w:numPr>
          <w:ilvl w:val="0"/>
          <w:numId w:val="2"/>
        </w:numPr>
        <w:ind w:left="284" w:hanging="284"/>
        <w:jc w:val="both"/>
        <w:rPr>
          <w:rFonts w:ascii="Arial" w:hAnsi="Arial" w:cs="Arial"/>
          <w:b/>
          <w:bCs/>
          <w:i/>
          <w:sz w:val="24"/>
          <w:szCs w:val="24"/>
          <w:lang w:val="ro-RO"/>
        </w:rPr>
      </w:pPr>
      <w:r w:rsidRPr="00802C1D">
        <w:rPr>
          <w:rFonts w:ascii="Arial" w:hAnsi="Arial" w:cs="Arial"/>
          <w:b/>
          <w:bCs/>
          <w:i/>
          <w:sz w:val="24"/>
          <w:szCs w:val="24"/>
          <w:lang w:val="ro-RO"/>
        </w:rPr>
        <w:t>Detalii privind orice varianta de amplasament c</w:t>
      </w:r>
      <w:r w:rsidR="001E6ED5" w:rsidRPr="00802C1D">
        <w:rPr>
          <w:rFonts w:ascii="Arial" w:hAnsi="Arial" w:cs="Arial"/>
          <w:b/>
          <w:bCs/>
          <w:i/>
          <w:sz w:val="24"/>
          <w:szCs w:val="24"/>
          <w:lang w:val="ro-RO"/>
        </w:rPr>
        <w:t>are a fost luata in considerare</w:t>
      </w:r>
    </w:p>
    <w:p w:rsidR="001B5DA6" w:rsidRPr="00802C1D" w:rsidRDefault="001B5DA6" w:rsidP="00A154A8">
      <w:pPr>
        <w:shd w:val="clear" w:color="auto" w:fill="FFFFFF"/>
        <w:jc w:val="both"/>
        <w:rPr>
          <w:rFonts w:ascii="Arial" w:hAnsi="Arial" w:cs="Arial"/>
          <w:sz w:val="24"/>
          <w:szCs w:val="24"/>
          <w:lang w:val="ro-RO"/>
        </w:rPr>
      </w:pPr>
      <w:r w:rsidRPr="00802C1D">
        <w:rPr>
          <w:rFonts w:ascii="Arial" w:hAnsi="Arial" w:cs="Arial"/>
          <w:sz w:val="24"/>
          <w:szCs w:val="24"/>
          <w:lang w:val="ro-RO"/>
        </w:rPr>
        <w:t>Nu este cazul.</w:t>
      </w:r>
      <w:r w:rsidR="001E6ED5" w:rsidRPr="00802C1D">
        <w:rPr>
          <w:rFonts w:ascii="Arial" w:hAnsi="Arial" w:cs="Arial"/>
          <w:sz w:val="24"/>
          <w:szCs w:val="24"/>
          <w:lang w:val="ro-RO"/>
        </w:rPr>
        <w:t xml:space="preserve"> Tinand cont de activita</w:t>
      </w:r>
      <w:r w:rsidR="00677EF8" w:rsidRPr="00802C1D">
        <w:rPr>
          <w:rFonts w:ascii="Arial" w:hAnsi="Arial" w:cs="Arial"/>
          <w:sz w:val="24"/>
          <w:szCs w:val="24"/>
          <w:lang w:val="ro-RO"/>
        </w:rPr>
        <w:t>tea</w:t>
      </w:r>
      <w:r w:rsidR="001E6ED5" w:rsidRPr="00802C1D">
        <w:rPr>
          <w:rFonts w:ascii="Arial" w:hAnsi="Arial" w:cs="Arial"/>
          <w:sz w:val="24"/>
          <w:szCs w:val="24"/>
          <w:lang w:val="ro-RO"/>
        </w:rPr>
        <w:t xml:space="preserve"> </w:t>
      </w:r>
      <w:r w:rsidR="00677EF8" w:rsidRPr="00802C1D">
        <w:rPr>
          <w:rFonts w:ascii="Arial" w:hAnsi="Arial" w:cs="Arial"/>
          <w:sz w:val="24"/>
          <w:szCs w:val="24"/>
          <w:lang w:val="ro-RO"/>
        </w:rPr>
        <w:t>propusa</w:t>
      </w:r>
      <w:r w:rsidR="001E6ED5" w:rsidRPr="00802C1D">
        <w:rPr>
          <w:rFonts w:ascii="Arial" w:hAnsi="Arial" w:cs="Arial"/>
          <w:sz w:val="24"/>
          <w:szCs w:val="24"/>
          <w:lang w:val="ro-RO"/>
        </w:rPr>
        <w:t xml:space="preserve">, dar si de avantajele date de amplasament, se apreciaza ca  incinta </w:t>
      </w:r>
      <w:r w:rsidR="00677EF8" w:rsidRPr="00802C1D">
        <w:rPr>
          <w:rFonts w:ascii="Arial" w:hAnsi="Arial" w:cs="Arial"/>
          <w:sz w:val="24"/>
          <w:szCs w:val="24"/>
          <w:lang w:val="ro-RO"/>
        </w:rPr>
        <w:t>aleasa</w:t>
      </w:r>
      <w:r w:rsidR="001E6ED5" w:rsidRPr="00802C1D">
        <w:rPr>
          <w:rFonts w:ascii="Arial" w:hAnsi="Arial" w:cs="Arial"/>
          <w:sz w:val="24"/>
          <w:szCs w:val="24"/>
          <w:lang w:val="ro-RO"/>
        </w:rPr>
        <w:t xml:space="preserve"> prezinta toate avantajele dezvoltarii prezentului proiect.</w:t>
      </w:r>
      <w:r w:rsidR="001D6D0D" w:rsidRPr="00802C1D">
        <w:rPr>
          <w:rFonts w:ascii="Arial" w:hAnsi="Arial" w:cs="Arial"/>
          <w:sz w:val="24"/>
          <w:szCs w:val="24"/>
          <w:lang w:val="ro-RO"/>
        </w:rPr>
        <w:t xml:space="preserve"> </w:t>
      </w:r>
    </w:p>
    <w:p w:rsidR="001B5DA6" w:rsidRPr="00802C1D" w:rsidRDefault="001B5DA6" w:rsidP="00A154A8">
      <w:pPr>
        <w:jc w:val="both"/>
        <w:rPr>
          <w:rFonts w:ascii="Arial" w:hAnsi="Arial" w:cs="Arial"/>
          <w:bCs/>
          <w:i/>
          <w:sz w:val="24"/>
          <w:szCs w:val="24"/>
          <w:lang w:val="ro-RO"/>
        </w:rPr>
      </w:pPr>
    </w:p>
    <w:p w:rsidR="005C1620" w:rsidRPr="00802C1D" w:rsidRDefault="005C1620" w:rsidP="00A154A8">
      <w:pPr>
        <w:jc w:val="both"/>
        <w:rPr>
          <w:rFonts w:ascii="Arial" w:hAnsi="Arial" w:cs="Arial"/>
          <w:bCs/>
          <w:i/>
          <w:sz w:val="24"/>
          <w:szCs w:val="24"/>
          <w:lang w:val="ro-RO"/>
        </w:rPr>
      </w:pPr>
    </w:p>
    <w:p w:rsidR="0085499B" w:rsidRPr="00802C1D" w:rsidRDefault="00F343F4" w:rsidP="00A154A8">
      <w:pPr>
        <w:jc w:val="both"/>
        <w:rPr>
          <w:rFonts w:ascii="Arial" w:hAnsi="Arial" w:cs="Arial"/>
          <w:b/>
          <w:sz w:val="24"/>
          <w:szCs w:val="24"/>
          <w:lang w:val="ro-RO"/>
        </w:rPr>
      </w:pPr>
      <w:r w:rsidRPr="00802C1D">
        <w:rPr>
          <w:rFonts w:ascii="Arial" w:hAnsi="Arial" w:cs="Arial"/>
          <w:b/>
          <w:sz w:val="24"/>
          <w:szCs w:val="24"/>
          <w:lang w:val="ro-RO"/>
        </w:rPr>
        <w:t>III.17</w:t>
      </w:r>
      <w:r w:rsidR="00D6180C" w:rsidRPr="00802C1D">
        <w:rPr>
          <w:rFonts w:ascii="Arial" w:hAnsi="Arial" w:cs="Arial"/>
          <w:b/>
          <w:sz w:val="24"/>
          <w:szCs w:val="24"/>
          <w:lang w:val="ro-RO"/>
        </w:rPr>
        <w:t xml:space="preserve">. </w:t>
      </w:r>
      <w:r w:rsidR="0085499B" w:rsidRPr="00802C1D">
        <w:rPr>
          <w:rFonts w:ascii="Arial" w:hAnsi="Arial" w:cs="Arial"/>
          <w:b/>
          <w:sz w:val="24"/>
          <w:szCs w:val="24"/>
          <w:lang w:val="ro-RO"/>
        </w:rPr>
        <w:t>Caracteris</w:t>
      </w:r>
      <w:r w:rsidR="00376DBF" w:rsidRPr="00802C1D">
        <w:rPr>
          <w:rFonts w:ascii="Arial" w:hAnsi="Arial" w:cs="Arial"/>
          <w:b/>
          <w:sz w:val="24"/>
          <w:szCs w:val="24"/>
          <w:lang w:val="ro-RO"/>
        </w:rPr>
        <w:t>ticile impactului potenţial</w:t>
      </w:r>
    </w:p>
    <w:p w:rsidR="00376DBF" w:rsidRPr="00802C1D" w:rsidRDefault="00046E7E" w:rsidP="00A154A8">
      <w:pPr>
        <w:shd w:val="clear" w:color="auto" w:fill="FFFFFF"/>
        <w:jc w:val="both"/>
        <w:rPr>
          <w:rFonts w:ascii="Arial" w:hAnsi="Arial" w:cs="Arial"/>
          <w:sz w:val="24"/>
          <w:szCs w:val="24"/>
          <w:lang w:val="ro-RO"/>
        </w:rPr>
      </w:pPr>
      <w:r w:rsidRPr="00802C1D">
        <w:rPr>
          <w:rFonts w:ascii="Arial" w:hAnsi="Arial" w:cs="Arial"/>
          <w:sz w:val="24"/>
          <w:szCs w:val="24"/>
          <w:lang w:val="ro-RO"/>
        </w:rPr>
        <w:t xml:space="preserve">In etapa construire </w:t>
      </w:r>
      <w:r w:rsidR="00632D76" w:rsidRPr="00802C1D">
        <w:rPr>
          <w:rFonts w:ascii="Arial" w:hAnsi="Arial" w:cs="Arial"/>
          <w:sz w:val="24"/>
          <w:szCs w:val="24"/>
          <w:lang w:val="ro-RO"/>
        </w:rPr>
        <w:t xml:space="preserve"> a halei metalice </w:t>
      </w:r>
      <w:r w:rsidR="00376DBF" w:rsidRPr="00802C1D">
        <w:rPr>
          <w:rFonts w:ascii="Arial" w:hAnsi="Arial" w:cs="Arial"/>
          <w:sz w:val="24"/>
          <w:szCs w:val="24"/>
          <w:lang w:val="ro-RO"/>
        </w:rPr>
        <w:t xml:space="preserve">pot fi identificate </w:t>
      </w:r>
      <w:r w:rsidR="00632D76" w:rsidRPr="00802C1D">
        <w:rPr>
          <w:rFonts w:ascii="Arial" w:hAnsi="Arial" w:cs="Arial"/>
          <w:sz w:val="24"/>
          <w:szCs w:val="24"/>
          <w:lang w:val="ro-RO"/>
        </w:rPr>
        <w:t>procese</w:t>
      </w:r>
      <w:r w:rsidR="00376DBF" w:rsidRPr="00802C1D">
        <w:rPr>
          <w:rFonts w:ascii="Arial" w:hAnsi="Arial" w:cs="Arial"/>
          <w:sz w:val="24"/>
          <w:szCs w:val="24"/>
          <w:lang w:val="ro-RO"/>
        </w:rPr>
        <w:t xml:space="preserve"> generatoare de poluare</w:t>
      </w:r>
      <w:r w:rsidR="00D63F41" w:rsidRPr="00802C1D">
        <w:rPr>
          <w:rFonts w:ascii="Arial" w:hAnsi="Arial" w:cs="Arial"/>
          <w:sz w:val="24"/>
          <w:szCs w:val="24"/>
          <w:lang w:val="ro-RO"/>
        </w:rPr>
        <w:t>, cu impact redus asupra mediului</w:t>
      </w:r>
      <w:r w:rsidR="00376DBF" w:rsidRPr="00802C1D">
        <w:rPr>
          <w:rFonts w:ascii="Arial" w:hAnsi="Arial" w:cs="Arial"/>
          <w:sz w:val="24"/>
          <w:szCs w:val="24"/>
          <w:lang w:val="ro-RO"/>
        </w:rPr>
        <w:t xml:space="preserve">: </w:t>
      </w:r>
      <w:r w:rsidR="00632D76" w:rsidRPr="00802C1D">
        <w:rPr>
          <w:rFonts w:ascii="Arial" w:hAnsi="Arial" w:cs="Arial"/>
          <w:sz w:val="24"/>
          <w:szCs w:val="24"/>
          <w:lang w:val="ro-RO"/>
        </w:rPr>
        <w:t>decopertari, cofrari, turnare beton, fara generare de deseuri specifice de ape uzate sau menajere.</w:t>
      </w:r>
      <w:r w:rsidR="00376DBF" w:rsidRPr="00802C1D">
        <w:rPr>
          <w:rFonts w:ascii="Arial" w:hAnsi="Arial" w:cs="Arial"/>
          <w:sz w:val="24"/>
          <w:szCs w:val="24"/>
          <w:lang w:val="ro-RO"/>
        </w:rPr>
        <w:t xml:space="preserve"> </w:t>
      </w:r>
    </w:p>
    <w:p w:rsidR="00376DBF" w:rsidRPr="00802C1D" w:rsidRDefault="00376DBF" w:rsidP="00A154A8">
      <w:pPr>
        <w:shd w:val="clear" w:color="auto" w:fill="FFFFFF"/>
        <w:jc w:val="both"/>
        <w:rPr>
          <w:rFonts w:ascii="Arial" w:hAnsi="Arial" w:cs="Arial"/>
          <w:sz w:val="24"/>
          <w:szCs w:val="24"/>
          <w:lang w:val="it-IT"/>
        </w:rPr>
      </w:pPr>
      <w:r w:rsidRPr="00802C1D">
        <w:rPr>
          <w:rFonts w:ascii="Arial" w:hAnsi="Arial" w:cs="Arial"/>
          <w:sz w:val="24"/>
          <w:szCs w:val="24"/>
          <w:lang w:val="it-IT"/>
        </w:rPr>
        <w:t>Constructorul va aplica proceduri de lucru specifice si va adopta masuri tehnice pentru protectia mediului, in vederea prevenirii producerii de poluari accidentale pe parcursul realizarii lucrarilor propuse.</w:t>
      </w:r>
    </w:p>
    <w:p w:rsidR="00DC26A3" w:rsidRPr="00802C1D" w:rsidRDefault="00DC26A3" w:rsidP="00A154A8">
      <w:pPr>
        <w:autoSpaceDE w:val="0"/>
        <w:autoSpaceDN w:val="0"/>
        <w:adjustRightInd w:val="0"/>
        <w:jc w:val="both"/>
        <w:rPr>
          <w:rFonts w:ascii="Arial" w:hAnsi="Arial" w:cs="Arial"/>
          <w:sz w:val="24"/>
          <w:szCs w:val="24"/>
          <w:lang w:val="it-IT"/>
        </w:rPr>
      </w:pPr>
      <w:r w:rsidRPr="00802C1D">
        <w:rPr>
          <w:rFonts w:ascii="Arial" w:hAnsi="Arial" w:cs="Arial"/>
          <w:sz w:val="24"/>
          <w:szCs w:val="24"/>
          <w:lang w:val="it-IT"/>
        </w:rPr>
        <w:lastRenderedPageBreak/>
        <w:t xml:space="preserve">In etapa de </w:t>
      </w:r>
      <w:r w:rsidR="00D63F41" w:rsidRPr="00802C1D">
        <w:rPr>
          <w:rFonts w:ascii="Arial" w:hAnsi="Arial" w:cs="Arial"/>
          <w:sz w:val="24"/>
          <w:szCs w:val="24"/>
          <w:lang w:val="it-IT"/>
        </w:rPr>
        <w:t>exploatare</w:t>
      </w:r>
      <w:r w:rsidRPr="00802C1D">
        <w:rPr>
          <w:rFonts w:ascii="Arial" w:hAnsi="Arial" w:cs="Arial"/>
          <w:sz w:val="24"/>
          <w:szCs w:val="24"/>
          <w:lang w:val="it-IT"/>
        </w:rPr>
        <w:t xml:space="preserve">, pot fi identificate surse de poluare rezultate </w:t>
      </w:r>
      <w:r w:rsidR="00A72130" w:rsidRPr="00802C1D">
        <w:rPr>
          <w:rFonts w:ascii="Arial" w:hAnsi="Arial" w:cs="Arial"/>
          <w:sz w:val="24"/>
          <w:szCs w:val="24"/>
          <w:lang w:val="it-IT"/>
        </w:rPr>
        <w:t>din nevoile igienico-sanitare</w:t>
      </w:r>
      <w:r w:rsidR="00677EF8" w:rsidRPr="00802C1D">
        <w:rPr>
          <w:rFonts w:ascii="Arial" w:hAnsi="Arial" w:cs="Arial"/>
          <w:sz w:val="24"/>
          <w:szCs w:val="24"/>
          <w:lang w:val="it-IT"/>
        </w:rPr>
        <w:t xml:space="preserve"> (ape uzate)</w:t>
      </w:r>
      <w:r w:rsidRPr="00802C1D">
        <w:rPr>
          <w:rFonts w:ascii="Arial" w:hAnsi="Arial" w:cs="Arial"/>
          <w:sz w:val="24"/>
          <w:szCs w:val="24"/>
          <w:lang w:val="it-IT"/>
        </w:rPr>
        <w:t>, stationarea mij</w:t>
      </w:r>
      <w:r w:rsidR="007A7F5A" w:rsidRPr="00802C1D">
        <w:rPr>
          <w:rFonts w:ascii="Arial" w:hAnsi="Arial" w:cs="Arial"/>
          <w:sz w:val="24"/>
          <w:szCs w:val="24"/>
          <w:lang w:val="it-IT"/>
        </w:rPr>
        <w:t>l</w:t>
      </w:r>
      <w:r w:rsidRPr="00802C1D">
        <w:rPr>
          <w:rFonts w:ascii="Arial" w:hAnsi="Arial" w:cs="Arial"/>
          <w:sz w:val="24"/>
          <w:szCs w:val="24"/>
          <w:lang w:val="it-IT"/>
        </w:rPr>
        <w:t>oacelor de transport</w:t>
      </w:r>
      <w:r w:rsidR="00677EF8" w:rsidRPr="00802C1D">
        <w:rPr>
          <w:rFonts w:ascii="Arial" w:hAnsi="Arial" w:cs="Arial"/>
          <w:sz w:val="24"/>
          <w:szCs w:val="24"/>
          <w:lang w:val="it-IT"/>
        </w:rPr>
        <w:t xml:space="preserve"> (</w:t>
      </w:r>
      <w:r w:rsidR="0081373F" w:rsidRPr="00802C1D">
        <w:rPr>
          <w:rFonts w:ascii="Arial" w:hAnsi="Arial" w:cs="Arial"/>
          <w:sz w:val="24"/>
          <w:szCs w:val="24"/>
          <w:lang w:val="it-IT"/>
        </w:rPr>
        <w:t>emisii atmosferice</w:t>
      </w:r>
      <w:r w:rsidR="00677EF8" w:rsidRPr="00802C1D">
        <w:rPr>
          <w:rFonts w:ascii="Arial" w:hAnsi="Arial" w:cs="Arial"/>
          <w:sz w:val="24"/>
          <w:szCs w:val="24"/>
          <w:lang w:val="it-IT"/>
        </w:rPr>
        <w:t>)</w:t>
      </w:r>
      <w:r w:rsidRPr="00802C1D">
        <w:rPr>
          <w:rFonts w:ascii="Arial" w:hAnsi="Arial" w:cs="Arial"/>
          <w:sz w:val="24"/>
          <w:szCs w:val="24"/>
          <w:lang w:val="it-IT"/>
        </w:rPr>
        <w:t>, precum si generarea de deseuri menajere</w:t>
      </w:r>
      <w:r w:rsidR="0081373F" w:rsidRPr="00802C1D">
        <w:rPr>
          <w:rFonts w:ascii="Arial" w:hAnsi="Arial" w:cs="Arial"/>
          <w:sz w:val="24"/>
          <w:szCs w:val="24"/>
          <w:lang w:val="it-IT"/>
        </w:rPr>
        <w:t xml:space="preserve"> de la personalul angajat si clienti</w:t>
      </w:r>
      <w:r w:rsidRPr="00802C1D">
        <w:rPr>
          <w:rFonts w:ascii="Arial" w:hAnsi="Arial" w:cs="Arial"/>
          <w:sz w:val="24"/>
          <w:szCs w:val="24"/>
          <w:lang w:val="it-IT"/>
        </w:rPr>
        <w:t>.</w:t>
      </w:r>
    </w:p>
    <w:p w:rsidR="0081373F" w:rsidRPr="00802C1D" w:rsidRDefault="00561FC4" w:rsidP="005C1620">
      <w:pPr>
        <w:shd w:val="clear" w:color="auto" w:fill="FFFFFF"/>
        <w:jc w:val="both"/>
        <w:rPr>
          <w:rFonts w:ascii="Arial" w:hAnsi="Arial" w:cs="Arial"/>
          <w:sz w:val="24"/>
          <w:szCs w:val="24"/>
          <w:lang w:val="ro-RO"/>
        </w:rPr>
      </w:pPr>
      <w:r w:rsidRPr="00802C1D">
        <w:rPr>
          <w:rFonts w:ascii="Arial" w:hAnsi="Arial" w:cs="Arial"/>
          <w:sz w:val="24"/>
          <w:szCs w:val="24"/>
          <w:lang w:val="ro-RO"/>
        </w:rPr>
        <w:t>In cadrul proiectului se urmareste achizitionarea si implementarea unor echipamente ce respecta normele europene privind reducerea</w:t>
      </w:r>
      <w:r w:rsidR="0081373F" w:rsidRPr="00802C1D">
        <w:rPr>
          <w:rFonts w:ascii="Arial" w:hAnsi="Arial" w:cs="Arial"/>
          <w:sz w:val="24"/>
          <w:szCs w:val="24"/>
          <w:lang w:val="ro-RO"/>
        </w:rPr>
        <w:t xml:space="preserve"> consumului de utilitati dar si reducerea</w:t>
      </w:r>
      <w:r w:rsidRPr="00802C1D">
        <w:rPr>
          <w:rFonts w:ascii="Arial" w:hAnsi="Arial" w:cs="Arial"/>
          <w:sz w:val="24"/>
          <w:szCs w:val="24"/>
          <w:lang w:val="ro-RO"/>
        </w:rPr>
        <w:t xml:space="preserve"> emisiilor si a deseurilor in scopul protectiei mediului, astfel incat impactul asupr</w:t>
      </w:r>
      <w:r w:rsidR="000D42B6" w:rsidRPr="00802C1D">
        <w:rPr>
          <w:rFonts w:ascii="Arial" w:hAnsi="Arial" w:cs="Arial"/>
          <w:sz w:val="24"/>
          <w:szCs w:val="24"/>
          <w:lang w:val="ro-RO"/>
        </w:rPr>
        <w:t>a mediului va fi nesemnificativ</w:t>
      </w:r>
      <w:r w:rsidR="007A7F5A" w:rsidRPr="00802C1D">
        <w:rPr>
          <w:rFonts w:ascii="Arial" w:hAnsi="Arial" w:cs="Arial"/>
          <w:sz w:val="24"/>
          <w:szCs w:val="24"/>
          <w:lang w:val="ro-RO"/>
        </w:rPr>
        <w:t xml:space="preserve"> sau redus</w:t>
      </w:r>
      <w:r w:rsidR="0081373F" w:rsidRPr="00802C1D">
        <w:rPr>
          <w:rFonts w:ascii="Arial" w:hAnsi="Arial" w:cs="Arial"/>
          <w:sz w:val="24"/>
          <w:szCs w:val="24"/>
          <w:lang w:val="ro-RO"/>
        </w:rPr>
        <w:t>.</w:t>
      </w:r>
    </w:p>
    <w:p w:rsidR="000D2B6D" w:rsidRPr="00802C1D" w:rsidRDefault="000D2B6D" w:rsidP="005C1620">
      <w:pPr>
        <w:shd w:val="clear" w:color="auto" w:fill="FFFFFF"/>
        <w:jc w:val="both"/>
        <w:rPr>
          <w:rFonts w:ascii="Arial" w:hAnsi="Arial" w:cs="Arial"/>
          <w:sz w:val="24"/>
          <w:szCs w:val="24"/>
          <w:lang w:val="ro-RO"/>
        </w:rPr>
      </w:pPr>
    </w:p>
    <w:p w:rsidR="000D2B6D" w:rsidRPr="00802C1D" w:rsidRDefault="000D2B6D" w:rsidP="005C1620">
      <w:pPr>
        <w:shd w:val="clear" w:color="auto" w:fill="FFFFFF"/>
        <w:jc w:val="both"/>
        <w:rPr>
          <w:rFonts w:ascii="Arial" w:hAnsi="Arial" w:cs="Arial"/>
          <w:sz w:val="24"/>
          <w:szCs w:val="24"/>
          <w:lang w:val="ro-RO"/>
        </w:rPr>
      </w:pPr>
    </w:p>
    <w:p w:rsidR="0085499B" w:rsidRPr="00802C1D" w:rsidRDefault="00561FC4" w:rsidP="00A154A8">
      <w:pPr>
        <w:numPr>
          <w:ilvl w:val="0"/>
          <w:numId w:val="2"/>
        </w:numPr>
        <w:ind w:left="284" w:hanging="284"/>
        <w:jc w:val="both"/>
        <w:rPr>
          <w:rFonts w:ascii="Arial" w:hAnsi="Arial" w:cs="Arial"/>
          <w:b/>
          <w:bCs/>
          <w:i/>
          <w:sz w:val="24"/>
          <w:szCs w:val="24"/>
          <w:lang w:val="ro-RO"/>
        </w:rPr>
      </w:pPr>
      <w:r w:rsidRPr="00802C1D">
        <w:rPr>
          <w:rFonts w:ascii="Arial" w:hAnsi="Arial" w:cs="Arial"/>
          <w:b/>
          <w:bCs/>
          <w:i/>
          <w:sz w:val="24"/>
          <w:szCs w:val="24"/>
          <w:lang w:val="ro-RO"/>
        </w:rPr>
        <w:t>I</w:t>
      </w:r>
      <w:r w:rsidR="0085499B" w:rsidRPr="00802C1D">
        <w:rPr>
          <w:rFonts w:ascii="Arial" w:hAnsi="Arial" w:cs="Arial"/>
          <w:b/>
          <w:bCs/>
          <w:i/>
          <w:sz w:val="24"/>
          <w:szCs w:val="24"/>
          <w:lang w:val="ro-RO"/>
        </w:rPr>
        <w:t>mpactul asupra populaţiei, s</w:t>
      </w:r>
      <w:r w:rsidR="00657FBD" w:rsidRPr="00802C1D">
        <w:rPr>
          <w:rFonts w:ascii="Arial" w:hAnsi="Arial" w:cs="Arial"/>
          <w:b/>
          <w:bCs/>
          <w:i/>
          <w:sz w:val="24"/>
          <w:szCs w:val="24"/>
          <w:lang w:val="ro-RO"/>
        </w:rPr>
        <w:t>a</w:t>
      </w:r>
      <w:r w:rsidR="0085499B" w:rsidRPr="00802C1D">
        <w:rPr>
          <w:rFonts w:ascii="Arial" w:hAnsi="Arial" w:cs="Arial"/>
          <w:b/>
          <w:bCs/>
          <w:i/>
          <w:sz w:val="24"/>
          <w:szCs w:val="24"/>
          <w:lang w:val="ro-RO"/>
        </w:rPr>
        <w:t>n</w:t>
      </w:r>
      <w:r w:rsidR="00657FBD" w:rsidRPr="00802C1D">
        <w:rPr>
          <w:rFonts w:ascii="Arial" w:hAnsi="Arial" w:cs="Arial"/>
          <w:b/>
          <w:bCs/>
          <w:i/>
          <w:sz w:val="24"/>
          <w:szCs w:val="24"/>
          <w:lang w:val="ro-RO"/>
        </w:rPr>
        <w:t>a</w:t>
      </w:r>
      <w:r w:rsidR="0085499B" w:rsidRPr="00802C1D">
        <w:rPr>
          <w:rFonts w:ascii="Arial" w:hAnsi="Arial" w:cs="Arial"/>
          <w:b/>
          <w:bCs/>
          <w:i/>
          <w:sz w:val="24"/>
          <w:szCs w:val="24"/>
          <w:lang w:val="ro-RO"/>
        </w:rPr>
        <w:t>t</w:t>
      </w:r>
      <w:r w:rsidR="00657FBD" w:rsidRPr="00802C1D">
        <w:rPr>
          <w:rFonts w:ascii="Arial" w:hAnsi="Arial" w:cs="Arial"/>
          <w:b/>
          <w:bCs/>
          <w:i/>
          <w:sz w:val="24"/>
          <w:szCs w:val="24"/>
          <w:lang w:val="ro-RO"/>
        </w:rPr>
        <w:t>a</w:t>
      </w:r>
      <w:r w:rsidR="0085499B" w:rsidRPr="00802C1D">
        <w:rPr>
          <w:rFonts w:ascii="Arial" w:hAnsi="Arial" w:cs="Arial"/>
          <w:b/>
          <w:bCs/>
          <w:i/>
          <w:sz w:val="24"/>
          <w:szCs w:val="24"/>
          <w:lang w:val="ro-RO"/>
        </w:rPr>
        <w:t xml:space="preserve">ţii umane, faunei </w:t>
      </w:r>
      <w:r w:rsidR="00657FBD" w:rsidRPr="00802C1D">
        <w:rPr>
          <w:rFonts w:ascii="Arial" w:hAnsi="Arial" w:cs="Arial"/>
          <w:b/>
          <w:bCs/>
          <w:i/>
          <w:sz w:val="24"/>
          <w:szCs w:val="24"/>
          <w:lang w:val="ro-RO"/>
        </w:rPr>
        <w:t>s</w:t>
      </w:r>
      <w:r w:rsidR="0085499B" w:rsidRPr="00802C1D">
        <w:rPr>
          <w:rFonts w:ascii="Arial" w:hAnsi="Arial" w:cs="Arial"/>
          <w:b/>
          <w:bCs/>
          <w:i/>
          <w:sz w:val="24"/>
          <w:szCs w:val="24"/>
          <w:lang w:val="ro-RO"/>
        </w:rPr>
        <w:t>i florei, solului, folosinţelor, bunurilor materiale, calit</w:t>
      </w:r>
      <w:r w:rsidR="00657FBD" w:rsidRPr="00802C1D">
        <w:rPr>
          <w:rFonts w:ascii="Arial" w:hAnsi="Arial" w:cs="Arial"/>
          <w:b/>
          <w:bCs/>
          <w:i/>
          <w:sz w:val="24"/>
          <w:szCs w:val="24"/>
          <w:lang w:val="ro-RO"/>
        </w:rPr>
        <w:t>a</w:t>
      </w:r>
      <w:r w:rsidR="0085499B" w:rsidRPr="00802C1D">
        <w:rPr>
          <w:rFonts w:ascii="Arial" w:hAnsi="Arial" w:cs="Arial"/>
          <w:b/>
          <w:bCs/>
          <w:i/>
          <w:sz w:val="24"/>
          <w:szCs w:val="24"/>
          <w:lang w:val="ro-RO"/>
        </w:rPr>
        <w:t xml:space="preserve">ţii </w:t>
      </w:r>
      <w:r w:rsidR="00657FBD" w:rsidRPr="00802C1D">
        <w:rPr>
          <w:rFonts w:ascii="Arial" w:hAnsi="Arial" w:cs="Arial"/>
          <w:b/>
          <w:bCs/>
          <w:i/>
          <w:sz w:val="24"/>
          <w:szCs w:val="24"/>
          <w:lang w:val="ro-RO"/>
        </w:rPr>
        <w:t>s</w:t>
      </w:r>
      <w:r w:rsidR="0085499B" w:rsidRPr="00802C1D">
        <w:rPr>
          <w:rFonts w:ascii="Arial" w:hAnsi="Arial" w:cs="Arial"/>
          <w:b/>
          <w:bCs/>
          <w:i/>
          <w:sz w:val="24"/>
          <w:szCs w:val="24"/>
          <w:lang w:val="ro-RO"/>
        </w:rPr>
        <w:t>i regimului cantitativ al apei, calit</w:t>
      </w:r>
      <w:r w:rsidR="00657FBD" w:rsidRPr="00802C1D">
        <w:rPr>
          <w:rFonts w:ascii="Arial" w:hAnsi="Arial" w:cs="Arial"/>
          <w:b/>
          <w:bCs/>
          <w:i/>
          <w:sz w:val="24"/>
          <w:szCs w:val="24"/>
          <w:lang w:val="ro-RO"/>
        </w:rPr>
        <w:t>a</w:t>
      </w:r>
      <w:r w:rsidR="0085499B" w:rsidRPr="00802C1D">
        <w:rPr>
          <w:rFonts w:ascii="Arial" w:hAnsi="Arial" w:cs="Arial"/>
          <w:b/>
          <w:bCs/>
          <w:i/>
          <w:sz w:val="24"/>
          <w:szCs w:val="24"/>
          <w:lang w:val="ro-RO"/>
        </w:rPr>
        <w:t xml:space="preserve">ţii aerului, climei, zgomotelor </w:t>
      </w:r>
      <w:r w:rsidR="00657FBD" w:rsidRPr="00802C1D">
        <w:rPr>
          <w:rFonts w:ascii="Arial" w:hAnsi="Arial" w:cs="Arial"/>
          <w:b/>
          <w:bCs/>
          <w:i/>
          <w:sz w:val="24"/>
          <w:szCs w:val="24"/>
          <w:lang w:val="ro-RO"/>
        </w:rPr>
        <w:t>s</w:t>
      </w:r>
      <w:r w:rsidR="0085499B" w:rsidRPr="00802C1D">
        <w:rPr>
          <w:rFonts w:ascii="Arial" w:hAnsi="Arial" w:cs="Arial"/>
          <w:b/>
          <w:bCs/>
          <w:i/>
          <w:sz w:val="24"/>
          <w:szCs w:val="24"/>
          <w:lang w:val="ro-RO"/>
        </w:rPr>
        <w:t xml:space="preserve">i vibraţiilor, peisajului </w:t>
      </w:r>
      <w:r w:rsidR="00657FBD" w:rsidRPr="00802C1D">
        <w:rPr>
          <w:rFonts w:ascii="Arial" w:hAnsi="Arial" w:cs="Arial"/>
          <w:b/>
          <w:bCs/>
          <w:i/>
          <w:sz w:val="24"/>
          <w:szCs w:val="24"/>
          <w:lang w:val="ro-RO"/>
        </w:rPr>
        <w:t>s</w:t>
      </w:r>
      <w:r w:rsidR="0085499B" w:rsidRPr="00802C1D">
        <w:rPr>
          <w:rFonts w:ascii="Arial" w:hAnsi="Arial" w:cs="Arial"/>
          <w:b/>
          <w:bCs/>
          <w:i/>
          <w:sz w:val="24"/>
          <w:szCs w:val="24"/>
          <w:lang w:val="ro-RO"/>
        </w:rPr>
        <w:t xml:space="preserve">i mediului vizual, patrimoniului istoric </w:t>
      </w:r>
      <w:r w:rsidR="00657FBD" w:rsidRPr="00802C1D">
        <w:rPr>
          <w:rFonts w:ascii="Arial" w:hAnsi="Arial" w:cs="Arial"/>
          <w:b/>
          <w:bCs/>
          <w:i/>
          <w:sz w:val="24"/>
          <w:szCs w:val="24"/>
          <w:lang w:val="ro-RO"/>
        </w:rPr>
        <w:t>s</w:t>
      </w:r>
      <w:r w:rsidR="0085499B" w:rsidRPr="00802C1D">
        <w:rPr>
          <w:rFonts w:ascii="Arial" w:hAnsi="Arial" w:cs="Arial"/>
          <w:b/>
          <w:bCs/>
          <w:i/>
          <w:sz w:val="24"/>
          <w:szCs w:val="24"/>
          <w:lang w:val="ro-RO"/>
        </w:rPr>
        <w:t xml:space="preserve">i cultural </w:t>
      </w:r>
      <w:r w:rsidR="00657FBD" w:rsidRPr="00802C1D">
        <w:rPr>
          <w:rFonts w:ascii="Arial" w:hAnsi="Arial" w:cs="Arial"/>
          <w:b/>
          <w:bCs/>
          <w:i/>
          <w:sz w:val="24"/>
          <w:szCs w:val="24"/>
          <w:lang w:val="ro-RO"/>
        </w:rPr>
        <w:t>s</w:t>
      </w:r>
      <w:r w:rsidR="0085499B" w:rsidRPr="00802C1D">
        <w:rPr>
          <w:rFonts w:ascii="Arial" w:hAnsi="Arial" w:cs="Arial"/>
          <w:b/>
          <w:bCs/>
          <w:i/>
          <w:sz w:val="24"/>
          <w:szCs w:val="24"/>
          <w:lang w:val="ro-RO"/>
        </w:rPr>
        <w:t xml:space="preserve">i asupra interacţiunilor dintre aceste elemente. </w:t>
      </w:r>
    </w:p>
    <w:p w:rsidR="000D2B6D" w:rsidRPr="00802C1D" w:rsidRDefault="000D2B6D" w:rsidP="000D2B6D">
      <w:pPr>
        <w:jc w:val="both"/>
        <w:rPr>
          <w:rFonts w:ascii="Arial" w:hAnsi="Arial" w:cs="Arial"/>
          <w:b/>
          <w:bCs/>
          <w:i/>
          <w:sz w:val="24"/>
          <w:szCs w:val="24"/>
          <w:lang w:val="ro-RO"/>
        </w:rPr>
      </w:pPr>
    </w:p>
    <w:p w:rsidR="000D2B6D" w:rsidRPr="00802C1D" w:rsidRDefault="000D2B6D" w:rsidP="000D2B6D">
      <w:pPr>
        <w:jc w:val="both"/>
        <w:rPr>
          <w:rFonts w:ascii="Arial" w:hAnsi="Arial" w:cs="Arial"/>
          <w:b/>
          <w:bCs/>
          <w:i/>
          <w:sz w:val="24"/>
          <w:szCs w:val="24"/>
          <w:lang w:val="ro-RO"/>
        </w:rPr>
      </w:pPr>
    </w:p>
    <w:p w:rsidR="000D2B6D" w:rsidRPr="00802C1D" w:rsidRDefault="000D2B6D" w:rsidP="000D2B6D">
      <w:pPr>
        <w:jc w:val="both"/>
        <w:rPr>
          <w:rFonts w:ascii="Arial" w:hAnsi="Arial" w:cs="Arial"/>
          <w:b/>
          <w:bCs/>
          <w:i/>
          <w:sz w:val="24"/>
          <w:szCs w:val="24"/>
          <w:lang w:val="ro-RO"/>
        </w:rPr>
      </w:pPr>
    </w:p>
    <w:p w:rsidR="00A167FF" w:rsidRPr="00802C1D" w:rsidRDefault="00A167FF" w:rsidP="00A167FF">
      <w:pPr>
        <w:jc w:val="both"/>
        <w:rPr>
          <w:rFonts w:ascii="Arial" w:hAnsi="Arial" w:cs="Arial"/>
          <w:b/>
          <w:bCs/>
          <w:i/>
          <w:sz w:val="24"/>
          <w:szCs w:val="24"/>
          <w:lang w:val="ro-RO"/>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062"/>
        <w:gridCol w:w="1451"/>
        <w:gridCol w:w="1842"/>
        <w:gridCol w:w="1245"/>
        <w:gridCol w:w="1942"/>
      </w:tblGrid>
      <w:tr w:rsidR="005E4951" w:rsidRPr="00802C1D" w:rsidTr="00C345F3">
        <w:tc>
          <w:tcPr>
            <w:tcW w:w="2268" w:type="dxa"/>
            <w:vMerge w:val="restart"/>
            <w:vAlign w:val="center"/>
          </w:tcPr>
          <w:p w:rsidR="005E4951" w:rsidRPr="00802C1D" w:rsidRDefault="005E4951" w:rsidP="00A154A8">
            <w:pPr>
              <w:autoSpaceDE w:val="0"/>
              <w:autoSpaceDN w:val="0"/>
              <w:adjustRightInd w:val="0"/>
              <w:ind w:right="66"/>
              <w:rPr>
                <w:rFonts w:ascii="Arial" w:hAnsi="Arial" w:cs="Arial"/>
                <w:b/>
                <w:iCs/>
                <w:sz w:val="24"/>
                <w:szCs w:val="24"/>
              </w:rPr>
            </w:pPr>
            <w:r w:rsidRPr="00802C1D">
              <w:rPr>
                <w:rFonts w:ascii="Arial" w:hAnsi="Arial" w:cs="Arial"/>
                <w:b/>
                <w:iCs/>
                <w:sz w:val="24"/>
                <w:szCs w:val="24"/>
              </w:rPr>
              <w:t>Factori de mediu</w:t>
            </w:r>
          </w:p>
          <w:p w:rsidR="005E4951" w:rsidRPr="00802C1D" w:rsidRDefault="005E4951" w:rsidP="00A154A8">
            <w:pPr>
              <w:ind w:left="90"/>
              <w:rPr>
                <w:rFonts w:ascii="Arial" w:hAnsi="Arial" w:cs="Arial"/>
                <w:sz w:val="24"/>
                <w:szCs w:val="24"/>
              </w:rPr>
            </w:pPr>
          </w:p>
        </w:tc>
        <w:tc>
          <w:tcPr>
            <w:tcW w:w="7542" w:type="dxa"/>
            <w:gridSpan w:val="5"/>
            <w:vAlign w:val="center"/>
          </w:tcPr>
          <w:p w:rsidR="005E4951" w:rsidRPr="00802C1D" w:rsidRDefault="005E4951" w:rsidP="00A154A8">
            <w:pPr>
              <w:autoSpaceDE w:val="0"/>
              <w:autoSpaceDN w:val="0"/>
              <w:adjustRightInd w:val="0"/>
              <w:ind w:right="1404"/>
              <w:jc w:val="center"/>
              <w:rPr>
                <w:rFonts w:ascii="Arial" w:hAnsi="Arial" w:cs="Arial"/>
                <w:b/>
                <w:iCs/>
                <w:sz w:val="24"/>
                <w:szCs w:val="24"/>
              </w:rPr>
            </w:pPr>
            <w:r w:rsidRPr="00802C1D">
              <w:rPr>
                <w:rFonts w:ascii="Arial" w:hAnsi="Arial" w:cs="Arial"/>
                <w:b/>
                <w:iCs/>
                <w:sz w:val="24"/>
                <w:szCs w:val="24"/>
              </w:rPr>
              <w:t>Natura impactului in timpul executiei</w:t>
            </w:r>
          </w:p>
        </w:tc>
      </w:tr>
      <w:tr w:rsidR="005E4951" w:rsidRPr="00802C1D" w:rsidTr="00C345F3">
        <w:tc>
          <w:tcPr>
            <w:tcW w:w="2268" w:type="dxa"/>
            <w:vMerge/>
            <w:vAlign w:val="center"/>
          </w:tcPr>
          <w:p w:rsidR="005E4951" w:rsidRPr="00802C1D" w:rsidRDefault="005E4951" w:rsidP="00A154A8">
            <w:pPr>
              <w:autoSpaceDE w:val="0"/>
              <w:autoSpaceDN w:val="0"/>
              <w:adjustRightInd w:val="0"/>
              <w:ind w:right="1404"/>
              <w:jc w:val="center"/>
              <w:rPr>
                <w:rFonts w:ascii="Arial" w:hAnsi="Arial" w:cs="Arial"/>
                <w:b/>
                <w:iCs/>
                <w:sz w:val="24"/>
                <w:szCs w:val="24"/>
              </w:rPr>
            </w:pPr>
          </w:p>
        </w:tc>
        <w:tc>
          <w:tcPr>
            <w:tcW w:w="1062" w:type="dxa"/>
            <w:vAlign w:val="center"/>
          </w:tcPr>
          <w:p w:rsidR="005E4951" w:rsidRPr="00802C1D" w:rsidRDefault="005E4951" w:rsidP="00A154A8">
            <w:pPr>
              <w:autoSpaceDE w:val="0"/>
              <w:autoSpaceDN w:val="0"/>
              <w:adjustRightInd w:val="0"/>
              <w:ind w:right="28"/>
              <w:jc w:val="center"/>
              <w:rPr>
                <w:rFonts w:ascii="Arial" w:hAnsi="Arial" w:cs="Arial"/>
                <w:b/>
                <w:iCs/>
                <w:sz w:val="24"/>
                <w:szCs w:val="24"/>
              </w:rPr>
            </w:pPr>
            <w:r w:rsidRPr="00802C1D">
              <w:rPr>
                <w:rFonts w:ascii="Arial" w:hAnsi="Arial" w:cs="Arial"/>
                <w:b/>
                <w:iCs/>
                <w:sz w:val="24"/>
                <w:szCs w:val="24"/>
              </w:rPr>
              <w:t>direct / indirect</w:t>
            </w:r>
          </w:p>
        </w:tc>
        <w:tc>
          <w:tcPr>
            <w:tcW w:w="1451" w:type="dxa"/>
            <w:vAlign w:val="center"/>
          </w:tcPr>
          <w:p w:rsidR="005E4951" w:rsidRPr="00802C1D" w:rsidRDefault="005E4951" w:rsidP="00A154A8">
            <w:pPr>
              <w:autoSpaceDE w:val="0"/>
              <w:autoSpaceDN w:val="0"/>
              <w:adjustRightInd w:val="0"/>
              <w:jc w:val="center"/>
              <w:rPr>
                <w:rFonts w:ascii="Arial" w:hAnsi="Arial" w:cs="Arial"/>
                <w:b/>
                <w:iCs/>
                <w:sz w:val="24"/>
                <w:szCs w:val="24"/>
              </w:rPr>
            </w:pPr>
            <w:r w:rsidRPr="00802C1D">
              <w:rPr>
                <w:rFonts w:ascii="Arial" w:hAnsi="Arial" w:cs="Arial"/>
                <w:b/>
                <w:iCs/>
                <w:sz w:val="24"/>
                <w:szCs w:val="24"/>
              </w:rPr>
              <w:t>secundar / cumulativ</w:t>
            </w:r>
          </w:p>
        </w:tc>
        <w:tc>
          <w:tcPr>
            <w:tcW w:w="1842" w:type="dxa"/>
            <w:vAlign w:val="center"/>
          </w:tcPr>
          <w:p w:rsidR="005E4951" w:rsidRPr="00802C1D" w:rsidRDefault="005E4951" w:rsidP="00A154A8">
            <w:pPr>
              <w:autoSpaceDE w:val="0"/>
              <w:autoSpaceDN w:val="0"/>
              <w:adjustRightInd w:val="0"/>
              <w:ind w:right="-18"/>
              <w:jc w:val="center"/>
              <w:rPr>
                <w:rFonts w:ascii="Arial" w:hAnsi="Arial" w:cs="Arial"/>
                <w:b/>
                <w:iCs/>
                <w:sz w:val="24"/>
                <w:szCs w:val="24"/>
              </w:rPr>
            </w:pPr>
            <w:r w:rsidRPr="00802C1D">
              <w:rPr>
                <w:rFonts w:ascii="Arial" w:hAnsi="Arial" w:cs="Arial"/>
                <w:b/>
                <w:iCs/>
                <w:sz w:val="24"/>
                <w:szCs w:val="24"/>
              </w:rPr>
              <w:t>pe termen scurt, mediu sau lung</w:t>
            </w:r>
          </w:p>
        </w:tc>
        <w:tc>
          <w:tcPr>
            <w:tcW w:w="1245" w:type="dxa"/>
            <w:vAlign w:val="center"/>
          </w:tcPr>
          <w:p w:rsidR="005E4951" w:rsidRPr="00802C1D" w:rsidRDefault="005E4951" w:rsidP="00A154A8">
            <w:pPr>
              <w:tabs>
                <w:tab w:val="left" w:pos="2006"/>
              </w:tabs>
              <w:autoSpaceDE w:val="0"/>
              <w:autoSpaceDN w:val="0"/>
              <w:adjustRightInd w:val="0"/>
              <w:jc w:val="center"/>
              <w:rPr>
                <w:rFonts w:ascii="Arial" w:hAnsi="Arial" w:cs="Arial"/>
                <w:b/>
                <w:iCs/>
                <w:sz w:val="24"/>
                <w:szCs w:val="24"/>
              </w:rPr>
            </w:pPr>
            <w:r w:rsidRPr="00802C1D">
              <w:rPr>
                <w:rFonts w:ascii="Arial" w:hAnsi="Arial" w:cs="Arial"/>
                <w:b/>
                <w:iCs/>
                <w:sz w:val="24"/>
                <w:szCs w:val="24"/>
              </w:rPr>
              <w:t>reversibil / ireversibil</w:t>
            </w:r>
          </w:p>
        </w:tc>
        <w:tc>
          <w:tcPr>
            <w:tcW w:w="1942" w:type="dxa"/>
            <w:vAlign w:val="center"/>
          </w:tcPr>
          <w:p w:rsidR="005E4951" w:rsidRPr="00802C1D" w:rsidRDefault="005E4951" w:rsidP="00A154A8">
            <w:pPr>
              <w:tabs>
                <w:tab w:val="left" w:pos="2006"/>
              </w:tabs>
              <w:autoSpaceDE w:val="0"/>
              <w:autoSpaceDN w:val="0"/>
              <w:adjustRightInd w:val="0"/>
              <w:jc w:val="center"/>
              <w:rPr>
                <w:rFonts w:ascii="Arial" w:hAnsi="Arial" w:cs="Arial"/>
                <w:b/>
                <w:iCs/>
                <w:sz w:val="24"/>
                <w:szCs w:val="24"/>
              </w:rPr>
            </w:pPr>
            <w:r w:rsidRPr="00802C1D">
              <w:rPr>
                <w:rFonts w:ascii="Arial" w:hAnsi="Arial" w:cs="Arial"/>
                <w:b/>
                <w:iCs/>
                <w:sz w:val="24"/>
                <w:szCs w:val="24"/>
              </w:rPr>
              <w:t>pozitiv (P) / negativ (N) / nesemnificativ (0)</w:t>
            </w:r>
          </w:p>
        </w:tc>
      </w:tr>
      <w:tr w:rsidR="005E4951" w:rsidRPr="00802C1D" w:rsidTr="00C345F3">
        <w:tc>
          <w:tcPr>
            <w:tcW w:w="2268" w:type="dxa"/>
          </w:tcPr>
          <w:p w:rsidR="005E4951" w:rsidRPr="00802C1D" w:rsidRDefault="005E4951" w:rsidP="00A154A8">
            <w:pPr>
              <w:autoSpaceDE w:val="0"/>
              <w:autoSpaceDN w:val="0"/>
              <w:adjustRightInd w:val="0"/>
              <w:ind w:right="45"/>
              <w:rPr>
                <w:rFonts w:ascii="Arial" w:hAnsi="Arial" w:cs="Arial"/>
                <w:iCs/>
                <w:sz w:val="24"/>
                <w:szCs w:val="24"/>
              </w:rPr>
            </w:pPr>
            <w:r w:rsidRPr="00802C1D">
              <w:rPr>
                <w:rFonts w:ascii="Arial" w:hAnsi="Arial" w:cs="Arial"/>
                <w:iCs/>
                <w:sz w:val="24"/>
                <w:szCs w:val="24"/>
              </w:rPr>
              <w:t xml:space="preserve">Populatie </w:t>
            </w:r>
          </w:p>
        </w:tc>
        <w:tc>
          <w:tcPr>
            <w:tcW w:w="1062" w:type="dxa"/>
          </w:tcPr>
          <w:p w:rsidR="005E4951" w:rsidRPr="00802C1D" w:rsidRDefault="00632D76"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I</w:t>
            </w:r>
          </w:p>
        </w:tc>
        <w:tc>
          <w:tcPr>
            <w:tcW w:w="1451"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S</w:t>
            </w:r>
          </w:p>
        </w:tc>
        <w:tc>
          <w:tcPr>
            <w:tcW w:w="1842"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S</w:t>
            </w:r>
          </w:p>
        </w:tc>
        <w:tc>
          <w:tcPr>
            <w:tcW w:w="1245"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R</w:t>
            </w:r>
          </w:p>
        </w:tc>
        <w:tc>
          <w:tcPr>
            <w:tcW w:w="1942" w:type="dxa"/>
          </w:tcPr>
          <w:p w:rsidR="005E4951" w:rsidRPr="00802C1D" w:rsidRDefault="00632D76"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0</w:t>
            </w:r>
          </w:p>
        </w:tc>
      </w:tr>
      <w:tr w:rsidR="005E4951" w:rsidRPr="00802C1D" w:rsidTr="00C345F3">
        <w:tc>
          <w:tcPr>
            <w:tcW w:w="2268" w:type="dxa"/>
          </w:tcPr>
          <w:p w:rsidR="005E4951" w:rsidRPr="00802C1D" w:rsidRDefault="005E4951" w:rsidP="00A154A8">
            <w:pPr>
              <w:autoSpaceDE w:val="0"/>
              <w:autoSpaceDN w:val="0"/>
              <w:adjustRightInd w:val="0"/>
              <w:ind w:right="45"/>
              <w:rPr>
                <w:rFonts w:ascii="Arial" w:hAnsi="Arial" w:cs="Arial"/>
                <w:iCs/>
                <w:sz w:val="24"/>
                <w:szCs w:val="24"/>
              </w:rPr>
            </w:pPr>
            <w:r w:rsidRPr="00802C1D">
              <w:rPr>
                <w:rFonts w:ascii="Arial" w:hAnsi="Arial" w:cs="Arial"/>
                <w:iCs/>
                <w:sz w:val="24"/>
                <w:szCs w:val="24"/>
              </w:rPr>
              <w:t>Sanatate umana</w:t>
            </w:r>
          </w:p>
        </w:tc>
        <w:tc>
          <w:tcPr>
            <w:tcW w:w="1062"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I</w:t>
            </w:r>
          </w:p>
        </w:tc>
        <w:tc>
          <w:tcPr>
            <w:tcW w:w="1451"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S</w:t>
            </w:r>
          </w:p>
        </w:tc>
        <w:tc>
          <w:tcPr>
            <w:tcW w:w="1842"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S</w:t>
            </w:r>
          </w:p>
        </w:tc>
        <w:tc>
          <w:tcPr>
            <w:tcW w:w="1245"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R</w:t>
            </w:r>
          </w:p>
        </w:tc>
        <w:tc>
          <w:tcPr>
            <w:tcW w:w="1942" w:type="dxa"/>
          </w:tcPr>
          <w:p w:rsidR="005E4951" w:rsidRPr="00802C1D" w:rsidRDefault="00632D76"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0</w:t>
            </w:r>
          </w:p>
        </w:tc>
      </w:tr>
      <w:tr w:rsidR="005E4951" w:rsidRPr="00802C1D" w:rsidTr="00C345F3">
        <w:tc>
          <w:tcPr>
            <w:tcW w:w="2268" w:type="dxa"/>
          </w:tcPr>
          <w:p w:rsidR="005E4951" w:rsidRPr="00802C1D" w:rsidRDefault="005E4951" w:rsidP="00A154A8">
            <w:pPr>
              <w:autoSpaceDE w:val="0"/>
              <w:autoSpaceDN w:val="0"/>
              <w:adjustRightInd w:val="0"/>
              <w:ind w:right="45"/>
              <w:rPr>
                <w:rFonts w:ascii="Arial" w:hAnsi="Arial" w:cs="Arial"/>
                <w:iCs/>
                <w:sz w:val="24"/>
                <w:szCs w:val="24"/>
              </w:rPr>
            </w:pPr>
            <w:r w:rsidRPr="00802C1D">
              <w:rPr>
                <w:rFonts w:ascii="Arial" w:hAnsi="Arial" w:cs="Arial"/>
                <w:iCs/>
                <w:sz w:val="24"/>
                <w:szCs w:val="24"/>
              </w:rPr>
              <w:t>Flora si fauna</w:t>
            </w:r>
          </w:p>
        </w:tc>
        <w:tc>
          <w:tcPr>
            <w:tcW w:w="1062"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I</w:t>
            </w:r>
          </w:p>
        </w:tc>
        <w:tc>
          <w:tcPr>
            <w:tcW w:w="1451"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S</w:t>
            </w:r>
          </w:p>
        </w:tc>
        <w:tc>
          <w:tcPr>
            <w:tcW w:w="1842"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S</w:t>
            </w:r>
          </w:p>
        </w:tc>
        <w:tc>
          <w:tcPr>
            <w:tcW w:w="1245" w:type="dxa"/>
          </w:tcPr>
          <w:p w:rsidR="005E4951" w:rsidRPr="00802C1D" w:rsidRDefault="00632D76"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R</w:t>
            </w:r>
          </w:p>
        </w:tc>
        <w:tc>
          <w:tcPr>
            <w:tcW w:w="1942" w:type="dxa"/>
          </w:tcPr>
          <w:p w:rsidR="005E4951" w:rsidRPr="00802C1D" w:rsidRDefault="00632D76"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0</w:t>
            </w:r>
          </w:p>
        </w:tc>
      </w:tr>
      <w:tr w:rsidR="005E4951" w:rsidRPr="00802C1D" w:rsidTr="00C345F3">
        <w:tc>
          <w:tcPr>
            <w:tcW w:w="2268" w:type="dxa"/>
          </w:tcPr>
          <w:p w:rsidR="005E4951" w:rsidRPr="00802C1D" w:rsidRDefault="005E4951" w:rsidP="00A154A8">
            <w:pPr>
              <w:autoSpaceDE w:val="0"/>
              <w:autoSpaceDN w:val="0"/>
              <w:adjustRightInd w:val="0"/>
              <w:ind w:right="45"/>
              <w:rPr>
                <w:rFonts w:ascii="Arial" w:hAnsi="Arial" w:cs="Arial"/>
                <w:iCs/>
                <w:sz w:val="24"/>
                <w:szCs w:val="24"/>
              </w:rPr>
            </w:pPr>
            <w:r w:rsidRPr="00802C1D">
              <w:rPr>
                <w:rFonts w:ascii="Arial" w:hAnsi="Arial" w:cs="Arial"/>
                <w:iCs/>
                <w:sz w:val="24"/>
                <w:szCs w:val="24"/>
              </w:rPr>
              <w:t>Sol</w:t>
            </w:r>
          </w:p>
        </w:tc>
        <w:tc>
          <w:tcPr>
            <w:tcW w:w="1062"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D</w:t>
            </w:r>
          </w:p>
        </w:tc>
        <w:tc>
          <w:tcPr>
            <w:tcW w:w="1451"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C</w:t>
            </w:r>
          </w:p>
        </w:tc>
        <w:tc>
          <w:tcPr>
            <w:tcW w:w="1842" w:type="dxa"/>
          </w:tcPr>
          <w:p w:rsidR="005E4951" w:rsidRPr="00802C1D" w:rsidRDefault="00A167FF"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M</w:t>
            </w:r>
          </w:p>
        </w:tc>
        <w:tc>
          <w:tcPr>
            <w:tcW w:w="1245" w:type="dxa"/>
          </w:tcPr>
          <w:p w:rsidR="005E4951" w:rsidRPr="00802C1D" w:rsidRDefault="00632D76"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R</w:t>
            </w:r>
          </w:p>
        </w:tc>
        <w:tc>
          <w:tcPr>
            <w:tcW w:w="1942" w:type="dxa"/>
          </w:tcPr>
          <w:p w:rsidR="005E4951" w:rsidRPr="00802C1D" w:rsidRDefault="00632D76"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0</w:t>
            </w:r>
          </w:p>
        </w:tc>
      </w:tr>
      <w:tr w:rsidR="005E4951" w:rsidRPr="00802C1D" w:rsidTr="00C345F3">
        <w:tc>
          <w:tcPr>
            <w:tcW w:w="2268" w:type="dxa"/>
          </w:tcPr>
          <w:p w:rsidR="005E4951" w:rsidRPr="00802C1D" w:rsidRDefault="005E4951" w:rsidP="00A154A8">
            <w:pPr>
              <w:autoSpaceDE w:val="0"/>
              <w:autoSpaceDN w:val="0"/>
              <w:adjustRightInd w:val="0"/>
              <w:ind w:right="45"/>
              <w:rPr>
                <w:rFonts w:ascii="Arial" w:hAnsi="Arial" w:cs="Arial"/>
                <w:iCs/>
                <w:sz w:val="24"/>
                <w:szCs w:val="24"/>
              </w:rPr>
            </w:pPr>
            <w:r w:rsidRPr="00802C1D">
              <w:rPr>
                <w:rFonts w:ascii="Arial" w:hAnsi="Arial" w:cs="Arial"/>
                <w:iCs/>
                <w:sz w:val="24"/>
                <w:szCs w:val="24"/>
              </w:rPr>
              <w:t>Apa</w:t>
            </w:r>
          </w:p>
        </w:tc>
        <w:tc>
          <w:tcPr>
            <w:tcW w:w="1062"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w:t>
            </w:r>
          </w:p>
        </w:tc>
        <w:tc>
          <w:tcPr>
            <w:tcW w:w="1451"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w:t>
            </w:r>
          </w:p>
        </w:tc>
        <w:tc>
          <w:tcPr>
            <w:tcW w:w="1842"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w:t>
            </w:r>
          </w:p>
        </w:tc>
        <w:tc>
          <w:tcPr>
            <w:tcW w:w="1245"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w:t>
            </w:r>
          </w:p>
        </w:tc>
        <w:tc>
          <w:tcPr>
            <w:tcW w:w="1942"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0</w:t>
            </w:r>
          </w:p>
        </w:tc>
      </w:tr>
      <w:tr w:rsidR="005E4951" w:rsidRPr="00802C1D" w:rsidTr="00C345F3">
        <w:tc>
          <w:tcPr>
            <w:tcW w:w="2268" w:type="dxa"/>
          </w:tcPr>
          <w:p w:rsidR="005E4951" w:rsidRPr="00802C1D" w:rsidRDefault="005E4951" w:rsidP="00A154A8">
            <w:pPr>
              <w:autoSpaceDE w:val="0"/>
              <w:autoSpaceDN w:val="0"/>
              <w:adjustRightInd w:val="0"/>
              <w:ind w:right="45"/>
              <w:rPr>
                <w:rFonts w:ascii="Arial" w:hAnsi="Arial" w:cs="Arial"/>
                <w:iCs/>
                <w:sz w:val="24"/>
                <w:szCs w:val="24"/>
              </w:rPr>
            </w:pPr>
            <w:r w:rsidRPr="00802C1D">
              <w:rPr>
                <w:rFonts w:ascii="Arial" w:hAnsi="Arial" w:cs="Arial"/>
                <w:iCs/>
                <w:sz w:val="24"/>
                <w:szCs w:val="24"/>
              </w:rPr>
              <w:t xml:space="preserve">Aer </w:t>
            </w:r>
          </w:p>
        </w:tc>
        <w:tc>
          <w:tcPr>
            <w:tcW w:w="1062" w:type="dxa"/>
          </w:tcPr>
          <w:p w:rsidR="005E4951" w:rsidRPr="00802C1D" w:rsidRDefault="00D359B3"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I</w:t>
            </w:r>
          </w:p>
        </w:tc>
        <w:tc>
          <w:tcPr>
            <w:tcW w:w="1451"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S</w:t>
            </w:r>
          </w:p>
        </w:tc>
        <w:tc>
          <w:tcPr>
            <w:tcW w:w="1842"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S</w:t>
            </w:r>
          </w:p>
        </w:tc>
        <w:tc>
          <w:tcPr>
            <w:tcW w:w="1245"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R</w:t>
            </w:r>
          </w:p>
        </w:tc>
        <w:tc>
          <w:tcPr>
            <w:tcW w:w="1942" w:type="dxa"/>
          </w:tcPr>
          <w:p w:rsidR="005E4951" w:rsidRPr="00802C1D" w:rsidRDefault="00A45EEA"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0</w:t>
            </w:r>
          </w:p>
        </w:tc>
      </w:tr>
      <w:tr w:rsidR="005E4951" w:rsidRPr="00802C1D" w:rsidTr="00C345F3">
        <w:tc>
          <w:tcPr>
            <w:tcW w:w="2268" w:type="dxa"/>
          </w:tcPr>
          <w:p w:rsidR="005E4951" w:rsidRPr="00802C1D" w:rsidRDefault="005E4951" w:rsidP="00A154A8">
            <w:pPr>
              <w:autoSpaceDE w:val="0"/>
              <w:autoSpaceDN w:val="0"/>
              <w:adjustRightInd w:val="0"/>
              <w:ind w:right="45"/>
              <w:rPr>
                <w:rFonts w:ascii="Arial" w:hAnsi="Arial" w:cs="Arial"/>
                <w:iCs/>
                <w:sz w:val="24"/>
                <w:szCs w:val="24"/>
              </w:rPr>
            </w:pPr>
            <w:r w:rsidRPr="00802C1D">
              <w:rPr>
                <w:rFonts w:ascii="Arial" w:hAnsi="Arial" w:cs="Arial"/>
                <w:iCs/>
                <w:sz w:val="24"/>
                <w:szCs w:val="24"/>
              </w:rPr>
              <w:t xml:space="preserve">Clima </w:t>
            </w:r>
          </w:p>
        </w:tc>
        <w:tc>
          <w:tcPr>
            <w:tcW w:w="1062"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 xml:space="preserve">I </w:t>
            </w:r>
          </w:p>
        </w:tc>
        <w:tc>
          <w:tcPr>
            <w:tcW w:w="1451"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S</w:t>
            </w:r>
          </w:p>
        </w:tc>
        <w:tc>
          <w:tcPr>
            <w:tcW w:w="1842"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S</w:t>
            </w:r>
          </w:p>
        </w:tc>
        <w:tc>
          <w:tcPr>
            <w:tcW w:w="1245"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R</w:t>
            </w:r>
          </w:p>
        </w:tc>
        <w:tc>
          <w:tcPr>
            <w:tcW w:w="1942"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0</w:t>
            </w:r>
          </w:p>
        </w:tc>
      </w:tr>
      <w:tr w:rsidR="005E4951" w:rsidRPr="00802C1D" w:rsidTr="00C345F3">
        <w:tc>
          <w:tcPr>
            <w:tcW w:w="2268" w:type="dxa"/>
          </w:tcPr>
          <w:p w:rsidR="005E4951" w:rsidRPr="00802C1D" w:rsidRDefault="005E4951" w:rsidP="00A154A8">
            <w:pPr>
              <w:autoSpaceDE w:val="0"/>
              <w:autoSpaceDN w:val="0"/>
              <w:adjustRightInd w:val="0"/>
              <w:ind w:right="45"/>
              <w:rPr>
                <w:rFonts w:ascii="Arial" w:hAnsi="Arial" w:cs="Arial"/>
                <w:iCs/>
                <w:sz w:val="24"/>
                <w:szCs w:val="24"/>
              </w:rPr>
            </w:pPr>
            <w:r w:rsidRPr="00802C1D">
              <w:rPr>
                <w:rFonts w:ascii="Arial" w:hAnsi="Arial" w:cs="Arial"/>
                <w:iCs/>
                <w:sz w:val="24"/>
                <w:szCs w:val="24"/>
              </w:rPr>
              <w:t>Zgomot si vibratii</w:t>
            </w:r>
          </w:p>
        </w:tc>
        <w:tc>
          <w:tcPr>
            <w:tcW w:w="1062"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D</w:t>
            </w:r>
          </w:p>
        </w:tc>
        <w:tc>
          <w:tcPr>
            <w:tcW w:w="1451"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S</w:t>
            </w:r>
          </w:p>
        </w:tc>
        <w:tc>
          <w:tcPr>
            <w:tcW w:w="1842"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S</w:t>
            </w:r>
          </w:p>
        </w:tc>
        <w:tc>
          <w:tcPr>
            <w:tcW w:w="1245"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R</w:t>
            </w:r>
          </w:p>
        </w:tc>
        <w:tc>
          <w:tcPr>
            <w:tcW w:w="1942"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0</w:t>
            </w:r>
          </w:p>
        </w:tc>
      </w:tr>
      <w:tr w:rsidR="005E4951" w:rsidRPr="00802C1D" w:rsidTr="00C345F3">
        <w:tc>
          <w:tcPr>
            <w:tcW w:w="2268" w:type="dxa"/>
          </w:tcPr>
          <w:p w:rsidR="005E4951" w:rsidRPr="00802C1D" w:rsidRDefault="005E4951" w:rsidP="00A154A8">
            <w:pPr>
              <w:autoSpaceDE w:val="0"/>
              <w:autoSpaceDN w:val="0"/>
              <w:adjustRightInd w:val="0"/>
              <w:ind w:right="45"/>
              <w:rPr>
                <w:rFonts w:ascii="Arial" w:hAnsi="Arial" w:cs="Arial"/>
                <w:iCs/>
                <w:sz w:val="24"/>
                <w:szCs w:val="24"/>
              </w:rPr>
            </w:pPr>
            <w:r w:rsidRPr="00802C1D">
              <w:rPr>
                <w:rFonts w:ascii="Arial" w:hAnsi="Arial" w:cs="Arial"/>
                <w:iCs/>
                <w:sz w:val="24"/>
                <w:szCs w:val="24"/>
              </w:rPr>
              <w:t>Peisaj si mediu vizual</w:t>
            </w:r>
          </w:p>
        </w:tc>
        <w:tc>
          <w:tcPr>
            <w:tcW w:w="1062"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D</w:t>
            </w:r>
          </w:p>
        </w:tc>
        <w:tc>
          <w:tcPr>
            <w:tcW w:w="1451"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S</w:t>
            </w:r>
          </w:p>
        </w:tc>
        <w:tc>
          <w:tcPr>
            <w:tcW w:w="1842"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S</w:t>
            </w:r>
          </w:p>
        </w:tc>
        <w:tc>
          <w:tcPr>
            <w:tcW w:w="1245"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R</w:t>
            </w:r>
          </w:p>
        </w:tc>
        <w:tc>
          <w:tcPr>
            <w:tcW w:w="1942" w:type="dxa"/>
          </w:tcPr>
          <w:p w:rsidR="005E4951" w:rsidRPr="00802C1D" w:rsidRDefault="00A45EEA"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0</w:t>
            </w:r>
          </w:p>
        </w:tc>
      </w:tr>
      <w:tr w:rsidR="005E4951" w:rsidRPr="00802C1D" w:rsidTr="00C345F3">
        <w:tc>
          <w:tcPr>
            <w:tcW w:w="2268" w:type="dxa"/>
          </w:tcPr>
          <w:p w:rsidR="005E4951" w:rsidRPr="00802C1D" w:rsidRDefault="005E4951" w:rsidP="00A154A8">
            <w:pPr>
              <w:autoSpaceDE w:val="0"/>
              <w:autoSpaceDN w:val="0"/>
              <w:adjustRightInd w:val="0"/>
              <w:ind w:right="45"/>
              <w:rPr>
                <w:rFonts w:ascii="Arial" w:hAnsi="Arial" w:cs="Arial"/>
                <w:iCs/>
                <w:sz w:val="24"/>
                <w:szCs w:val="24"/>
              </w:rPr>
            </w:pPr>
            <w:r w:rsidRPr="00802C1D">
              <w:rPr>
                <w:rFonts w:ascii="Arial" w:hAnsi="Arial" w:cs="Arial"/>
                <w:iCs/>
                <w:sz w:val="24"/>
                <w:szCs w:val="24"/>
              </w:rPr>
              <w:t>Patrimoniu istoric si cultural</w:t>
            </w:r>
          </w:p>
        </w:tc>
        <w:tc>
          <w:tcPr>
            <w:tcW w:w="1062"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w:t>
            </w:r>
          </w:p>
        </w:tc>
        <w:tc>
          <w:tcPr>
            <w:tcW w:w="1451"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w:t>
            </w:r>
          </w:p>
        </w:tc>
        <w:tc>
          <w:tcPr>
            <w:tcW w:w="1842"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w:t>
            </w:r>
          </w:p>
        </w:tc>
        <w:tc>
          <w:tcPr>
            <w:tcW w:w="1245"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w:t>
            </w:r>
          </w:p>
        </w:tc>
        <w:tc>
          <w:tcPr>
            <w:tcW w:w="1942"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w:t>
            </w:r>
          </w:p>
        </w:tc>
      </w:tr>
    </w:tbl>
    <w:p w:rsidR="00A167FF" w:rsidRPr="00802C1D" w:rsidRDefault="00A167FF" w:rsidP="00CE6F7F">
      <w:pPr>
        <w:shd w:val="clear" w:color="auto" w:fill="FFFFFF"/>
        <w:jc w:val="both"/>
        <w:rPr>
          <w:rFonts w:ascii="Arial" w:hAnsi="Arial" w:cs="Arial"/>
          <w:sz w:val="24"/>
          <w:szCs w:val="24"/>
          <w:lang w:val="ro-RO"/>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062"/>
        <w:gridCol w:w="1451"/>
        <w:gridCol w:w="1842"/>
        <w:gridCol w:w="1245"/>
        <w:gridCol w:w="1942"/>
      </w:tblGrid>
      <w:tr w:rsidR="005E4951" w:rsidRPr="00802C1D" w:rsidTr="00C345F3">
        <w:tc>
          <w:tcPr>
            <w:tcW w:w="2268" w:type="dxa"/>
            <w:vMerge w:val="restart"/>
            <w:vAlign w:val="center"/>
          </w:tcPr>
          <w:p w:rsidR="005E4951" w:rsidRPr="00802C1D" w:rsidRDefault="005E4951" w:rsidP="00A154A8">
            <w:pPr>
              <w:autoSpaceDE w:val="0"/>
              <w:autoSpaceDN w:val="0"/>
              <w:adjustRightInd w:val="0"/>
              <w:ind w:left="-392" w:right="66" w:firstLine="392"/>
              <w:jc w:val="center"/>
              <w:rPr>
                <w:rFonts w:ascii="Arial" w:hAnsi="Arial" w:cs="Arial"/>
                <w:b/>
                <w:iCs/>
                <w:sz w:val="24"/>
                <w:szCs w:val="24"/>
              </w:rPr>
            </w:pPr>
            <w:r w:rsidRPr="00802C1D">
              <w:rPr>
                <w:rFonts w:ascii="Arial" w:hAnsi="Arial" w:cs="Arial"/>
                <w:b/>
                <w:iCs/>
                <w:sz w:val="24"/>
                <w:szCs w:val="24"/>
              </w:rPr>
              <w:t>Factori de mediu</w:t>
            </w:r>
          </w:p>
        </w:tc>
        <w:tc>
          <w:tcPr>
            <w:tcW w:w="7542" w:type="dxa"/>
            <w:gridSpan w:val="5"/>
            <w:vAlign w:val="center"/>
          </w:tcPr>
          <w:p w:rsidR="005E4951" w:rsidRPr="00802C1D" w:rsidRDefault="005E4951" w:rsidP="00A154A8">
            <w:pPr>
              <w:autoSpaceDE w:val="0"/>
              <w:autoSpaceDN w:val="0"/>
              <w:adjustRightInd w:val="0"/>
              <w:ind w:right="1404"/>
              <w:jc w:val="center"/>
              <w:rPr>
                <w:rFonts w:ascii="Arial" w:hAnsi="Arial" w:cs="Arial"/>
                <w:b/>
                <w:iCs/>
                <w:sz w:val="24"/>
                <w:szCs w:val="24"/>
              </w:rPr>
            </w:pPr>
            <w:r w:rsidRPr="00802C1D">
              <w:rPr>
                <w:rFonts w:ascii="Arial" w:hAnsi="Arial" w:cs="Arial"/>
                <w:b/>
                <w:iCs/>
                <w:sz w:val="24"/>
                <w:szCs w:val="24"/>
              </w:rPr>
              <w:t>Natura impactului in timpul exploatarii</w:t>
            </w:r>
          </w:p>
        </w:tc>
      </w:tr>
      <w:tr w:rsidR="005E4951" w:rsidRPr="00802C1D" w:rsidTr="00C345F3">
        <w:tc>
          <w:tcPr>
            <w:tcW w:w="2268" w:type="dxa"/>
            <w:vMerge/>
            <w:vAlign w:val="center"/>
          </w:tcPr>
          <w:p w:rsidR="005E4951" w:rsidRPr="00802C1D" w:rsidRDefault="005E4951" w:rsidP="00A154A8">
            <w:pPr>
              <w:autoSpaceDE w:val="0"/>
              <w:autoSpaceDN w:val="0"/>
              <w:adjustRightInd w:val="0"/>
              <w:ind w:right="1404"/>
              <w:jc w:val="center"/>
              <w:rPr>
                <w:rFonts w:ascii="Arial" w:hAnsi="Arial" w:cs="Arial"/>
                <w:b/>
                <w:iCs/>
                <w:sz w:val="24"/>
                <w:szCs w:val="24"/>
              </w:rPr>
            </w:pPr>
          </w:p>
        </w:tc>
        <w:tc>
          <w:tcPr>
            <w:tcW w:w="1062" w:type="dxa"/>
            <w:vAlign w:val="center"/>
          </w:tcPr>
          <w:p w:rsidR="005E4951" w:rsidRPr="00802C1D" w:rsidRDefault="005E4951" w:rsidP="00A154A8">
            <w:pPr>
              <w:autoSpaceDE w:val="0"/>
              <w:autoSpaceDN w:val="0"/>
              <w:adjustRightInd w:val="0"/>
              <w:ind w:right="28"/>
              <w:jc w:val="center"/>
              <w:rPr>
                <w:rFonts w:ascii="Arial" w:hAnsi="Arial" w:cs="Arial"/>
                <w:b/>
                <w:iCs/>
                <w:sz w:val="24"/>
                <w:szCs w:val="24"/>
              </w:rPr>
            </w:pPr>
            <w:r w:rsidRPr="00802C1D">
              <w:rPr>
                <w:rFonts w:ascii="Arial" w:hAnsi="Arial" w:cs="Arial"/>
                <w:b/>
                <w:iCs/>
                <w:sz w:val="24"/>
                <w:szCs w:val="24"/>
              </w:rPr>
              <w:t>direct / indirect</w:t>
            </w:r>
          </w:p>
        </w:tc>
        <w:tc>
          <w:tcPr>
            <w:tcW w:w="1451" w:type="dxa"/>
            <w:vAlign w:val="center"/>
          </w:tcPr>
          <w:p w:rsidR="005E4951" w:rsidRPr="00802C1D" w:rsidRDefault="005E4951" w:rsidP="00A154A8">
            <w:pPr>
              <w:autoSpaceDE w:val="0"/>
              <w:autoSpaceDN w:val="0"/>
              <w:adjustRightInd w:val="0"/>
              <w:jc w:val="center"/>
              <w:rPr>
                <w:rFonts w:ascii="Arial" w:hAnsi="Arial" w:cs="Arial"/>
                <w:b/>
                <w:iCs/>
                <w:sz w:val="24"/>
                <w:szCs w:val="24"/>
              </w:rPr>
            </w:pPr>
            <w:r w:rsidRPr="00802C1D">
              <w:rPr>
                <w:rFonts w:ascii="Arial" w:hAnsi="Arial" w:cs="Arial"/>
                <w:b/>
                <w:iCs/>
                <w:sz w:val="24"/>
                <w:szCs w:val="24"/>
              </w:rPr>
              <w:t>secundar / cumulativ</w:t>
            </w:r>
          </w:p>
        </w:tc>
        <w:tc>
          <w:tcPr>
            <w:tcW w:w="1842" w:type="dxa"/>
            <w:vAlign w:val="center"/>
          </w:tcPr>
          <w:p w:rsidR="005E4951" w:rsidRPr="00802C1D" w:rsidRDefault="005E4951" w:rsidP="00A154A8">
            <w:pPr>
              <w:autoSpaceDE w:val="0"/>
              <w:autoSpaceDN w:val="0"/>
              <w:adjustRightInd w:val="0"/>
              <w:ind w:right="-18"/>
              <w:jc w:val="center"/>
              <w:rPr>
                <w:rFonts w:ascii="Arial" w:hAnsi="Arial" w:cs="Arial"/>
                <w:b/>
                <w:iCs/>
                <w:sz w:val="24"/>
                <w:szCs w:val="24"/>
              </w:rPr>
            </w:pPr>
            <w:r w:rsidRPr="00802C1D">
              <w:rPr>
                <w:rFonts w:ascii="Arial" w:hAnsi="Arial" w:cs="Arial"/>
                <w:b/>
                <w:iCs/>
                <w:sz w:val="24"/>
                <w:szCs w:val="24"/>
              </w:rPr>
              <w:t>pe termen scurt, mediu sau lung</w:t>
            </w:r>
          </w:p>
        </w:tc>
        <w:tc>
          <w:tcPr>
            <w:tcW w:w="1245" w:type="dxa"/>
            <w:vAlign w:val="center"/>
          </w:tcPr>
          <w:p w:rsidR="005E4951" w:rsidRPr="00802C1D" w:rsidRDefault="005E4951" w:rsidP="00A154A8">
            <w:pPr>
              <w:tabs>
                <w:tab w:val="left" w:pos="2006"/>
              </w:tabs>
              <w:autoSpaceDE w:val="0"/>
              <w:autoSpaceDN w:val="0"/>
              <w:adjustRightInd w:val="0"/>
              <w:jc w:val="center"/>
              <w:rPr>
                <w:rFonts w:ascii="Arial" w:hAnsi="Arial" w:cs="Arial"/>
                <w:b/>
                <w:iCs/>
                <w:sz w:val="24"/>
                <w:szCs w:val="24"/>
              </w:rPr>
            </w:pPr>
            <w:r w:rsidRPr="00802C1D">
              <w:rPr>
                <w:rFonts w:ascii="Arial" w:hAnsi="Arial" w:cs="Arial"/>
                <w:b/>
                <w:iCs/>
                <w:sz w:val="24"/>
                <w:szCs w:val="24"/>
              </w:rPr>
              <w:t>reversibil / ireversibil</w:t>
            </w:r>
          </w:p>
        </w:tc>
        <w:tc>
          <w:tcPr>
            <w:tcW w:w="1942" w:type="dxa"/>
            <w:vAlign w:val="center"/>
          </w:tcPr>
          <w:p w:rsidR="005E4951" w:rsidRPr="00802C1D" w:rsidRDefault="005E4951" w:rsidP="00A154A8">
            <w:pPr>
              <w:tabs>
                <w:tab w:val="left" w:pos="2006"/>
              </w:tabs>
              <w:autoSpaceDE w:val="0"/>
              <w:autoSpaceDN w:val="0"/>
              <w:adjustRightInd w:val="0"/>
              <w:jc w:val="center"/>
              <w:rPr>
                <w:rFonts w:ascii="Arial" w:hAnsi="Arial" w:cs="Arial"/>
                <w:b/>
                <w:iCs/>
                <w:sz w:val="24"/>
                <w:szCs w:val="24"/>
              </w:rPr>
            </w:pPr>
            <w:r w:rsidRPr="00802C1D">
              <w:rPr>
                <w:rFonts w:ascii="Arial" w:hAnsi="Arial" w:cs="Arial"/>
                <w:b/>
                <w:iCs/>
                <w:sz w:val="24"/>
                <w:szCs w:val="24"/>
              </w:rPr>
              <w:t>pozitiv (P) / negativ (N) / nesemnificativ (0)</w:t>
            </w:r>
          </w:p>
        </w:tc>
      </w:tr>
      <w:tr w:rsidR="005E4951" w:rsidRPr="00802C1D" w:rsidTr="00C345F3">
        <w:tc>
          <w:tcPr>
            <w:tcW w:w="2268" w:type="dxa"/>
          </w:tcPr>
          <w:p w:rsidR="005E4951" w:rsidRPr="00802C1D" w:rsidRDefault="005E4951" w:rsidP="00A154A8">
            <w:pPr>
              <w:autoSpaceDE w:val="0"/>
              <w:autoSpaceDN w:val="0"/>
              <w:adjustRightInd w:val="0"/>
              <w:ind w:right="45"/>
              <w:rPr>
                <w:rFonts w:ascii="Arial" w:hAnsi="Arial" w:cs="Arial"/>
                <w:iCs/>
                <w:sz w:val="24"/>
                <w:szCs w:val="24"/>
              </w:rPr>
            </w:pPr>
            <w:r w:rsidRPr="00802C1D">
              <w:rPr>
                <w:rFonts w:ascii="Arial" w:hAnsi="Arial" w:cs="Arial"/>
                <w:iCs/>
                <w:sz w:val="24"/>
                <w:szCs w:val="24"/>
              </w:rPr>
              <w:t xml:space="preserve">Populatie </w:t>
            </w:r>
          </w:p>
        </w:tc>
        <w:tc>
          <w:tcPr>
            <w:tcW w:w="1062" w:type="dxa"/>
          </w:tcPr>
          <w:p w:rsidR="005E4951" w:rsidRPr="00802C1D" w:rsidRDefault="00A167FF"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I</w:t>
            </w:r>
          </w:p>
        </w:tc>
        <w:tc>
          <w:tcPr>
            <w:tcW w:w="1451" w:type="dxa"/>
          </w:tcPr>
          <w:p w:rsidR="005E4951" w:rsidRPr="00802C1D" w:rsidRDefault="00A167FF"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S</w:t>
            </w:r>
          </w:p>
        </w:tc>
        <w:tc>
          <w:tcPr>
            <w:tcW w:w="1842"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L</w:t>
            </w:r>
          </w:p>
        </w:tc>
        <w:tc>
          <w:tcPr>
            <w:tcW w:w="1245"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R</w:t>
            </w:r>
          </w:p>
        </w:tc>
        <w:tc>
          <w:tcPr>
            <w:tcW w:w="1942" w:type="dxa"/>
          </w:tcPr>
          <w:p w:rsidR="005E4951" w:rsidRPr="00802C1D" w:rsidRDefault="00A167FF"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0</w:t>
            </w:r>
          </w:p>
        </w:tc>
      </w:tr>
      <w:tr w:rsidR="005E4951" w:rsidRPr="00802C1D" w:rsidTr="00C345F3">
        <w:tc>
          <w:tcPr>
            <w:tcW w:w="2268" w:type="dxa"/>
          </w:tcPr>
          <w:p w:rsidR="005E4951" w:rsidRPr="00802C1D" w:rsidRDefault="005E4951" w:rsidP="00A154A8">
            <w:pPr>
              <w:autoSpaceDE w:val="0"/>
              <w:autoSpaceDN w:val="0"/>
              <w:adjustRightInd w:val="0"/>
              <w:ind w:right="45"/>
              <w:rPr>
                <w:rFonts w:ascii="Arial" w:hAnsi="Arial" w:cs="Arial"/>
                <w:iCs/>
                <w:sz w:val="24"/>
                <w:szCs w:val="24"/>
              </w:rPr>
            </w:pPr>
            <w:r w:rsidRPr="00802C1D">
              <w:rPr>
                <w:rFonts w:ascii="Arial" w:hAnsi="Arial" w:cs="Arial"/>
                <w:iCs/>
                <w:sz w:val="24"/>
                <w:szCs w:val="24"/>
              </w:rPr>
              <w:t>Sanatate umana</w:t>
            </w:r>
          </w:p>
        </w:tc>
        <w:tc>
          <w:tcPr>
            <w:tcW w:w="1062" w:type="dxa"/>
          </w:tcPr>
          <w:p w:rsidR="005E4951" w:rsidRPr="00802C1D" w:rsidRDefault="00A167FF"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I</w:t>
            </w:r>
          </w:p>
        </w:tc>
        <w:tc>
          <w:tcPr>
            <w:tcW w:w="1451"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S</w:t>
            </w:r>
          </w:p>
        </w:tc>
        <w:tc>
          <w:tcPr>
            <w:tcW w:w="1842"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L</w:t>
            </w:r>
          </w:p>
        </w:tc>
        <w:tc>
          <w:tcPr>
            <w:tcW w:w="1245"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w:t>
            </w:r>
          </w:p>
        </w:tc>
        <w:tc>
          <w:tcPr>
            <w:tcW w:w="1942" w:type="dxa"/>
          </w:tcPr>
          <w:p w:rsidR="005E4951" w:rsidRPr="00802C1D" w:rsidRDefault="00A167FF"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0</w:t>
            </w:r>
          </w:p>
        </w:tc>
      </w:tr>
      <w:tr w:rsidR="005E4951" w:rsidRPr="00802C1D" w:rsidTr="00C345F3">
        <w:tc>
          <w:tcPr>
            <w:tcW w:w="2268" w:type="dxa"/>
          </w:tcPr>
          <w:p w:rsidR="005E4951" w:rsidRPr="00802C1D" w:rsidRDefault="005E4951" w:rsidP="00A154A8">
            <w:pPr>
              <w:autoSpaceDE w:val="0"/>
              <w:autoSpaceDN w:val="0"/>
              <w:adjustRightInd w:val="0"/>
              <w:ind w:right="45"/>
              <w:rPr>
                <w:rFonts w:ascii="Arial" w:hAnsi="Arial" w:cs="Arial"/>
                <w:iCs/>
                <w:sz w:val="24"/>
                <w:szCs w:val="24"/>
              </w:rPr>
            </w:pPr>
            <w:r w:rsidRPr="00802C1D">
              <w:rPr>
                <w:rFonts w:ascii="Arial" w:hAnsi="Arial" w:cs="Arial"/>
                <w:iCs/>
                <w:sz w:val="24"/>
                <w:szCs w:val="24"/>
              </w:rPr>
              <w:t>Flora si fauna</w:t>
            </w:r>
          </w:p>
        </w:tc>
        <w:tc>
          <w:tcPr>
            <w:tcW w:w="1062"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I</w:t>
            </w:r>
          </w:p>
        </w:tc>
        <w:tc>
          <w:tcPr>
            <w:tcW w:w="1451"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S</w:t>
            </w:r>
          </w:p>
        </w:tc>
        <w:tc>
          <w:tcPr>
            <w:tcW w:w="1842"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S</w:t>
            </w:r>
          </w:p>
        </w:tc>
        <w:tc>
          <w:tcPr>
            <w:tcW w:w="1245" w:type="dxa"/>
          </w:tcPr>
          <w:p w:rsidR="005E4951" w:rsidRPr="00802C1D" w:rsidRDefault="00FC4B43"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R</w:t>
            </w:r>
          </w:p>
        </w:tc>
        <w:tc>
          <w:tcPr>
            <w:tcW w:w="1942" w:type="dxa"/>
          </w:tcPr>
          <w:p w:rsidR="005E4951" w:rsidRPr="00802C1D" w:rsidRDefault="00A167FF"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0</w:t>
            </w:r>
          </w:p>
        </w:tc>
      </w:tr>
      <w:tr w:rsidR="005E4951" w:rsidRPr="00802C1D" w:rsidTr="00C345F3">
        <w:tc>
          <w:tcPr>
            <w:tcW w:w="2268" w:type="dxa"/>
          </w:tcPr>
          <w:p w:rsidR="005E4951" w:rsidRPr="00802C1D" w:rsidRDefault="005E4951" w:rsidP="00A154A8">
            <w:pPr>
              <w:autoSpaceDE w:val="0"/>
              <w:autoSpaceDN w:val="0"/>
              <w:adjustRightInd w:val="0"/>
              <w:ind w:right="45"/>
              <w:rPr>
                <w:rFonts w:ascii="Arial" w:hAnsi="Arial" w:cs="Arial"/>
                <w:iCs/>
                <w:sz w:val="24"/>
                <w:szCs w:val="24"/>
              </w:rPr>
            </w:pPr>
            <w:r w:rsidRPr="00802C1D">
              <w:rPr>
                <w:rFonts w:ascii="Arial" w:hAnsi="Arial" w:cs="Arial"/>
                <w:iCs/>
                <w:sz w:val="24"/>
                <w:szCs w:val="24"/>
              </w:rPr>
              <w:t>Sol</w:t>
            </w:r>
          </w:p>
        </w:tc>
        <w:tc>
          <w:tcPr>
            <w:tcW w:w="1062" w:type="dxa"/>
          </w:tcPr>
          <w:p w:rsidR="005E4951" w:rsidRPr="00802C1D" w:rsidRDefault="00A167FF"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I</w:t>
            </w:r>
          </w:p>
        </w:tc>
        <w:tc>
          <w:tcPr>
            <w:tcW w:w="1451" w:type="dxa"/>
          </w:tcPr>
          <w:p w:rsidR="005E4951" w:rsidRPr="00802C1D" w:rsidRDefault="00A167FF"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S</w:t>
            </w:r>
          </w:p>
        </w:tc>
        <w:tc>
          <w:tcPr>
            <w:tcW w:w="1842"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L</w:t>
            </w:r>
          </w:p>
        </w:tc>
        <w:tc>
          <w:tcPr>
            <w:tcW w:w="1245" w:type="dxa"/>
          </w:tcPr>
          <w:p w:rsidR="005E4951" w:rsidRPr="00802C1D" w:rsidRDefault="00FC4B43"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R</w:t>
            </w:r>
          </w:p>
        </w:tc>
        <w:tc>
          <w:tcPr>
            <w:tcW w:w="1942" w:type="dxa"/>
          </w:tcPr>
          <w:p w:rsidR="005E4951" w:rsidRPr="00802C1D" w:rsidRDefault="00A167FF"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0</w:t>
            </w:r>
          </w:p>
        </w:tc>
      </w:tr>
      <w:tr w:rsidR="005E4951" w:rsidRPr="00802C1D" w:rsidTr="00C345F3">
        <w:tc>
          <w:tcPr>
            <w:tcW w:w="2268" w:type="dxa"/>
          </w:tcPr>
          <w:p w:rsidR="005E4951" w:rsidRPr="00802C1D" w:rsidRDefault="005E4951" w:rsidP="00A154A8">
            <w:pPr>
              <w:autoSpaceDE w:val="0"/>
              <w:autoSpaceDN w:val="0"/>
              <w:adjustRightInd w:val="0"/>
              <w:ind w:right="45"/>
              <w:rPr>
                <w:rFonts w:ascii="Arial" w:hAnsi="Arial" w:cs="Arial"/>
                <w:iCs/>
                <w:sz w:val="24"/>
                <w:szCs w:val="24"/>
              </w:rPr>
            </w:pPr>
            <w:r w:rsidRPr="00802C1D">
              <w:rPr>
                <w:rFonts w:ascii="Arial" w:hAnsi="Arial" w:cs="Arial"/>
                <w:iCs/>
                <w:sz w:val="24"/>
                <w:szCs w:val="24"/>
              </w:rPr>
              <w:t>Apa</w:t>
            </w:r>
          </w:p>
        </w:tc>
        <w:tc>
          <w:tcPr>
            <w:tcW w:w="1062"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I</w:t>
            </w:r>
          </w:p>
        </w:tc>
        <w:tc>
          <w:tcPr>
            <w:tcW w:w="1451"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S</w:t>
            </w:r>
          </w:p>
        </w:tc>
        <w:tc>
          <w:tcPr>
            <w:tcW w:w="1842"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L</w:t>
            </w:r>
          </w:p>
        </w:tc>
        <w:tc>
          <w:tcPr>
            <w:tcW w:w="1245" w:type="dxa"/>
          </w:tcPr>
          <w:p w:rsidR="005E4951" w:rsidRPr="00802C1D" w:rsidRDefault="00FC4B43"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R</w:t>
            </w:r>
          </w:p>
        </w:tc>
        <w:tc>
          <w:tcPr>
            <w:tcW w:w="1942" w:type="dxa"/>
          </w:tcPr>
          <w:p w:rsidR="005E4951" w:rsidRPr="00802C1D" w:rsidRDefault="00A167FF"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0</w:t>
            </w:r>
          </w:p>
        </w:tc>
      </w:tr>
      <w:tr w:rsidR="005E4951" w:rsidRPr="00802C1D" w:rsidTr="00C345F3">
        <w:tc>
          <w:tcPr>
            <w:tcW w:w="2268" w:type="dxa"/>
          </w:tcPr>
          <w:p w:rsidR="005E4951" w:rsidRPr="00802C1D" w:rsidRDefault="005E4951" w:rsidP="00A154A8">
            <w:pPr>
              <w:autoSpaceDE w:val="0"/>
              <w:autoSpaceDN w:val="0"/>
              <w:adjustRightInd w:val="0"/>
              <w:ind w:right="45"/>
              <w:rPr>
                <w:rFonts w:ascii="Arial" w:hAnsi="Arial" w:cs="Arial"/>
                <w:iCs/>
                <w:sz w:val="24"/>
                <w:szCs w:val="24"/>
              </w:rPr>
            </w:pPr>
            <w:r w:rsidRPr="00802C1D">
              <w:rPr>
                <w:rFonts w:ascii="Arial" w:hAnsi="Arial" w:cs="Arial"/>
                <w:iCs/>
                <w:sz w:val="24"/>
                <w:szCs w:val="24"/>
              </w:rPr>
              <w:t xml:space="preserve">Aer </w:t>
            </w:r>
          </w:p>
        </w:tc>
        <w:tc>
          <w:tcPr>
            <w:tcW w:w="1062" w:type="dxa"/>
          </w:tcPr>
          <w:p w:rsidR="005E4951" w:rsidRPr="00802C1D" w:rsidRDefault="00FC4B43"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D</w:t>
            </w:r>
          </w:p>
        </w:tc>
        <w:tc>
          <w:tcPr>
            <w:tcW w:w="1451"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S</w:t>
            </w:r>
          </w:p>
        </w:tc>
        <w:tc>
          <w:tcPr>
            <w:tcW w:w="1842"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S</w:t>
            </w:r>
          </w:p>
        </w:tc>
        <w:tc>
          <w:tcPr>
            <w:tcW w:w="1245"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R</w:t>
            </w:r>
          </w:p>
        </w:tc>
        <w:tc>
          <w:tcPr>
            <w:tcW w:w="1942"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0</w:t>
            </w:r>
          </w:p>
        </w:tc>
      </w:tr>
      <w:tr w:rsidR="005E4951" w:rsidRPr="00802C1D" w:rsidTr="00C345F3">
        <w:tc>
          <w:tcPr>
            <w:tcW w:w="2268" w:type="dxa"/>
          </w:tcPr>
          <w:p w:rsidR="005E4951" w:rsidRPr="00802C1D" w:rsidRDefault="005E4951" w:rsidP="00A154A8">
            <w:pPr>
              <w:autoSpaceDE w:val="0"/>
              <w:autoSpaceDN w:val="0"/>
              <w:adjustRightInd w:val="0"/>
              <w:ind w:right="45"/>
              <w:rPr>
                <w:rFonts w:ascii="Arial" w:hAnsi="Arial" w:cs="Arial"/>
                <w:iCs/>
                <w:sz w:val="24"/>
                <w:szCs w:val="24"/>
              </w:rPr>
            </w:pPr>
            <w:r w:rsidRPr="00802C1D">
              <w:rPr>
                <w:rFonts w:ascii="Arial" w:hAnsi="Arial" w:cs="Arial"/>
                <w:iCs/>
                <w:sz w:val="24"/>
                <w:szCs w:val="24"/>
              </w:rPr>
              <w:t xml:space="preserve">Clima </w:t>
            </w:r>
          </w:p>
        </w:tc>
        <w:tc>
          <w:tcPr>
            <w:tcW w:w="1062"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 xml:space="preserve">- </w:t>
            </w:r>
          </w:p>
        </w:tc>
        <w:tc>
          <w:tcPr>
            <w:tcW w:w="1451"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w:t>
            </w:r>
          </w:p>
        </w:tc>
        <w:tc>
          <w:tcPr>
            <w:tcW w:w="1842"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w:t>
            </w:r>
          </w:p>
        </w:tc>
        <w:tc>
          <w:tcPr>
            <w:tcW w:w="1245"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w:t>
            </w:r>
          </w:p>
        </w:tc>
        <w:tc>
          <w:tcPr>
            <w:tcW w:w="1942"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w:t>
            </w:r>
          </w:p>
        </w:tc>
      </w:tr>
      <w:tr w:rsidR="005E4951" w:rsidRPr="00802C1D" w:rsidTr="00C345F3">
        <w:tc>
          <w:tcPr>
            <w:tcW w:w="2268" w:type="dxa"/>
          </w:tcPr>
          <w:p w:rsidR="005E4951" w:rsidRPr="00802C1D" w:rsidRDefault="005E4951" w:rsidP="00A154A8">
            <w:pPr>
              <w:autoSpaceDE w:val="0"/>
              <w:autoSpaceDN w:val="0"/>
              <w:adjustRightInd w:val="0"/>
              <w:ind w:right="45"/>
              <w:rPr>
                <w:rFonts w:ascii="Arial" w:hAnsi="Arial" w:cs="Arial"/>
                <w:iCs/>
                <w:sz w:val="24"/>
                <w:szCs w:val="24"/>
              </w:rPr>
            </w:pPr>
            <w:r w:rsidRPr="00802C1D">
              <w:rPr>
                <w:rFonts w:ascii="Arial" w:hAnsi="Arial" w:cs="Arial"/>
                <w:iCs/>
                <w:sz w:val="24"/>
                <w:szCs w:val="24"/>
              </w:rPr>
              <w:t>Zgomot si vibratii</w:t>
            </w:r>
          </w:p>
        </w:tc>
        <w:tc>
          <w:tcPr>
            <w:tcW w:w="1062"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I</w:t>
            </w:r>
          </w:p>
        </w:tc>
        <w:tc>
          <w:tcPr>
            <w:tcW w:w="1451"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S</w:t>
            </w:r>
          </w:p>
        </w:tc>
        <w:tc>
          <w:tcPr>
            <w:tcW w:w="1842"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S</w:t>
            </w:r>
          </w:p>
        </w:tc>
        <w:tc>
          <w:tcPr>
            <w:tcW w:w="1245"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R</w:t>
            </w:r>
          </w:p>
        </w:tc>
        <w:tc>
          <w:tcPr>
            <w:tcW w:w="1942"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0</w:t>
            </w:r>
          </w:p>
        </w:tc>
      </w:tr>
      <w:tr w:rsidR="005E4951" w:rsidRPr="00802C1D" w:rsidTr="00C345F3">
        <w:tc>
          <w:tcPr>
            <w:tcW w:w="2268" w:type="dxa"/>
          </w:tcPr>
          <w:p w:rsidR="005E4951" w:rsidRPr="00802C1D" w:rsidRDefault="005E4951" w:rsidP="00A154A8">
            <w:pPr>
              <w:autoSpaceDE w:val="0"/>
              <w:autoSpaceDN w:val="0"/>
              <w:adjustRightInd w:val="0"/>
              <w:ind w:right="45"/>
              <w:rPr>
                <w:rFonts w:ascii="Arial" w:hAnsi="Arial" w:cs="Arial"/>
                <w:iCs/>
                <w:sz w:val="24"/>
                <w:szCs w:val="24"/>
              </w:rPr>
            </w:pPr>
            <w:r w:rsidRPr="00802C1D">
              <w:rPr>
                <w:rFonts w:ascii="Arial" w:hAnsi="Arial" w:cs="Arial"/>
                <w:iCs/>
                <w:sz w:val="24"/>
                <w:szCs w:val="24"/>
              </w:rPr>
              <w:t>Peisaj si mediu vizual</w:t>
            </w:r>
          </w:p>
        </w:tc>
        <w:tc>
          <w:tcPr>
            <w:tcW w:w="1062"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D</w:t>
            </w:r>
          </w:p>
        </w:tc>
        <w:tc>
          <w:tcPr>
            <w:tcW w:w="1451"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S</w:t>
            </w:r>
          </w:p>
        </w:tc>
        <w:tc>
          <w:tcPr>
            <w:tcW w:w="1842"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L</w:t>
            </w:r>
          </w:p>
        </w:tc>
        <w:tc>
          <w:tcPr>
            <w:tcW w:w="1245"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I</w:t>
            </w:r>
          </w:p>
        </w:tc>
        <w:tc>
          <w:tcPr>
            <w:tcW w:w="1942"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P</w:t>
            </w:r>
          </w:p>
        </w:tc>
      </w:tr>
      <w:tr w:rsidR="005E4951" w:rsidRPr="00802C1D" w:rsidTr="00C345F3">
        <w:tc>
          <w:tcPr>
            <w:tcW w:w="2268" w:type="dxa"/>
          </w:tcPr>
          <w:p w:rsidR="005E4951" w:rsidRPr="00802C1D" w:rsidRDefault="005E4951" w:rsidP="00A154A8">
            <w:pPr>
              <w:autoSpaceDE w:val="0"/>
              <w:autoSpaceDN w:val="0"/>
              <w:adjustRightInd w:val="0"/>
              <w:ind w:right="45"/>
              <w:rPr>
                <w:rFonts w:ascii="Arial" w:hAnsi="Arial" w:cs="Arial"/>
                <w:iCs/>
                <w:sz w:val="24"/>
                <w:szCs w:val="24"/>
              </w:rPr>
            </w:pPr>
            <w:r w:rsidRPr="00802C1D">
              <w:rPr>
                <w:rFonts w:ascii="Arial" w:hAnsi="Arial" w:cs="Arial"/>
                <w:iCs/>
                <w:sz w:val="24"/>
                <w:szCs w:val="24"/>
              </w:rPr>
              <w:t>Patrimoniu istoric si cultural</w:t>
            </w:r>
          </w:p>
        </w:tc>
        <w:tc>
          <w:tcPr>
            <w:tcW w:w="1062"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w:t>
            </w:r>
          </w:p>
        </w:tc>
        <w:tc>
          <w:tcPr>
            <w:tcW w:w="1451"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w:t>
            </w:r>
          </w:p>
        </w:tc>
        <w:tc>
          <w:tcPr>
            <w:tcW w:w="1842"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w:t>
            </w:r>
          </w:p>
        </w:tc>
        <w:tc>
          <w:tcPr>
            <w:tcW w:w="1245"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w:t>
            </w:r>
          </w:p>
        </w:tc>
        <w:tc>
          <w:tcPr>
            <w:tcW w:w="1942" w:type="dxa"/>
          </w:tcPr>
          <w:p w:rsidR="005E4951" w:rsidRPr="00802C1D" w:rsidRDefault="005E4951" w:rsidP="00A154A8">
            <w:pPr>
              <w:autoSpaceDE w:val="0"/>
              <w:autoSpaceDN w:val="0"/>
              <w:adjustRightInd w:val="0"/>
              <w:ind w:right="45"/>
              <w:jc w:val="center"/>
              <w:rPr>
                <w:rFonts w:ascii="Arial" w:hAnsi="Arial" w:cs="Arial"/>
                <w:iCs/>
                <w:sz w:val="24"/>
                <w:szCs w:val="24"/>
              </w:rPr>
            </w:pPr>
            <w:r w:rsidRPr="00802C1D">
              <w:rPr>
                <w:rFonts w:ascii="Arial" w:hAnsi="Arial" w:cs="Arial"/>
                <w:iCs/>
                <w:sz w:val="24"/>
                <w:szCs w:val="24"/>
              </w:rPr>
              <w:t>-</w:t>
            </w:r>
          </w:p>
        </w:tc>
      </w:tr>
    </w:tbl>
    <w:p w:rsidR="00D91A62" w:rsidRPr="00802C1D" w:rsidRDefault="00D91A62" w:rsidP="00CE6F7F">
      <w:pPr>
        <w:shd w:val="clear" w:color="auto" w:fill="FFFFFF"/>
        <w:jc w:val="both"/>
        <w:rPr>
          <w:rFonts w:ascii="Arial" w:hAnsi="Arial" w:cs="Arial"/>
          <w:sz w:val="16"/>
          <w:szCs w:val="16"/>
          <w:lang w:val="ro-RO"/>
        </w:rPr>
      </w:pPr>
    </w:p>
    <w:p w:rsidR="000D2B6D" w:rsidRPr="00802C1D" w:rsidRDefault="000D2B6D" w:rsidP="00CE6F7F">
      <w:pPr>
        <w:shd w:val="clear" w:color="auto" w:fill="FFFFFF"/>
        <w:jc w:val="both"/>
        <w:rPr>
          <w:rFonts w:ascii="Arial" w:hAnsi="Arial" w:cs="Arial"/>
          <w:sz w:val="16"/>
          <w:szCs w:val="16"/>
          <w:lang w:val="ro-RO"/>
        </w:rPr>
      </w:pPr>
    </w:p>
    <w:p w:rsidR="000D2B6D" w:rsidRPr="00802C1D" w:rsidRDefault="000D2B6D" w:rsidP="00CE6F7F">
      <w:pPr>
        <w:shd w:val="clear" w:color="auto" w:fill="FFFFFF"/>
        <w:jc w:val="both"/>
        <w:rPr>
          <w:rFonts w:ascii="Arial" w:hAnsi="Arial" w:cs="Arial"/>
          <w:sz w:val="16"/>
          <w:szCs w:val="16"/>
          <w:lang w:val="ro-RO"/>
        </w:rPr>
      </w:pPr>
    </w:p>
    <w:p w:rsidR="000D2B6D" w:rsidRPr="00802C1D" w:rsidRDefault="000D2B6D" w:rsidP="00CE6F7F">
      <w:pPr>
        <w:shd w:val="clear" w:color="auto" w:fill="FFFFFF"/>
        <w:jc w:val="both"/>
        <w:rPr>
          <w:rFonts w:ascii="Arial" w:hAnsi="Arial" w:cs="Arial"/>
          <w:sz w:val="16"/>
          <w:szCs w:val="16"/>
          <w:lang w:val="ro-RO"/>
        </w:rPr>
      </w:pPr>
    </w:p>
    <w:p w:rsidR="000D2B6D" w:rsidRPr="00802C1D" w:rsidRDefault="000D2B6D" w:rsidP="00CE6F7F">
      <w:pPr>
        <w:shd w:val="clear" w:color="auto" w:fill="FFFFFF"/>
        <w:jc w:val="both"/>
        <w:rPr>
          <w:rFonts w:ascii="Arial" w:hAnsi="Arial" w:cs="Arial"/>
          <w:sz w:val="16"/>
          <w:szCs w:val="16"/>
          <w:lang w:val="ro-RO"/>
        </w:rPr>
      </w:pPr>
    </w:p>
    <w:p w:rsidR="000D2B6D" w:rsidRPr="00802C1D" w:rsidRDefault="000D2B6D" w:rsidP="00CE6F7F">
      <w:pPr>
        <w:shd w:val="clear" w:color="auto" w:fill="FFFFFF"/>
        <w:jc w:val="both"/>
        <w:rPr>
          <w:rFonts w:ascii="Arial" w:hAnsi="Arial" w:cs="Arial"/>
          <w:sz w:val="16"/>
          <w:szCs w:val="16"/>
          <w:lang w:val="ro-RO"/>
        </w:rPr>
      </w:pPr>
    </w:p>
    <w:p w:rsidR="000D2B6D" w:rsidRPr="00802C1D" w:rsidRDefault="000D2B6D" w:rsidP="00CE6F7F">
      <w:pPr>
        <w:shd w:val="clear" w:color="auto" w:fill="FFFFFF"/>
        <w:jc w:val="both"/>
        <w:rPr>
          <w:rFonts w:ascii="Arial" w:hAnsi="Arial" w:cs="Arial"/>
          <w:sz w:val="16"/>
          <w:szCs w:val="16"/>
          <w:lang w:val="ro-RO"/>
        </w:rPr>
      </w:pPr>
    </w:p>
    <w:p w:rsidR="000D2B6D" w:rsidRPr="00802C1D" w:rsidRDefault="000D2B6D" w:rsidP="00CE6F7F">
      <w:pPr>
        <w:shd w:val="clear" w:color="auto" w:fill="FFFFFF"/>
        <w:jc w:val="both"/>
        <w:rPr>
          <w:rFonts w:ascii="Arial" w:hAnsi="Arial" w:cs="Arial"/>
          <w:sz w:val="16"/>
          <w:szCs w:val="16"/>
          <w:lang w:val="ro-RO"/>
        </w:rPr>
      </w:pPr>
    </w:p>
    <w:p w:rsidR="0085499B" w:rsidRPr="00802C1D" w:rsidRDefault="00561FC4" w:rsidP="00A154A8">
      <w:pPr>
        <w:numPr>
          <w:ilvl w:val="0"/>
          <w:numId w:val="2"/>
        </w:numPr>
        <w:ind w:left="284" w:hanging="284"/>
        <w:jc w:val="both"/>
        <w:rPr>
          <w:rFonts w:ascii="Arial" w:hAnsi="Arial" w:cs="Arial"/>
          <w:b/>
          <w:bCs/>
          <w:i/>
          <w:sz w:val="24"/>
          <w:szCs w:val="24"/>
          <w:lang w:val="ro-RO"/>
        </w:rPr>
      </w:pPr>
      <w:r w:rsidRPr="00802C1D">
        <w:rPr>
          <w:rFonts w:ascii="Arial" w:hAnsi="Arial" w:cs="Arial"/>
          <w:b/>
          <w:bCs/>
          <w:i/>
          <w:sz w:val="24"/>
          <w:szCs w:val="24"/>
          <w:lang w:val="ro-RO"/>
        </w:rPr>
        <w:t>M</w:t>
      </w:r>
      <w:r w:rsidR="00657FBD" w:rsidRPr="00802C1D">
        <w:rPr>
          <w:rFonts w:ascii="Arial" w:hAnsi="Arial" w:cs="Arial"/>
          <w:b/>
          <w:bCs/>
          <w:i/>
          <w:sz w:val="24"/>
          <w:szCs w:val="24"/>
          <w:lang w:val="ro-RO"/>
        </w:rPr>
        <w:t>a</w:t>
      </w:r>
      <w:r w:rsidR="0085499B" w:rsidRPr="00802C1D">
        <w:rPr>
          <w:rFonts w:ascii="Arial" w:hAnsi="Arial" w:cs="Arial"/>
          <w:b/>
          <w:bCs/>
          <w:i/>
          <w:sz w:val="24"/>
          <w:szCs w:val="24"/>
          <w:lang w:val="ro-RO"/>
        </w:rPr>
        <w:t>surile de evitare, reducere sau ameliorare a impactul</w:t>
      </w:r>
      <w:r w:rsidR="005C2404" w:rsidRPr="00802C1D">
        <w:rPr>
          <w:rFonts w:ascii="Arial" w:hAnsi="Arial" w:cs="Arial"/>
          <w:b/>
          <w:bCs/>
          <w:i/>
          <w:sz w:val="24"/>
          <w:szCs w:val="24"/>
          <w:lang w:val="ro-RO"/>
        </w:rPr>
        <w:t>ui semnificativ asupra mediului</w:t>
      </w:r>
    </w:p>
    <w:tbl>
      <w:tblPr>
        <w:tblW w:w="9831" w:type="dxa"/>
        <w:jc w:val="center"/>
        <w:tblInd w:w="-4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3357"/>
        <w:gridCol w:w="4856"/>
      </w:tblGrid>
      <w:tr w:rsidR="00E723DA" w:rsidRPr="00802C1D" w:rsidTr="006923FD">
        <w:trPr>
          <w:trHeight w:val="271"/>
          <w:jc w:val="center"/>
        </w:trPr>
        <w:tc>
          <w:tcPr>
            <w:tcW w:w="1618" w:type="dxa"/>
          </w:tcPr>
          <w:p w:rsidR="00E723DA" w:rsidRPr="00802C1D" w:rsidRDefault="00E723DA" w:rsidP="00A154A8">
            <w:pPr>
              <w:pStyle w:val="BodyTextIndent"/>
              <w:ind w:firstLine="0"/>
              <w:jc w:val="center"/>
              <w:rPr>
                <w:rFonts w:ascii="Arial" w:hAnsi="Arial" w:cs="Arial"/>
                <w:b/>
                <w:bCs/>
                <w:szCs w:val="24"/>
                <w:lang w:val="ro-RO"/>
              </w:rPr>
            </w:pPr>
            <w:r w:rsidRPr="00802C1D">
              <w:rPr>
                <w:rFonts w:ascii="Arial" w:hAnsi="Arial" w:cs="Arial"/>
                <w:b/>
                <w:bCs/>
                <w:szCs w:val="24"/>
                <w:lang w:val="ro-RO"/>
              </w:rPr>
              <w:t>Factorul de mediu</w:t>
            </w:r>
          </w:p>
        </w:tc>
        <w:tc>
          <w:tcPr>
            <w:tcW w:w="3357" w:type="dxa"/>
          </w:tcPr>
          <w:p w:rsidR="00E723DA" w:rsidRPr="00802C1D" w:rsidRDefault="00E723DA" w:rsidP="00A154A8">
            <w:pPr>
              <w:pStyle w:val="BodyTextIndent"/>
              <w:ind w:firstLine="0"/>
              <w:jc w:val="center"/>
              <w:rPr>
                <w:rFonts w:ascii="Arial" w:hAnsi="Arial" w:cs="Arial"/>
                <w:b/>
                <w:bCs/>
                <w:szCs w:val="24"/>
                <w:lang w:val="ro-RO"/>
              </w:rPr>
            </w:pPr>
            <w:r w:rsidRPr="00802C1D">
              <w:rPr>
                <w:rFonts w:ascii="Arial" w:hAnsi="Arial" w:cs="Arial"/>
                <w:b/>
                <w:bCs/>
                <w:szCs w:val="24"/>
                <w:lang w:val="ro-RO"/>
              </w:rPr>
              <w:t xml:space="preserve">Rezultat </w:t>
            </w:r>
          </w:p>
        </w:tc>
        <w:tc>
          <w:tcPr>
            <w:tcW w:w="4856" w:type="dxa"/>
          </w:tcPr>
          <w:p w:rsidR="00E723DA" w:rsidRPr="00802C1D" w:rsidRDefault="00E723DA" w:rsidP="00A154A8">
            <w:pPr>
              <w:pStyle w:val="BodyTextIndent"/>
              <w:ind w:firstLine="0"/>
              <w:jc w:val="center"/>
              <w:rPr>
                <w:rFonts w:ascii="Arial" w:hAnsi="Arial" w:cs="Arial"/>
                <w:b/>
                <w:bCs/>
                <w:szCs w:val="24"/>
                <w:lang w:val="ro-RO"/>
              </w:rPr>
            </w:pPr>
            <w:r w:rsidRPr="00802C1D">
              <w:rPr>
                <w:rFonts w:ascii="Arial" w:hAnsi="Arial" w:cs="Arial"/>
                <w:b/>
                <w:bCs/>
                <w:szCs w:val="24"/>
                <w:lang w:val="ro-RO"/>
              </w:rPr>
              <w:t xml:space="preserve">Masura </w:t>
            </w:r>
          </w:p>
        </w:tc>
      </w:tr>
      <w:tr w:rsidR="00F770F0" w:rsidRPr="00802C1D" w:rsidTr="006923FD">
        <w:trPr>
          <w:jc w:val="center"/>
        </w:trPr>
        <w:tc>
          <w:tcPr>
            <w:tcW w:w="1618" w:type="dxa"/>
          </w:tcPr>
          <w:p w:rsidR="00F770F0" w:rsidRPr="00802C1D" w:rsidRDefault="00F770F0" w:rsidP="00A154A8">
            <w:pPr>
              <w:pStyle w:val="BodyTextIndent"/>
              <w:ind w:firstLine="0"/>
              <w:rPr>
                <w:rFonts w:ascii="Arial" w:hAnsi="Arial" w:cs="Arial"/>
                <w:szCs w:val="24"/>
                <w:lang w:val="ro-RO"/>
              </w:rPr>
            </w:pPr>
            <w:r w:rsidRPr="00802C1D">
              <w:rPr>
                <w:rFonts w:ascii="Arial" w:hAnsi="Arial" w:cs="Arial"/>
                <w:szCs w:val="24"/>
                <w:lang w:val="ro-RO"/>
              </w:rPr>
              <w:t>Apa</w:t>
            </w:r>
          </w:p>
        </w:tc>
        <w:tc>
          <w:tcPr>
            <w:tcW w:w="3357" w:type="dxa"/>
          </w:tcPr>
          <w:p w:rsidR="00F770F0" w:rsidRPr="00802C1D" w:rsidRDefault="00FC4B43" w:rsidP="00A154A8">
            <w:pPr>
              <w:pStyle w:val="BodyTextIndent"/>
              <w:ind w:firstLine="0"/>
              <w:jc w:val="left"/>
              <w:rPr>
                <w:rFonts w:ascii="Arial" w:hAnsi="Arial" w:cs="Arial"/>
                <w:szCs w:val="24"/>
                <w:lang w:val="ro-RO"/>
              </w:rPr>
            </w:pPr>
            <w:r w:rsidRPr="00802C1D">
              <w:rPr>
                <w:rFonts w:ascii="Arial" w:hAnsi="Arial" w:cs="Arial"/>
                <w:szCs w:val="24"/>
                <w:lang w:val="ro-RO"/>
              </w:rPr>
              <w:t>-</w:t>
            </w:r>
          </w:p>
        </w:tc>
        <w:tc>
          <w:tcPr>
            <w:tcW w:w="4856" w:type="dxa"/>
          </w:tcPr>
          <w:p w:rsidR="00F770F0" w:rsidRPr="00802C1D" w:rsidRDefault="00F770F0" w:rsidP="00A154A8">
            <w:pPr>
              <w:numPr>
                <w:ilvl w:val="0"/>
                <w:numId w:val="10"/>
              </w:numPr>
              <w:ind w:left="176" w:hanging="142"/>
              <w:rPr>
                <w:rFonts w:ascii="Arial" w:hAnsi="Arial" w:cs="Arial"/>
                <w:sz w:val="24"/>
                <w:szCs w:val="24"/>
                <w:lang w:val="ro-RO"/>
              </w:rPr>
            </w:pPr>
          </w:p>
        </w:tc>
      </w:tr>
      <w:tr w:rsidR="00E723DA" w:rsidRPr="00802C1D" w:rsidTr="006923FD">
        <w:trPr>
          <w:jc w:val="center"/>
        </w:trPr>
        <w:tc>
          <w:tcPr>
            <w:tcW w:w="1618" w:type="dxa"/>
          </w:tcPr>
          <w:p w:rsidR="00E723DA" w:rsidRPr="00802C1D" w:rsidRDefault="00E723DA" w:rsidP="00A154A8">
            <w:pPr>
              <w:pStyle w:val="BodyTextIndent"/>
              <w:ind w:firstLine="0"/>
              <w:rPr>
                <w:rFonts w:ascii="Arial" w:hAnsi="Arial" w:cs="Arial"/>
                <w:szCs w:val="24"/>
                <w:lang w:val="ro-RO"/>
              </w:rPr>
            </w:pPr>
            <w:r w:rsidRPr="00802C1D">
              <w:rPr>
                <w:rFonts w:ascii="Arial" w:hAnsi="Arial" w:cs="Arial"/>
                <w:bCs/>
                <w:szCs w:val="24"/>
                <w:lang w:val="ro-RO"/>
              </w:rPr>
              <w:t>Aer</w:t>
            </w:r>
          </w:p>
        </w:tc>
        <w:tc>
          <w:tcPr>
            <w:tcW w:w="3357" w:type="dxa"/>
          </w:tcPr>
          <w:p w:rsidR="00E723DA" w:rsidRPr="00802C1D" w:rsidRDefault="00FC4B43" w:rsidP="00A154A8">
            <w:pPr>
              <w:pStyle w:val="BodyTextIndent"/>
              <w:ind w:firstLine="0"/>
              <w:jc w:val="left"/>
              <w:rPr>
                <w:rFonts w:ascii="Arial" w:hAnsi="Arial" w:cs="Arial"/>
                <w:szCs w:val="24"/>
                <w:lang w:val="ro-RO"/>
              </w:rPr>
            </w:pPr>
            <w:r w:rsidRPr="00802C1D">
              <w:rPr>
                <w:rFonts w:ascii="Arial" w:hAnsi="Arial" w:cs="Arial"/>
                <w:szCs w:val="24"/>
                <w:lang w:val="ro-RO"/>
              </w:rPr>
              <w:t xml:space="preserve">Eventuale mirosuri de la </w:t>
            </w:r>
            <w:r w:rsidR="00A167FF" w:rsidRPr="00802C1D">
              <w:rPr>
                <w:rFonts w:ascii="Arial" w:hAnsi="Arial" w:cs="Arial"/>
                <w:szCs w:val="24"/>
                <w:lang w:val="ro-RO"/>
              </w:rPr>
              <w:t>legumele stricate</w:t>
            </w:r>
          </w:p>
        </w:tc>
        <w:tc>
          <w:tcPr>
            <w:tcW w:w="4856" w:type="dxa"/>
          </w:tcPr>
          <w:p w:rsidR="00E723DA" w:rsidRPr="00802C1D" w:rsidRDefault="00A167FF" w:rsidP="00A154A8">
            <w:pPr>
              <w:numPr>
                <w:ilvl w:val="0"/>
                <w:numId w:val="10"/>
              </w:numPr>
              <w:ind w:left="176" w:hanging="142"/>
              <w:rPr>
                <w:rFonts w:ascii="Arial" w:hAnsi="Arial" w:cs="Arial"/>
                <w:sz w:val="24"/>
                <w:szCs w:val="24"/>
                <w:lang w:val="ro-RO"/>
              </w:rPr>
            </w:pPr>
            <w:r w:rsidRPr="00802C1D">
              <w:rPr>
                <w:rFonts w:ascii="Arial" w:hAnsi="Arial" w:cs="Arial"/>
                <w:sz w:val="24"/>
                <w:szCs w:val="24"/>
                <w:lang w:val="ro-RO"/>
              </w:rPr>
              <w:t>Gestionarea deseurilor</w:t>
            </w:r>
          </w:p>
        </w:tc>
      </w:tr>
      <w:tr w:rsidR="00F770F0" w:rsidRPr="00802C1D" w:rsidTr="006923FD">
        <w:trPr>
          <w:jc w:val="center"/>
        </w:trPr>
        <w:tc>
          <w:tcPr>
            <w:tcW w:w="1618" w:type="dxa"/>
          </w:tcPr>
          <w:p w:rsidR="00F770F0" w:rsidRPr="00802C1D" w:rsidRDefault="00F770F0" w:rsidP="00A154A8">
            <w:pPr>
              <w:pStyle w:val="BodyTextIndent"/>
              <w:ind w:firstLine="0"/>
              <w:rPr>
                <w:rFonts w:ascii="Arial" w:hAnsi="Arial" w:cs="Arial"/>
                <w:szCs w:val="24"/>
                <w:lang w:val="ro-RO"/>
              </w:rPr>
            </w:pPr>
            <w:r w:rsidRPr="00802C1D">
              <w:rPr>
                <w:rFonts w:ascii="Arial" w:hAnsi="Arial" w:cs="Arial"/>
                <w:bCs/>
                <w:szCs w:val="24"/>
                <w:lang w:val="ro-RO"/>
              </w:rPr>
              <w:t>Sol</w:t>
            </w:r>
          </w:p>
        </w:tc>
        <w:tc>
          <w:tcPr>
            <w:tcW w:w="3357" w:type="dxa"/>
          </w:tcPr>
          <w:p w:rsidR="00F770F0" w:rsidRPr="00802C1D" w:rsidRDefault="00F770F0" w:rsidP="00A154A8">
            <w:pPr>
              <w:pStyle w:val="BodyTextIndent"/>
              <w:ind w:firstLine="0"/>
              <w:jc w:val="left"/>
              <w:rPr>
                <w:rFonts w:ascii="Arial" w:hAnsi="Arial" w:cs="Arial"/>
                <w:szCs w:val="24"/>
                <w:lang w:val="ro-RO"/>
              </w:rPr>
            </w:pPr>
            <w:r w:rsidRPr="00802C1D">
              <w:rPr>
                <w:rFonts w:ascii="Arial" w:hAnsi="Arial" w:cs="Arial"/>
                <w:szCs w:val="24"/>
                <w:lang w:val="ro-RO"/>
              </w:rPr>
              <w:t>Evitarea poluarii solului</w:t>
            </w:r>
          </w:p>
        </w:tc>
        <w:tc>
          <w:tcPr>
            <w:tcW w:w="4856" w:type="dxa"/>
          </w:tcPr>
          <w:p w:rsidR="00F770F0" w:rsidRPr="00802C1D" w:rsidRDefault="00F770F0" w:rsidP="00A154A8">
            <w:pPr>
              <w:pStyle w:val="BodyTextIndent"/>
              <w:numPr>
                <w:ilvl w:val="0"/>
                <w:numId w:val="10"/>
              </w:numPr>
              <w:ind w:left="176" w:hanging="142"/>
              <w:jc w:val="left"/>
              <w:rPr>
                <w:rFonts w:ascii="Arial" w:hAnsi="Arial" w:cs="Arial"/>
                <w:szCs w:val="24"/>
                <w:lang w:val="ro-RO"/>
              </w:rPr>
            </w:pPr>
            <w:r w:rsidRPr="00802C1D">
              <w:rPr>
                <w:rFonts w:ascii="Arial" w:hAnsi="Arial" w:cs="Arial"/>
                <w:szCs w:val="24"/>
                <w:lang w:val="ro-RO"/>
              </w:rPr>
              <w:t xml:space="preserve">betonarea suprafetelor de tranzit </w:t>
            </w:r>
          </w:p>
          <w:p w:rsidR="00F770F0" w:rsidRPr="00802C1D" w:rsidRDefault="00A167FF" w:rsidP="00A154A8">
            <w:pPr>
              <w:pStyle w:val="BodyTextIndent"/>
              <w:numPr>
                <w:ilvl w:val="0"/>
                <w:numId w:val="10"/>
              </w:numPr>
              <w:ind w:left="176" w:hanging="142"/>
              <w:jc w:val="left"/>
              <w:rPr>
                <w:rFonts w:ascii="Arial" w:hAnsi="Arial" w:cs="Arial"/>
                <w:szCs w:val="24"/>
                <w:lang w:val="ro-RO"/>
              </w:rPr>
            </w:pPr>
            <w:r w:rsidRPr="00802C1D">
              <w:rPr>
                <w:rFonts w:ascii="Arial" w:hAnsi="Arial" w:cs="Arial"/>
                <w:szCs w:val="24"/>
                <w:lang w:val="ro-RO"/>
              </w:rPr>
              <w:t>parcari betonate</w:t>
            </w:r>
          </w:p>
        </w:tc>
      </w:tr>
      <w:tr w:rsidR="00E723DA" w:rsidRPr="00802C1D" w:rsidTr="006923FD">
        <w:trPr>
          <w:jc w:val="center"/>
        </w:trPr>
        <w:tc>
          <w:tcPr>
            <w:tcW w:w="1618" w:type="dxa"/>
            <w:shd w:val="clear" w:color="auto" w:fill="auto"/>
          </w:tcPr>
          <w:p w:rsidR="00E723DA" w:rsidRPr="00802C1D" w:rsidRDefault="00E723DA" w:rsidP="00A154A8">
            <w:pPr>
              <w:pStyle w:val="BodyTextIndent"/>
              <w:ind w:firstLine="0"/>
              <w:rPr>
                <w:rFonts w:ascii="Arial" w:hAnsi="Arial" w:cs="Arial"/>
                <w:szCs w:val="24"/>
                <w:lang w:val="ro-RO"/>
              </w:rPr>
            </w:pPr>
            <w:r w:rsidRPr="00802C1D">
              <w:rPr>
                <w:rFonts w:ascii="Arial" w:hAnsi="Arial" w:cs="Arial"/>
                <w:szCs w:val="24"/>
                <w:lang w:val="ro-RO"/>
              </w:rPr>
              <w:t>Biodiversitatea</w:t>
            </w:r>
          </w:p>
        </w:tc>
        <w:tc>
          <w:tcPr>
            <w:tcW w:w="3357" w:type="dxa"/>
          </w:tcPr>
          <w:p w:rsidR="00E723DA" w:rsidRPr="00802C1D" w:rsidRDefault="00E723DA" w:rsidP="00A154A8">
            <w:pPr>
              <w:pStyle w:val="BodyTextIndent"/>
              <w:ind w:firstLine="0"/>
              <w:jc w:val="left"/>
              <w:rPr>
                <w:rFonts w:ascii="Arial" w:hAnsi="Arial" w:cs="Arial"/>
                <w:szCs w:val="24"/>
                <w:highlight w:val="yellow"/>
                <w:lang w:val="ro-RO"/>
              </w:rPr>
            </w:pPr>
            <w:r w:rsidRPr="00802C1D">
              <w:rPr>
                <w:rFonts w:ascii="Arial" w:hAnsi="Arial" w:cs="Arial"/>
                <w:szCs w:val="24"/>
                <w:lang w:val="ro-RO"/>
              </w:rPr>
              <w:t xml:space="preserve">Impact redus/nesemnificativ. </w:t>
            </w:r>
            <w:r w:rsidR="00A3173E" w:rsidRPr="00802C1D">
              <w:rPr>
                <w:rFonts w:ascii="Arial" w:hAnsi="Arial" w:cs="Arial"/>
                <w:szCs w:val="24"/>
                <w:lang w:val="ro-RO"/>
              </w:rPr>
              <w:t>Zona nu prezinta un interes deosebit privind fauna si flora</w:t>
            </w:r>
            <w:r w:rsidRPr="00802C1D">
              <w:rPr>
                <w:rFonts w:ascii="Arial" w:hAnsi="Arial" w:cs="Arial"/>
                <w:szCs w:val="24"/>
                <w:lang w:val="ro-RO"/>
              </w:rPr>
              <w:t xml:space="preserve"> </w:t>
            </w:r>
          </w:p>
        </w:tc>
        <w:tc>
          <w:tcPr>
            <w:tcW w:w="4856" w:type="dxa"/>
            <w:shd w:val="clear" w:color="auto" w:fill="auto"/>
          </w:tcPr>
          <w:p w:rsidR="00E723DA" w:rsidRPr="00802C1D" w:rsidRDefault="00F770F0" w:rsidP="00A154A8">
            <w:pPr>
              <w:pStyle w:val="BodyTextIndent"/>
              <w:numPr>
                <w:ilvl w:val="0"/>
                <w:numId w:val="10"/>
              </w:numPr>
              <w:ind w:left="176" w:hanging="142"/>
              <w:jc w:val="left"/>
              <w:rPr>
                <w:rFonts w:ascii="Arial" w:hAnsi="Arial" w:cs="Arial"/>
                <w:szCs w:val="24"/>
                <w:lang w:val="ro-RO"/>
              </w:rPr>
            </w:pPr>
            <w:r w:rsidRPr="00802C1D">
              <w:rPr>
                <w:rFonts w:ascii="Arial" w:hAnsi="Arial" w:cs="Arial"/>
                <w:szCs w:val="24"/>
                <w:lang w:val="ro-RO"/>
              </w:rPr>
              <w:t>g</w:t>
            </w:r>
            <w:r w:rsidR="00C11C51" w:rsidRPr="00802C1D">
              <w:rPr>
                <w:rFonts w:ascii="Arial" w:hAnsi="Arial" w:cs="Arial"/>
                <w:szCs w:val="24"/>
                <w:lang w:val="ro-RO"/>
              </w:rPr>
              <w:t>estionarea c</w:t>
            </w:r>
            <w:r w:rsidR="00E723DA" w:rsidRPr="00802C1D">
              <w:rPr>
                <w:rFonts w:ascii="Arial" w:hAnsi="Arial" w:cs="Arial"/>
                <w:szCs w:val="24"/>
                <w:lang w:val="ro-RO"/>
              </w:rPr>
              <w:t xml:space="preserve">orespunzatoare a deseurilor </w:t>
            </w:r>
            <w:r w:rsidR="0081373F" w:rsidRPr="00802C1D">
              <w:rPr>
                <w:rFonts w:ascii="Arial" w:hAnsi="Arial" w:cs="Arial"/>
                <w:szCs w:val="24"/>
                <w:lang w:val="ro-RO"/>
              </w:rPr>
              <w:t xml:space="preserve">si apelor </w:t>
            </w:r>
            <w:r w:rsidR="00FC4B43" w:rsidRPr="00802C1D">
              <w:rPr>
                <w:rFonts w:ascii="Arial" w:hAnsi="Arial" w:cs="Arial"/>
                <w:szCs w:val="24"/>
                <w:lang w:val="ro-RO"/>
              </w:rPr>
              <w:t>pluviale</w:t>
            </w:r>
          </w:p>
        </w:tc>
      </w:tr>
      <w:tr w:rsidR="00F770F0" w:rsidRPr="00802C1D" w:rsidTr="006923FD">
        <w:trPr>
          <w:jc w:val="center"/>
        </w:trPr>
        <w:tc>
          <w:tcPr>
            <w:tcW w:w="1618" w:type="dxa"/>
          </w:tcPr>
          <w:p w:rsidR="00F770F0" w:rsidRPr="00802C1D" w:rsidRDefault="00F770F0" w:rsidP="00A154A8">
            <w:pPr>
              <w:pStyle w:val="BodyTextIndent"/>
              <w:ind w:firstLine="0"/>
              <w:rPr>
                <w:rFonts w:ascii="Arial" w:hAnsi="Arial" w:cs="Arial"/>
                <w:szCs w:val="24"/>
                <w:lang w:val="ro-RO"/>
              </w:rPr>
            </w:pPr>
            <w:r w:rsidRPr="00802C1D">
              <w:rPr>
                <w:rFonts w:ascii="Arial" w:hAnsi="Arial" w:cs="Arial"/>
                <w:szCs w:val="24"/>
                <w:lang w:val="ro-RO"/>
              </w:rPr>
              <w:t>Peisaj</w:t>
            </w:r>
          </w:p>
        </w:tc>
        <w:tc>
          <w:tcPr>
            <w:tcW w:w="3357" w:type="dxa"/>
          </w:tcPr>
          <w:p w:rsidR="00F770F0" w:rsidRPr="00802C1D" w:rsidRDefault="00F770F0" w:rsidP="00A154A8">
            <w:pPr>
              <w:pStyle w:val="BodyTextIndent"/>
              <w:ind w:firstLine="0"/>
              <w:jc w:val="left"/>
              <w:rPr>
                <w:rFonts w:ascii="Arial" w:hAnsi="Arial" w:cs="Arial"/>
                <w:szCs w:val="24"/>
                <w:lang w:val="ro-RO"/>
              </w:rPr>
            </w:pPr>
            <w:r w:rsidRPr="00802C1D">
              <w:rPr>
                <w:rFonts w:ascii="Arial" w:hAnsi="Arial" w:cs="Arial"/>
                <w:szCs w:val="24"/>
                <w:lang w:val="ro-RO"/>
              </w:rPr>
              <w:t>Aport peisagistic favorabil datorita amenajarii terenului cu respectarea prevederilor leg</w:t>
            </w:r>
            <w:r w:rsidR="00CE6F7F" w:rsidRPr="00802C1D">
              <w:rPr>
                <w:rFonts w:ascii="Arial" w:hAnsi="Arial" w:cs="Arial"/>
                <w:szCs w:val="24"/>
                <w:lang w:val="ro-RO"/>
              </w:rPr>
              <w:t>ale si a cerintelor de urb.</w:t>
            </w:r>
          </w:p>
        </w:tc>
        <w:tc>
          <w:tcPr>
            <w:tcW w:w="4856" w:type="dxa"/>
          </w:tcPr>
          <w:p w:rsidR="00F770F0" w:rsidRPr="00802C1D" w:rsidRDefault="00F770F0" w:rsidP="00A154A8">
            <w:pPr>
              <w:pStyle w:val="BodyTextIndent"/>
              <w:numPr>
                <w:ilvl w:val="0"/>
                <w:numId w:val="10"/>
              </w:numPr>
              <w:ind w:left="176" w:hanging="142"/>
              <w:jc w:val="left"/>
              <w:rPr>
                <w:rFonts w:ascii="Arial" w:hAnsi="Arial" w:cs="Arial"/>
                <w:szCs w:val="24"/>
                <w:lang w:val="ro-RO"/>
              </w:rPr>
            </w:pPr>
            <w:r w:rsidRPr="00802C1D">
              <w:rPr>
                <w:rFonts w:ascii="Arial" w:hAnsi="Arial" w:cs="Arial"/>
                <w:szCs w:val="24"/>
                <w:lang w:val="ro-RO"/>
              </w:rPr>
              <w:t>asigurarea protectiei peisajului</w:t>
            </w:r>
          </w:p>
          <w:p w:rsidR="00F770F0" w:rsidRPr="00802C1D" w:rsidRDefault="00F770F0" w:rsidP="00A154A8">
            <w:pPr>
              <w:pStyle w:val="BodyTextIndent"/>
              <w:numPr>
                <w:ilvl w:val="0"/>
                <w:numId w:val="10"/>
              </w:numPr>
              <w:ind w:left="176" w:hanging="142"/>
              <w:jc w:val="left"/>
              <w:rPr>
                <w:rFonts w:ascii="Arial" w:hAnsi="Arial" w:cs="Arial"/>
                <w:szCs w:val="24"/>
                <w:lang w:val="ro-RO"/>
              </w:rPr>
            </w:pPr>
            <w:r w:rsidRPr="00802C1D">
              <w:rPr>
                <w:rFonts w:ascii="Arial" w:hAnsi="Arial" w:cs="Arial"/>
                <w:szCs w:val="24"/>
                <w:lang w:val="ro-RO"/>
              </w:rPr>
              <w:t>arhitectura specifica zonei</w:t>
            </w:r>
          </w:p>
          <w:p w:rsidR="00F770F0" w:rsidRPr="00802C1D" w:rsidRDefault="00F770F0" w:rsidP="00A154A8">
            <w:pPr>
              <w:pStyle w:val="BodyTextIndent"/>
              <w:numPr>
                <w:ilvl w:val="0"/>
                <w:numId w:val="10"/>
              </w:numPr>
              <w:ind w:left="176" w:hanging="142"/>
              <w:jc w:val="left"/>
              <w:rPr>
                <w:rFonts w:ascii="Arial" w:hAnsi="Arial" w:cs="Arial"/>
                <w:szCs w:val="24"/>
                <w:lang w:val="ro-RO"/>
              </w:rPr>
            </w:pPr>
            <w:r w:rsidRPr="00802C1D">
              <w:rPr>
                <w:rFonts w:ascii="Arial" w:hAnsi="Arial" w:cs="Arial"/>
                <w:szCs w:val="24"/>
                <w:lang w:val="ro-RO"/>
              </w:rPr>
              <w:t>gestionarea corespunzatoare a deseurilor</w:t>
            </w:r>
          </w:p>
          <w:p w:rsidR="00F770F0" w:rsidRPr="00802C1D" w:rsidRDefault="00F770F0" w:rsidP="00A154A8">
            <w:pPr>
              <w:pStyle w:val="BodyTextIndent"/>
              <w:ind w:left="176" w:firstLine="0"/>
              <w:jc w:val="left"/>
              <w:rPr>
                <w:rFonts w:ascii="Arial" w:hAnsi="Arial" w:cs="Arial"/>
                <w:szCs w:val="24"/>
                <w:lang w:val="ro-RO"/>
              </w:rPr>
            </w:pPr>
          </w:p>
        </w:tc>
      </w:tr>
      <w:tr w:rsidR="00F770F0" w:rsidRPr="00802C1D" w:rsidTr="006923FD">
        <w:trPr>
          <w:jc w:val="center"/>
        </w:trPr>
        <w:tc>
          <w:tcPr>
            <w:tcW w:w="1618" w:type="dxa"/>
          </w:tcPr>
          <w:p w:rsidR="00F770F0" w:rsidRPr="00802C1D" w:rsidRDefault="00F770F0" w:rsidP="00A154A8">
            <w:pPr>
              <w:pStyle w:val="BodyTextIndent"/>
              <w:ind w:firstLine="0"/>
              <w:jc w:val="left"/>
              <w:rPr>
                <w:rFonts w:ascii="Arial" w:hAnsi="Arial" w:cs="Arial"/>
                <w:szCs w:val="24"/>
                <w:lang w:val="ro-RO"/>
              </w:rPr>
            </w:pPr>
            <w:r w:rsidRPr="00802C1D">
              <w:rPr>
                <w:rFonts w:ascii="Arial" w:hAnsi="Arial" w:cs="Arial"/>
                <w:szCs w:val="24"/>
                <w:lang w:val="ro-RO"/>
              </w:rPr>
              <w:t xml:space="preserve">Mediul economic si social </w:t>
            </w:r>
          </w:p>
        </w:tc>
        <w:tc>
          <w:tcPr>
            <w:tcW w:w="3357" w:type="dxa"/>
          </w:tcPr>
          <w:p w:rsidR="00F770F0" w:rsidRPr="00802C1D" w:rsidRDefault="00F770F0" w:rsidP="00A154A8">
            <w:pPr>
              <w:pStyle w:val="BodyTextIndent"/>
              <w:ind w:firstLine="0"/>
              <w:jc w:val="left"/>
              <w:rPr>
                <w:rFonts w:ascii="Arial" w:hAnsi="Arial" w:cs="Arial"/>
                <w:szCs w:val="24"/>
                <w:lang w:val="ro-RO"/>
              </w:rPr>
            </w:pPr>
            <w:r w:rsidRPr="00802C1D">
              <w:rPr>
                <w:rFonts w:ascii="Arial" w:hAnsi="Arial" w:cs="Arial"/>
                <w:szCs w:val="24"/>
                <w:lang w:val="ro-RO"/>
              </w:rPr>
              <w:t xml:space="preserve">Impact pozitiv semnificativ ca urmare a crearii de noi spatii de </w:t>
            </w:r>
            <w:r w:rsidR="005E23F3" w:rsidRPr="00802C1D">
              <w:rPr>
                <w:rFonts w:ascii="Arial" w:hAnsi="Arial" w:cs="Arial"/>
                <w:szCs w:val="24"/>
                <w:lang w:val="ro-RO"/>
              </w:rPr>
              <w:t>munca</w:t>
            </w:r>
          </w:p>
        </w:tc>
        <w:tc>
          <w:tcPr>
            <w:tcW w:w="4856" w:type="dxa"/>
          </w:tcPr>
          <w:p w:rsidR="00F770F0" w:rsidRPr="00802C1D" w:rsidRDefault="00F770F0" w:rsidP="00A154A8">
            <w:pPr>
              <w:pStyle w:val="BodyTextIndent"/>
              <w:numPr>
                <w:ilvl w:val="0"/>
                <w:numId w:val="10"/>
              </w:numPr>
              <w:ind w:left="176" w:hanging="142"/>
              <w:jc w:val="left"/>
              <w:rPr>
                <w:rFonts w:ascii="Arial" w:hAnsi="Arial" w:cs="Arial"/>
                <w:szCs w:val="24"/>
                <w:lang w:val="ro-RO"/>
              </w:rPr>
            </w:pPr>
            <w:r w:rsidRPr="00802C1D">
              <w:rPr>
                <w:rFonts w:ascii="Arial" w:hAnsi="Arial" w:cs="Arial"/>
                <w:szCs w:val="24"/>
                <w:lang w:val="ro-RO"/>
              </w:rPr>
              <w:t>domeniile percepute ca avand sanse reale de expansiune in viitor sunt</w:t>
            </w:r>
            <w:r w:rsidR="005E23F3" w:rsidRPr="00802C1D">
              <w:rPr>
                <w:rFonts w:ascii="Arial" w:hAnsi="Arial" w:cs="Arial"/>
                <w:szCs w:val="24"/>
                <w:lang w:val="ro-RO"/>
              </w:rPr>
              <w:t xml:space="preserve"> </w:t>
            </w:r>
            <w:r w:rsidR="00A167FF" w:rsidRPr="00802C1D">
              <w:rPr>
                <w:rFonts w:ascii="Arial" w:hAnsi="Arial" w:cs="Arial"/>
                <w:szCs w:val="24"/>
                <w:lang w:val="ro-RO"/>
              </w:rPr>
              <w:t>activitatile agricole</w:t>
            </w:r>
          </w:p>
          <w:p w:rsidR="00F770F0" w:rsidRPr="00802C1D" w:rsidRDefault="00F770F0" w:rsidP="00A154A8">
            <w:pPr>
              <w:pStyle w:val="BodyTextIndent"/>
              <w:numPr>
                <w:ilvl w:val="0"/>
                <w:numId w:val="10"/>
              </w:numPr>
              <w:ind w:left="176" w:hanging="142"/>
              <w:jc w:val="left"/>
              <w:rPr>
                <w:rFonts w:ascii="Arial" w:hAnsi="Arial" w:cs="Arial"/>
                <w:szCs w:val="24"/>
                <w:lang w:val="ro-RO"/>
              </w:rPr>
            </w:pPr>
            <w:r w:rsidRPr="00802C1D">
              <w:rPr>
                <w:rFonts w:ascii="Arial" w:hAnsi="Arial" w:cs="Arial"/>
                <w:szCs w:val="24"/>
                <w:lang w:val="ro-RO"/>
              </w:rPr>
              <w:t>se vor crea noi locuri de munca.</w:t>
            </w:r>
          </w:p>
        </w:tc>
      </w:tr>
      <w:tr w:rsidR="00F770F0" w:rsidRPr="00802C1D" w:rsidTr="006923FD">
        <w:trPr>
          <w:jc w:val="center"/>
        </w:trPr>
        <w:tc>
          <w:tcPr>
            <w:tcW w:w="1618" w:type="dxa"/>
          </w:tcPr>
          <w:p w:rsidR="00F770F0" w:rsidRPr="00802C1D" w:rsidRDefault="00F770F0" w:rsidP="00A154A8">
            <w:pPr>
              <w:pStyle w:val="BodyTextIndent"/>
              <w:ind w:firstLine="0"/>
              <w:rPr>
                <w:rFonts w:ascii="Arial" w:hAnsi="Arial" w:cs="Arial"/>
                <w:szCs w:val="24"/>
                <w:lang w:val="ro-RO"/>
              </w:rPr>
            </w:pPr>
            <w:r w:rsidRPr="00802C1D">
              <w:rPr>
                <w:rFonts w:ascii="Arial" w:hAnsi="Arial" w:cs="Arial"/>
                <w:szCs w:val="24"/>
                <w:lang w:val="ro-RO"/>
              </w:rPr>
              <w:t>Sanatatea populatiei</w:t>
            </w:r>
          </w:p>
        </w:tc>
        <w:tc>
          <w:tcPr>
            <w:tcW w:w="3357" w:type="dxa"/>
          </w:tcPr>
          <w:p w:rsidR="00F770F0" w:rsidRPr="00802C1D" w:rsidRDefault="00F770F0" w:rsidP="00A154A8">
            <w:pPr>
              <w:pStyle w:val="BodyTextIndent"/>
              <w:ind w:firstLine="0"/>
              <w:jc w:val="left"/>
              <w:rPr>
                <w:rFonts w:ascii="Arial" w:hAnsi="Arial" w:cs="Arial"/>
                <w:szCs w:val="24"/>
                <w:lang w:val="ro-RO"/>
              </w:rPr>
            </w:pPr>
            <w:r w:rsidRPr="00802C1D">
              <w:rPr>
                <w:rFonts w:ascii="Arial" w:hAnsi="Arial" w:cs="Arial"/>
                <w:szCs w:val="24"/>
                <w:lang w:val="ro-RO"/>
              </w:rPr>
              <w:t>Impactul negativ este minim</w:t>
            </w:r>
          </w:p>
        </w:tc>
        <w:tc>
          <w:tcPr>
            <w:tcW w:w="4856" w:type="dxa"/>
          </w:tcPr>
          <w:p w:rsidR="002E5733" w:rsidRPr="00802C1D" w:rsidRDefault="00F770F0" w:rsidP="00A154A8">
            <w:pPr>
              <w:pStyle w:val="BodyTextIndent"/>
              <w:numPr>
                <w:ilvl w:val="0"/>
                <w:numId w:val="10"/>
              </w:numPr>
              <w:ind w:left="176" w:hanging="142"/>
              <w:jc w:val="left"/>
              <w:rPr>
                <w:rFonts w:ascii="Arial" w:hAnsi="Arial" w:cs="Arial"/>
                <w:szCs w:val="24"/>
                <w:lang w:val="ro-RO"/>
              </w:rPr>
            </w:pPr>
            <w:r w:rsidRPr="00802C1D">
              <w:rPr>
                <w:rFonts w:ascii="Arial" w:hAnsi="Arial" w:cs="Arial"/>
                <w:szCs w:val="24"/>
                <w:lang w:val="ro-RO"/>
              </w:rPr>
              <w:t xml:space="preserve">gestionarea corespunzatoare a deseurilor si apelor </w:t>
            </w:r>
            <w:r w:rsidR="005E23F3" w:rsidRPr="00802C1D">
              <w:rPr>
                <w:rFonts w:ascii="Arial" w:hAnsi="Arial" w:cs="Arial"/>
                <w:szCs w:val="24"/>
                <w:lang w:val="ro-RO"/>
              </w:rPr>
              <w:t>pluviale</w:t>
            </w:r>
          </w:p>
        </w:tc>
      </w:tr>
    </w:tbl>
    <w:p w:rsidR="002E5733" w:rsidRPr="00802C1D" w:rsidRDefault="002E5733" w:rsidP="00CE6F7F">
      <w:pPr>
        <w:jc w:val="both"/>
        <w:rPr>
          <w:rFonts w:ascii="Arial" w:hAnsi="Arial" w:cs="Arial"/>
          <w:b/>
          <w:bCs/>
          <w:i/>
          <w:sz w:val="16"/>
          <w:szCs w:val="16"/>
          <w:lang w:val="ro-RO"/>
        </w:rPr>
      </w:pPr>
    </w:p>
    <w:p w:rsidR="0085499B" w:rsidRPr="00802C1D" w:rsidRDefault="00561FC4" w:rsidP="00A154A8">
      <w:pPr>
        <w:numPr>
          <w:ilvl w:val="0"/>
          <w:numId w:val="2"/>
        </w:numPr>
        <w:ind w:left="284" w:hanging="284"/>
        <w:jc w:val="both"/>
        <w:rPr>
          <w:rFonts w:ascii="Arial" w:hAnsi="Arial" w:cs="Arial"/>
          <w:b/>
          <w:bCs/>
          <w:i/>
          <w:sz w:val="24"/>
          <w:szCs w:val="24"/>
          <w:lang w:val="ro-RO"/>
        </w:rPr>
      </w:pPr>
      <w:r w:rsidRPr="00802C1D">
        <w:rPr>
          <w:rFonts w:ascii="Arial" w:hAnsi="Arial" w:cs="Arial"/>
          <w:b/>
          <w:bCs/>
          <w:i/>
          <w:sz w:val="24"/>
          <w:szCs w:val="24"/>
          <w:lang w:val="ro-RO"/>
        </w:rPr>
        <w:t>N</w:t>
      </w:r>
      <w:r w:rsidR="0085499B" w:rsidRPr="00802C1D">
        <w:rPr>
          <w:rFonts w:ascii="Arial" w:hAnsi="Arial" w:cs="Arial"/>
          <w:b/>
          <w:bCs/>
          <w:i/>
          <w:sz w:val="24"/>
          <w:szCs w:val="24"/>
          <w:lang w:val="ro-RO"/>
        </w:rPr>
        <w:t>at</w:t>
      </w:r>
      <w:r w:rsidR="005C2404" w:rsidRPr="00802C1D">
        <w:rPr>
          <w:rFonts w:ascii="Arial" w:hAnsi="Arial" w:cs="Arial"/>
          <w:b/>
          <w:bCs/>
          <w:i/>
          <w:sz w:val="24"/>
          <w:szCs w:val="24"/>
          <w:lang w:val="ro-RO"/>
        </w:rPr>
        <w:t>ura transfrontier</w:t>
      </w:r>
      <w:r w:rsidR="00657FBD" w:rsidRPr="00802C1D">
        <w:rPr>
          <w:rFonts w:ascii="Arial" w:hAnsi="Arial" w:cs="Arial"/>
          <w:b/>
          <w:bCs/>
          <w:i/>
          <w:sz w:val="24"/>
          <w:szCs w:val="24"/>
          <w:lang w:val="ro-RO"/>
        </w:rPr>
        <w:t>a</w:t>
      </w:r>
      <w:r w:rsidR="005C2404" w:rsidRPr="00802C1D">
        <w:rPr>
          <w:rFonts w:ascii="Arial" w:hAnsi="Arial" w:cs="Arial"/>
          <w:b/>
          <w:bCs/>
          <w:i/>
          <w:sz w:val="24"/>
          <w:szCs w:val="24"/>
          <w:lang w:val="ro-RO"/>
        </w:rPr>
        <w:t xml:space="preserve"> a impactului</w:t>
      </w:r>
    </w:p>
    <w:p w:rsidR="006B52A9" w:rsidRPr="00802C1D" w:rsidRDefault="009F2DF9" w:rsidP="00A154A8">
      <w:pPr>
        <w:jc w:val="both"/>
        <w:rPr>
          <w:rFonts w:ascii="Arial" w:hAnsi="Arial" w:cs="Arial"/>
          <w:b/>
          <w:sz w:val="24"/>
          <w:szCs w:val="24"/>
          <w:lang w:val="ro-RO"/>
        </w:rPr>
      </w:pPr>
      <w:r w:rsidRPr="00802C1D">
        <w:rPr>
          <w:rFonts w:ascii="Arial" w:hAnsi="Arial" w:cs="Arial"/>
          <w:sz w:val="24"/>
          <w:szCs w:val="24"/>
          <w:lang w:val="ro-RO"/>
        </w:rPr>
        <w:t xml:space="preserve">Nu este cazul. </w:t>
      </w:r>
    </w:p>
    <w:p w:rsidR="00A167FF" w:rsidRPr="00802C1D" w:rsidRDefault="00A167FF" w:rsidP="00A154A8">
      <w:pPr>
        <w:jc w:val="both"/>
        <w:rPr>
          <w:rFonts w:ascii="Arial" w:hAnsi="Arial" w:cs="Arial"/>
          <w:b/>
          <w:sz w:val="24"/>
          <w:szCs w:val="24"/>
          <w:lang w:val="ro-RO"/>
        </w:rPr>
      </w:pPr>
    </w:p>
    <w:p w:rsidR="001B5DA6" w:rsidRPr="00802C1D" w:rsidRDefault="00D6180C" w:rsidP="00A154A8">
      <w:pPr>
        <w:jc w:val="both"/>
        <w:rPr>
          <w:rFonts w:ascii="Arial" w:hAnsi="Arial" w:cs="Arial"/>
          <w:b/>
          <w:sz w:val="24"/>
          <w:szCs w:val="24"/>
          <w:lang w:val="ro-RO"/>
        </w:rPr>
      </w:pPr>
      <w:r w:rsidRPr="00802C1D">
        <w:rPr>
          <w:rFonts w:ascii="Arial" w:hAnsi="Arial" w:cs="Arial"/>
          <w:b/>
          <w:sz w:val="24"/>
          <w:szCs w:val="24"/>
          <w:lang w:val="ro-RO"/>
        </w:rPr>
        <w:t xml:space="preserve">IV. SURSE DE POLUANŢI </w:t>
      </w:r>
      <w:r w:rsidR="00657FBD" w:rsidRPr="00802C1D">
        <w:rPr>
          <w:rFonts w:ascii="Arial" w:hAnsi="Arial" w:cs="Arial"/>
          <w:b/>
          <w:sz w:val="24"/>
          <w:szCs w:val="24"/>
          <w:lang w:val="ro-RO"/>
        </w:rPr>
        <w:t>S</w:t>
      </w:r>
      <w:r w:rsidRPr="00802C1D">
        <w:rPr>
          <w:rFonts w:ascii="Arial" w:hAnsi="Arial" w:cs="Arial"/>
          <w:b/>
          <w:sz w:val="24"/>
          <w:szCs w:val="24"/>
          <w:lang w:val="ro-RO"/>
        </w:rPr>
        <w:t>I PROTECŢIA FACTORILOR DE MEDIU</w:t>
      </w:r>
      <w:r w:rsidR="002A46F1" w:rsidRPr="00802C1D">
        <w:rPr>
          <w:rFonts w:ascii="Arial" w:hAnsi="Arial" w:cs="Arial"/>
          <w:b/>
          <w:sz w:val="24"/>
          <w:szCs w:val="24"/>
          <w:lang w:val="ro-RO"/>
        </w:rPr>
        <w:t xml:space="preserve"> </w:t>
      </w:r>
    </w:p>
    <w:p w:rsidR="00426A37" w:rsidRPr="00802C1D" w:rsidRDefault="00D6180C" w:rsidP="00A154A8">
      <w:pPr>
        <w:jc w:val="both"/>
        <w:rPr>
          <w:rFonts w:ascii="Arial" w:hAnsi="Arial" w:cs="Arial"/>
          <w:b/>
          <w:sz w:val="24"/>
          <w:szCs w:val="24"/>
          <w:lang w:val="ro-RO"/>
        </w:rPr>
      </w:pPr>
      <w:r w:rsidRPr="00802C1D">
        <w:rPr>
          <w:rFonts w:ascii="Arial" w:hAnsi="Arial" w:cs="Arial"/>
          <w:b/>
          <w:sz w:val="24"/>
          <w:szCs w:val="24"/>
          <w:lang w:val="ro-RO"/>
        </w:rPr>
        <w:t>IV.1. Protecţia calit</w:t>
      </w:r>
      <w:r w:rsidR="00657FBD" w:rsidRPr="00802C1D">
        <w:rPr>
          <w:rFonts w:ascii="Arial" w:hAnsi="Arial" w:cs="Arial"/>
          <w:b/>
          <w:sz w:val="24"/>
          <w:szCs w:val="24"/>
          <w:lang w:val="ro-RO"/>
        </w:rPr>
        <w:t>a</w:t>
      </w:r>
      <w:r w:rsidRPr="00802C1D">
        <w:rPr>
          <w:rFonts w:ascii="Arial" w:hAnsi="Arial" w:cs="Arial"/>
          <w:b/>
          <w:sz w:val="24"/>
          <w:szCs w:val="24"/>
          <w:lang w:val="ro-RO"/>
        </w:rPr>
        <w:t>ţii apelor</w:t>
      </w:r>
    </w:p>
    <w:p w:rsidR="00B759CD" w:rsidRPr="00802C1D" w:rsidRDefault="00B759CD" w:rsidP="00A154A8">
      <w:pPr>
        <w:autoSpaceDE w:val="0"/>
        <w:autoSpaceDN w:val="0"/>
        <w:adjustRightInd w:val="0"/>
        <w:rPr>
          <w:rFonts w:ascii="Arial" w:hAnsi="Arial" w:cs="Arial"/>
          <w:sz w:val="24"/>
          <w:szCs w:val="24"/>
          <w:u w:val="single"/>
          <w:lang w:eastAsia="en-US"/>
        </w:rPr>
      </w:pPr>
      <w:r w:rsidRPr="00802C1D">
        <w:rPr>
          <w:rFonts w:ascii="Arial" w:hAnsi="Arial" w:cs="Arial"/>
          <w:sz w:val="24"/>
          <w:szCs w:val="24"/>
          <w:u w:val="single"/>
          <w:lang w:eastAsia="en-US"/>
        </w:rPr>
        <w:t xml:space="preserve">Surse de poluare </w:t>
      </w:r>
    </w:p>
    <w:p w:rsidR="00B759CD" w:rsidRPr="00802C1D" w:rsidRDefault="00B759CD" w:rsidP="00A154A8">
      <w:pPr>
        <w:pStyle w:val="BodyTextIndent"/>
        <w:numPr>
          <w:ilvl w:val="0"/>
          <w:numId w:val="7"/>
        </w:numPr>
        <w:ind w:left="568" w:hanging="284"/>
        <w:rPr>
          <w:rFonts w:ascii="Arial" w:hAnsi="Arial" w:cs="Arial"/>
          <w:szCs w:val="24"/>
          <w:lang w:val="en-US" w:eastAsia="en-US"/>
        </w:rPr>
      </w:pPr>
      <w:r w:rsidRPr="00802C1D">
        <w:rPr>
          <w:rFonts w:ascii="Arial" w:hAnsi="Arial" w:cs="Arial"/>
          <w:szCs w:val="24"/>
          <w:lang w:val="en-US" w:eastAsia="en-US"/>
        </w:rPr>
        <w:t>apele pluviale</w:t>
      </w:r>
    </w:p>
    <w:p w:rsidR="00B759CD" w:rsidRPr="00802C1D" w:rsidRDefault="00C76898" w:rsidP="00A154A8">
      <w:pPr>
        <w:pStyle w:val="BodyTextIndent"/>
        <w:numPr>
          <w:ilvl w:val="0"/>
          <w:numId w:val="7"/>
        </w:numPr>
        <w:ind w:left="568" w:hanging="284"/>
        <w:rPr>
          <w:rFonts w:ascii="Arial" w:hAnsi="Arial" w:cs="Arial"/>
          <w:szCs w:val="24"/>
          <w:lang w:val="en-US" w:eastAsia="en-US"/>
        </w:rPr>
      </w:pPr>
      <w:r w:rsidRPr="00802C1D">
        <w:rPr>
          <w:rFonts w:ascii="Arial" w:hAnsi="Arial" w:cs="Arial"/>
          <w:szCs w:val="24"/>
          <w:lang w:val="en-US" w:eastAsia="en-US"/>
        </w:rPr>
        <w:t>deseurile</w:t>
      </w:r>
    </w:p>
    <w:p w:rsidR="00C76898" w:rsidRPr="00802C1D" w:rsidRDefault="00C76898" w:rsidP="00A154A8">
      <w:pPr>
        <w:pStyle w:val="BodyTextIndent"/>
        <w:numPr>
          <w:ilvl w:val="0"/>
          <w:numId w:val="7"/>
        </w:numPr>
        <w:ind w:left="568" w:hanging="284"/>
        <w:rPr>
          <w:rFonts w:ascii="Arial" w:hAnsi="Arial" w:cs="Arial"/>
          <w:szCs w:val="24"/>
          <w:lang w:val="en-US" w:eastAsia="en-US"/>
        </w:rPr>
      </w:pPr>
      <w:r w:rsidRPr="00802C1D">
        <w:rPr>
          <w:rFonts w:ascii="Arial" w:hAnsi="Arial" w:cs="Arial"/>
          <w:szCs w:val="24"/>
          <w:lang w:val="en-US" w:eastAsia="en-US"/>
        </w:rPr>
        <w:t>praful</w:t>
      </w:r>
    </w:p>
    <w:p w:rsidR="00B759CD" w:rsidRPr="00802C1D" w:rsidRDefault="00B759CD" w:rsidP="00A154A8">
      <w:pPr>
        <w:jc w:val="both"/>
        <w:rPr>
          <w:rStyle w:val="FontStyle147"/>
          <w:sz w:val="24"/>
          <w:szCs w:val="24"/>
          <w:lang w:val="ro-RO"/>
        </w:rPr>
      </w:pPr>
      <w:r w:rsidRPr="00802C1D">
        <w:rPr>
          <w:rFonts w:ascii="Arial" w:hAnsi="Arial" w:cs="Arial"/>
          <w:sz w:val="24"/>
          <w:szCs w:val="24"/>
          <w:u w:val="single"/>
          <w:lang w:val="ro-RO"/>
        </w:rPr>
        <w:t xml:space="preserve">Masuri de prevenire </w:t>
      </w:r>
    </w:p>
    <w:p w:rsidR="00B759CD" w:rsidRPr="00802C1D" w:rsidRDefault="00ED0B45" w:rsidP="00A154A8">
      <w:pPr>
        <w:pStyle w:val="BodyTextIndent"/>
        <w:numPr>
          <w:ilvl w:val="0"/>
          <w:numId w:val="7"/>
        </w:numPr>
        <w:ind w:left="568" w:hanging="284"/>
        <w:rPr>
          <w:rFonts w:ascii="Arial" w:hAnsi="Arial" w:cs="Arial"/>
          <w:szCs w:val="24"/>
          <w:lang w:val="en-US" w:eastAsia="en-US"/>
        </w:rPr>
      </w:pPr>
      <w:r w:rsidRPr="00802C1D">
        <w:rPr>
          <w:rFonts w:ascii="Arial" w:hAnsi="Arial" w:cs="Arial"/>
          <w:szCs w:val="24"/>
          <w:lang w:val="en-US" w:eastAsia="en-US"/>
        </w:rPr>
        <w:t>administratorul spatiului</w:t>
      </w:r>
      <w:r w:rsidR="00B759CD" w:rsidRPr="00802C1D">
        <w:rPr>
          <w:rFonts w:ascii="Arial" w:hAnsi="Arial" w:cs="Arial"/>
          <w:szCs w:val="24"/>
          <w:lang w:val="en-US" w:eastAsia="en-US"/>
        </w:rPr>
        <w:t xml:space="preserve"> are obligatia verificarii / remedierii eventualelor fisuri sau sparturi ale suprafetelor betonate, in scopul prevenirii poluarii solului si subsolului</w:t>
      </w:r>
    </w:p>
    <w:p w:rsidR="00B759CD" w:rsidRPr="00802C1D" w:rsidRDefault="00B759CD" w:rsidP="00A154A8">
      <w:pPr>
        <w:pStyle w:val="BodyTextIndent"/>
        <w:numPr>
          <w:ilvl w:val="0"/>
          <w:numId w:val="7"/>
        </w:numPr>
        <w:ind w:left="568" w:hanging="284"/>
        <w:rPr>
          <w:rFonts w:ascii="Arial" w:hAnsi="Arial" w:cs="Arial"/>
          <w:szCs w:val="24"/>
          <w:lang w:val="en-US" w:eastAsia="en-US"/>
        </w:rPr>
      </w:pPr>
      <w:r w:rsidRPr="00802C1D">
        <w:rPr>
          <w:rFonts w:ascii="Arial" w:hAnsi="Arial" w:cs="Arial"/>
          <w:szCs w:val="24"/>
          <w:lang w:val="en-US" w:eastAsia="en-US"/>
        </w:rPr>
        <w:t>gestionarea corespunzatoare a deseurilor</w:t>
      </w:r>
    </w:p>
    <w:p w:rsidR="00B759CD" w:rsidRPr="00802C1D" w:rsidRDefault="00B759CD" w:rsidP="00A154A8">
      <w:pPr>
        <w:pStyle w:val="BodyTextIndent"/>
        <w:numPr>
          <w:ilvl w:val="0"/>
          <w:numId w:val="7"/>
        </w:numPr>
        <w:ind w:left="568" w:hanging="284"/>
        <w:rPr>
          <w:rFonts w:ascii="Arial" w:hAnsi="Arial" w:cs="Arial"/>
          <w:szCs w:val="24"/>
          <w:lang w:val="en-US" w:eastAsia="en-US"/>
        </w:rPr>
      </w:pPr>
      <w:r w:rsidRPr="00802C1D">
        <w:rPr>
          <w:rFonts w:ascii="Arial" w:hAnsi="Arial" w:cs="Arial"/>
          <w:szCs w:val="24"/>
          <w:lang w:val="en-US" w:eastAsia="en-US"/>
        </w:rPr>
        <w:t>instruirea periodica a personalului administrativ pentru interventii in caz de poluare accidentala</w:t>
      </w:r>
    </w:p>
    <w:p w:rsidR="00B759CD" w:rsidRPr="00802C1D" w:rsidRDefault="00B759CD" w:rsidP="00A154A8">
      <w:pPr>
        <w:pStyle w:val="BodyTextIndent"/>
        <w:numPr>
          <w:ilvl w:val="0"/>
          <w:numId w:val="7"/>
        </w:numPr>
        <w:ind w:left="568" w:hanging="284"/>
        <w:rPr>
          <w:rFonts w:ascii="Arial" w:hAnsi="Arial" w:cs="Arial"/>
          <w:szCs w:val="24"/>
          <w:lang w:val="en-US" w:eastAsia="en-US"/>
        </w:rPr>
      </w:pPr>
      <w:proofErr w:type="gramStart"/>
      <w:r w:rsidRPr="00802C1D">
        <w:rPr>
          <w:rFonts w:ascii="Arial" w:hAnsi="Arial" w:cs="Arial"/>
          <w:szCs w:val="24"/>
          <w:lang w:val="en-US" w:eastAsia="en-US"/>
        </w:rPr>
        <w:t>dotarea</w:t>
      </w:r>
      <w:proofErr w:type="gramEnd"/>
      <w:r w:rsidRPr="00802C1D">
        <w:rPr>
          <w:rFonts w:ascii="Arial" w:hAnsi="Arial" w:cs="Arial"/>
          <w:szCs w:val="24"/>
          <w:lang w:val="en-US" w:eastAsia="en-US"/>
        </w:rPr>
        <w:t xml:space="preserve"> in permanenta cu materiale de interventie in caz de poluare accidentala.</w:t>
      </w:r>
    </w:p>
    <w:p w:rsidR="00B759CD" w:rsidRPr="00802C1D" w:rsidRDefault="00B759CD" w:rsidP="00A154A8">
      <w:pPr>
        <w:jc w:val="both"/>
        <w:rPr>
          <w:rStyle w:val="FontStyle147"/>
          <w:sz w:val="24"/>
          <w:szCs w:val="24"/>
          <w:lang w:val="ro-RO"/>
        </w:rPr>
      </w:pPr>
      <w:r w:rsidRPr="00802C1D">
        <w:rPr>
          <w:rFonts w:ascii="Arial" w:hAnsi="Arial" w:cs="Arial"/>
          <w:sz w:val="24"/>
          <w:szCs w:val="24"/>
          <w:u w:val="single"/>
          <w:lang w:val="ro-RO"/>
        </w:rPr>
        <w:t>Masuri de interventie in caz de deversari de ape  pluviale</w:t>
      </w:r>
      <w:r w:rsidR="00ED0B45" w:rsidRPr="00802C1D">
        <w:rPr>
          <w:rFonts w:ascii="Arial" w:hAnsi="Arial" w:cs="Arial"/>
          <w:sz w:val="24"/>
          <w:szCs w:val="24"/>
          <w:u w:val="single"/>
          <w:lang w:val="ro-RO"/>
        </w:rPr>
        <w:t>/ poluanti</w:t>
      </w:r>
    </w:p>
    <w:p w:rsidR="00B759CD" w:rsidRPr="00802C1D" w:rsidRDefault="00ED0B45" w:rsidP="00A154A8">
      <w:pPr>
        <w:pStyle w:val="BodyTextIndent"/>
        <w:numPr>
          <w:ilvl w:val="0"/>
          <w:numId w:val="7"/>
        </w:numPr>
        <w:ind w:left="568" w:hanging="284"/>
        <w:rPr>
          <w:rFonts w:ascii="Arial" w:hAnsi="Arial" w:cs="Arial"/>
          <w:szCs w:val="24"/>
          <w:lang w:val="en-US" w:eastAsia="en-US"/>
        </w:rPr>
      </w:pPr>
      <w:r w:rsidRPr="00802C1D">
        <w:rPr>
          <w:rFonts w:ascii="Arial" w:hAnsi="Arial" w:cs="Arial"/>
          <w:szCs w:val="24"/>
          <w:lang w:val="en-US" w:eastAsia="en-US"/>
        </w:rPr>
        <w:t>identificarea sursei</w:t>
      </w:r>
    </w:p>
    <w:p w:rsidR="00B759CD" w:rsidRPr="00802C1D" w:rsidRDefault="00B759CD" w:rsidP="00A154A8">
      <w:pPr>
        <w:pStyle w:val="BodyTextIndent"/>
        <w:numPr>
          <w:ilvl w:val="0"/>
          <w:numId w:val="7"/>
        </w:numPr>
        <w:ind w:left="568" w:hanging="284"/>
        <w:rPr>
          <w:rFonts w:ascii="Arial" w:hAnsi="Arial" w:cs="Arial"/>
          <w:szCs w:val="24"/>
          <w:lang w:val="en-US" w:eastAsia="en-US"/>
        </w:rPr>
      </w:pPr>
      <w:r w:rsidRPr="00802C1D">
        <w:rPr>
          <w:rFonts w:ascii="Arial" w:hAnsi="Arial" w:cs="Arial"/>
          <w:szCs w:val="24"/>
          <w:lang w:val="en-US" w:eastAsia="en-US"/>
        </w:rPr>
        <w:t>eliminarea</w:t>
      </w:r>
      <w:r w:rsidR="00ED0B45" w:rsidRPr="00802C1D">
        <w:rPr>
          <w:rFonts w:ascii="Arial" w:hAnsi="Arial" w:cs="Arial"/>
          <w:szCs w:val="24"/>
          <w:lang w:val="en-US" w:eastAsia="en-US"/>
        </w:rPr>
        <w:t>/ diminuarea</w:t>
      </w:r>
      <w:r w:rsidRPr="00802C1D">
        <w:rPr>
          <w:rFonts w:ascii="Arial" w:hAnsi="Arial" w:cs="Arial"/>
          <w:szCs w:val="24"/>
          <w:lang w:val="en-US" w:eastAsia="en-US"/>
        </w:rPr>
        <w:t xml:space="preserve"> sursei </w:t>
      </w:r>
      <w:r w:rsidR="00ED0B45" w:rsidRPr="00802C1D">
        <w:rPr>
          <w:rFonts w:ascii="Arial" w:hAnsi="Arial" w:cs="Arial"/>
          <w:szCs w:val="24"/>
          <w:lang w:val="en-US" w:eastAsia="en-US"/>
        </w:rPr>
        <w:t>prin diverse metode</w:t>
      </w:r>
    </w:p>
    <w:p w:rsidR="00B759CD" w:rsidRPr="00802C1D" w:rsidRDefault="00B759CD" w:rsidP="00A154A8">
      <w:pPr>
        <w:pStyle w:val="BodyTextIndent"/>
        <w:numPr>
          <w:ilvl w:val="0"/>
          <w:numId w:val="7"/>
        </w:numPr>
        <w:ind w:left="568" w:hanging="284"/>
        <w:rPr>
          <w:rFonts w:ascii="Arial" w:hAnsi="Arial" w:cs="Arial"/>
          <w:szCs w:val="24"/>
          <w:lang w:val="en-US" w:eastAsia="en-US"/>
        </w:rPr>
      </w:pPr>
      <w:r w:rsidRPr="00802C1D">
        <w:rPr>
          <w:rFonts w:ascii="Arial" w:hAnsi="Arial" w:cs="Arial"/>
          <w:szCs w:val="24"/>
          <w:lang w:val="en-US" w:eastAsia="en-US"/>
        </w:rPr>
        <w:t>limitarea zonei afectate</w:t>
      </w:r>
    </w:p>
    <w:p w:rsidR="00B759CD" w:rsidRPr="00802C1D" w:rsidRDefault="00B759CD" w:rsidP="00A154A8">
      <w:pPr>
        <w:pStyle w:val="BodyTextIndent"/>
        <w:numPr>
          <w:ilvl w:val="0"/>
          <w:numId w:val="7"/>
        </w:numPr>
        <w:ind w:left="568" w:hanging="284"/>
        <w:rPr>
          <w:rFonts w:ascii="Arial" w:hAnsi="Arial" w:cs="Arial"/>
          <w:szCs w:val="24"/>
          <w:lang w:val="en-US" w:eastAsia="en-US"/>
        </w:rPr>
      </w:pPr>
      <w:r w:rsidRPr="00802C1D">
        <w:rPr>
          <w:rFonts w:ascii="Arial" w:hAnsi="Arial" w:cs="Arial"/>
          <w:szCs w:val="24"/>
          <w:lang w:val="en-US" w:eastAsia="en-US"/>
        </w:rPr>
        <w:t>interventia pentru indepartarea poluantului</w:t>
      </w:r>
    </w:p>
    <w:p w:rsidR="00B759CD" w:rsidRPr="00802C1D" w:rsidRDefault="00B759CD" w:rsidP="00A154A8">
      <w:pPr>
        <w:pStyle w:val="BodyTextIndent"/>
        <w:numPr>
          <w:ilvl w:val="0"/>
          <w:numId w:val="7"/>
        </w:numPr>
        <w:ind w:left="568" w:hanging="284"/>
        <w:rPr>
          <w:rFonts w:ascii="Arial" w:hAnsi="Arial" w:cs="Arial"/>
          <w:szCs w:val="24"/>
          <w:lang w:val="en-US" w:eastAsia="en-US"/>
        </w:rPr>
      </w:pPr>
      <w:r w:rsidRPr="00802C1D">
        <w:rPr>
          <w:rFonts w:ascii="Arial" w:hAnsi="Arial" w:cs="Arial"/>
          <w:szCs w:val="24"/>
          <w:lang w:val="en-US" w:eastAsia="en-US"/>
        </w:rPr>
        <w:t>remedierea problemelor care au cauzat poluarea</w:t>
      </w:r>
    </w:p>
    <w:p w:rsidR="00B759CD" w:rsidRPr="00802C1D" w:rsidRDefault="00B759CD" w:rsidP="00A154A8">
      <w:pPr>
        <w:pStyle w:val="BodyTextIndent"/>
        <w:numPr>
          <w:ilvl w:val="0"/>
          <w:numId w:val="7"/>
        </w:numPr>
        <w:ind w:left="568" w:hanging="284"/>
        <w:rPr>
          <w:rFonts w:ascii="Arial" w:hAnsi="Arial" w:cs="Arial"/>
          <w:szCs w:val="24"/>
          <w:lang w:val="en-US" w:eastAsia="en-US"/>
        </w:rPr>
      </w:pPr>
      <w:proofErr w:type="gramStart"/>
      <w:r w:rsidRPr="00802C1D">
        <w:rPr>
          <w:rFonts w:ascii="Arial" w:hAnsi="Arial" w:cs="Arial"/>
          <w:szCs w:val="24"/>
          <w:lang w:val="en-US" w:eastAsia="en-US"/>
        </w:rPr>
        <w:t>urmarirea</w:t>
      </w:r>
      <w:proofErr w:type="gramEnd"/>
      <w:r w:rsidRPr="00802C1D">
        <w:rPr>
          <w:rFonts w:ascii="Arial" w:hAnsi="Arial" w:cs="Arial"/>
          <w:szCs w:val="24"/>
          <w:lang w:val="en-US" w:eastAsia="en-US"/>
        </w:rPr>
        <w:t xml:space="preserve"> cauzei pentru evitarea repetarii situatiei.</w:t>
      </w:r>
    </w:p>
    <w:p w:rsidR="00B759CD" w:rsidRPr="00802C1D" w:rsidRDefault="00B759CD" w:rsidP="00A154A8">
      <w:pPr>
        <w:jc w:val="both"/>
        <w:rPr>
          <w:rStyle w:val="FontStyle147"/>
          <w:sz w:val="24"/>
          <w:szCs w:val="24"/>
          <w:lang w:val="ro-RO"/>
        </w:rPr>
      </w:pPr>
      <w:r w:rsidRPr="00802C1D">
        <w:rPr>
          <w:rFonts w:ascii="Arial" w:hAnsi="Arial" w:cs="Arial"/>
          <w:sz w:val="24"/>
          <w:szCs w:val="24"/>
          <w:u w:val="single"/>
          <w:lang w:val="ro-RO"/>
        </w:rPr>
        <w:t>Masuri de interventie in caz de depozitare necorespunzatoare a deseurilor</w:t>
      </w:r>
    </w:p>
    <w:p w:rsidR="00B759CD" w:rsidRPr="00802C1D" w:rsidRDefault="00B759CD" w:rsidP="00A154A8">
      <w:pPr>
        <w:pStyle w:val="BodyTextIndent"/>
        <w:numPr>
          <w:ilvl w:val="0"/>
          <w:numId w:val="7"/>
        </w:numPr>
        <w:ind w:left="568" w:hanging="284"/>
        <w:rPr>
          <w:rFonts w:ascii="Arial" w:hAnsi="Arial" w:cs="Arial"/>
          <w:szCs w:val="24"/>
          <w:lang w:val="en-US" w:eastAsia="en-US"/>
        </w:rPr>
      </w:pPr>
      <w:r w:rsidRPr="00802C1D">
        <w:rPr>
          <w:rFonts w:ascii="Arial" w:hAnsi="Arial" w:cs="Arial"/>
          <w:szCs w:val="24"/>
          <w:lang w:val="en-US" w:eastAsia="en-US"/>
        </w:rPr>
        <w:t>colectarea / indepartarea deseurilor de pe zona afectata</w:t>
      </w:r>
    </w:p>
    <w:p w:rsidR="00B759CD" w:rsidRPr="00802C1D" w:rsidRDefault="00B759CD" w:rsidP="00A154A8">
      <w:pPr>
        <w:pStyle w:val="BodyTextIndent"/>
        <w:numPr>
          <w:ilvl w:val="0"/>
          <w:numId w:val="7"/>
        </w:numPr>
        <w:ind w:left="568" w:hanging="284"/>
        <w:rPr>
          <w:rFonts w:ascii="Arial" w:hAnsi="Arial" w:cs="Arial"/>
          <w:szCs w:val="24"/>
          <w:lang w:val="en-US" w:eastAsia="en-US"/>
        </w:rPr>
      </w:pPr>
      <w:proofErr w:type="gramStart"/>
      <w:r w:rsidRPr="00802C1D">
        <w:rPr>
          <w:rFonts w:ascii="Arial" w:hAnsi="Arial" w:cs="Arial"/>
          <w:szCs w:val="24"/>
          <w:lang w:val="en-US" w:eastAsia="en-US"/>
        </w:rPr>
        <w:t>depozitarea</w:t>
      </w:r>
      <w:proofErr w:type="gramEnd"/>
      <w:r w:rsidRPr="00802C1D">
        <w:rPr>
          <w:rFonts w:ascii="Arial" w:hAnsi="Arial" w:cs="Arial"/>
          <w:szCs w:val="24"/>
          <w:lang w:val="en-US" w:eastAsia="en-US"/>
        </w:rPr>
        <w:t xml:space="preserve"> corespunzatoare a deseurilor.</w:t>
      </w:r>
    </w:p>
    <w:p w:rsidR="000D2B6D" w:rsidRDefault="000D2B6D" w:rsidP="00A154A8">
      <w:pPr>
        <w:jc w:val="both"/>
        <w:rPr>
          <w:rFonts w:ascii="Arial" w:hAnsi="Arial" w:cs="Arial"/>
          <w:b/>
          <w:sz w:val="24"/>
          <w:szCs w:val="24"/>
          <w:lang w:val="ro-RO"/>
        </w:rPr>
      </w:pPr>
    </w:p>
    <w:p w:rsidR="00E83242" w:rsidRPr="00802C1D" w:rsidRDefault="00E83242" w:rsidP="00A154A8">
      <w:pPr>
        <w:jc w:val="both"/>
        <w:rPr>
          <w:rFonts w:ascii="Arial" w:hAnsi="Arial" w:cs="Arial"/>
          <w:b/>
          <w:sz w:val="24"/>
          <w:szCs w:val="24"/>
          <w:lang w:val="ro-RO"/>
        </w:rPr>
      </w:pPr>
    </w:p>
    <w:p w:rsidR="00A57F08" w:rsidRPr="00802C1D" w:rsidRDefault="00D6180C" w:rsidP="00A154A8">
      <w:pPr>
        <w:jc w:val="both"/>
        <w:rPr>
          <w:rFonts w:ascii="Arial" w:hAnsi="Arial" w:cs="Arial"/>
          <w:b/>
          <w:sz w:val="24"/>
          <w:szCs w:val="24"/>
          <w:lang w:val="ro-RO"/>
        </w:rPr>
      </w:pPr>
      <w:r w:rsidRPr="00802C1D">
        <w:rPr>
          <w:rFonts w:ascii="Arial" w:hAnsi="Arial" w:cs="Arial"/>
          <w:b/>
          <w:sz w:val="24"/>
          <w:szCs w:val="24"/>
          <w:lang w:val="ro-RO"/>
        </w:rPr>
        <w:lastRenderedPageBreak/>
        <w:t>IV.2. Protecţia aerului</w:t>
      </w:r>
    </w:p>
    <w:p w:rsidR="00B759CD" w:rsidRPr="00802C1D" w:rsidRDefault="00B759CD" w:rsidP="00A154A8">
      <w:pPr>
        <w:autoSpaceDE w:val="0"/>
        <w:autoSpaceDN w:val="0"/>
        <w:adjustRightInd w:val="0"/>
        <w:rPr>
          <w:rFonts w:ascii="Arial" w:hAnsi="Arial" w:cs="Arial"/>
          <w:sz w:val="24"/>
          <w:szCs w:val="24"/>
          <w:u w:val="single"/>
          <w:lang w:eastAsia="en-US"/>
        </w:rPr>
      </w:pPr>
      <w:r w:rsidRPr="00802C1D">
        <w:rPr>
          <w:rFonts w:ascii="Arial" w:hAnsi="Arial" w:cs="Arial"/>
          <w:sz w:val="24"/>
          <w:szCs w:val="24"/>
          <w:u w:val="single"/>
          <w:lang w:eastAsia="en-US"/>
        </w:rPr>
        <w:t xml:space="preserve">Surse de poluare </w:t>
      </w:r>
    </w:p>
    <w:p w:rsidR="00B759CD" w:rsidRPr="00802C1D" w:rsidRDefault="00A167FF" w:rsidP="00A154A8">
      <w:pPr>
        <w:pStyle w:val="BodyTextIndent"/>
        <w:numPr>
          <w:ilvl w:val="0"/>
          <w:numId w:val="7"/>
        </w:numPr>
        <w:ind w:left="568" w:hanging="284"/>
        <w:rPr>
          <w:rFonts w:ascii="Arial" w:hAnsi="Arial" w:cs="Arial"/>
          <w:szCs w:val="24"/>
          <w:lang w:val="en-US" w:eastAsia="en-US"/>
        </w:rPr>
      </w:pPr>
      <w:r w:rsidRPr="00802C1D">
        <w:rPr>
          <w:rFonts w:ascii="Arial" w:hAnsi="Arial" w:cs="Arial"/>
          <w:szCs w:val="24"/>
          <w:lang w:val="en-US" w:eastAsia="en-US"/>
        </w:rPr>
        <w:t>deseuri ambalaje</w:t>
      </w:r>
    </w:p>
    <w:p w:rsidR="005C1620" w:rsidRPr="00802C1D" w:rsidRDefault="005C1620" w:rsidP="00A154A8">
      <w:pPr>
        <w:jc w:val="both"/>
        <w:rPr>
          <w:rFonts w:ascii="Arial" w:hAnsi="Arial" w:cs="Arial"/>
          <w:sz w:val="24"/>
          <w:szCs w:val="24"/>
          <w:u w:val="single"/>
          <w:lang w:val="ro-RO"/>
        </w:rPr>
      </w:pPr>
    </w:p>
    <w:p w:rsidR="00B759CD" w:rsidRPr="00802C1D" w:rsidRDefault="00B759CD" w:rsidP="00A154A8">
      <w:pPr>
        <w:jc w:val="both"/>
        <w:rPr>
          <w:rStyle w:val="FontStyle147"/>
          <w:sz w:val="24"/>
          <w:szCs w:val="24"/>
          <w:lang w:val="ro-RO"/>
        </w:rPr>
      </w:pPr>
      <w:r w:rsidRPr="00802C1D">
        <w:rPr>
          <w:rFonts w:ascii="Arial" w:hAnsi="Arial" w:cs="Arial"/>
          <w:sz w:val="24"/>
          <w:szCs w:val="24"/>
          <w:u w:val="single"/>
          <w:lang w:val="ro-RO"/>
        </w:rPr>
        <w:t xml:space="preserve">Masuri de prevenire </w:t>
      </w:r>
    </w:p>
    <w:p w:rsidR="00B759CD" w:rsidRPr="00802C1D" w:rsidRDefault="00B759CD" w:rsidP="00A154A8">
      <w:pPr>
        <w:pStyle w:val="BodyTextIndent"/>
        <w:numPr>
          <w:ilvl w:val="0"/>
          <w:numId w:val="7"/>
        </w:numPr>
        <w:ind w:left="568" w:hanging="284"/>
        <w:rPr>
          <w:rFonts w:ascii="Arial" w:hAnsi="Arial" w:cs="Arial"/>
          <w:szCs w:val="24"/>
          <w:lang w:val="en-US" w:eastAsia="en-US"/>
        </w:rPr>
      </w:pPr>
      <w:r w:rsidRPr="00802C1D">
        <w:rPr>
          <w:rFonts w:ascii="Arial" w:hAnsi="Arial" w:cs="Arial"/>
          <w:szCs w:val="24"/>
          <w:lang w:val="en-US" w:eastAsia="en-US"/>
        </w:rPr>
        <w:t>gestionarea corespunzatoare a deseurilor</w:t>
      </w:r>
    </w:p>
    <w:p w:rsidR="00B759CD" w:rsidRPr="00802C1D" w:rsidRDefault="00B759CD" w:rsidP="00A154A8">
      <w:pPr>
        <w:pStyle w:val="BodyTextIndent"/>
        <w:numPr>
          <w:ilvl w:val="0"/>
          <w:numId w:val="7"/>
        </w:numPr>
        <w:ind w:left="568" w:hanging="284"/>
        <w:rPr>
          <w:rFonts w:ascii="Arial" w:hAnsi="Arial" w:cs="Arial"/>
          <w:szCs w:val="24"/>
          <w:lang w:val="en-US" w:eastAsia="en-US"/>
        </w:rPr>
      </w:pPr>
      <w:r w:rsidRPr="00802C1D">
        <w:rPr>
          <w:rFonts w:ascii="Arial" w:hAnsi="Arial" w:cs="Arial"/>
          <w:szCs w:val="24"/>
          <w:lang w:val="en-US" w:eastAsia="en-US"/>
        </w:rPr>
        <w:t>instruirea periodica a personalului pentru interventii in caz de poluare accidentala</w:t>
      </w:r>
    </w:p>
    <w:p w:rsidR="00B759CD" w:rsidRPr="00802C1D" w:rsidRDefault="00B759CD" w:rsidP="00A154A8">
      <w:pPr>
        <w:pStyle w:val="BodyTextIndent"/>
        <w:numPr>
          <w:ilvl w:val="0"/>
          <w:numId w:val="7"/>
        </w:numPr>
        <w:ind w:left="568" w:hanging="284"/>
        <w:rPr>
          <w:rFonts w:ascii="Arial" w:hAnsi="Arial" w:cs="Arial"/>
          <w:szCs w:val="24"/>
          <w:lang w:val="en-US" w:eastAsia="en-US"/>
        </w:rPr>
      </w:pPr>
      <w:r w:rsidRPr="00802C1D">
        <w:rPr>
          <w:rFonts w:ascii="Arial" w:hAnsi="Arial" w:cs="Arial"/>
          <w:szCs w:val="24"/>
          <w:lang w:val="en-US" w:eastAsia="en-US"/>
        </w:rPr>
        <w:t xml:space="preserve">dotarea in permanenta cu materiale </w:t>
      </w:r>
      <w:r w:rsidR="00C76898" w:rsidRPr="00802C1D">
        <w:rPr>
          <w:rFonts w:ascii="Arial" w:hAnsi="Arial" w:cs="Arial"/>
          <w:szCs w:val="24"/>
          <w:lang w:val="en-US" w:eastAsia="en-US"/>
        </w:rPr>
        <w:t>si apa pentru</w:t>
      </w:r>
      <w:r w:rsidRPr="00802C1D">
        <w:rPr>
          <w:rFonts w:ascii="Arial" w:hAnsi="Arial" w:cs="Arial"/>
          <w:szCs w:val="24"/>
          <w:lang w:val="en-US" w:eastAsia="en-US"/>
        </w:rPr>
        <w:t xml:space="preserve"> interventi</w:t>
      </w:r>
      <w:r w:rsidR="00C76898" w:rsidRPr="00802C1D">
        <w:rPr>
          <w:rFonts w:ascii="Arial" w:hAnsi="Arial" w:cs="Arial"/>
          <w:szCs w:val="24"/>
          <w:lang w:val="en-US" w:eastAsia="en-US"/>
        </w:rPr>
        <w:t>e in caz de poluare accidentala</w:t>
      </w:r>
    </w:p>
    <w:p w:rsidR="002E5733" w:rsidRPr="00802C1D" w:rsidRDefault="002E5733" w:rsidP="00A154A8">
      <w:pPr>
        <w:pStyle w:val="Default"/>
        <w:jc w:val="both"/>
        <w:rPr>
          <w:b/>
          <w:bCs/>
          <w:color w:val="auto"/>
          <w:lang w:val="ro-RO"/>
        </w:rPr>
      </w:pPr>
    </w:p>
    <w:p w:rsidR="00A57F08" w:rsidRPr="00802C1D" w:rsidRDefault="00D6180C" w:rsidP="00A154A8">
      <w:pPr>
        <w:jc w:val="both"/>
        <w:rPr>
          <w:rFonts w:ascii="Arial" w:hAnsi="Arial" w:cs="Arial"/>
          <w:b/>
          <w:sz w:val="24"/>
          <w:szCs w:val="24"/>
          <w:lang w:val="ro-RO"/>
        </w:rPr>
      </w:pPr>
      <w:r w:rsidRPr="00802C1D">
        <w:rPr>
          <w:rFonts w:ascii="Arial" w:hAnsi="Arial" w:cs="Arial"/>
          <w:b/>
          <w:sz w:val="24"/>
          <w:szCs w:val="24"/>
          <w:lang w:val="ro-RO"/>
        </w:rPr>
        <w:t xml:space="preserve">IV.3. </w:t>
      </w:r>
      <w:r w:rsidR="00A57F08" w:rsidRPr="00802C1D">
        <w:rPr>
          <w:rFonts w:ascii="Arial" w:hAnsi="Arial" w:cs="Arial"/>
          <w:b/>
          <w:sz w:val="24"/>
          <w:szCs w:val="24"/>
          <w:lang w:val="ro-RO"/>
        </w:rPr>
        <w:t xml:space="preserve">Protecţia </w:t>
      </w:r>
      <w:r w:rsidR="00DD6C7E" w:rsidRPr="00802C1D">
        <w:rPr>
          <w:rFonts w:ascii="Arial" w:hAnsi="Arial" w:cs="Arial"/>
          <w:b/>
          <w:sz w:val="24"/>
          <w:szCs w:val="24"/>
          <w:lang w:val="ro-RO"/>
        </w:rPr>
        <w:t>i</w:t>
      </w:r>
      <w:r w:rsidR="00A57F08" w:rsidRPr="00802C1D">
        <w:rPr>
          <w:rFonts w:ascii="Arial" w:hAnsi="Arial" w:cs="Arial"/>
          <w:b/>
          <w:sz w:val="24"/>
          <w:szCs w:val="24"/>
          <w:lang w:val="ro-RO"/>
        </w:rPr>
        <w:t>mpo</w:t>
      </w:r>
      <w:r w:rsidRPr="00802C1D">
        <w:rPr>
          <w:rFonts w:ascii="Arial" w:hAnsi="Arial" w:cs="Arial"/>
          <w:b/>
          <w:sz w:val="24"/>
          <w:szCs w:val="24"/>
          <w:lang w:val="ro-RO"/>
        </w:rPr>
        <w:t xml:space="preserve">triva zgomotului </w:t>
      </w:r>
      <w:r w:rsidR="00657FBD" w:rsidRPr="00802C1D">
        <w:rPr>
          <w:rFonts w:ascii="Arial" w:hAnsi="Arial" w:cs="Arial"/>
          <w:b/>
          <w:sz w:val="24"/>
          <w:szCs w:val="24"/>
          <w:lang w:val="ro-RO"/>
        </w:rPr>
        <w:t>s</w:t>
      </w:r>
      <w:r w:rsidRPr="00802C1D">
        <w:rPr>
          <w:rFonts w:ascii="Arial" w:hAnsi="Arial" w:cs="Arial"/>
          <w:b/>
          <w:sz w:val="24"/>
          <w:szCs w:val="24"/>
          <w:lang w:val="ro-RO"/>
        </w:rPr>
        <w:t>i vibraţiilor</w:t>
      </w:r>
    </w:p>
    <w:p w:rsidR="00B759CD" w:rsidRPr="00802C1D" w:rsidRDefault="00B759CD" w:rsidP="00A154A8">
      <w:pPr>
        <w:autoSpaceDE w:val="0"/>
        <w:autoSpaceDN w:val="0"/>
        <w:adjustRightInd w:val="0"/>
        <w:rPr>
          <w:rFonts w:ascii="Arial" w:hAnsi="Arial" w:cs="Arial"/>
          <w:sz w:val="24"/>
          <w:szCs w:val="24"/>
          <w:u w:val="single"/>
          <w:lang w:eastAsia="en-US"/>
        </w:rPr>
      </w:pPr>
      <w:r w:rsidRPr="00802C1D">
        <w:rPr>
          <w:rFonts w:ascii="Arial" w:hAnsi="Arial" w:cs="Arial"/>
          <w:sz w:val="24"/>
          <w:szCs w:val="24"/>
          <w:u w:val="single"/>
          <w:lang w:eastAsia="en-US"/>
        </w:rPr>
        <w:t xml:space="preserve">Surse de poluare </w:t>
      </w:r>
    </w:p>
    <w:p w:rsidR="00B759CD" w:rsidRPr="00802C1D" w:rsidRDefault="00B759CD" w:rsidP="00A154A8">
      <w:pPr>
        <w:pStyle w:val="BodyTextIndent"/>
        <w:ind w:firstLine="0"/>
        <w:rPr>
          <w:rFonts w:ascii="Arial" w:hAnsi="Arial" w:cs="Arial"/>
          <w:szCs w:val="24"/>
          <w:lang w:val="ro-RO" w:eastAsia="en-US"/>
        </w:rPr>
      </w:pPr>
      <w:r w:rsidRPr="00802C1D">
        <w:rPr>
          <w:rFonts w:ascii="Arial" w:hAnsi="Arial" w:cs="Arial"/>
          <w:szCs w:val="24"/>
          <w:lang w:val="ro-RO" w:eastAsia="en-US"/>
        </w:rPr>
        <w:t>Nu este cazul. Nivelul de zgomot si vibratii generate in cadrul obiectivului va fi nesemnificativ.</w:t>
      </w:r>
    </w:p>
    <w:p w:rsidR="00B759CD" w:rsidRPr="00802C1D" w:rsidRDefault="00B759CD" w:rsidP="00A154A8">
      <w:pPr>
        <w:jc w:val="both"/>
        <w:rPr>
          <w:rStyle w:val="FontStyle147"/>
          <w:sz w:val="24"/>
          <w:szCs w:val="24"/>
          <w:lang w:val="ro-RO"/>
        </w:rPr>
      </w:pPr>
      <w:r w:rsidRPr="00802C1D">
        <w:rPr>
          <w:rFonts w:ascii="Arial" w:hAnsi="Arial" w:cs="Arial"/>
          <w:sz w:val="24"/>
          <w:szCs w:val="24"/>
          <w:u w:val="single"/>
          <w:lang w:val="ro-RO"/>
        </w:rPr>
        <w:t xml:space="preserve">Masuri de prevenire </w:t>
      </w:r>
    </w:p>
    <w:p w:rsidR="00B759CD" w:rsidRPr="00802C1D" w:rsidRDefault="00B759CD" w:rsidP="00A154A8">
      <w:pPr>
        <w:pStyle w:val="BodyTextIndent"/>
        <w:ind w:firstLine="0"/>
        <w:rPr>
          <w:rFonts w:ascii="Arial" w:hAnsi="Arial" w:cs="Arial"/>
          <w:szCs w:val="24"/>
          <w:lang w:val="ro-RO" w:eastAsia="en-US"/>
        </w:rPr>
      </w:pPr>
      <w:r w:rsidRPr="00802C1D">
        <w:rPr>
          <w:rFonts w:ascii="Arial" w:hAnsi="Arial" w:cs="Arial"/>
          <w:szCs w:val="24"/>
          <w:lang w:val="ro-RO" w:eastAsia="en-US"/>
        </w:rPr>
        <w:t xml:space="preserve">Nu este cazul. </w:t>
      </w:r>
    </w:p>
    <w:p w:rsidR="00B759CD" w:rsidRPr="00802C1D" w:rsidRDefault="00B759CD" w:rsidP="00A154A8">
      <w:pPr>
        <w:jc w:val="both"/>
        <w:rPr>
          <w:rFonts w:ascii="Arial" w:hAnsi="Arial" w:cs="Arial"/>
          <w:sz w:val="24"/>
          <w:szCs w:val="24"/>
          <w:u w:val="single"/>
          <w:lang w:val="ro-RO"/>
        </w:rPr>
      </w:pPr>
      <w:r w:rsidRPr="00802C1D">
        <w:rPr>
          <w:rFonts w:ascii="Arial" w:hAnsi="Arial" w:cs="Arial"/>
          <w:sz w:val="24"/>
          <w:szCs w:val="24"/>
          <w:u w:val="single"/>
          <w:lang w:val="ro-RO"/>
        </w:rPr>
        <w:t>Masuri de interventie</w:t>
      </w:r>
    </w:p>
    <w:p w:rsidR="00B759CD" w:rsidRPr="00802C1D" w:rsidRDefault="00B759CD" w:rsidP="00A154A8">
      <w:pPr>
        <w:pStyle w:val="BodyTextIndent"/>
        <w:ind w:firstLine="0"/>
        <w:rPr>
          <w:rFonts w:ascii="Arial" w:hAnsi="Arial" w:cs="Arial"/>
          <w:szCs w:val="24"/>
          <w:lang w:val="ro-RO" w:eastAsia="en-US"/>
        </w:rPr>
      </w:pPr>
      <w:r w:rsidRPr="00802C1D">
        <w:rPr>
          <w:rFonts w:ascii="Arial" w:hAnsi="Arial" w:cs="Arial"/>
          <w:szCs w:val="24"/>
          <w:lang w:val="ro-RO" w:eastAsia="en-US"/>
        </w:rPr>
        <w:t xml:space="preserve">Nu este cazul. </w:t>
      </w:r>
    </w:p>
    <w:p w:rsidR="00A57F08" w:rsidRPr="00802C1D" w:rsidRDefault="00A57F08" w:rsidP="00A154A8">
      <w:pPr>
        <w:ind w:left="142"/>
        <w:jc w:val="both"/>
        <w:rPr>
          <w:rFonts w:ascii="Arial" w:hAnsi="Arial" w:cs="Arial"/>
          <w:sz w:val="24"/>
          <w:szCs w:val="24"/>
          <w:lang w:val="pt-BR" w:eastAsia="en-US"/>
        </w:rPr>
      </w:pPr>
    </w:p>
    <w:p w:rsidR="00A57F08" w:rsidRPr="00802C1D" w:rsidRDefault="00D6180C" w:rsidP="00A154A8">
      <w:pPr>
        <w:jc w:val="both"/>
        <w:rPr>
          <w:rFonts w:ascii="Arial" w:hAnsi="Arial" w:cs="Arial"/>
          <w:b/>
          <w:sz w:val="24"/>
          <w:szCs w:val="24"/>
          <w:lang w:val="ro-RO"/>
        </w:rPr>
      </w:pPr>
      <w:r w:rsidRPr="00802C1D">
        <w:rPr>
          <w:rFonts w:ascii="Arial" w:hAnsi="Arial" w:cs="Arial"/>
          <w:b/>
          <w:sz w:val="24"/>
          <w:szCs w:val="24"/>
          <w:lang w:val="ro-RO"/>
        </w:rPr>
        <w:t xml:space="preserve">IV.4. Protecţia </w:t>
      </w:r>
      <w:r w:rsidR="00DD6C7E" w:rsidRPr="00802C1D">
        <w:rPr>
          <w:rFonts w:ascii="Arial" w:hAnsi="Arial" w:cs="Arial"/>
          <w:b/>
          <w:sz w:val="24"/>
          <w:szCs w:val="24"/>
          <w:lang w:val="ro-RO"/>
        </w:rPr>
        <w:t>i</w:t>
      </w:r>
      <w:r w:rsidRPr="00802C1D">
        <w:rPr>
          <w:rFonts w:ascii="Arial" w:hAnsi="Arial" w:cs="Arial"/>
          <w:b/>
          <w:sz w:val="24"/>
          <w:szCs w:val="24"/>
          <w:lang w:val="ro-RO"/>
        </w:rPr>
        <w:t>mpotriva radiaţiilor</w:t>
      </w:r>
    </w:p>
    <w:p w:rsidR="00B759CD" w:rsidRPr="00802C1D" w:rsidRDefault="00B759CD" w:rsidP="00A154A8">
      <w:pPr>
        <w:autoSpaceDE w:val="0"/>
        <w:autoSpaceDN w:val="0"/>
        <w:adjustRightInd w:val="0"/>
        <w:rPr>
          <w:rFonts w:ascii="Arial" w:hAnsi="Arial" w:cs="Arial"/>
          <w:sz w:val="24"/>
          <w:szCs w:val="24"/>
          <w:u w:val="single"/>
          <w:lang w:eastAsia="en-US"/>
        </w:rPr>
      </w:pPr>
      <w:r w:rsidRPr="00802C1D">
        <w:rPr>
          <w:rFonts w:ascii="Arial" w:hAnsi="Arial" w:cs="Arial"/>
          <w:sz w:val="24"/>
          <w:szCs w:val="24"/>
          <w:u w:val="single"/>
          <w:lang w:eastAsia="en-US"/>
        </w:rPr>
        <w:t xml:space="preserve">Surse de poluare </w:t>
      </w:r>
    </w:p>
    <w:p w:rsidR="00B759CD" w:rsidRPr="00802C1D" w:rsidRDefault="00B759CD" w:rsidP="00A154A8">
      <w:pPr>
        <w:pStyle w:val="BodyTextIndent"/>
        <w:ind w:firstLine="0"/>
        <w:rPr>
          <w:rFonts w:ascii="Arial" w:hAnsi="Arial" w:cs="Arial"/>
          <w:szCs w:val="24"/>
          <w:lang w:val="ro-RO" w:eastAsia="en-US"/>
        </w:rPr>
      </w:pPr>
      <w:r w:rsidRPr="00802C1D">
        <w:rPr>
          <w:rFonts w:ascii="Arial" w:hAnsi="Arial" w:cs="Arial"/>
          <w:szCs w:val="24"/>
          <w:lang w:val="ro-RO" w:eastAsia="en-US"/>
        </w:rPr>
        <w:t>Nu este cazul. Nivelul de zgomot si vibratii generate in cadrul obiectivului va fi nesemnificativ.</w:t>
      </w:r>
    </w:p>
    <w:p w:rsidR="00B759CD" w:rsidRPr="00802C1D" w:rsidRDefault="00B759CD" w:rsidP="00A154A8">
      <w:pPr>
        <w:jc w:val="both"/>
        <w:rPr>
          <w:rStyle w:val="FontStyle147"/>
          <w:sz w:val="24"/>
          <w:szCs w:val="24"/>
          <w:lang w:val="ro-RO"/>
        </w:rPr>
      </w:pPr>
      <w:r w:rsidRPr="00802C1D">
        <w:rPr>
          <w:rFonts w:ascii="Arial" w:hAnsi="Arial" w:cs="Arial"/>
          <w:sz w:val="24"/>
          <w:szCs w:val="24"/>
          <w:u w:val="single"/>
          <w:lang w:val="ro-RO"/>
        </w:rPr>
        <w:t xml:space="preserve">Masuri de prevenire </w:t>
      </w:r>
    </w:p>
    <w:p w:rsidR="00B759CD" w:rsidRPr="00802C1D" w:rsidRDefault="00B759CD" w:rsidP="00A154A8">
      <w:pPr>
        <w:pStyle w:val="BodyTextIndent"/>
        <w:ind w:firstLine="0"/>
        <w:rPr>
          <w:rFonts w:ascii="Arial" w:hAnsi="Arial" w:cs="Arial"/>
          <w:szCs w:val="24"/>
          <w:lang w:val="ro-RO" w:eastAsia="en-US"/>
        </w:rPr>
      </w:pPr>
      <w:r w:rsidRPr="00802C1D">
        <w:rPr>
          <w:rFonts w:ascii="Arial" w:hAnsi="Arial" w:cs="Arial"/>
          <w:szCs w:val="24"/>
          <w:lang w:val="ro-RO" w:eastAsia="en-US"/>
        </w:rPr>
        <w:t xml:space="preserve">Nu este cazul. </w:t>
      </w:r>
    </w:p>
    <w:p w:rsidR="00B759CD" w:rsidRPr="00802C1D" w:rsidRDefault="00B759CD" w:rsidP="00A154A8">
      <w:pPr>
        <w:jc w:val="both"/>
        <w:rPr>
          <w:rFonts w:ascii="Arial" w:hAnsi="Arial" w:cs="Arial"/>
          <w:sz w:val="24"/>
          <w:szCs w:val="24"/>
          <w:u w:val="single"/>
          <w:lang w:val="ro-RO"/>
        </w:rPr>
      </w:pPr>
      <w:r w:rsidRPr="00802C1D">
        <w:rPr>
          <w:rFonts w:ascii="Arial" w:hAnsi="Arial" w:cs="Arial"/>
          <w:sz w:val="24"/>
          <w:szCs w:val="24"/>
          <w:u w:val="single"/>
          <w:lang w:val="ro-RO"/>
        </w:rPr>
        <w:t>Masuri de interventie</w:t>
      </w:r>
    </w:p>
    <w:p w:rsidR="00B759CD" w:rsidRPr="00802C1D" w:rsidRDefault="00B759CD" w:rsidP="00A154A8">
      <w:pPr>
        <w:pStyle w:val="BodyTextIndent"/>
        <w:ind w:firstLine="0"/>
        <w:rPr>
          <w:rFonts w:ascii="Arial" w:hAnsi="Arial" w:cs="Arial"/>
          <w:szCs w:val="24"/>
          <w:lang w:val="ro-RO" w:eastAsia="en-US"/>
        </w:rPr>
      </w:pPr>
      <w:r w:rsidRPr="00802C1D">
        <w:rPr>
          <w:rFonts w:ascii="Arial" w:hAnsi="Arial" w:cs="Arial"/>
          <w:szCs w:val="24"/>
          <w:lang w:val="ro-RO" w:eastAsia="en-US"/>
        </w:rPr>
        <w:t xml:space="preserve">Nu este cazul. </w:t>
      </w:r>
    </w:p>
    <w:p w:rsidR="00145B75" w:rsidRPr="00802C1D" w:rsidRDefault="00145B75" w:rsidP="00A154A8">
      <w:pPr>
        <w:ind w:firstLine="540"/>
        <w:jc w:val="both"/>
        <w:rPr>
          <w:rFonts w:ascii="Arial" w:hAnsi="Arial" w:cs="Arial"/>
          <w:sz w:val="24"/>
          <w:szCs w:val="24"/>
          <w:highlight w:val="yellow"/>
          <w:lang w:val="ro-RO"/>
        </w:rPr>
      </w:pPr>
    </w:p>
    <w:p w:rsidR="00A57F08" w:rsidRPr="00802C1D" w:rsidRDefault="00D6180C" w:rsidP="00A154A8">
      <w:pPr>
        <w:jc w:val="both"/>
        <w:rPr>
          <w:rFonts w:ascii="Arial" w:hAnsi="Arial" w:cs="Arial"/>
          <w:b/>
          <w:sz w:val="24"/>
          <w:szCs w:val="24"/>
          <w:lang w:val="ro-RO"/>
        </w:rPr>
      </w:pPr>
      <w:r w:rsidRPr="00802C1D">
        <w:rPr>
          <w:rFonts w:ascii="Arial" w:hAnsi="Arial" w:cs="Arial"/>
          <w:b/>
          <w:sz w:val="24"/>
          <w:szCs w:val="24"/>
          <w:lang w:val="ro-RO"/>
        </w:rPr>
        <w:t xml:space="preserve">IV.5. </w:t>
      </w:r>
      <w:r w:rsidR="00A57F08" w:rsidRPr="00802C1D">
        <w:rPr>
          <w:rFonts w:ascii="Arial" w:hAnsi="Arial" w:cs="Arial"/>
          <w:b/>
          <w:sz w:val="24"/>
          <w:szCs w:val="24"/>
          <w:lang w:val="ro-RO"/>
        </w:rPr>
        <w:t xml:space="preserve">Protecţia solului </w:t>
      </w:r>
      <w:r w:rsidR="00657FBD" w:rsidRPr="00802C1D">
        <w:rPr>
          <w:rFonts w:ascii="Arial" w:hAnsi="Arial" w:cs="Arial"/>
          <w:b/>
          <w:sz w:val="24"/>
          <w:szCs w:val="24"/>
          <w:lang w:val="ro-RO"/>
        </w:rPr>
        <w:t>s</w:t>
      </w:r>
      <w:r w:rsidR="00A57F08" w:rsidRPr="00802C1D">
        <w:rPr>
          <w:rFonts w:ascii="Arial" w:hAnsi="Arial" w:cs="Arial"/>
          <w:b/>
          <w:sz w:val="24"/>
          <w:szCs w:val="24"/>
          <w:lang w:val="ro-RO"/>
        </w:rPr>
        <w:t>i a su</w:t>
      </w:r>
      <w:r w:rsidRPr="00802C1D">
        <w:rPr>
          <w:rFonts w:ascii="Arial" w:hAnsi="Arial" w:cs="Arial"/>
          <w:b/>
          <w:sz w:val="24"/>
          <w:szCs w:val="24"/>
          <w:lang w:val="ro-RO"/>
        </w:rPr>
        <w:t>bsolului</w:t>
      </w:r>
    </w:p>
    <w:p w:rsidR="00B759CD" w:rsidRPr="00802C1D" w:rsidRDefault="00B759CD" w:rsidP="00A154A8">
      <w:pPr>
        <w:autoSpaceDE w:val="0"/>
        <w:autoSpaceDN w:val="0"/>
        <w:adjustRightInd w:val="0"/>
        <w:rPr>
          <w:rFonts w:ascii="Arial" w:hAnsi="Arial" w:cs="Arial"/>
          <w:sz w:val="24"/>
          <w:szCs w:val="24"/>
          <w:u w:val="single"/>
          <w:lang w:eastAsia="en-US"/>
        </w:rPr>
      </w:pPr>
      <w:r w:rsidRPr="00802C1D">
        <w:rPr>
          <w:rFonts w:ascii="Arial" w:hAnsi="Arial" w:cs="Arial"/>
          <w:sz w:val="24"/>
          <w:szCs w:val="24"/>
          <w:u w:val="single"/>
          <w:lang w:eastAsia="en-US"/>
        </w:rPr>
        <w:t xml:space="preserve">Surse de poluare </w:t>
      </w:r>
    </w:p>
    <w:p w:rsidR="00F641F3" w:rsidRPr="00802C1D" w:rsidRDefault="00A167FF" w:rsidP="00A154A8">
      <w:pPr>
        <w:pStyle w:val="BodyTextIndent"/>
        <w:numPr>
          <w:ilvl w:val="0"/>
          <w:numId w:val="7"/>
        </w:numPr>
        <w:ind w:left="568" w:hanging="284"/>
        <w:rPr>
          <w:rFonts w:ascii="Arial" w:hAnsi="Arial" w:cs="Arial"/>
          <w:szCs w:val="24"/>
          <w:lang w:val="en-US" w:eastAsia="en-US"/>
        </w:rPr>
      </w:pPr>
      <w:r w:rsidRPr="00802C1D">
        <w:rPr>
          <w:rFonts w:ascii="Arial" w:hAnsi="Arial" w:cs="Arial"/>
          <w:szCs w:val="24"/>
          <w:lang w:val="en-US" w:eastAsia="en-US"/>
        </w:rPr>
        <w:t>deseurile ambalje plastic - lemn</w:t>
      </w:r>
    </w:p>
    <w:p w:rsidR="00B759CD" w:rsidRPr="00802C1D" w:rsidRDefault="00B759CD" w:rsidP="00A154A8">
      <w:pPr>
        <w:jc w:val="both"/>
        <w:rPr>
          <w:rStyle w:val="FontStyle147"/>
          <w:sz w:val="24"/>
          <w:szCs w:val="24"/>
          <w:lang w:val="ro-RO"/>
        </w:rPr>
      </w:pPr>
      <w:r w:rsidRPr="00802C1D">
        <w:rPr>
          <w:rFonts w:ascii="Arial" w:hAnsi="Arial" w:cs="Arial"/>
          <w:sz w:val="24"/>
          <w:szCs w:val="24"/>
          <w:u w:val="single"/>
          <w:lang w:val="ro-RO"/>
        </w:rPr>
        <w:t xml:space="preserve">Masuri de prevenire </w:t>
      </w:r>
    </w:p>
    <w:p w:rsidR="00F641F3" w:rsidRPr="00802C1D" w:rsidRDefault="00F641F3" w:rsidP="00A154A8">
      <w:pPr>
        <w:pStyle w:val="BodyTextIndent"/>
        <w:numPr>
          <w:ilvl w:val="0"/>
          <w:numId w:val="7"/>
        </w:numPr>
        <w:ind w:left="568" w:hanging="284"/>
        <w:rPr>
          <w:rFonts w:ascii="Arial" w:hAnsi="Arial" w:cs="Arial"/>
          <w:szCs w:val="24"/>
          <w:lang w:val="en-US" w:eastAsia="en-US"/>
        </w:rPr>
      </w:pPr>
      <w:r w:rsidRPr="00802C1D">
        <w:rPr>
          <w:rFonts w:ascii="Arial" w:hAnsi="Arial" w:cs="Arial"/>
          <w:szCs w:val="24"/>
          <w:lang w:val="en-US" w:eastAsia="en-US"/>
        </w:rPr>
        <w:t>administratorul spatiului are obligatia verificarii / remedierii eventualelor fisuri sau sparturi ale suprafetelor betonate, in scopul prevenirii poluarii solului si subsolului</w:t>
      </w:r>
    </w:p>
    <w:p w:rsidR="00B759CD" w:rsidRPr="00802C1D" w:rsidRDefault="00B759CD" w:rsidP="00A154A8">
      <w:pPr>
        <w:pStyle w:val="BodyTextIndent"/>
        <w:numPr>
          <w:ilvl w:val="0"/>
          <w:numId w:val="7"/>
        </w:numPr>
        <w:ind w:left="568" w:hanging="284"/>
        <w:rPr>
          <w:rFonts w:ascii="Arial" w:hAnsi="Arial" w:cs="Arial"/>
          <w:szCs w:val="24"/>
          <w:lang w:val="en-US" w:eastAsia="en-US"/>
        </w:rPr>
      </w:pPr>
      <w:r w:rsidRPr="00802C1D">
        <w:rPr>
          <w:rFonts w:ascii="Arial" w:hAnsi="Arial" w:cs="Arial"/>
          <w:szCs w:val="24"/>
          <w:lang w:val="en-US" w:eastAsia="en-US"/>
        </w:rPr>
        <w:t>gestionarea corespunzatoare a deseurilor</w:t>
      </w:r>
    </w:p>
    <w:p w:rsidR="00B759CD" w:rsidRPr="00802C1D" w:rsidRDefault="00B759CD" w:rsidP="00A154A8">
      <w:pPr>
        <w:pStyle w:val="BodyTextIndent"/>
        <w:numPr>
          <w:ilvl w:val="0"/>
          <w:numId w:val="7"/>
        </w:numPr>
        <w:ind w:left="568" w:hanging="284"/>
        <w:rPr>
          <w:rFonts w:ascii="Arial" w:hAnsi="Arial" w:cs="Arial"/>
          <w:szCs w:val="24"/>
          <w:lang w:val="en-US" w:eastAsia="en-US"/>
        </w:rPr>
      </w:pPr>
      <w:r w:rsidRPr="00802C1D">
        <w:rPr>
          <w:rFonts w:ascii="Arial" w:hAnsi="Arial" w:cs="Arial"/>
          <w:szCs w:val="24"/>
          <w:lang w:val="en-US" w:eastAsia="en-US"/>
        </w:rPr>
        <w:t>instruirea periodica a personalului pentru interventii in caz de poluare accidentala</w:t>
      </w:r>
    </w:p>
    <w:p w:rsidR="00B759CD" w:rsidRPr="00802C1D" w:rsidRDefault="00B759CD" w:rsidP="00A154A8">
      <w:pPr>
        <w:pStyle w:val="BodyTextIndent"/>
        <w:numPr>
          <w:ilvl w:val="0"/>
          <w:numId w:val="7"/>
        </w:numPr>
        <w:ind w:left="568" w:hanging="284"/>
        <w:rPr>
          <w:rFonts w:ascii="Arial" w:hAnsi="Arial" w:cs="Arial"/>
          <w:szCs w:val="24"/>
          <w:lang w:val="en-US" w:eastAsia="en-US"/>
        </w:rPr>
      </w:pPr>
      <w:proofErr w:type="gramStart"/>
      <w:r w:rsidRPr="00802C1D">
        <w:rPr>
          <w:rFonts w:ascii="Arial" w:hAnsi="Arial" w:cs="Arial"/>
          <w:szCs w:val="24"/>
          <w:lang w:val="en-US" w:eastAsia="en-US"/>
        </w:rPr>
        <w:t>dotarea</w:t>
      </w:r>
      <w:proofErr w:type="gramEnd"/>
      <w:r w:rsidRPr="00802C1D">
        <w:rPr>
          <w:rFonts w:ascii="Arial" w:hAnsi="Arial" w:cs="Arial"/>
          <w:szCs w:val="24"/>
          <w:lang w:val="en-US" w:eastAsia="en-US"/>
        </w:rPr>
        <w:t xml:space="preserve"> in permanenta cu materiale de interventie in caz de poluare accidentala.</w:t>
      </w:r>
    </w:p>
    <w:p w:rsidR="00B759CD" w:rsidRPr="00802C1D" w:rsidRDefault="00B759CD" w:rsidP="00A154A8">
      <w:pPr>
        <w:jc w:val="both"/>
        <w:rPr>
          <w:rStyle w:val="FontStyle147"/>
          <w:sz w:val="24"/>
          <w:szCs w:val="24"/>
          <w:lang w:val="ro-RO"/>
        </w:rPr>
      </w:pPr>
      <w:r w:rsidRPr="00802C1D">
        <w:rPr>
          <w:rFonts w:ascii="Arial" w:hAnsi="Arial" w:cs="Arial"/>
          <w:sz w:val="24"/>
          <w:szCs w:val="24"/>
          <w:u w:val="single"/>
          <w:lang w:val="ro-RO"/>
        </w:rPr>
        <w:t>Masuri de interventie in caz de deversari de ape pluviale</w:t>
      </w:r>
    </w:p>
    <w:p w:rsidR="00B759CD" w:rsidRPr="00802C1D" w:rsidRDefault="00B759CD" w:rsidP="00A154A8">
      <w:pPr>
        <w:pStyle w:val="BodyTextIndent"/>
        <w:numPr>
          <w:ilvl w:val="0"/>
          <w:numId w:val="7"/>
        </w:numPr>
        <w:rPr>
          <w:rFonts w:ascii="Arial" w:hAnsi="Arial" w:cs="Arial"/>
          <w:szCs w:val="24"/>
          <w:lang w:val="en-US" w:eastAsia="en-US"/>
        </w:rPr>
      </w:pPr>
      <w:r w:rsidRPr="00802C1D">
        <w:rPr>
          <w:rFonts w:ascii="Arial" w:hAnsi="Arial" w:cs="Arial"/>
          <w:szCs w:val="24"/>
          <w:lang w:val="en-US" w:eastAsia="en-US"/>
        </w:rPr>
        <w:t>identificarea sursei de poluare</w:t>
      </w:r>
    </w:p>
    <w:p w:rsidR="00B759CD" w:rsidRPr="00802C1D" w:rsidRDefault="00B759CD" w:rsidP="00A154A8">
      <w:pPr>
        <w:pStyle w:val="BodyTextIndent"/>
        <w:numPr>
          <w:ilvl w:val="0"/>
          <w:numId w:val="7"/>
        </w:numPr>
        <w:rPr>
          <w:rFonts w:ascii="Arial" w:hAnsi="Arial" w:cs="Arial"/>
          <w:szCs w:val="24"/>
          <w:lang w:val="en-US" w:eastAsia="en-US"/>
        </w:rPr>
      </w:pPr>
      <w:r w:rsidRPr="00802C1D">
        <w:rPr>
          <w:rFonts w:ascii="Arial" w:hAnsi="Arial" w:cs="Arial"/>
          <w:szCs w:val="24"/>
          <w:lang w:val="en-US" w:eastAsia="en-US"/>
        </w:rPr>
        <w:t>eliminarea sursei de poluare</w:t>
      </w:r>
    </w:p>
    <w:p w:rsidR="00B759CD" w:rsidRPr="00802C1D" w:rsidRDefault="00B759CD" w:rsidP="00A154A8">
      <w:pPr>
        <w:pStyle w:val="BodyTextIndent"/>
        <w:numPr>
          <w:ilvl w:val="0"/>
          <w:numId w:val="7"/>
        </w:numPr>
        <w:rPr>
          <w:rFonts w:ascii="Arial" w:hAnsi="Arial" w:cs="Arial"/>
          <w:szCs w:val="24"/>
          <w:lang w:val="en-US" w:eastAsia="en-US"/>
        </w:rPr>
      </w:pPr>
      <w:r w:rsidRPr="00802C1D">
        <w:rPr>
          <w:rFonts w:ascii="Arial" w:hAnsi="Arial" w:cs="Arial"/>
          <w:szCs w:val="24"/>
          <w:lang w:val="en-US" w:eastAsia="en-US"/>
        </w:rPr>
        <w:t>limitarea zonei afectate</w:t>
      </w:r>
    </w:p>
    <w:p w:rsidR="00B759CD" w:rsidRPr="00802C1D" w:rsidRDefault="00B759CD" w:rsidP="00A154A8">
      <w:pPr>
        <w:pStyle w:val="BodyTextIndent"/>
        <w:numPr>
          <w:ilvl w:val="0"/>
          <w:numId w:val="7"/>
        </w:numPr>
        <w:rPr>
          <w:rFonts w:ascii="Arial" w:hAnsi="Arial" w:cs="Arial"/>
          <w:szCs w:val="24"/>
          <w:lang w:val="en-US" w:eastAsia="en-US"/>
        </w:rPr>
      </w:pPr>
      <w:r w:rsidRPr="00802C1D">
        <w:rPr>
          <w:rFonts w:ascii="Arial" w:hAnsi="Arial" w:cs="Arial"/>
          <w:szCs w:val="24"/>
          <w:lang w:val="en-US" w:eastAsia="en-US"/>
        </w:rPr>
        <w:t>interventia pentru indepartarea poluantului</w:t>
      </w:r>
    </w:p>
    <w:p w:rsidR="00B759CD" w:rsidRPr="00802C1D" w:rsidRDefault="00B759CD" w:rsidP="00A154A8">
      <w:pPr>
        <w:pStyle w:val="BodyTextIndent"/>
        <w:numPr>
          <w:ilvl w:val="0"/>
          <w:numId w:val="7"/>
        </w:numPr>
        <w:rPr>
          <w:rFonts w:ascii="Arial" w:hAnsi="Arial" w:cs="Arial"/>
          <w:szCs w:val="24"/>
          <w:lang w:val="en-US" w:eastAsia="en-US"/>
        </w:rPr>
      </w:pPr>
      <w:r w:rsidRPr="00802C1D">
        <w:rPr>
          <w:rFonts w:ascii="Arial" w:hAnsi="Arial" w:cs="Arial"/>
          <w:szCs w:val="24"/>
          <w:lang w:val="en-US" w:eastAsia="en-US"/>
        </w:rPr>
        <w:t>remedierea problemelor care au cauzat poluarea</w:t>
      </w:r>
    </w:p>
    <w:p w:rsidR="00B759CD" w:rsidRPr="00802C1D" w:rsidRDefault="00B759CD" w:rsidP="00A154A8">
      <w:pPr>
        <w:pStyle w:val="BodyTextIndent"/>
        <w:numPr>
          <w:ilvl w:val="0"/>
          <w:numId w:val="7"/>
        </w:numPr>
        <w:rPr>
          <w:rFonts w:ascii="Arial" w:hAnsi="Arial" w:cs="Arial"/>
          <w:szCs w:val="24"/>
          <w:lang w:val="en-US" w:eastAsia="en-US"/>
        </w:rPr>
      </w:pPr>
      <w:proofErr w:type="gramStart"/>
      <w:r w:rsidRPr="00802C1D">
        <w:rPr>
          <w:rFonts w:ascii="Arial" w:hAnsi="Arial" w:cs="Arial"/>
          <w:szCs w:val="24"/>
          <w:lang w:val="en-US" w:eastAsia="en-US"/>
        </w:rPr>
        <w:t>urmarirea</w:t>
      </w:r>
      <w:proofErr w:type="gramEnd"/>
      <w:r w:rsidRPr="00802C1D">
        <w:rPr>
          <w:rFonts w:ascii="Arial" w:hAnsi="Arial" w:cs="Arial"/>
          <w:szCs w:val="24"/>
          <w:lang w:val="en-US" w:eastAsia="en-US"/>
        </w:rPr>
        <w:t xml:space="preserve"> cauzei pentru evitarea repetarii situatiei.</w:t>
      </w:r>
    </w:p>
    <w:p w:rsidR="00B759CD" w:rsidRPr="00802C1D" w:rsidRDefault="00B759CD" w:rsidP="00A154A8">
      <w:pPr>
        <w:jc w:val="both"/>
        <w:rPr>
          <w:rStyle w:val="FontStyle147"/>
          <w:sz w:val="24"/>
          <w:szCs w:val="24"/>
          <w:lang w:val="ro-RO"/>
        </w:rPr>
      </w:pPr>
      <w:r w:rsidRPr="00802C1D">
        <w:rPr>
          <w:rFonts w:ascii="Arial" w:hAnsi="Arial" w:cs="Arial"/>
          <w:sz w:val="24"/>
          <w:szCs w:val="24"/>
          <w:u w:val="single"/>
          <w:lang w:val="ro-RO"/>
        </w:rPr>
        <w:t>Masuri de interventie in caz de depozitare necorespunzatoare a deseurilor</w:t>
      </w:r>
    </w:p>
    <w:p w:rsidR="00B759CD" w:rsidRPr="00802C1D" w:rsidRDefault="00B759CD" w:rsidP="00A154A8">
      <w:pPr>
        <w:pStyle w:val="BodyTextIndent"/>
        <w:numPr>
          <w:ilvl w:val="0"/>
          <w:numId w:val="7"/>
        </w:numPr>
        <w:rPr>
          <w:rFonts w:ascii="Arial" w:hAnsi="Arial" w:cs="Arial"/>
          <w:szCs w:val="24"/>
          <w:lang w:val="en-US" w:eastAsia="en-US"/>
        </w:rPr>
      </w:pPr>
      <w:r w:rsidRPr="00802C1D">
        <w:rPr>
          <w:rFonts w:ascii="Arial" w:hAnsi="Arial" w:cs="Arial"/>
          <w:szCs w:val="24"/>
          <w:lang w:val="en-US" w:eastAsia="en-US"/>
        </w:rPr>
        <w:t>colectarea / indepartarea deseurilor de pe zona afectata</w:t>
      </w:r>
    </w:p>
    <w:p w:rsidR="00B759CD" w:rsidRPr="00802C1D" w:rsidRDefault="00B759CD" w:rsidP="00A154A8">
      <w:pPr>
        <w:pStyle w:val="BodyTextIndent"/>
        <w:numPr>
          <w:ilvl w:val="0"/>
          <w:numId w:val="7"/>
        </w:numPr>
        <w:rPr>
          <w:rFonts w:ascii="Arial" w:hAnsi="Arial" w:cs="Arial"/>
          <w:szCs w:val="24"/>
          <w:lang w:val="en-US" w:eastAsia="en-US"/>
        </w:rPr>
      </w:pPr>
      <w:proofErr w:type="gramStart"/>
      <w:r w:rsidRPr="00802C1D">
        <w:rPr>
          <w:rFonts w:ascii="Arial" w:hAnsi="Arial" w:cs="Arial"/>
          <w:szCs w:val="24"/>
          <w:lang w:val="en-US" w:eastAsia="en-US"/>
        </w:rPr>
        <w:t>depozitarea</w:t>
      </w:r>
      <w:proofErr w:type="gramEnd"/>
      <w:r w:rsidRPr="00802C1D">
        <w:rPr>
          <w:rFonts w:ascii="Arial" w:hAnsi="Arial" w:cs="Arial"/>
          <w:szCs w:val="24"/>
          <w:lang w:val="en-US" w:eastAsia="en-US"/>
        </w:rPr>
        <w:t xml:space="preserve"> corespunzatoare a deseurilor.</w:t>
      </w:r>
    </w:p>
    <w:p w:rsidR="00A456D5" w:rsidRPr="00802C1D" w:rsidRDefault="00A456D5" w:rsidP="00A154A8">
      <w:pPr>
        <w:jc w:val="both"/>
        <w:rPr>
          <w:rFonts w:ascii="Arial" w:hAnsi="Arial" w:cs="Arial"/>
          <w:sz w:val="24"/>
          <w:szCs w:val="24"/>
          <w:lang w:val="it-IT" w:eastAsia="en-US"/>
        </w:rPr>
      </w:pPr>
    </w:p>
    <w:p w:rsidR="00A57F08" w:rsidRPr="00802C1D" w:rsidRDefault="00D6180C" w:rsidP="00A154A8">
      <w:pPr>
        <w:jc w:val="both"/>
        <w:rPr>
          <w:rFonts w:ascii="Arial" w:hAnsi="Arial" w:cs="Arial"/>
          <w:b/>
          <w:sz w:val="24"/>
          <w:szCs w:val="24"/>
          <w:lang w:val="ro-RO"/>
        </w:rPr>
      </w:pPr>
      <w:r w:rsidRPr="00802C1D">
        <w:rPr>
          <w:rFonts w:ascii="Arial" w:hAnsi="Arial" w:cs="Arial"/>
          <w:b/>
          <w:sz w:val="24"/>
          <w:szCs w:val="24"/>
          <w:lang w:val="ro-RO"/>
        </w:rPr>
        <w:t xml:space="preserve">IV.6. </w:t>
      </w:r>
      <w:r w:rsidR="00A57F08" w:rsidRPr="00802C1D">
        <w:rPr>
          <w:rFonts w:ascii="Arial" w:hAnsi="Arial" w:cs="Arial"/>
          <w:b/>
          <w:sz w:val="24"/>
          <w:szCs w:val="24"/>
          <w:lang w:val="ro-RO"/>
        </w:rPr>
        <w:t>Protecţia eco</w:t>
      </w:r>
      <w:r w:rsidR="0044651C" w:rsidRPr="00802C1D">
        <w:rPr>
          <w:rFonts w:ascii="Arial" w:hAnsi="Arial" w:cs="Arial"/>
          <w:b/>
          <w:sz w:val="24"/>
          <w:szCs w:val="24"/>
          <w:lang w:val="ro-RO"/>
        </w:rPr>
        <w:t xml:space="preserve">sistemelor terestre </w:t>
      </w:r>
      <w:r w:rsidR="00657FBD" w:rsidRPr="00802C1D">
        <w:rPr>
          <w:rFonts w:ascii="Arial" w:hAnsi="Arial" w:cs="Arial"/>
          <w:b/>
          <w:sz w:val="24"/>
          <w:szCs w:val="24"/>
          <w:lang w:val="ro-RO"/>
        </w:rPr>
        <w:t>s</w:t>
      </w:r>
      <w:r w:rsidR="0044651C" w:rsidRPr="00802C1D">
        <w:rPr>
          <w:rFonts w:ascii="Arial" w:hAnsi="Arial" w:cs="Arial"/>
          <w:b/>
          <w:sz w:val="24"/>
          <w:szCs w:val="24"/>
          <w:lang w:val="ro-RO"/>
        </w:rPr>
        <w:t>i acvatice</w:t>
      </w:r>
    </w:p>
    <w:p w:rsidR="00B759CD" w:rsidRPr="00802C1D" w:rsidRDefault="00B759CD" w:rsidP="00A154A8">
      <w:pPr>
        <w:autoSpaceDE w:val="0"/>
        <w:autoSpaceDN w:val="0"/>
        <w:adjustRightInd w:val="0"/>
        <w:rPr>
          <w:rFonts w:ascii="Arial" w:hAnsi="Arial" w:cs="Arial"/>
          <w:sz w:val="24"/>
          <w:szCs w:val="24"/>
          <w:u w:val="single"/>
          <w:lang w:eastAsia="en-US"/>
        </w:rPr>
      </w:pPr>
      <w:r w:rsidRPr="00802C1D">
        <w:rPr>
          <w:rFonts w:ascii="Arial" w:hAnsi="Arial" w:cs="Arial"/>
          <w:sz w:val="24"/>
          <w:szCs w:val="24"/>
          <w:u w:val="single"/>
          <w:lang w:eastAsia="en-US"/>
        </w:rPr>
        <w:t xml:space="preserve">Surse de poluare </w:t>
      </w:r>
    </w:p>
    <w:p w:rsidR="00B759CD" w:rsidRPr="00802C1D" w:rsidRDefault="00B759CD" w:rsidP="00A154A8">
      <w:pPr>
        <w:jc w:val="both"/>
        <w:rPr>
          <w:rFonts w:ascii="Arial" w:hAnsi="Arial" w:cs="Arial"/>
          <w:sz w:val="24"/>
          <w:szCs w:val="24"/>
          <w:lang w:val="ro-RO" w:eastAsia="en-US"/>
        </w:rPr>
      </w:pPr>
      <w:r w:rsidRPr="00802C1D">
        <w:rPr>
          <w:rFonts w:ascii="Arial" w:hAnsi="Arial" w:cs="Arial"/>
          <w:sz w:val="24"/>
          <w:szCs w:val="24"/>
          <w:lang w:val="ro-RO" w:eastAsia="en-US"/>
        </w:rPr>
        <w:t xml:space="preserve">Nu exista surse semnificative / speciale care sa polueze sau care sa afecteze ecosistemele terestre si/ sau acvatice. </w:t>
      </w:r>
    </w:p>
    <w:p w:rsidR="00B759CD" w:rsidRPr="00802C1D" w:rsidRDefault="00B759CD" w:rsidP="00A154A8">
      <w:pPr>
        <w:jc w:val="both"/>
        <w:rPr>
          <w:rStyle w:val="FontStyle147"/>
          <w:sz w:val="24"/>
          <w:szCs w:val="24"/>
          <w:lang w:val="ro-RO"/>
        </w:rPr>
      </w:pPr>
      <w:r w:rsidRPr="00802C1D">
        <w:rPr>
          <w:rFonts w:ascii="Arial" w:hAnsi="Arial" w:cs="Arial"/>
          <w:sz w:val="24"/>
          <w:szCs w:val="24"/>
          <w:u w:val="single"/>
          <w:lang w:val="ro-RO"/>
        </w:rPr>
        <w:t xml:space="preserve">Masuri de prevenire </w:t>
      </w:r>
    </w:p>
    <w:p w:rsidR="00B759CD" w:rsidRPr="00802C1D" w:rsidRDefault="00B759CD" w:rsidP="00A154A8">
      <w:pPr>
        <w:pStyle w:val="BodyTextIndent"/>
        <w:numPr>
          <w:ilvl w:val="0"/>
          <w:numId w:val="7"/>
        </w:numPr>
        <w:rPr>
          <w:rFonts w:ascii="Arial" w:hAnsi="Arial" w:cs="Arial"/>
          <w:szCs w:val="24"/>
          <w:lang w:val="en-US" w:eastAsia="en-US"/>
        </w:rPr>
      </w:pPr>
      <w:r w:rsidRPr="00802C1D">
        <w:rPr>
          <w:rFonts w:ascii="Arial" w:hAnsi="Arial" w:cs="Arial"/>
          <w:szCs w:val="24"/>
          <w:lang w:val="en-US" w:eastAsia="en-US"/>
        </w:rPr>
        <w:t>utilizarea numai de materiale de constructii insotite de certificate de calitate</w:t>
      </w:r>
    </w:p>
    <w:p w:rsidR="00B759CD" w:rsidRPr="00802C1D" w:rsidRDefault="00B759CD" w:rsidP="00A154A8">
      <w:pPr>
        <w:pStyle w:val="BodyTextIndent"/>
        <w:numPr>
          <w:ilvl w:val="0"/>
          <w:numId w:val="7"/>
        </w:numPr>
        <w:rPr>
          <w:rFonts w:ascii="Arial" w:hAnsi="Arial" w:cs="Arial"/>
          <w:szCs w:val="24"/>
          <w:lang w:val="en-US" w:eastAsia="en-US"/>
        </w:rPr>
      </w:pPr>
      <w:proofErr w:type="gramStart"/>
      <w:r w:rsidRPr="00802C1D">
        <w:rPr>
          <w:rFonts w:ascii="Arial" w:hAnsi="Arial" w:cs="Arial"/>
          <w:szCs w:val="24"/>
          <w:lang w:val="en-US" w:eastAsia="en-US"/>
        </w:rPr>
        <w:t>utilizarea</w:t>
      </w:r>
      <w:proofErr w:type="gramEnd"/>
      <w:r w:rsidRPr="00802C1D">
        <w:rPr>
          <w:rFonts w:ascii="Arial" w:hAnsi="Arial" w:cs="Arial"/>
          <w:szCs w:val="24"/>
          <w:lang w:val="en-US" w:eastAsia="en-US"/>
        </w:rPr>
        <w:t xml:space="preserve"> unor tehnologii de executie sigure si moderne.</w:t>
      </w:r>
    </w:p>
    <w:p w:rsidR="00B759CD" w:rsidRPr="00802C1D" w:rsidRDefault="00B759CD" w:rsidP="00A154A8">
      <w:pPr>
        <w:jc w:val="both"/>
        <w:rPr>
          <w:rStyle w:val="FontStyle147"/>
          <w:sz w:val="24"/>
          <w:szCs w:val="24"/>
          <w:lang w:val="ro-RO"/>
        </w:rPr>
      </w:pPr>
      <w:r w:rsidRPr="00802C1D">
        <w:rPr>
          <w:rFonts w:ascii="Arial" w:hAnsi="Arial" w:cs="Arial"/>
          <w:sz w:val="24"/>
          <w:szCs w:val="24"/>
          <w:u w:val="single"/>
          <w:lang w:val="ro-RO"/>
        </w:rPr>
        <w:lastRenderedPageBreak/>
        <w:t xml:space="preserve">Masuri de interventie </w:t>
      </w:r>
    </w:p>
    <w:p w:rsidR="00B759CD" w:rsidRPr="00802C1D" w:rsidRDefault="00B759CD" w:rsidP="00A154A8">
      <w:pPr>
        <w:pStyle w:val="BodyTextIndent"/>
        <w:ind w:firstLine="0"/>
        <w:rPr>
          <w:rFonts w:ascii="Arial" w:hAnsi="Arial" w:cs="Arial"/>
          <w:szCs w:val="24"/>
          <w:lang w:val="ro-RO" w:eastAsia="en-US"/>
        </w:rPr>
      </w:pPr>
      <w:r w:rsidRPr="00802C1D">
        <w:rPr>
          <w:rFonts w:ascii="Arial" w:hAnsi="Arial" w:cs="Arial"/>
          <w:szCs w:val="24"/>
          <w:lang w:val="ro-RO" w:eastAsia="en-US"/>
        </w:rPr>
        <w:t>Nu este cazul.</w:t>
      </w:r>
    </w:p>
    <w:p w:rsidR="00BF0B7F" w:rsidRPr="00802C1D" w:rsidRDefault="00BF0B7F" w:rsidP="00A154A8">
      <w:pPr>
        <w:ind w:firstLine="540"/>
        <w:jc w:val="both"/>
        <w:rPr>
          <w:rFonts w:ascii="Arial" w:hAnsi="Arial" w:cs="Arial"/>
          <w:sz w:val="24"/>
          <w:szCs w:val="24"/>
          <w:highlight w:val="yellow"/>
          <w:lang w:val="ro-RO"/>
        </w:rPr>
      </w:pPr>
    </w:p>
    <w:p w:rsidR="005C1620" w:rsidRPr="00802C1D" w:rsidRDefault="005C1620" w:rsidP="00A154A8">
      <w:pPr>
        <w:jc w:val="both"/>
        <w:rPr>
          <w:rFonts w:ascii="Arial" w:hAnsi="Arial" w:cs="Arial"/>
          <w:b/>
          <w:sz w:val="24"/>
          <w:szCs w:val="24"/>
          <w:lang w:val="ro-RO"/>
        </w:rPr>
      </w:pPr>
    </w:p>
    <w:p w:rsidR="00A57F08" w:rsidRPr="00802C1D" w:rsidRDefault="00D6180C" w:rsidP="00A154A8">
      <w:pPr>
        <w:jc w:val="both"/>
        <w:rPr>
          <w:rFonts w:ascii="Arial" w:hAnsi="Arial" w:cs="Arial"/>
          <w:b/>
          <w:sz w:val="24"/>
          <w:szCs w:val="24"/>
          <w:lang w:val="ro-RO"/>
        </w:rPr>
      </w:pPr>
      <w:r w:rsidRPr="00802C1D">
        <w:rPr>
          <w:rFonts w:ascii="Arial" w:hAnsi="Arial" w:cs="Arial"/>
          <w:b/>
          <w:sz w:val="24"/>
          <w:szCs w:val="24"/>
          <w:lang w:val="ro-RO"/>
        </w:rPr>
        <w:t xml:space="preserve">IV.7. </w:t>
      </w:r>
      <w:r w:rsidR="00A57F08" w:rsidRPr="00802C1D">
        <w:rPr>
          <w:rFonts w:ascii="Arial" w:hAnsi="Arial" w:cs="Arial"/>
          <w:b/>
          <w:sz w:val="24"/>
          <w:szCs w:val="24"/>
          <w:lang w:val="ro-RO"/>
        </w:rPr>
        <w:t>Protecţia a</w:t>
      </w:r>
      <w:r w:rsidR="00657FBD" w:rsidRPr="00802C1D">
        <w:rPr>
          <w:rFonts w:ascii="Arial" w:hAnsi="Arial" w:cs="Arial"/>
          <w:b/>
          <w:sz w:val="24"/>
          <w:szCs w:val="24"/>
          <w:lang w:val="ro-RO"/>
        </w:rPr>
        <w:t>s</w:t>
      </w:r>
      <w:r w:rsidR="00A57F08" w:rsidRPr="00802C1D">
        <w:rPr>
          <w:rFonts w:ascii="Arial" w:hAnsi="Arial" w:cs="Arial"/>
          <w:b/>
          <w:sz w:val="24"/>
          <w:szCs w:val="24"/>
          <w:lang w:val="ro-RO"/>
        </w:rPr>
        <w:t>ez</w:t>
      </w:r>
      <w:r w:rsidR="00657FBD" w:rsidRPr="00802C1D">
        <w:rPr>
          <w:rFonts w:ascii="Arial" w:hAnsi="Arial" w:cs="Arial"/>
          <w:b/>
          <w:sz w:val="24"/>
          <w:szCs w:val="24"/>
          <w:lang w:val="ro-RO"/>
        </w:rPr>
        <w:t>a</w:t>
      </w:r>
      <w:r w:rsidR="00A57F08" w:rsidRPr="00802C1D">
        <w:rPr>
          <w:rFonts w:ascii="Arial" w:hAnsi="Arial" w:cs="Arial"/>
          <w:b/>
          <w:sz w:val="24"/>
          <w:szCs w:val="24"/>
          <w:lang w:val="ro-RO"/>
        </w:rPr>
        <w:t xml:space="preserve">rilor umane </w:t>
      </w:r>
      <w:r w:rsidR="00657FBD" w:rsidRPr="00802C1D">
        <w:rPr>
          <w:rFonts w:ascii="Arial" w:hAnsi="Arial" w:cs="Arial"/>
          <w:b/>
          <w:sz w:val="24"/>
          <w:szCs w:val="24"/>
          <w:lang w:val="ro-RO"/>
        </w:rPr>
        <w:t>s</w:t>
      </w:r>
      <w:r w:rsidR="00A57F08" w:rsidRPr="00802C1D">
        <w:rPr>
          <w:rFonts w:ascii="Arial" w:hAnsi="Arial" w:cs="Arial"/>
          <w:b/>
          <w:sz w:val="24"/>
          <w:szCs w:val="24"/>
          <w:lang w:val="ro-RO"/>
        </w:rPr>
        <w:t>i a al</w:t>
      </w:r>
      <w:r w:rsidR="00D3670D" w:rsidRPr="00802C1D">
        <w:rPr>
          <w:rFonts w:ascii="Arial" w:hAnsi="Arial" w:cs="Arial"/>
          <w:b/>
          <w:sz w:val="24"/>
          <w:szCs w:val="24"/>
          <w:lang w:val="ro-RO"/>
        </w:rPr>
        <w:t>tor obiective de interes public</w:t>
      </w:r>
    </w:p>
    <w:p w:rsidR="00B759CD" w:rsidRPr="00802C1D" w:rsidRDefault="00F641F3" w:rsidP="00A154A8">
      <w:pPr>
        <w:pStyle w:val="BodyTextIndent"/>
        <w:numPr>
          <w:ilvl w:val="0"/>
          <w:numId w:val="7"/>
        </w:numPr>
        <w:ind w:left="568" w:hanging="284"/>
        <w:rPr>
          <w:rFonts w:ascii="Arial" w:hAnsi="Arial" w:cs="Arial"/>
          <w:szCs w:val="24"/>
          <w:lang w:val="en-US" w:eastAsia="en-US"/>
        </w:rPr>
      </w:pPr>
      <w:r w:rsidRPr="00802C1D">
        <w:rPr>
          <w:rFonts w:ascii="Arial" w:hAnsi="Arial" w:cs="Arial"/>
          <w:szCs w:val="24"/>
          <w:lang w:val="en-US" w:eastAsia="en-US"/>
        </w:rPr>
        <w:t>Nu este cazul</w:t>
      </w:r>
    </w:p>
    <w:p w:rsidR="00B759CD" w:rsidRPr="00802C1D" w:rsidRDefault="00B759CD" w:rsidP="00A154A8">
      <w:pPr>
        <w:jc w:val="both"/>
        <w:rPr>
          <w:rFonts w:ascii="Arial" w:hAnsi="Arial" w:cs="Arial"/>
          <w:sz w:val="24"/>
          <w:szCs w:val="24"/>
          <w:u w:val="single"/>
          <w:lang w:val="ro-RO"/>
        </w:rPr>
      </w:pPr>
    </w:p>
    <w:p w:rsidR="00B759CD" w:rsidRPr="00802C1D" w:rsidRDefault="00B759CD" w:rsidP="00A154A8">
      <w:pPr>
        <w:jc w:val="both"/>
        <w:rPr>
          <w:rFonts w:ascii="Arial" w:hAnsi="Arial" w:cs="Arial"/>
          <w:sz w:val="24"/>
          <w:szCs w:val="24"/>
          <w:lang w:val="ro-RO"/>
        </w:rPr>
      </w:pPr>
      <w:r w:rsidRPr="00802C1D">
        <w:rPr>
          <w:rFonts w:ascii="Arial" w:hAnsi="Arial" w:cs="Arial"/>
          <w:b/>
          <w:sz w:val="24"/>
          <w:szCs w:val="24"/>
          <w:u w:val="single"/>
          <w:lang w:val="ro-RO"/>
        </w:rPr>
        <w:t>Nota:</w:t>
      </w:r>
      <w:r w:rsidRPr="00802C1D">
        <w:rPr>
          <w:rFonts w:ascii="Arial" w:hAnsi="Arial" w:cs="Arial"/>
          <w:sz w:val="24"/>
          <w:szCs w:val="24"/>
          <w:lang w:val="ro-RO"/>
        </w:rPr>
        <w:t xml:space="preserve"> In imediata vecinatate a amplasamentului de interes nu sunt semnalate situri arheologice, obiective de arhitectura protejate sau alte tipuri de obiective si folosinte care ar putea fi afectate in mod direct de realizarea investitiei propuse. Cu toate acestea, antreprenorul va trebui sa asume responsabilitatea ca in cazul in care prin lucrarile de dezvoltare a investiei va descoperi elemente arheologice, geologice, istorice sau de alta natura, care, potential, prezinta interes din punct de vedere al mostenirii istorice, arheologice si culturale sa intrerupa desfasurarea acestor lucrari, sa instiinteze autoritatile competente in acest domeniu, spre a decide asupra valorii acestor descoperiri, a masurilor de conservare necesare, respectiv asupra derularii in continuare a lucrarilor.</w:t>
      </w:r>
    </w:p>
    <w:p w:rsidR="002E5733" w:rsidRPr="00802C1D" w:rsidRDefault="002E5733" w:rsidP="00A154A8">
      <w:pPr>
        <w:jc w:val="both"/>
        <w:rPr>
          <w:rFonts w:ascii="Arial" w:hAnsi="Arial" w:cs="Arial"/>
          <w:b/>
          <w:sz w:val="24"/>
          <w:szCs w:val="24"/>
          <w:lang w:val="ro-RO"/>
        </w:rPr>
      </w:pPr>
    </w:p>
    <w:p w:rsidR="00A57F08" w:rsidRPr="00802C1D" w:rsidRDefault="00D6180C" w:rsidP="00A154A8">
      <w:pPr>
        <w:jc w:val="both"/>
        <w:rPr>
          <w:rFonts w:ascii="Arial" w:hAnsi="Arial" w:cs="Arial"/>
          <w:b/>
          <w:sz w:val="24"/>
          <w:szCs w:val="24"/>
          <w:lang w:val="ro-RO"/>
        </w:rPr>
      </w:pPr>
      <w:r w:rsidRPr="00802C1D">
        <w:rPr>
          <w:rFonts w:ascii="Arial" w:hAnsi="Arial" w:cs="Arial"/>
          <w:b/>
          <w:sz w:val="24"/>
          <w:szCs w:val="24"/>
          <w:lang w:val="ro-RO"/>
        </w:rPr>
        <w:t xml:space="preserve">IV.8. </w:t>
      </w:r>
      <w:r w:rsidR="00A57F08" w:rsidRPr="00802C1D">
        <w:rPr>
          <w:rFonts w:ascii="Arial" w:hAnsi="Arial" w:cs="Arial"/>
          <w:b/>
          <w:sz w:val="24"/>
          <w:szCs w:val="24"/>
          <w:lang w:val="ro-RO"/>
        </w:rPr>
        <w:t>Gospod</w:t>
      </w:r>
      <w:r w:rsidR="00657FBD" w:rsidRPr="00802C1D">
        <w:rPr>
          <w:rFonts w:ascii="Arial" w:hAnsi="Arial" w:cs="Arial"/>
          <w:b/>
          <w:sz w:val="24"/>
          <w:szCs w:val="24"/>
          <w:lang w:val="ro-RO"/>
        </w:rPr>
        <w:t>a</w:t>
      </w:r>
      <w:r w:rsidR="00A57F08" w:rsidRPr="00802C1D">
        <w:rPr>
          <w:rFonts w:ascii="Arial" w:hAnsi="Arial" w:cs="Arial"/>
          <w:b/>
          <w:sz w:val="24"/>
          <w:szCs w:val="24"/>
          <w:lang w:val="ro-RO"/>
        </w:rPr>
        <w:t>rirea de</w:t>
      </w:r>
      <w:r w:rsidR="00657FBD" w:rsidRPr="00802C1D">
        <w:rPr>
          <w:rFonts w:ascii="Arial" w:hAnsi="Arial" w:cs="Arial"/>
          <w:b/>
          <w:sz w:val="24"/>
          <w:szCs w:val="24"/>
          <w:lang w:val="ro-RO"/>
        </w:rPr>
        <w:t>s</w:t>
      </w:r>
      <w:r w:rsidR="00D3670D" w:rsidRPr="00802C1D">
        <w:rPr>
          <w:rFonts w:ascii="Arial" w:hAnsi="Arial" w:cs="Arial"/>
          <w:b/>
          <w:sz w:val="24"/>
          <w:szCs w:val="24"/>
          <w:lang w:val="ro-RO"/>
        </w:rPr>
        <w:t>eurilor generate pe amplasament</w:t>
      </w:r>
    </w:p>
    <w:p w:rsidR="00B759CD" w:rsidRPr="00802C1D" w:rsidRDefault="00B759CD" w:rsidP="00A154A8">
      <w:pPr>
        <w:jc w:val="both"/>
        <w:rPr>
          <w:rFonts w:ascii="Arial" w:hAnsi="Arial" w:cs="Arial"/>
          <w:sz w:val="24"/>
          <w:szCs w:val="24"/>
          <w:lang w:eastAsia="en-US"/>
        </w:rPr>
      </w:pPr>
      <w:r w:rsidRPr="00802C1D">
        <w:rPr>
          <w:rFonts w:ascii="Arial" w:hAnsi="Arial" w:cs="Arial"/>
          <w:sz w:val="24"/>
          <w:szCs w:val="24"/>
          <w:lang w:eastAsia="en-US"/>
        </w:rPr>
        <w:t xml:space="preserve">Colectarea deseurilor menajere se </w:t>
      </w:r>
      <w:proofErr w:type="gramStart"/>
      <w:r w:rsidRPr="00802C1D">
        <w:rPr>
          <w:rFonts w:ascii="Arial" w:hAnsi="Arial" w:cs="Arial"/>
          <w:sz w:val="24"/>
          <w:szCs w:val="24"/>
          <w:lang w:eastAsia="en-US"/>
        </w:rPr>
        <w:t>va</w:t>
      </w:r>
      <w:proofErr w:type="gramEnd"/>
      <w:r w:rsidRPr="00802C1D">
        <w:rPr>
          <w:rFonts w:ascii="Arial" w:hAnsi="Arial" w:cs="Arial"/>
          <w:sz w:val="24"/>
          <w:szCs w:val="24"/>
          <w:lang w:eastAsia="en-US"/>
        </w:rPr>
        <w:t xml:space="preserve"> efectua selectiv in containere tip europubela. Eliminarea va fi </w:t>
      </w:r>
      <w:proofErr w:type="gramStart"/>
      <w:r w:rsidRPr="00802C1D">
        <w:rPr>
          <w:rFonts w:ascii="Arial" w:hAnsi="Arial" w:cs="Arial"/>
          <w:sz w:val="24"/>
          <w:szCs w:val="24"/>
          <w:lang w:eastAsia="en-US"/>
        </w:rPr>
        <w:t xml:space="preserve">asigurata </w:t>
      </w:r>
      <w:r w:rsidR="00F641F3" w:rsidRPr="00802C1D">
        <w:rPr>
          <w:rFonts w:ascii="Arial" w:hAnsi="Arial" w:cs="Arial"/>
          <w:sz w:val="24"/>
          <w:szCs w:val="24"/>
          <w:lang w:eastAsia="en-US"/>
        </w:rPr>
        <w:t xml:space="preserve"> de</w:t>
      </w:r>
      <w:proofErr w:type="gramEnd"/>
      <w:r w:rsidR="00F641F3" w:rsidRPr="00802C1D">
        <w:rPr>
          <w:rFonts w:ascii="Arial" w:hAnsi="Arial" w:cs="Arial"/>
          <w:sz w:val="24"/>
          <w:szCs w:val="24"/>
          <w:lang w:eastAsia="en-US"/>
        </w:rPr>
        <w:t xml:space="preserve"> catre societatea</w:t>
      </w:r>
      <w:r w:rsidR="00A167FF" w:rsidRPr="00802C1D">
        <w:rPr>
          <w:rFonts w:ascii="Arial" w:hAnsi="Arial" w:cs="Arial"/>
          <w:sz w:val="24"/>
          <w:szCs w:val="24"/>
          <w:lang w:eastAsia="en-US"/>
        </w:rPr>
        <w:t xml:space="preserve"> de salubritate,</w:t>
      </w:r>
      <w:r w:rsidR="00F641F3" w:rsidRPr="00802C1D">
        <w:rPr>
          <w:rFonts w:ascii="Arial" w:hAnsi="Arial" w:cs="Arial"/>
          <w:sz w:val="24"/>
          <w:szCs w:val="24"/>
          <w:lang w:eastAsia="en-US"/>
        </w:rPr>
        <w:t xml:space="preserve"> in vederea gestionarii, conform legii.</w:t>
      </w:r>
      <w:r w:rsidRPr="00802C1D">
        <w:rPr>
          <w:rFonts w:ascii="Arial" w:hAnsi="Arial" w:cs="Arial"/>
          <w:sz w:val="24"/>
          <w:szCs w:val="24"/>
          <w:lang w:eastAsia="en-US"/>
        </w:rPr>
        <w:t xml:space="preserve"> </w:t>
      </w:r>
    </w:p>
    <w:p w:rsidR="00B759CD" w:rsidRPr="00802C1D" w:rsidRDefault="00B759CD" w:rsidP="00A154A8">
      <w:pPr>
        <w:jc w:val="both"/>
        <w:rPr>
          <w:rFonts w:ascii="Arial" w:hAnsi="Arial" w:cs="Arial"/>
          <w:sz w:val="24"/>
          <w:szCs w:val="24"/>
          <w:lang w:eastAsia="en-US"/>
        </w:rPr>
      </w:pPr>
      <w:proofErr w:type="gramStart"/>
      <w:r w:rsidRPr="00802C1D">
        <w:rPr>
          <w:rFonts w:ascii="Arial" w:hAnsi="Arial" w:cs="Arial"/>
          <w:sz w:val="24"/>
          <w:szCs w:val="24"/>
          <w:lang w:eastAsia="en-US"/>
        </w:rPr>
        <w:t>Deseurile vor fi colectate selectiv si depozitate pe o zona amenajata corespunzator.</w:t>
      </w:r>
      <w:proofErr w:type="gramEnd"/>
      <w:r w:rsidRPr="00802C1D">
        <w:rPr>
          <w:rFonts w:ascii="Arial" w:hAnsi="Arial" w:cs="Arial"/>
          <w:sz w:val="24"/>
          <w:szCs w:val="24"/>
          <w:lang w:eastAsia="en-US"/>
        </w:rPr>
        <w:t xml:space="preserve"> </w:t>
      </w:r>
    </w:p>
    <w:p w:rsidR="00A167FF" w:rsidRPr="00802C1D" w:rsidRDefault="00B759CD" w:rsidP="00A154A8">
      <w:pPr>
        <w:jc w:val="both"/>
        <w:rPr>
          <w:rFonts w:ascii="Arial" w:hAnsi="Arial" w:cs="Arial"/>
          <w:sz w:val="24"/>
          <w:szCs w:val="24"/>
          <w:lang w:eastAsia="en-US"/>
        </w:rPr>
      </w:pPr>
      <w:r w:rsidRPr="00802C1D">
        <w:rPr>
          <w:rFonts w:ascii="Arial" w:hAnsi="Arial" w:cs="Arial"/>
          <w:sz w:val="24"/>
          <w:szCs w:val="24"/>
          <w:lang w:eastAsia="en-US"/>
        </w:rPr>
        <w:t xml:space="preserve">Gestionarea colectarii si evacuarii deseurilor si resturilor de orice natura se </w:t>
      </w:r>
      <w:proofErr w:type="gramStart"/>
      <w:r w:rsidRPr="00802C1D">
        <w:rPr>
          <w:rFonts w:ascii="Arial" w:hAnsi="Arial" w:cs="Arial"/>
          <w:sz w:val="24"/>
          <w:szCs w:val="24"/>
          <w:lang w:eastAsia="en-US"/>
        </w:rPr>
        <w:t>va</w:t>
      </w:r>
      <w:proofErr w:type="gramEnd"/>
      <w:r w:rsidRPr="00802C1D">
        <w:rPr>
          <w:rFonts w:ascii="Arial" w:hAnsi="Arial" w:cs="Arial"/>
          <w:sz w:val="24"/>
          <w:szCs w:val="24"/>
          <w:lang w:eastAsia="en-US"/>
        </w:rPr>
        <w:t xml:space="preserve"> face strict in conformitate cu legislatia in vigoare</w:t>
      </w:r>
      <w:r w:rsidR="00F641F3" w:rsidRPr="00802C1D">
        <w:rPr>
          <w:rFonts w:ascii="Arial" w:hAnsi="Arial" w:cs="Arial"/>
          <w:sz w:val="24"/>
          <w:szCs w:val="24"/>
          <w:lang w:eastAsia="en-US"/>
        </w:rPr>
        <w:t>.</w:t>
      </w:r>
      <w:r w:rsidRPr="00802C1D">
        <w:rPr>
          <w:rFonts w:ascii="Arial" w:hAnsi="Arial" w:cs="Arial"/>
          <w:sz w:val="24"/>
          <w:szCs w:val="24"/>
          <w:lang w:eastAsia="en-US"/>
        </w:rPr>
        <w:t xml:space="preserve"> </w:t>
      </w:r>
    </w:p>
    <w:p w:rsidR="00B759CD" w:rsidRPr="00802C1D" w:rsidRDefault="00B759CD" w:rsidP="00A154A8">
      <w:pPr>
        <w:jc w:val="both"/>
        <w:rPr>
          <w:rFonts w:ascii="Arial" w:hAnsi="Arial" w:cs="Arial"/>
          <w:sz w:val="24"/>
          <w:szCs w:val="24"/>
          <w:u w:val="single"/>
          <w:lang w:eastAsia="en-US"/>
        </w:rPr>
      </w:pPr>
      <w:r w:rsidRPr="00802C1D">
        <w:rPr>
          <w:rFonts w:ascii="Arial" w:hAnsi="Arial" w:cs="Arial"/>
          <w:sz w:val="24"/>
          <w:szCs w:val="24"/>
          <w:u w:val="single"/>
          <w:lang w:eastAsia="en-US"/>
        </w:rPr>
        <w:t xml:space="preserve">Tipuri de deseuri </w:t>
      </w:r>
      <w:proofErr w:type="gramStart"/>
      <w:r w:rsidRPr="00802C1D">
        <w:rPr>
          <w:rFonts w:ascii="Arial" w:hAnsi="Arial" w:cs="Arial"/>
          <w:sz w:val="24"/>
          <w:szCs w:val="24"/>
          <w:u w:val="single"/>
          <w:lang w:eastAsia="en-US"/>
        </w:rPr>
        <w:t>ce</w:t>
      </w:r>
      <w:proofErr w:type="gramEnd"/>
      <w:r w:rsidRPr="00802C1D">
        <w:rPr>
          <w:rFonts w:ascii="Arial" w:hAnsi="Arial" w:cs="Arial"/>
          <w:sz w:val="24"/>
          <w:szCs w:val="24"/>
          <w:u w:val="single"/>
          <w:lang w:eastAsia="en-US"/>
        </w:rPr>
        <w:t xml:space="preserve"> se vor genera pe amplasament:</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440"/>
        <w:gridCol w:w="2070"/>
        <w:gridCol w:w="2610"/>
      </w:tblGrid>
      <w:tr w:rsidR="00B759CD" w:rsidRPr="00802C1D" w:rsidTr="00287BBB">
        <w:tc>
          <w:tcPr>
            <w:tcW w:w="2790" w:type="dxa"/>
          </w:tcPr>
          <w:p w:rsidR="00B759CD" w:rsidRPr="00802C1D" w:rsidRDefault="00B759CD" w:rsidP="00A154A8">
            <w:pPr>
              <w:rPr>
                <w:rFonts w:ascii="Arial" w:hAnsi="Arial" w:cs="Arial"/>
                <w:b/>
                <w:sz w:val="24"/>
                <w:szCs w:val="24"/>
                <w:lang w:eastAsia="en-US"/>
              </w:rPr>
            </w:pPr>
            <w:r w:rsidRPr="00802C1D">
              <w:rPr>
                <w:rFonts w:ascii="Arial" w:hAnsi="Arial" w:cs="Arial"/>
                <w:b/>
                <w:sz w:val="24"/>
                <w:szCs w:val="24"/>
                <w:lang w:eastAsia="en-US"/>
              </w:rPr>
              <w:t>Denumire deseu</w:t>
            </w:r>
          </w:p>
        </w:tc>
        <w:tc>
          <w:tcPr>
            <w:tcW w:w="1440" w:type="dxa"/>
          </w:tcPr>
          <w:p w:rsidR="00B759CD" w:rsidRPr="00802C1D" w:rsidRDefault="00B759CD" w:rsidP="00A154A8">
            <w:pPr>
              <w:rPr>
                <w:rFonts w:ascii="Arial" w:hAnsi="Arial" w:cs="Arial"/>
                <w:b/>
                <w:sz w:val="24"/>
                <w:szCs w:val="24"/>
                <w:lang w:eastAsia="en-US"/>
              </w:rPr>
            </w:pPr>
            <w:r w:rsidRPr="00802C1D">
              <w:rPr>
                <w:rFonts w:ascii="Arial" w:hAnsi="Arial" w:cs="Arial"/>
                <w:b/>
                <w:sz w:val="24"/>
                <w:szCs w:val="24"/>
                <w:lang w:eastAsia="en-US"/>
              </w:rPr>
              <w:t>Cod deseu</w:t>
            </w:r>
          </w:p>
        </w:tc>
        <w:tc>
          <w:tcPr>
            <w:tcW w:w="2070" w:type="dxa"/>
          </w:tcPr>
          <w:p w:rsidR="00B759CD" w:rsidRPr="00802C1D" w:rsidRDefault="00B759CD" w:rsidP="00A154A8">
            <w:pPr>
              <w:rPr>
                <w:rFonts w:ascii="Arial" w:hAnsi="Arial" w:cs="Arial"/>
                <w:b/>
                <w:sz w:val="24"/>
                <w:szCs w:val="24"/>
                <w:lang w:eastAsia="en-US"/>
              </w:rPr>
            </w:pPr>
            <w:r w:rsidRPr="00802C1D">
              <w:rPr>
                <w:rFonts w:ascii="Arial" w:hAnsi="Arial" w:cs="Arial"/>
                <w:b/>
                <w:sz w:val="24"/>
                <w:szCs w:val="24"/>
                <w:lang w:eastAsia="en-US"/>
              </w:rPr>
              <w:t>Cantitate estimata</w:t>
            </w:r>
          </w:p>
        </w:tc>
        <w:tc>
          <w:tcPr>
            <w:tcW w:w="2610" w:type="dxa"/>
          </w:tcPr>
          <w:p w:rsidR="00B759CD" w:rsidRPr="00802C1D" w:rsidRDefault="00B759CD" w:rsidP="00A154A8">
            <w:pPr>
              <w:rPr>
                <w:rFonts w:ascii="Arial" w:hAnsi="Arial" w:cs="Arial"/>
                <w:b/>
                <w:sz w:val="24"/>
                <w:szCs w:val="24"/>
                <w:lang w:eastAsia="en-US"/>
              </w:rPr>
            </w:pPr>
            <w:r w:rsidRPr="00802C1D">
              <w:rPr>
                <w:rFonts w:ascii="Arial" w:hAnsi="Arial" w:cs="Arial"/>
                <w:b/>
                <w:sz w:val="24"/>
                <w:szCs w:val="24"/>
                <w:lang w:eastAsia="en-US"/>
              </w:rPr>
              <w:t>Mod de depozitare pe ampl</w:t>
            </w:r>
            <w:r w:rsidR="00287BBB" w:rsidRPr="00802C1D">
              <w:rPr>
                <w:rFonts w:ascii="Arial" w:hAnsi="Arial" w:cs="Arial"/>
                <w:b/>
                <w:sz w:val="24"/>
                <w:szCs w:val="24"/>
                <w:lang w:eastAsia="en-US"/>
              </w:rPr>
              <w:t>a</w:t>
            </w:r>
            <w:r w:rsidRPr="00802C1D">
              <w:rPr>
                <w:rFonts w:ascii="Arial" w:hAnsi="Arial" w:cs="Arial"/>
                <w:b/>
                <w:sz w:val="24"/>
                <w:szCs w:val="24"/>
                <w:lang w:eastAsia="en-US"/>
              </w:rPr>
              <w:t>sament</w:t>
            </w:r>
          </w:p>
        </w:tc>
      </w:tr>
      <w:tr w:rsidR="00B759CD" w:rsidRPr="00802C1D" w:rsidTr="00287BBB">
        <w:tc>
          <w:tcPr>
            <w:tcW w:w="2790" w:type="dxa"/>
          </w:tcPr>
          <w:p w:rsidR="00B759CD" w:rsidRPr="00802C1D" w:rsidRDefault="00B759CD" w:rsidP="00A154A8">
            <w:pPr>
              <w:rPr>
                <w:rFonts w:ascii="Arial" w:hAnsi="Arial" w:cs="Arial"/>
                <w:sz w:val="24"/>
                <w:szCs w:val="24"/>
                <w:lang w:eastAsia="en-US"/>
              </w:rPr>
            </w:pPr>
            <w:r w:rsidRPr="00802C1D">
              <w:rPr>
                <w:rFonts w:ascii="Arial" w:hAnsi="Arial" w:cs="Arial"/>
                <w:sz w:val="24"/>
                <w:szCs w:val="24"/>
                <w:lang w:eastAsia="en-US"/>
              </w:rPr>
              <w:t>deseuri menajere (deseuri municipale amestecate)</w:t>
            </w:r>
          </w:p>
        </w:tc>
        <w:tc>
          <w:tcPr>
            <w:tcW w:w="1440" w:type="dxa"/>
          </w:tcPr>
          <w:p w:rsidR="00B759CD" w:rsidRPr="00802C1D" w:rsidRDefault="00B759CD" w:rsidP="00A154A8">
            <w:pPr>
              <w:rPr>
                <w:rFonts w:ascii="Arial" w:hAnsi="Arial" w:cs="Arial"/>
                <w:sz w:val="24"/>
                <w:szCs w:val="24"/>
                <w:lang w:eastAsia="en-US"/>
              </w:rPr>
            </w:pPr>
            <w:r w:rsidRPr="00802C1D">
              <w:rPr>
                <w:rFonts w:ascii="Arial" w:hAnsi="Arial" w:cs="Arial"/>
                <w:sz w:val="24"/>
                <w:szCs w:val="24"/>
                <w:lang w:eastAsia="en-US"/>
              </w:rPr>
              <w:t xml:space="preserve">20 03 01   </w:t>
            </w:r>
          </w:p>
        </w:tc>
        <w:tc>
          <w:tcPr>
            <w:tcW w:w="2070" w:type="dxa"/>
          </w:tcPr>
          <w:p w:rsidR="00B759CD" w:rsidRPr="00802C1D" w:rsidRDefault="00B759CD" w:rsidP="00A154A8">
            <w:pPr>
              <w:ind w:firstLine="547"/>
              <w:rPr>
                <w:rFonts w:ascii="Arial" w:hAnsi="Arial" w:cs="Arial"/>
                <w:sz w:val="24"/>
                <w:szCs w:val="24"/>
                <w:lang w:eastAsia="en-US"/>
              </w:rPr>
            </w:pPr>
            <w:r w:rsidRPr="00802C1D">
              <w:rPr>
                <w:rFonts w:ascii="Arial" w:hAnsi="Arial" w:cs="Arial"/>
                <w:sz w:val="24"/>
                <w:szCs w:val="24"/>
                <w:lang w:eastAsia="en-US"/>
              </w:rPr>
              <w:t>1 mc/ luna</w:t>
            </w:r>
          </w:p>
        </w:tc>
        <w:tc>
          <w:tcPr>
            <w:tcW w:w="2610" w:type="dxa"/>
          </w:tcPr>
          <w:p w:rsidR="00B759CD" w:rsidRPr="00802C1D" w:rsidRDefault="00B759CD" w:rsidP="00A154A8">
            <w:pPr>
              <w:rPr>
                <w:rFonts w:ascii="Arial" w:hAnsi="Arial" w:cs="Arial"/>
                <w:sz w:val="24"/>
                <w:szCs w:val="24"/>
                <w:lang w:eastAsia="en-US"/>
              </w:rPr>
            </w:pPr>
            <w:r w:rsidRPr="00802C1D">
              <w:rPr>
                <w:rFonts w:ascii="Arial" w:hAnsi="Arial" w:cs="Arial"/>
                <w:sz w:val="24"/>
                <w:szCs w:val="24"/>
                <w:lang w:eastAsia="en-US"/>
              </w:rPr>
              <w:t xml:space="preserve">in </w:t>
            </w:r>
            <w:r w:rsidRPr="00802C1D">
              <w:rPr>
                <w:rFonts w:ascii="Arial" w:hAnsi="Arial" w:cs="Arial"/>
                <w:sz w:val="24"/>
                <w:szCs w:val="24"/>
                <w:lang w:val="ro-RO" w:eastAsia="en-US"/>
              </w:rPr>
              <w:t>europubele</w:t>
            </w:r>
          </w:p>
        </w:tc>
      </w:tr>
      <w:tr w:rsidR="00B759CD" w:rsidRPr="00802C1D" w:rsidTr="00287BBB">
        <w:tc>
          <w:tcPr>
            <w:tcW w:w="2790" w:type="dxa"/>
          </w:tcPr>
          <w:p w:rsidR="00B759CD" w:rsidRPr="00802C1D" w:rsidRDefault="00B759CD" w:rsidP="00A154A8">
            <w:pPr>
              <w:rPr>
                <w:rFonts w:ascii="Arial" w:hAnsi="Arial" w:cs="Arial"/>
                <w:sz w:val="24"/>
                <w:szCs w:val="24"/>
                <w:lang w:eastAsia="en-US"/>
              </w:rPr>
            </w:pPr>
            <w:r w:rsidRPr="00802C1D">
              <w:rPr>
                <w:rFonts w:ascii="Arial" w:hAnsi="Arial" w:cs="Arial"/>
                <w:sz w:val="24"/>
                <w:szCs w:val="24"/>
                <w:lang w:eastAsia="en-US"/>
              </w:rPr>
              <w:t>ambalaje de hartie si carton</w:t>
            </w:r>
          </w:p>
        </w:tc>
        <w:tc>
          <w:tcPr>
            <w:tcW w:w="1440" w:type="dxa"/>
          </w:tcPr>
          <w:p w:rsidR="00B759CD" w:rsidRPr="00802C1D" w:rsidRDefault="00E94897" w:rsidP="00A154A8">
            <w:pPr>
              <w:rPr>
                <w:rFonts w:ascii="Arial" w:hAnsi="Arial" w:cs="Arial"/>
                <w:sz w:val="24"/>
                <w:szCs w:val="24"/>
                <w:lang w:eastAsia="en-US"/>
              </w:rPr>
            </w:pPr>
            <w:r w:rsidRPr="00802C1D">
              <w:rPr>
                <w:rFonts w:ascii="Arial" w:hAnsi="Arial" w:cs="Arial"/>
                <w:sz w:val="24"/>
                <w:szCs w:val="24"/>
                <w:lang w:eastAsia="en-US"/>
              </w:rPr>
              <w:t xml:space="preserve">15 01 </w:t>
            </w:r>
            <w:r w:rsidR="00B759CD" w:rsidRPr="00802C1D">
              <w:rPr>
                <w:rFonts w:ascii="Arial" w:hAnsi="Arial" w:cs="Arial"/>
                <w:sz w:val="24"/>
                <w:szCs w:val="24"/>
                <w:lang w:eastAsia="en-US"/>
              </w:rPr>
              <w:t>01</w:t>
            </w:r>
          </w:p>
        </w:tc>
        <w:tc>
          <w:tcPr>
            <w:tcW w:w="2070" w:type="dxa"/>
          </w:tcPr>
          <w:p w:rsidR="00B759CD" w:rsidRPr="00802C1D" w:rsidRDefault="00B759CD" w:rsidP="00A154A8">
            <w:pPr>
              <w:ind w:firstLine="547"/>
              <w:rPr>
                <w:rFonts w:ascii="Arial" w:hAnsi="Arial" w:cs="Arial"/>
                <w:sz w:val="24"/>
                <w:szCs w:val="24"/>
                <w:lang w:eastAsia="en-US"/>
              </w:rPr>
            </w:pPr>
            <w:r w:rsidRPr="00802C1D">
              <w:rPr>
                <w:rFonts w:ascii="Arial" w:hAnsi="Arial" w:cs="Arial"/>
                <w:sz w:val="24"/>
                <w:szCs w:val="24"/>
                <w:lang w:eastAsia="en-US"/>
              </w:rPr>
              <w:t>5 kg/ luna</w:t>
            </w:r>
          </w:p>
        </w:tc>
        <w:tc>
          <w:tcPr>
            <w:tcW w:w="2610" w:type="dxa"/>
          </w:tcPr>
          <w:p w:rsidR="00B759CD" w:rsidRPr="00802C1D" w:rsidRDefault="00A167FF" w:rsidP="00A154A8">
            <w:pPr>
              <w:rPr>
                <w:rFonts w:ascii="Arial" w:hAnsi="Arial" w:cs="Arial"/>
                <w:sz w:val="24"/>
                <w:szCs w:val="24"/>
                <w:lang w:eastAsia="en-US"/>
              </w:rPr>
            </w:pPr>
            <w:r w:rsidRPr="00802C1D">
              <w:rPr>
                <w:rFonts w:ascii="Arial" w:hAnsi="Arial" w:cs="Arial"/>
                <w:sz w:val="24"/>
                <w:szCs w:val="24"/>
                <w:lang w:eastAsia="en-US"/>
              </w:rPr>
              <w:t>in europubele</w:t>
            </w:r>
          </w:p>
        </w:tc>
      </w:tr>
      <w:tr w:rsidR="00B759CD" w:rsidRPr="00802C1D" w:rsidTr="00287BBB">
        <w:trPr>
          <w:trHeight w:val="412"/>
        </w:trPr>
        <w:tc>
          <w:tcPr>
            <w:tcW w:w="2790" w:type="dxa"/>
          </w:tcPr>
          <w:p w:rsidR="00B759CD" w:rsidRPr="00802C1D" w:rsidRDefault="00B759CD" w:rsidP="00A154A8">
            <w:pPr>
              <w:rPr>
                <w:rFonts w:ascii="Arial" w:hAnsi="Arial" w:cs="Arial"/>
                <w:sz w:val="24"/>
                <w:szCs w:val="24"/>
                <w:lang w:eastAsia="en-US"/>
              </w:rPr>
            </w:pPr>
            <w:r w:rsidRPr="00802C1D">
              <w:rPr>
                <w:rFonts w:ascii="Arial" w:hAnsi="Arial" w:cs="Arial"/>
                <w:sz w:val="24"/>
                <w:szCs w:val="24"/>
                <w:lang w:val="en-GB" w:eastAsia="en-US"/>
              </w:rPr>
              <w:t>ambalaje de plastic</w:t>
            </w:r>
          </w:p>
        </w:tc>
        <w:tc>
          <w:tcPr>
            <w:tcW w:w="1440" w:type="dxa"/>
          </w:tcPr>
          <w:p w:rsidR="00B759CD" w:rsidRPr="00802C1D" w:rsidRDefault="00B759CD" w:rsidP="00A154A8">
            <w:pPr>
              <w:rPr>
                <w:rFonts w:ascii="Arial" w:hAnsi="Arial" w:cs="Arial"/>
                <w:sz w:val="24"/>
                <w:szCs w:val="24"/>
                <w:lang w:eastAsia="en-US"/>
              </w:rPr>
            </w:pPr>
            <w:r w:rsidRPr="00802C1D">
              <w:rPr>
                <w:rFonts w:ascii="Arial" w:hAnsi="Arial" w:cs="Arial"/>
                <w:sz w:val="24"/>
                <w:szCs w:val="24"/>
                <w:lang w:eastAsia="en-US"/>
              </w:rPr>
              <w:t>15 01 02</w:t>
            </w:r>
          </w:p>
        </w:tc>
        <w:tc>
          <w:tcPr>
            <w:tcW w:w="2070" w:type="dxa"/>
          </w:tcPr>
          <w:p w:rsidR="00B759CD" w:rsidRPr="00802C1D" w:rsidRDefault="00B759CD" w:rsidP="00A154A8">
            <w:pPr>
              <w:ind w:firstLine="547"/>
              <w:rPr>
                <w:rFonts w:ascii="Arial" w:hAnsi="Arial" w:cs="Arial"/>
                <w:sz w:val="24"/>
                <w:szCs w:val="24"/>
                <w:lang w:eastAsia="en-US"/>
              </w:rPr>
            </w:pPr>
            <w:r w:rsidRPr="00802C1D">
              <w:rPr>
                <w:rFonts w:ascii="Arial" w:hAnsi="Arial" w:cs="Arial"/>
                <w:sz w:val="24"/>
                <w:szCs w:val="24"/>
                <w:lang w:eastAsia="en-US"/>
              </w:rPr>
              <w:t>5 kg/luna</w:t>
            </w:r>
          </w:p>
        </w:tc>
        <w:tc>
          <w:tcPr>
            <w:tcW w:w="2610" w:type="dxa"/>
          </w:tcPr>
          <w:p w:rsidR="00B759CD" w:rsidRPr="00802C1D" w:rsidRDefault="00A167FF" w:rsidP="00A154A8">
            <w:pPr>
              <w:rPr>
                <w:rFonts w:ascii="Arial" w:hAnsi="Arial" w:cs="Arial"/>
                <w:sz w:val="24"/>
                <w:szCs w:val="24"/>
                <w:lang w:eastAsia="en-US"/>
              </w:rPr>
            </w:pPr>
            <w:r w:rsidRPr="00802C1D">
              <w:rPr>
                <w:rFonts w:ascii="Arial" w:hAnsi="Arial" w:cs="Arial"/>
                <w:sz w:val="24"/>
                <w:szCs w:val="24"/>
                <w:lang w:eastAsia="en-US"/>
              </w:rPr>
              <w:t>in europubele</w:t>
            </w:r>
          </w:p>
        </w:tc>
      </w:tr>
    </w:tbl>
    <w:p w:rsidR="00A167FF" w:rsidRPr="00802C1D" w:rsidRDefault="00A167FF" w:rsidP="00A154A8">
      <w:pPr>
        <w:jc w:val="both"/>
        <w:rPr>
          <w:rFonts w:ascii="Arial" w:hAnsi="Arial" w:cs="Arial"/>
          <w:b/>
          <w:sz w:val="24"/>
          <w:szCs w:val="24"/>
          <w:lang w:val="ro-RO"/>
        </w:rPr>
      </w:pPr>
    </w:p>
    <w:p w:rsidR="00AA5EE8" w:rsidRPr="00802C1D" w:rsidRDefault="00D6180C" w:rsidP="00A154A8">
      <w:pPr>
        <w:jc w:val="both"/>
        <w:rPr>
          <w:rFonts w:ascii="Arial" w:hAnsi="Arial" w:cs="Arial"/>
          <w:b/>
          <w:sz w:val="24"/>
          <w:szCs w:val="24"/>
          <w:lang w:val="ro-RO"/>
        </w:rPr>
      </w:pPr>
      <w:r w:rsidRPr="00802C1D">
        <w:rPr>
          <w:rFonts w:ascii="Arial" w:hAnsi="Arial" w:cs="Arial"/>
          <w:b/>
          <w:sz w:val="24"/>
          <w:szCs w:val="24"/>
          <w:lang w:val="ro-RO"/>
        </w:rPr>
        <w:t xml:space="preserve">IV.9. </w:t>
      </w:r>
      <w:r w:rsidR="00A57F08" w:rsidRPr="00802C1D">
        <w:rPr>
          <w:rFonts w:ascii="Arial" w:hAnsi="Arial" w:cs="Arial"/>
          <w:b/>
          <w:sz w:val="24"/>
          <w:szCs w:val="24"/>
          <w:lang w:val="ro-RO"/>
        </w:rPr>
        <w:t>Gospod</w:t>
      </w:r>
      <w:r w:rsidR="00657FBD" w:rsidRPr="00802C1D">
        <w:rPr>
          <w:rFonts w:ascii="Arial" w:hAnsi="Arial" w:cs="Arial"/>
          <w:b/>
          <w:sz w:val="24"/>
          <w:szCs w:val="24"/>
          <w:lang w:val="ro-RO"/>
        </w:rPr>
        <w:t>a</w:t>
      </w:r>
      <w:r w:rsidR="00A57F08" w:rsidRPr="00802C1D">
        <w:rPr>
          <w:rFonts w:ascii="Arial" w:hAnsi="Arial" w:cs="Arial"/>
          <w:b/>
          <w:sz w:val="24"/>
          <w:szCs w:val="24"/>
          <w:lang w:val="ro-RO"/>
        </w:rPr>
        <w:t>rirea sub</w:t>
      </w:r>
      <w:r w:rsidR="00D3670D" w:rsidRPr="00802C1D">
        <w:rPr>
          <w:rFonts w:ascii="Arial" w:hAnsi="Arial" w:cs="Arial"/>
          <w:b/>
          <w:sz w:val="24"/>
          <w:szCs w:val="24"/>
          <w:lang w:val="ro-RO"/>
        </w:rPr>
        <w:t xml:space="preserve">stanţelor toxice </w:t>
      </w:r>
      <w:r w:rsidR="00657FBD" w:rsidRPr="00802C1D">
        <w:rPr>
          <w:rFonts w:ascii="Arial" w:hAnsi="Arial" w:cs="Arial"/>
          <w:b/>
          <w:sz w:val="24"/>
          <w:szCs w:val="24"/>
          <w:lang w:val="ro-RO"/>
        </w:rPr>
        <w:t>s</w:t>
      </w:r>
      <w:r w:rsidR="00D3670D" w:rsidRPr="00802C1D">
        <w:rPr>
          <w:rFonts w:ascii="Arial" w:hAnsi="Arial" w:cs="Arial"/>
          <w:b/>
          <w:sz w:val="24"/>
          <w:szCs w:val="24"/>
          <w:lang w:val="ro-RO"/>
        </w:rPr>
        <w:t>i periculoase</w:t>
      </w:r>
    </w:p>
    <w:p w:rsidR="00204FF7" w:rsidRPr="00802C1D" w:rsidRDefault="00A57F08" w:rsidP="00A154A8">
      <w:pPr>
        <w:jc w:val="both"/>
        <w:rPr>
          <w:rFonts w:ascii="Arial" w:hAnsi="Arial" w:cs="Arial"/>
          <w:b/>
          <w:sz w:val="24"/>
          <w:szCs w:val="24"/>
          <w:lang w:val="ro-RO"/>
        </w:rPr>
      </w:pPr>
      <w:r w:rsidRPr="00802C1D">
        <w:rPr>
          <w:rFonts w:ascii="Arial" w:hAnsi="Arial" w:cs="Arial"/>
          <w:sz w:val="24"/>
          <w:szCs w:val="24"/>
          <w:lang w:val="ro-RO" w:eastAsia="en-US"/>
        </w:rPr>
        <w:t>Prin natura functiunii sale,</w:t>
      </w:r>
      <w:r w:rsidR="00AA5EE8" w:rsidRPr="00802C1D">
        <w:rPr>
          <w:rFonts w:ascii="Arial" w:hAnsi="Arial" w:cs="Arial"/>
          <w:sz w:val="24"/>
          <w:szCs w:val="24"/>
          <w:lang w:val="ro-RO" w:eastAsia="en-US"/>
        </w:rPr>
        <w:t xml:space="preserve"> in activitatea proiectului</w:t>
      </w:r>
      <w:r w:rsidRPr="00802C1D">
        <w:rPr>
          <w:rFonts w:ascii="Arial" w:hAnsi="Arial" w:cs="Arial"/>
          <w:sz w:val="24"/>
          <w:szCs w:val="24"/>
          <w:lang w:val="ro-RO" w:eastAsia="en-US"/>
        </w:rPr>
        <w:t xml:space="preserve"> nu </w:t>
      </w:r>
      <w:r w:rsidR="00D3670D" w:rsidRPr="00802C1D">
        <w:rPr>
          <w:rFonts w:ascii="Arial" w:hAnsi="Arial" w:cs="Arial"/>
          <w:sz w:val="24"/>
          <w:szCs w:val="24"/>
          <w:lang w:val="ro-RO" w:eastAsia="en-US"/>
        </w:rPr>
        <w:t xml:space="preserve">se folosesc si nu </w:t>
      </w:r>
      <w:r w:rsidRPr="00802C1D">
        <w:rPr>
          <w:rFonts w:ascii="Arial" w:hAnsi="Arial" w:cs="Arial"/>
          <w:sz w:val="24"/>
          <w:szCs w:val="24"/>
          <w:lang w:val="ro-RO" w:eastAsia="en-US"/>
        </w:rPr>
        <w:t>rezulta substante toxice sau periculoase.</w:t>
      </w:r>
      <w:r w:rsidR="00204FF7" w:rsidRPr="00802C1D">
        <w:rPr>
          <w:rFonts w:ascii="Arial" w:hAnsi="Arial" w:cs="Arial"/>
          <w:sz w:val="24"/>
          <w:szCs w:val="24"/>
          <w:lang w:val="ro-RO" w:eastAsia="en-US"/>
        </w:rPr>
        <w:t xml:space="preserve"> </w:t>
      </w:r>
    </w:p>
    <w:p w:rsidR="00A57F08" w:rsidRPr="00802C1D" w:rsidRDefault="00A57F08" w:rsidP="00A154A8">
      <w:pPr>
        <w:pStyle w:val="Style"/>
        <w:jc w:val="both"/>
        <w:rPr>
          <w:rFonts w:ascii="Arial" w:hAnsi="Arial" w:cs="Arial"/>
          <w:bCs/>
          <w:highlight w:val="yellow"/>
          <w:lang w:val="ro-RO"/>
        </w:rPr>
      </w:pPr>
    </w:p>
    <w:p w:rsidR="000852ED" w:rsidRPr="00802C1D" w:rsidRDefault="000852ED" w:rsidP="00A154A8">
      <w:pPr>
        <w:jc w:val="both"/>
        <w:rPr>
          <w:rFonts w:ascii="Arial" w:hAnsi="Arial" w:cs="Arial"/>
          <w:b/>
          <w:sz w:val="24"/>
          <w:szCs w:val="24"/>
          <w:lang w:val="ro-RO"/>
        </w:rPr>
      </w:pPr>
      <w:r w:rsidRPr="00802C1D">
        <w:rPr>
          <w:rFonts w:ascii="Arial" w:hAnsi="Arial" w:cs="Arial"/>
          <w:b/>
          <w:sz w:val="24"/>
          <w:szCs w:val="24"/>
          <w:lang w:val="ro-RO"/>
        </w:rPr>
        <w:t>V.  Preveder</w:t>
      </w:r>
      <w:r w:rsidR="00D3670D" w:rsidRPr="00802C1D">
        <w:rPr>
          <w:rFonts w:ascii="Arial" w:hAnsi="Arial" w:cs="Arial"/>
          <w:b/>
          <w:sz w:val="24"/>
          <w:szCs w:val="24"/>
          <w:lang w:val="ro-RO"/>
        </w:rPr>
        <w:t>i pentru monitorizarea mediului</w:t>
      </w:r>
    </w:p>
    <w:p w:rsidR="00204FF7" w:rsidRPr="00802C1D" w:rsidRDefault="00CE6F7F" w:rsidP="00A154A8">
      <w:pPr>
        <w:jc w:val="both"/>
        <w:rPr>
          <w:rFonts w:ascii="Arial" w:hAnsi="Arial" w:cs="Arial"/>
          <w:sz w:val="24"/>
          <w:szCs w:val="24"/>
          <w:lang w:val="ro-RO" w:eastAsia="en-US"/>
        </w:rPr>
      </w:pPr>
      <w:r w:rsidRPr="00802C1D">
        <w:rPr>
          <w:rFonts w:ascii="Arial" w:hAnsi="Arial" w:cs="Arial"/>
          <w:sz w:val="24"/>
          <w:szCs w:val="24"/>
          <w:lang w:val="ro-RO" w:eastAsia="en-US"/>
        </w:rPr>
        <w:t>Executia constructiei</w:t>
      </w:r>
      <w:r w:rsidR="00204FF7" w:rsidRPr="00802C1D">
        <w:rPr>
          <w:rFonts w:ascii="Arial" w:hAnsi="Arial" w:cs="Arial"/>
          <w:sz w:val="24"/>
          <w:szCs w:val="24"/>
          <w:lang w:val="ro-RO" w:eastAsia="en-US"/>
        </w:rPr>
        <w:t xml:space="preserve"> se va face controlat </w:t>
      </w:r>
      <w:r w:rsidR="00657FBD" w:rsidRPr="00802C1D">
        <w:rPr>
          <w:rFonts w:ascii="Arial" w:hAnsi="Arial" w:cs="Arial"/>
          <w:sz w:val="24"/>
          <w:szCs w:val="24"/>
          <w:lang w:val="ro-RO" w:eastAsia="en-US"/>
        </w:rPr>
        <w:t>s</w:t>
      </w:r>
      <w:r w:rsidR="00204FF7" w:rsidRPr="00802C1D">
        <w:rPr>
          <w:rFonts w:ascii="Arial" w:hAnsi="Arial" w:cs="Arial"/>
          <w:sz w:val="24"/>
          <w:szCs w:val="24"/>
          <w:lang w:val="ro-RO" w:eastAsia="en-US"/>
        </w:rPr>
        <w:t>i cu respectarea strict</w:t>
      </w:r>
      <w:r w:rsidR="00657FBD" w:rsidRPr="00802C1D">
        <w:rPr>
          <w:rFonts w:ascii="Arial" w:hAnsi="Arial" w:cs="Arial"/>
          <w:sz w:val="24"/>
          <w:szCs w:val="24"/>
          <w:lang w:val="ro-RO" w:eastAsia="en-US"/>
        </w:rPr>
        <w:t>a</w:t>
      </w:r>
      <w:r w:rsidR="00204FF7" w:rsidRPr="00802C1D">
        <w:rPr>
          <w:rFonts w:ascii="Arial" w:hAnsi="Arial" w:cs="Arial"/>
          <w:sz w:val="24"/>
          <w:szCs w:val="24"/>
          <w:lang w:val="ro-RO" w:eastAsia="en-US"/>
        </w:rPr>
        <w:t xml:space="preserve"> a proiectului</w:t>
      </w:r>
      <w:r w:rsidR="00F641F3" w:rsidRPr="00802C1D">
        <w:rPr>
          <w:rFonts w:ascii="Arial" w:hAnsi="Arial" w:cs="Arial"/>
          <w:sz w:val="24"/>
          <w:szCs w:val="24"/>
          <w:lang w:val="ro-RO" w:eastAsia="en-US"/>
        </w:rPr>
        <w:t>,</w:t>
      </w:r>
      <w:r w:rsidR="00204FF7" w:rsidRPr="00802C1D">
        <w:rPr>
          <w:rFonts w:ascii="Arial" w:hAnsi="Arial" w:cs="Arial"/>
          <w:sz w:val="24"/>
          <w:szCs w:val="24"/>
          <w:lang w:val="ro-RO" w:eastAsia="en-US"/>
        </w:rPr>
        <w:t xml:space="preserve"> se vor lua toate m</w:t>
      </w:r>
      <w:r w:rsidR="00657FBD" w:rsidRPr="00802C1D">
        <w:rPr>
          <w:rFonts w:ascii="Arial" w:hAnsi="Arial" w:cs="Arial"/>
          <w:sz w:val="24"/>
          <w:szCs w:val="24"/>
          <w:lang w:val="ro-RO" w:eastAsia="en-US"/>
        </w:rPr>
        <w:t>a</w:t>
      </w:r>
      <w:r w:rsidR="00204FF7" w:rsidRPr="00802C1D">
        <w:rPr>
          <w:rFonts w:ascii="Arial" w:hAnsi="Arial" w:cs="Arial"/>
          <w:sz w:val="24"/>
          <w:szCs w:val="24"/>
          <w:lang w:val="ro-RO" w:eastAsia="en-US"/>
        </w:rPr>
        <w:t>surile pentru protecţia factorilor de mediu.</w:t>
      </w:r>
    </w:p>
    <w:p w:rsidR="00C76898" w:rsidRPr="00802C1D" w:rsidRDefault="000852ED" w:rsidP="00CE6F7F">
      <w:pPr>
        <w:jc w:val="both"/>
        <w:rPr>
          <w:lang w:val="ro-RO"/>
        </w:rPr>
      </w:pPr>
      <w:r w:rsidRPr="00802C1D">
        <w:rPr>
          <w:rFonts w:ascii="Arial" w:hAnsi="Arial" w:cs="Arial"/>
          <w:sz w:val="24"/>
          <w:szCs w:val="24"/>
          <w:lang w:val="ro-RO" w:eastAsia="en-US"/>
        </w:rPr>
        <w:t>Prin nat</w:t>
      </w:r>
      <w:r w:rsidR="000448EE" w:rsidRPr="00802C1D">
        <w:rPr>
          <w:rFonts w:ascii="Arial" w:hAnsi="Arial" w:cs="Arial"/>
          <w:sz w:val="24"/>
          <w:szCs w:val="24"/>
          <w:lang w:val="ro-RO" w:eastAsia="en-US"/>
        </w:rPr>
        <w:t>ura funcţiunii sale, investiţia</w:t>
      </w:r>
      <w:r w:rsidRPr="00802C1D">
        <w:rPr>
          <w:rFonts w:ascii="Arial" w:hAnsi="Arial" w:cs="Arial"/>
          <w:sz w:val="24"/>
          <w:szCs w:val="24"/>
          <w:lang w:val="ro-RO" w:eastAsia="en-US"/>
        </w:rPr>
        <w:t xml:space="preserve"> ce urmeaz</w:t>
      </w:r>
      <w:r w:rsidR="00657FBD" w:rsidRPr="00802C1D">
        <w:rPr>
          <w:rFonts w:ascii="Arial" w:hAnsi="Arial" w:cs="Arial"/>
          <w:sz w:val="24"/>
          <w:szCs w:val="24"/>
          <w:lang w:val="ro-RO" w:eastAsia="en-US"/>
        </w:rPr>
        <w:t>a</w:t>
      </w:r>
      <w:r w:rsidRPr="00802C1D">
        <w:rPr>
          <w:rFonts w:ascii="Arial" w:hAnsi="Arial" w:cs="Arial"/>
          <w:sz w:val="24"/>
          <w:szCs w:val="24"/>
          <w:lang w:val="ro-RO" w:eastAsia="en-US"/>
        </w:rPr>
        <w:t xml:space="preserve"> a fi realizat</w:t>
      </w:r>
      <w:r w:rsidR="00657FBD" w:rsidRPr="00802C1D">
        <w:rPr>
          <w:rFonts w:ascii="Arial" w:hAnsi="Arial" w:cs="Arial"/>
          <w:sz w:val="24"/>
          <w:szCs w:val="24"/>
          <w:lang w:val="ro-RO" w:eastAsia="en-US"/>
        </w:rPr>
        <w:t>a</w:t>
      </w:r>
      <w:r w:rsidRPr="00802C1D">
        <w:rPr>
          <w:rFonts w:ascii="Arial" w:hAnsi="Arial" w:cs="Arial"/>
          <w:sz w:val="24"/>
          <w:szCs w:val="24"/>
          <w:lang w:val="ro-RO" w:eastAsia="en-US"/>
        </w:rPr>
        <w:t xml:space="preserve">, nu </w:t>
      </w:r>
      <w:r w:rsidR="00F0561A" w:rsidRPr="00802C1D">
        <w:rPr>
          <w:rFonts w:ascii="Arial" w:hAnsi="Arial" w:cs="Arial"/>
          <w:sz w:val="24"/>
          <w:szCs w:val="24"/>
          <w:lang w:val="ro-RO" w:eastAsia="en-US"/>
        </w:rPr>
        <w:t xml:space="preserve">ridica probleme privind </w:t>
      </w:r>
      <w:r w:rsidRPr="00802C1D">
        <w:rPr>
          <w:rFonts w:ascii="Arial" w:hAnsi="Arial" w:cs="Arial"/>
          <w:sz w:val="24"/>
          <w:szCs w:val="24"/>
          <w:lang w:val="ro-RO" w:eastAsia="en-US"/>
        </w:rPr>
        <w:t xml:space="preserve">controlul emisiilor de poluanţi </w:t>
      </w:r>
      <w:r w:rsidR="00DD6C7E" w:rsidRPr="00802C1D">
        <w:rPr>
          <w:rFonts w:ascii="Arial" w:hAnsi="Arial" w:cs="Arial"/>
          <w:sz w:val="24"/>
          <w:szCs w:val="24"/>
          <w:lang w:val="ro-RO" w:eastAsia="en-US"/>
        </w:rPr>
        <w:t>i</w:t>
      </w:r>
      <w:r w:rsidRPr="00802C1D">
        <w:rPr>
          <w:rFonts w:ascii="Arial" w:hAnsi="Arial" w:cs="Arial"/>
          <w:sz w:val="24"/>
          <w:szCs w:val="24"/>
          <w:lang w:val="ro-RO" w:eastAsia="en-US"/>
        </w:rPr>
        <w:t>n mediu.</w:t>
      </w:r>
      <w:r w:rsidR="00C76898" w:rsidRPr="00802C1D">
        <w:rPr>
          <w:rFonts w:ascii="Arial" w:hAnsi="Arial" w:cs="Arial"/>
          <w:sz w:val="24"/>
          <w:szCs w:val="24"/>
          <w:lang w:val="ro-RO" w:eastAsia="en-US"/>
        </w:rPr>
        <w:t xml:space="preserve"> </w:t>
      </w:r>
    </w:p>
    <w:p w:rsidR="000852ED" w:rsidRPr="00802C1D" w:rsidRDefault="000852ED" w:rsidP="00A154A8">
      <w:pPr>
        <w:shd w:val="clear" w:color="auto" w:fill="FFFFFF"/>
        <w:ind w:firstLine="720"/>
        <w:rPr>
          <w:rFonts w:ascii="Arial" w:hAnsi="Arial" w:cs="Arial"/>
          <w:sz w:val="24"/>
          <w:szCs w:val="24"/>
          <w:lang w:val="ro-RO"/>
        </w:rPr>
      </w:pPr>
    </w:p>
    <w:p w:rsidR="000852ED" w:rsidRPr="00802C1D" w:rsidRDefault="000852ED" w:rsidP="00A154A8">
      <w:pPr>
        <w:shd w:val="clear" w:color="auto" w:fill="FFFFFF"/>
        <w:jc w:val="both"/>
        <w:rPr>
          <w:rFonts w:ascii="Arial" w:hAnsi="Arial" w:cs="Arial"/>
          <w:sz w:val="24"/>
          <w:szCs w:val="24"/>
          <w:lang w:val="ro-RO"/>
        </w:rPr>
      </w:pPr>
      <w:r w:rsidRPr="00802C1D">
        <w:rPr>
          <w:rFonts w:ascii="Arial" w:hAnsi="Arial" w:cs="Arial"/>
          <w:b/>
          <w:sz w:val="24"/>
          <w:szCs w:val="24"/>
          <w:lang w:val="ro-RO"/>
        </w:rPr>
        <w:t xml:space="preserve">VI.  Justificarea </w:t>
      </w:r>
      <w:r w:rsidR="00DD6C7E" w:rsidRPr="00802C1D">
        <w:rPr>
          <w:rFonts w:ascii="Arial" w:hAnsi="Arial" w:cs="Arial"/>
          <w:b/>
          <w:sz w:val="24"/>
          <w:szCs w:val="24"/>
          <w:lang w:val="ro-RO"/>
        </w:rPr>
        <w:t>i</w:t>
      </w:r>
      <w:r w:rsidRPr="00802C1D">
        <w:rPr>
          <w:rFonts w:ascii="Arial" w:hAnsi="Arial" w:cs="Arial"/>
          <w:b/>
          <w:sz w:val="24"/>
          <w:szCs w:val="24"/>
          <w:lang w:val="ro-RO"/>
        </w:rPr>
        <w:t>ncadr</w:t>
      </w:r>
      <w:r w:rsidR="00657FBD" w:rsidRPr="00802C1D">
        <w:rPr>
          <w:rFonts w:ascii="Arial" w:hAnsi="Arial" w:cs="Arial"/>
          <w:b/>
          <w:sz w:val="24"/>
          <w:szCs w:val="24"/>
          <w:lang w:val="ro-RO"/>
        </w:rPr>
        <w:t>a</w:t>
      </w:r>
      <w:r w:rsidRPr="00802C1D">
        <w:rPr>
          <w:rFonts w:ascii="Arial" w:hAnsi="Arial" w:cs="Arial"/>
          <w:b/>
          <w:sz w:val="24"/>
          <w:szCs w:val="24"/>
          <w:lang w:val="ro-RO"/>
        </w:rPr>
        <w:t>rii proiectului, dup</w:t>
      </w:r>
      <w:r w:rsidR="00657FBD" w:rsidRPr="00802C1D">
        <w:rPr>
          <w:rFonts w:ascii="Arial" w:hAnsi="Arial" w:cs="Arial"/>
          <w:b/>
          <w:sz w:val="24"/>
          <w:szCs w:val="24"/>
          <w:lang w:val="ro-RO"/>
        </w:rPr>
        <w:t>a</w:t>
      </w:r>
      <w:r w:rsidRPr="00802C1D">
        <w:rPr>
          <w:rFonts w:ascii="Arial" w:hAnsi="Arial" w:cs="Arial"/>
          <w:b/>
          <w:sz w:val="24"/>
          <w:szCs w:val="24"/>
          <w:lang w:val="ro-RO"/>
        </w:rPr>
        <w:t xml:space="preserve"> caz</w:t>
      </w:r>
      <w:r w:rsidRPr="00802C1D">
        <w:rPr>
          <w:rFonts w:ascii="Arial" w:hAnsi="Arial" w:cs="Arial"/>
          <w:sz w:val="24"/>
          <w:szCs w:val="24"/>
          <w:lang w:val="ro-RO"/>
        </w:rPr>
        <w:t xml:space="preserve">, </w:t>
      </w:r>
      <w:r w:rsidR="00DD6C7E" w:rsidRPr="00802C1D">
        <w:rPr>
          <w:rFonts w:ascii="Arial" w:hAnsi="Arial" w:cs="Arial"/>
          <w:sz w:val="24"/>
          <w:szCs w:val="24"/>
          <w:lang w:val="ro-RO"/>
        </w:rPr>
        <w:t>i</w:t>
      </w:r>
      <w:r w:rsidRPr="00802C1D">
        <w:rPr>
          <w:rFonts w:ascii="Arial" w:hAnsi="Arial" w:cs="Arial"/>
          <w:sz w:val="24"/>
          <w:szCs w:val="24"/>
          <w:lang w:val="ro-RO"/>
        </w:rPr>
        <w:t>n prevederile altor acte normative naţionale care transpun legislaţia comunitar</w:t>
      </w:r>
      <w:r w:rsidR="00657FBD" w:rsidRPr="00802C1D">
        <w:rPr>
          <w:rFonts w:ascii="Arial" w:hAnsi="Arial" w:cs="Arial"/>
          <w:sz w:val="24"/>
          <w:szCs w:val="24"/>
          <w:lang w:val="ro-RO"/>
        </w:rPr>
        <w:t>a</w:t>
      </w:r>
      <w:r w:rsidRPr="00802C1D">
        <w:rPr>
          <w:rFonts w:ascii="Arial" w:hAnsi="Arial" w:cs="Arial"/>
          <w:sz w:val="24"/>
          <w:szCs w:val="24"/>
          <w:lang w:val="ro-RO"/>
        </w:rPr>
        <w:t xml:space="preserve"> (IPPC, SEVESO, COV, LCP, Directiva-cadru ap</w:t>
      </w:r>
      <w:r w:rsidR="00657FBD" w:rsidRPr="00802C1D">
        <w:rPr>
          <w:rFonts w:ascii="Arial" w:hAnsi="Arial" w:cs="Arial"/>
          <w:sz w:val="24"/>
          <w:szCs w:val="24"/>
          <w:lang w:val="ro-RO"/>
        </w:rPr>
        <w:t>a</w:t>
      </w:r>
      <w:r w:rsidRPr="00802C1D">
        <w:rPr>
          <w:rFonts w:ascii="Arial" w:hAnsi="Arial" w:cs="Arial"/>
          <w:sz w:val="24"/>
          <w:szCs w:val="24"/>
          <w:lang w:val="ro-RO"/>
        </w:rPr>
        <w:t>, Directiva-cadru aer, Directiva-cadru a de</w:t>
      </w:r>
      <w:r w:rsidR="00657FBD" w:rsidRPr="00802C1D">
        <w:rPr>
          <w:rFonts w:ascii="Arial" w:hAnsi="Arial" w:cs="Arial"/>
          <w:sz w:val="24"/>
          <w:szCs w:val="24"/>
          <w:lang w:val="ro-RO"/>
        </w:rPr>
        <w:t>s</w:t>
      </w:r>
      <w:r w:rsidRPr="00802C1D">
        <w:rPr>
          <w:rFonts w:ascii="Arial" w:hAnsi="Arial" w:cs="Arial"/>
          <w:sz w:val="24"/>
          <w:szCs w:val="24"/>
          <w:lang w:val="ro-RO"/>
        </w:rPr>
        <w:t>eurilor etc.)</w:t>
      </w:r>
    </w:p>
    <w:p w:rsidR="00427F0A" w:rsidRPr="00802C1D" w:rsidRDefault="00427F0A" w:rsidP="00A154A8">
      <w:pPr>
        <w:jc w:val="both"/>
        <w:rPr>
          <w:rFonts w:ascii="Arial" w:hAnsi="Arial" w:cs="Arial"/>
          <w:sz w:val="24"/>
          <w:szCs w:val="24"/>
          <w:lang w:val="ro-RO" w:eastAsia="en-US"/>
        </w:rPr>
      </w:pPr>
      <w:r w:rsidRPr="00802C1D">
        <w:rPr>
          <w:rFonts w:ascii="Arial" w:hAnsi="Arial" w:cs="Arial"/>
          <w:sz w:val="24"/>
          <w:szCs w:val="24"/>
          <w:lang w:val="ro-RO" w:eastAsia="en-US"/>
        </w:rPr>
        <w:t>Nu este cazul</w:t>
      </w:r>
      <w:r w:rsidR="00D3670D" w:rsidRPr="00802C1D">
        <w:rPr>
          <w:rFonts w:ascii="Arial" w:hAnsi="Arial" w:cs="Arial"/>
          <w:sz w:val="24"/>
          <w:szCs w:val="24"/>
          <w:lang w:val="ro-RO" w:eastAsia="en-US"/>
        </w:rPr>
        <w:t>.</w:t>
      </w:r>
    </w:p>
    <w:p w:rsidR="00427F0A" w:rsidRPr="00802C1D" w:rsidRDefault="00427F0A" w:rsidP="00A154A8">
      <w:pPr>
        <w:shd w:val="clear" w:color="auto" w:fill="FFFFFF"/>
        <w:ind w:firstLine="720"/>
        <w:jc w:val="both"/>
        <w:rPr>
          <w:rFonts w:ascii="Arial" w:hAnsi="Arial" w:cs="Arial"/>
          <w:sz w:val="24"/>
          <w:szCs w:val="24"/>
          <w:lang w:val="ro-RO"/>
        </w:rPr>
      </w:pPr>
    </w:p>
    <w:p w:rsidR="000852ED" w:rsidRPr="00802C1D" w:rsidRDefault="000852ED" w:rsidP="00A154A8">
      <w:pPr>
        <w:shd w:val="clear" w:color="auto" w:fill="FFFFFF"/>
        <w:jc w:val="both"/>
        <w:rPr>
          <w:rFonts w:ascii="Arial" w:hAnsi="Arial" w:cs="Arial"/>
          <w:b/>
          <w:sz w:val="24"/>
          <w:szCs w:val="24"/>
          <w:lang w:val="ro-RO"/>
        </w:rPr>
      </w:pPr>
      <w:r w:rsidRPr="00802C1D">
        <w:rPr>
          <w:rFonts w:ascii="Arial" w:hAnsi="Arial" w:cs="Arial"/>
          <w:b/>
          <w:sz w:val="24"/>
          <w:szCs w:val="24"/>
          <w:lang w:val="ro-RO"/>
        </w:rPr>
        <w:t>VII.  Lucr</w:t>
      </w:r>
      <w:r w:rsidR="00657FBD" w:rsidRPr="00802C1D">
        <w:rPr>
          <w:rFonts w:ascii="Arial" w:hAnsi="Arial" w:cs="Arial"/>
          <w:b/>
          <w:sz w:val="24"/>
          <w:szCs w:val="24"/>
          <w:lang w:val="ro-RO"/>
        </w:rPr>
        <w:t>a</w:t>
      </w:r>
      <w:r w:rsidRPr="00802C1D">
        <w:rPr>
          <w:rFonts w:ascii="Arial" w:hAnsi="Arial" w:cs="Arial"/>
          <w:b/>
          <w:sz w:val="24"/>
          <w:szCs w:val="24"/>
          <w:lang w:val="ro-RO"/>
        </w:rPr>
        <w:t xml:space="preserve">ri </w:t>
      </w:r>
      <w:r w:rsidR="00D6180C" w:rsidRPr="00802C1D">
        <w:rPr>
          <w:rFonts w:ascii="Arial" w:hAnsi="Arial" w:cs="Arial"/>
          <w:b/>
          <w:sz w:val="24"/>
          <w:szCs w:val="24"/>
          <w:lang w:val="ro-RO"/>
        </w:rPr>
        <w:t>necesare organiz</w:t>
      </w:r>
      <w:r w:rsidR="00657FBD" w:rsidRPr="00802C1D">
        <w:rPr>
          <w:rFonts w:ascii="Arial" w:hAnsi="Arial" w:cs="Arial"/>
          <w:b/>
          <w:sz w:val="24"/>
          <w:szCs w:val="24"/>
          <w:lang w:val="ro-RO"/>
        </w:rPr>
        <w:t>a</w:t>
      </w:r>
      <w:r w:rsidR="00D6180C" w:rsidRPr="00802C1D">
        <w:rPr>
          <w:rFonts w:ascii="Arial" w:hAnsi="Arial" w:cs="Arial"/>
          <w:b/>
          <w:sz w:val="24"/>
          <w:szCs w:val="24"/>
          <w:lang w:val="ro-RO"/>
        </w:rPr>
        <w:t xml:space="preserve">rii de </w:t>
      </w:r>
      <w:r w:rsidR="00657FBD" w:rsidRPr="00802C1D">
        <w:rPr>
          <w:rFonts w:ascii="Arial" w:hAnsi="Arial" w:cs="Arial"/>
          <w:b/>
          <w:sz w:val="24"/>
          <w:szCs w:val="24"/>
          <w:lang w:val="ro-RO"/>
        </w:rPr>
        <w:t>s</w:t>
      </w:r>
      <w:r w:rsidR="00D6180C" w:rsidRPr="00802C1D">
        <w:rPr>
          <w:rFonts w:ascii="Arial" w:hAnsi="Arial" w:cs="Arial"/>
          <w:b/>
          <w:sz w:val="24"/>
          <w:szCs w:val="24"/>
          <w:lang w:val="ro-RO"/>
        </w:rPr>
        <w:t>antier</w:t>
      </w:r>
    </w:p>
    <w:p w:rsidR="0035055A" w:rsidRPr="00802C1D" w:rsidRDefault="00F84C66" w:rsidP="00A154A8">
      <w:pPr>
        <w:shd w:val="clear" w:color="auto" w:fill="FFFFFF"/>
        <w:jc w:val="both"/>
        <w:rPr>
          <w:rFonts w:ascii="Arial" w:hAnsi="Arial" w:cs="Arial"/>
          <w:sz w:val="24"/>
          <w:szCs w:val="24"/>
          <w:lang w:val="pt-BR" w:eastAsia="en-US"/>
        </w:rPr>
      </w:pPr>
      <w:r w:rsidRPr="00802C1D">
        <w:rPr>
          <w:rFonts w:ascii="Arial" w:hAnsi="Arial" w:cs="Arial"/>
          <w:sz w:val="24"/>
          <w:szCs w:val="24"/>
          <w:lang w:val="ro-RO" w:eastAsia="en-US"/>
        </w:rPr>
        <w:t xml:space="preserve">Organizarea de santier si managementul lucrarilor au in vedere afectarea suprafetei de teren numai in limitele arealului construit. </w:t>
      </w:r>
      <w:r w:rsidRPr="00802C1D">
        <w:rPr>
          <w:rFonts w:ascii="Arial" w:hAnsi="Arial" w:cs="Arial"/>
          <w:sz w:val="24"/>
          <w:szCs w:val="24"/>
          <w:lang w:val="pt-BR" w:eastAsia="en-US"/>
        </w:rPr>
        <w:t>Respectarea normelor de intretinere si reglare a parametrilor tehnici de functionare a echipamentelor utilizate limiteaza impactul acestora asupra mediului.</w:t>
      </w:r>
      <w:r w:rsidR="0035055A" w:rsidRPr="00802C1D">
        <w:rPr>
          <w:rFonts w:ascii="Arial" w:hAnsi="Arial" w:cs="Arial"/>
          <w:sz w:val="24"/>
          <w:szCs w:val="24"/>
          <w:lang w:val="ro-RO" w:eastAsia="en-US"/>
        </w:rPr>
        <w:t xml:space="preserve">Organizarea de </w:t>
      </w:r>
      <w:r w:rsidR="00657FBD" w:rsidRPr="00802C1D">
        <w:rPr>
          <w:rFonts w:ascii="Arial" w:hAnsi="Arial" w:cs="Arial"/>
          <w:sz w:val="24"/>
          <w:szCs w:val="24"/>
          <w:lang w:val="ro-RO" w:eastAsia="en-US"/>
        </w:rPr>
        <w:t>s</w:t>
      </w:r>
      <w:r w:rsidR="0035055A" w:rsidRPr="00802C1D">
        <w:rPr>
          <w:rFonts w:ascii="Arial" w:hAnsi="Arial" w:cs="Arial"/>
          <w:sz w:val="24"/>
          <w:szCs w:val="24"/>
          <w:lang w:val="ro-RO" w:eastAsia="en-US"/>
        </w:rPr>
        <w:t xml:space="preserve">antier se va realiza </w:t>
      </w:r>
      <w:r w:rsidR="00DD6C7E" w:rsidRPr="00802C1D">
        <w:rPr>
          <w:rFonts w:ascii="Arial" w:hAnsi="Arial" w:cs="Arial"/>
          <w:sz w:val="24"/>
          <w:szCs w:val="24"/>
          <w:lang w:val="ro-RO" w:eastAsia="en-US"/>
        </w:rPr>
        <w:t>i</w:t>
      </w:r>
      <w:r w:rsidR="00CE6F7F" w:rsidRPr="00802C1D">
        <w:rPr>
          <w:rFonts w:ascii="Arial" w:hAnsi="Arial" w:cs="Arial"/>
          <w:sz w:val="24"/>
          <w:szCs w:val="24"/>
          <w:lang w:val="ro-RO" w:eastAsia="en-US"/>
        </w:rPr>
        <w:t>n incinta</w:t>
      </w:r>
      <w:r w:rsidR="00DF27B0" w:rsidRPr="00802C1D">
        <w:rPr>
          <w:rFonts w:ascii="Arial" w:hAnsi="Arial" w:cs="Arial"/>
          <w:sz w:val="24"/>
          <w:szCs w:val="24"/>
          <w:lang w:val="ro-RO" w:eastAsia="en-US"/>
        </w:rPr>
        <w:t>.</w:t>
      </w:r>
    </w:p>
    <w:p w:rsidR="005C1620" w:rsidRPr="00802C1D" w:rsidRDefault="005C1620" w:rsidP="00A154A8">
      <w:pPr>
        <w:shd w:val="clear" w:color="auto" w:fill="FFFFFF"/>
        <w:jc w:val="both"/>
        <w:rPr>
          <w:rFonts w:ascii="Arial" w:hAnsi="Arial" w:cs="Arial"/>
          <w:b/>
          <w:bCs/>
          <w:sz w:val="24"/>
          <w:szCs w:val="24"/>
          <w:lang w:val="it-IT"/>
        </w:rPr>
      </w:pPr>
    </w:p>
    <w:p w:rsidR="005C1620" w:rsidRPr="00802C1D" w:rsidRDefault="005C1620" w:rsidP="00A154A8">
      <w:pPr>
        <w:shd w:val="clear" w:color="auto" w:fill="FFFFFF"/>
        <w:jc w:val="both"/>
        <w:rPr>
          <w:rFonts w:ascii="Arial" w:hAnsi="Arial" w:cs="Arial"/>
          <w:b/>
          <w:bCs/>
          <w:sz w:val="24"/>
          <w:szCs w:val="24"/>
          <w:lang w:val="it-IT"/>
        </w:rPr>
      </w:pPr>
    </w:p>
    <w:p w:rsidR="00362864" w:rsidRPr="00802C1D" w:rsidRDefault="00362864" w:rsidP="00A154A8">
      <w:pPr>
        <w:shd w:val="clear" w:color="auto" w:fill="FFFFFF"/>
        <w:jc w:val="both"/>
        <w:rPr>
          <w:rFonts w:ascii="Arial" w:hAnsi="Arial" w:cs="Arial"/>
          <w:b/>
          <w:sz w:val="24"/>
          <w:szCs w:val="24"/>
          <w:lang w:val="it-IT"/>
        </w:rPr>
      </w:pPr>
      <w:r w:rsidRPr="00802C1D">
        <w:rPr>
          <w:rFonts w:ascii="Arial" w:hAnsi="Arial" w:cs="Arial"/>
          <w:b/>
          <w:bCs/>
          <w:sz w:val="24"/>
          <w:szCs w:val="24"/>
          <w:lang w:val="it-IT"/>
        </w:rPr>
        <w:t>VIII.</w:t>
      </w:r>
      <w:r w:rsidRPr="00802C1D">
        <w:rPr>
          <w:rFonts w:ascii="Arial" w:hAnsi="Arial" w:cs="Arial"/>
          <w:sz w:val="24"/>
          <w:szCs w:val="24"/>
          <w:lang w:val="it-IT"/>
        </w:rPr>
        <w:t xml:space="preserve"> </w:t>
      </w:r>
      <w:r w:rsidRPr="00802C1D">
        <w:rPr>
          <w:rFonts w:ascii="Arial" w:hAnsi="Arial" w:cs="Arial"/>
          <w:b/>
          <w:sz w:val="24"/>
          <w:szCs w:val="24"/>
          <w:lang w:val="it-IT"/>
        </w:rPr>
        <w:t>Lucr</w:t>
      </w:r>
      <w:r w:rsidR="00657FBD" w:rsidRPr="00802C1D">
        <w:rPr>
          <w:rFonts w:ascii="Arial" w:hAnsi="Arial" w:cs="Arial"/>
          <w:b/>
          <w:sz w:val="24"/>
          <w:szCs w:val="24"/>
          <w:lang w:val="it-IT"/>
        </w:rPr>
        <w:t>a</w:t>
      </w:r>
      <w:r w:rsidRPr="00802C1D">
        <w:rPr>
          <w:rFonts w:ascii="Arial" w:hAnsi="Arial" w:cs="Arial"/>
          <w:b/>
          <w:sz w:val="24"/>
          <w:szCs w:val="24"/>
          <w:lang w:val="it-IT"/>
        </w:rPr>
        <w:t xml:space="preserve">ri de refacere a amplasamentului la finalizarea investiţiei, </w:t>
      </w:r>
      <w:r w:rsidR="00DD6C7E" w:rsidRPr="00802C1D">
        <w:rPr>
          <w:rFonts w:ascii="Arial" w:hAnsi="Arial" w:cs="Arial"/>
          <w:b/>
          <w:sz w:val="24"/>
          <w:szCs w:val="24"/>
          <w:lang w:val="it-IT"/>
        </w:rPr>
        <w:t>i</w:t>
      </w:r>
      <w:r w:rsidRPr="00802C1D">
        <w:rPr>
          <w:rFonts w:ascii="Arial" w:hAnsi="Arial" w:cs="Arial"/>
          <w:b/>
          <w:sz w:val="24"/>
          <w:szCs w:val="24"/>
          <w:lang w:val="it-IT"/>
        </w:rPr>
        <w:t xml:space="preserve">n caz de accidente </w:t>
      </w:r>
      <w:r w:rsidR="00657FBD" w:rsidRPr="00802C1D">
        <w:rPr>
          <w:rFonts w:ascii="Arial" w:hAnsi="Arial" w:cs="Arial"/>
          <w:b/>
          <w:sz w:val="24"/>
          <w:szCs w:val="24"/>
          <w:lang w:val="it-IT"/>
        </w:rPr>
        <w:t>s</w:t>
      </w:r>
      <w:r w:rsidRPr="00802C1D">
        <w:rPr>
          <w:rFonts w:ascii="Arial" w:hAnsi="Arial" w:cs="Arial"/>
          <w:b/>
          <w:sz w:val="24"/>
          <w:szCs w:val="24"/>
          <w:lang w:val="it-IT"/>
        </w:rPr>
        <w:t xml:space="preserve">i/sau la </w:t>
      </w:r>
      <w:r w:rsidR="00DD6C7E" w:rsidRPr="00802C1D">
        <w:rPr>
          <w:rFonts w:ascii="Arial" w:hAnsi="Arial" w:cs="Arial"/>
          <w:b/>
          <w:sz w:val="24"/>
          <w:szCs w:val="24"/>
          <w:lang w:val="it-IT"/>
        </w:rPr>
        <w:t>i</w:t>
      </w:r>
      <w:r w:rsidRPr="00802C1D">
        <w:rPr>
          <w:rFonts w:ascii="Arial" w:hAnsi="Arial" w:cs="Arial"/>
          <w:b/>
          <w:sz w:val="24"/>
          <w:szCs w:val="24"/>
          <w:lang w:val="it-IT"/>
        </w:rPr>
        <w:t>ncetarea activit</w:t>
      </w:r>
      <w:r w:rsidR="00657FBD" w:rsidRPr="00802C1D">
        <w:rPr>
          <w:rFonts w:ascii="Arial" w:hAnsi="Arial" w:cs="Arial"/>
          <w:b/>
          <w:sz w:val="24"/>
          <w:szCs w:val="24"/>
          <w:lang w:val="it-IT"/>
        </w:rPr>
        <w:t>a</w:t>
      </w:r>
      <w:r w:rsidRPr="00802C1D">
        <w:rPr>
          <w:rFonts w:ascii="Arial" w:hAnsi="Arial" w:cs="Arial"/>
          <w:b/>
          <w:sz w:val="24"/>
          <w:szCs w:val="24"/>
          <w:lang w:val="it-IT"/>
        </w:rPr>
        <w:t xml:space="preserve">ţii, </w:t>
      </w:r>
      <w:r w:rsidR="00DD6C7E" w:rsidRPr="00802C1D">
        <w:rPr>
          <w:rFonts w:ascii="Arial" w:hAnsi="Arial" w:cs="Arial"/>
          <w:b/>
          <w:sz w:val="24"/>
          <w:szCs w:val="24"/>
          <w:lang w:val="it-IT"/>
        </w:rPr>
        <w:t>i</w:t>
      </w:r>
      <w:r w:rsidRPr="00802C1D">
        <w:rPr>
          <w:rFonts w:ascii="Arial" w:hAnsi="Arial" w:cs="Arial"/>
          <w:b/>
          <w:sz w:val="24"/>
          <w:szCs w:val="24"/>
          <w:lang w:val="it-IT"/>
        </w:rPr>
        <w:t>n m</w:t>
      </w:r>
      <w:r w:rsidR="00657FBD" w:rsidRPr="00802C1D">
        <w:rPr>
          <w:rFonts w:ascii="Arial" w:hAnsi="Arial" w:cs="Arial"/>
          <w:b/>
          <w:sz w:val="24"/>
          <w:szCs w:val="24"/>
          <w:lang w:val="it-IT"/>
        </w:rPr>
        <w:t>a</w:t>
      </w:r>
      <w:r w:rsidRPr="00802C1D">
        <w:rPr>
          <w:rFonts w:ascii="Arial" w:hAnsi="Arial" w:cs="Arial"/>
          <w:b/>
          <w:sz w:val="24"/>
          <w:szCs w:val="24"/>
          <w:lang w:val="it-IT"/>
        </w:rPr>
        <w:t xml:space="preserve">sura </w:t>
      </w:r>
      <w:r w:rsidR="00DD6C7E" w:rsidRPr="00802C1D">
        <w:rPr>
          <w:rFonts w:ascii="Arial" w:hAnsi="Arial" w:cs="Arial"/>
          <w:b/>
          <w:sz w:val="24"/>
          <w:szCs w:val="24"/>
          <w:lang w:val="it-IT"/>
        </w:rPr>
        <w:t>i</w:t>
      </w:r>
      <w:r w:rsidRPr="00802C1D">
        <w:rPr>
          <w:rFonts w:ascii="Arial" w:hAnsi="Arial" w:cs="Arial"/>
          <w:b/>
          <w:sz w:val="24"/>
          <w:szCs w:val="24"/>
          <w:lang w:val="it-IT"/>
        </w:rPr>
        <w:t>n care aces</w:t>
      </w:r>
      <w:r w:rsidR="00D6180C" w:rsidRPr="00802C1D">
        <w:rPr>
          <w:rFonts w:ascii="Arial" w:hAnsi="Arial" w:cs="Arial"/>
          <w:b/>
          <w:sz w:val="24"/>
          <w:szCs w:val="24"/>
          <w:lang w:val="it-IT"/>
        </w:rPr>
        <w:t>te informaţii sunt disponibile</w:t>
      </w:r>
    </w:p>
    <w:p w:rsidR="004D7F5F" w:rsidRPr="00802C1D" w:rsidRDefault="00DD6C7E" w:rsidP="00A154A8">
      <w:pPr>
        <w:jc w:val="both"/>
        <w:rPr>
          <w:rFonts w:ascii="Arial" w:hAnsi="Arial" w:cs="Arial"/>
          <w:sz w:val="24"/>
          <w:szCs w:val="24"/>
          <w:lang w:val="it-IT" w:eastAsia="en-US"/>
        </w:rPr>
      </w:pPr>
      <w:proofErr w:type="gramStart"/>
      <w:r w:rsidRPr="00802C1D">
        <w:rPr>
          <w:rFonts w:ascii="Arial" w:hAnsi="Arial" w:cs="Arial"/>
          <w:sz w:val="24"/>
          <w:szCs w:val="24"/>
          <w:lang w:eastAsia="en-US"/>
        </w:rPr>
        <w:t>I</w:t>
      </w:r>
      <w:r w:rsidR="00362864" w:rsidRPr="00802C1D">
        <w:rPr>
          <w:rFonts w:ascii="Arial" w:hAnsi="Arial" w:cs="Arial"/>
          <w:sz w:val="24"/>
          <w:szCs w:val="24"/>
          <w:lang w:eastAsia="en-US"/>
        </w:rPr>
        <w:t>n urma realiz</w:t>
      </w:r>
      <w:r w:rsidR="00657FBD" w:rsidRPr="00802C1D">
        <w:rPr>
          <w:rFonts w:ascii="Arial" w:hAnsi="Arial" w:cs="Arial"/>
          <w:sz w:val="24"/>
          <w:szCs w:val="24"/>
          <w:lang w:eastAsia="en-US"/>
        </w:rPr>
        <w:t>a</w:t>
      </w:r>
      <w:r w:rsidR="00362864" w:rsidRPr="00802C1D">
        <w:rPr>
          <w:rFonts w:ascii="Arial" w:hAnsi="Arial" w:cs="Arial"/>
          <w:sz w:val="24"/>
          <w:szCs w:val="24"/>
          <w:lang w:eastAsia="en-US"/>
        </w:rPr>
        <w:t>rii acestei investiţii nu se produc lucr</w:t>
      </w:r>
      <w:r w:rsidR="00657FBD" w:rsidRPr="00802C1D">
        <w:rPr>
          <w:rFonts w:ascii="Arial" w:hAnsi="Arial" w:cs="Arial"/>
          <w:sz w:val="24"/>
          <w:szCs w:val="24"/>
          <w:lang w:eastAsia="en-US"/>
        </w:rPr>
        <w:t>a</w:t>
      </w:r>
      <w:r w:rsidR="00362864" w:rsidRPr="00802C1D">
        <w:rPr>
          <w:rFonts w:ascii="Arial" w:hAnsi="Arial" w:cs="Arial"/>
          <w:sz w:val="24"/>
          <w:szCs w:val="24"/>
          <w:lang w:eastAsia="en-US"/>
        </w:rPr>
        <w:t xml:space="preserve">ri de distrugere a mediului </w:t>
      </w:r>
      <w:r w:rsidRPr="00802C1D">
        <w:rPr>
          <w:rFonts w:ascii="Arial" w:hAnsi="Arial" w:cs="Arial"/>
          <w:sz w:val="24"/>
          <w:szCs w:val="24"/>
          <w:lang w:eastAsia="en-US"/>
        </w:rPr>
        <w:t>i</w:t>
      </w:r>
      <w:r w:rsidR="00362864" w:rsidRPr="00802C1D">
        <w:rPr>
          <w:rFonts w:ascii="Arial" w:hAnsi="Arial" w:cs="Arial"/>
          <w:sz w:val="24"/>
          <w:szCs w:val="24"/>
          <w:lang w:eastAsia="en-US"/>
        </w:rPr>
        <w:t>nconjur</w:t>
      </w:r>
      <w:r w:rsidR="00657FBD" w:rsidRPr="00802C1D">
        <w:rPr>
          <w:rFonts w:ascii="Arial" w:hAnsi="Arial" w:cs="Arial"/>
          <w:sz w:val="24"/>
          <w:szCs w:val="24"/>
          <w:lang w:eastAsia="en-US"/>
        </w:rPr>
        <w:t>a</w:t>
      </w:r>
      <w:r w:rsidR="00362864" w:rsidRPr="00802C1D">
        <w:rPr>
          <w:rFonts w:ascii="Arial" w:hAnsi="Arial" w:cs="Arial"/>
          <w:sz w:val="24"/>
          <w:szCs w:val="24"/>
          <w:lang w:eastAsia="en-US"/>
        </w:rPr>
        <w:t>tor.</w:t>
      </w:r>
      <w:proofErr w:type="gramEnd"/>
      <w:r w:rsidR="00362864" w:rsidRPr="00802C1D">
        <w:rPr>
          <w:rFonts w:ascii="Arial" w:hAnsi="Arial" w:cs="Arial"/>
          <w:sz w:val="24"/>
          <w:szCs w:val="24"/>
          <w:lang w:eastAsia="en-US"/>
        </w:rPr>
        <w:t xml:space="preserve"> De asemenea, nu </w:t>
      </w:r>
      <w:proofErr w:type="gramStart"/>
      <w:r w:rsidR="00362864" w:rsidRPr="00802C1D">
        <w:rPr>
          <w:rFonts w:ascii="Arial" w:hAnsi="Arial" w:cs="Arial"/>
          <w:sz w:val="24"/>
          <w:szCs w:val="24"/>
          <w:lang w:eastAsia="en-US"/>
        </w:rPr>
        <w:t>va</w:t>
      </w:r>
      <w:proofErr w:type="gramEnd"/>
      <w:r w:rsidR="00362864" w:rsidRPr="00802C1D">
        <w:rPr>
          <w:rFonts w:ascii="Arial" w:hAnsi="Arial" w:cs="Arial"/>
          <w:sz w:val="24"/>
          <w:szCs w:val="24"/>
          <w:lang w:eastAsia="en-US"/>
        </w:rPr>
        <w:t xml:space="preserve"> fi t</w:t>
      </w:r>
      <w:r w:rsidR="00657FBD" w:rsidRPr="00802C1D">
        <w:rPr>
          <w:rFonts w:ascii="Arial" w:hAnsi="Arial" w:cs="Arial"/>
          <w:sz w:val="24"/>
          <w:szCs w:val="24"/>
          <w:lang w:eastAsia="en-US"/>
        </w:rPr>
        <w:t>a</w:t>
      </w:r>
      <w:r w:rsidR="00362864" w:rsidRPr="00802C1D">
        <w:rPr>
          <w:rFonts w:ascii="Arial" w:hAnsi="Arial" w:cs="Arial"/>
          <w:sz w:val="24"/>
          <w:szCs w:val="24"/>
          <w:lang w:eastAsia="en-US"/>
        </w:rPr>
        <w:t xml:space="preserve">iat niciun arbore. </w:t>
      </w:r>
      <w:r w:rsidR="004D7F5F" w:rsidRPr="00802C1D">
        <w:rPr>
          <w:rFonts w:ascii="Arial" w:hAnsi="Arial" w:cs="Arial"/>
          <w:sz w:val="24"/>
          <w:szCs w:val="24"/>
          <w:lang w:val="it-IT" w:eastAsia="en-US"/>
        </w:rPr>
        <w:t>La finalizarea lucrarilor amplasamentul va fi adus la aspectul de di</w:t>
      </w:r>
      <w:r w:rsidR="00F84C66" w:rsidRPr="00802C1D">
        <w:rPr>
          <w:rFonts w:ascii="Arial" w:hAnsi="Arial" w:cs="Arial"/>
          <w:sz w:val="24"/>
          <w:szCs w:val="24"/>
          <w:lang w:val="it-IT" w:eastAsia="en-US"/>
        </w:rPr>
        <w:t>nantea inceperii acestora, terenul ocupat de lucrari provizorii va fi nivelat si curatat.</w:t>
      </w:r>
    </w:p>
    <w:p w:rsidR="0035055A" w:rsidRPr="00802C1D" w:rsidRDefault="0035055A" w:rsidP="00A154A8">
      <w:pPr>
        <w:tabs>
          <w:tab w:val="left" w:pos="0"/>
        </w:tabs>
        <w:autoSpaceDE w:val="0"/>
        <w:jc w:val="both"/>
        <w:rPr>
          <w:rFonts w:ascii="Arial" w:hAnsi="Arial" w:cs="Arial"/>
          <w:sz w:val="24"/>
          <w:szCs w:val="24"/>
          <w:lang w:val="ro-RO"/>
        </w:rPr>
      </w:pPr>
      <w:r w:rsidRPr="00802C1D">
        <w:rPr>
          <w:rFonts w:ascii="Arial" w:eastAsia="Arial Narrow" w:hAnsi="Arial" w:cs="Arial"/>
          <w:i/>
          <w:sz w:val="24"/>
          <w:szCs w:val="24"/>
          <w:lang w:val="ro-RO"/>
        </w:rPr>
        <w:t>–</w:t>
      </w:r>
      <w:r w:rsidRPr="00802C1D">
        <w:rPr>
          <w:rFonts w:ascii="Arial" w:hAnsi="Arial" w:cs="Arial"/>
          <w:i/>
          <w:sz w:val="24"/>
          <w:szCs w:val="24"/>
          <w:lang w:val="ro-RO"/>
        </w:rPr>
        <w:t> lucrarile propuse pentru refacerea amplasamentului la finalizarea investitiei, in caz de accidente si/sau la incetarea activitatii</w:t>
      </w:r>
    </w:p>
    <w:p w:rsidR="0035055A" w:rsidRPr="00802C1D" w:rsidRDefault="0035055A" w:rsidP="00A154A8">
      <w:pPr>
        <w:jc w:val="both"/>
        <w:rPr>
          <w:rFonts w:ascii="Arial" w:hAnsi="Arial" w:cs="Arial"/>
          <w:sz w:val="24"/>
          <w:szCs w:val="24"/>
          <w:lang w:val="ro-RO"/>
        </w:rPr>
      </w:pPr>
      <w:r w:rsidRPr="00802C1D">
        <w:rPr>
          <w:rFonts w:ascii="Arial" w:hAnsi="Arial" w:cs="Arial"/>
          <w:sz w:val="24"/>
          <w:szCs w:val="24"/>
          <w:lang w:val="ro-RO"/>
        </w:rPr>
        <w:t>Sunt posibile evenimente minore in perioada de executie a lucrarilor in zone punctuale, cum ar fi poluari accidentale cu carburanti de la masini, deranjarea temporara a circulatiei pe reteaua stradala unde se pozeaza obiectiv</w:t>
      </w:r>
      <w:r w:rsidR="00DF27B0" w:rsidRPr="00802C1D">
        <w:rPr>
          <w:rFonts w:ascii="Arial" w:hAnsi="Arial" w:cs="Arial"/>
          <w:sz w:val="24"/>
          <w:szCs w:val="24"/>
          <w:lang w:val="ro-RO"/>
        </w:rPr>
        <w:t>ul</w:t>
      </w:r>
      <w:r w:rsidRPr="00802C1D">
        <w:rPr>
          <w:rFonts w:ascii="Arial" w:hAnsi="Arial" w:cs="Arial"/>
          <w:sz w:val="24"/>
          <w:szCs w:val="24"/>
          <w:lang w:val="ro-RO"/>
        </w:rPr>
        <w:t>.</w:t>
      </w:r>
      <w:r w:rsidR="00DF27B0" w:rsidRPr="00802C1D">
        <w:rPr>
          <w:rFonts w:ascii="Arial" w:hAnsi="Arial" w:cs="Arial"/>
          <w:sz w:val="24"/>
          <w:szCs w:val="24"/>
          <w:lang w:val="ro-RO"/>
        </w:rPr>
        <w:t xml:space="preserve"> S</w:t>
      </w:r>
      <w:r w:rsidRPr="00802C1D">
        <w:rPr>
          <w:rFonts w:ascii="Arial" w:hAnsi="Arial" w:cs="Arial"/>
          <w:sz w:val="24"/>
          <w:szCs w:val="24"/>
          <w:lang w:val="ro-RO"/>
        </w:rPr>
        <w:t>e vor prevede lucrari de refacere a starii initiale prin refacerea stratului vegetal.</w:t>
      </w:r>
    </w:p>
    <w:p w:rsidR="0035055A" w:rsidRPr="00802C1D" w:rsidRDefault="0035055A" w:rsidP="00A154A8">
      <w:pPr>
        <w:tabs>
          <w:tab w:val="left" w:pos="0"/>
        </w:tabs>
        <w:autoSpaceDE w:val="0"/>
        <w:rPr>
          <w:rFonts w:ascii="Arial" w:hAnsi="Arial" w:cs="Arial"/>
          <w:sz w:val="24"/>
          <w:szCs w:val="24"/>
          <w:lang w:val="ro-RO"/>
        </w:rPr>
      </w:pPr>
      <w:r w:rsidRPr="00802C1D">
        <w:rPr>
          <w:rFonts w:ascii="Arial" w:eastAsia="Arial Narrow" w:hAnsi="Arial" w:cs="Arial"/>
          <w:i/>
          <w:sz w:val="24"/>
          <w:szCs w:val="24"/>
          <w:lang w:val="ro-RO"/>
        </w:rPr>
        <w:t>–</w:t>
      </w:r>
      <w:r w:rsidRPr="00802C1D">
        <w:rPr>
          <w:rFonts w:ascii="Arial" w:hAnsi="Arial" w:cs="Arial"/>
          <w:i/>
          <w:sz w:val="24"/>
          <w:szCs w:val="24"/>
          <w:lang w:val="ro-RO"/>
        </w:rPr>
        <w:t> aspecte referitoare la prevenirea si modul de raspuns pentru cazuri de poluari accidentale</w:t>
      </w:r>
    </w:p>
    <w:p w:rsidR="0035055A" w:rsidRPr="00802C1D" w:rsidRDefault="0035055A" w:rsidP="00A154A8">
      <w:pPr>
        <w:jc w:val="both"/>
        <w:rPr>
          <w:rFonts w:ascii="Arial" w:hAnsi="Arial" w:cs="Arial"/>
          <w:sz w:val="24"/>
          <w:szCs w:val="24"/>
          <w:lang w:val="ro-RO"/>
        </w:rPr>
      </w:pPr>
      <w:r w:rsidRPr="00802C1D">
        <w:rPr>
          <w:rFonts w:ascii="Arial" w:hAnsi="Arial" w:cs="Arial"/>
          <w:sz w:val="24"/>
          <w:szCs w:val="24"/>
          <w:lang w:val="ro-RO"/>
        </w:rPr>
        <w:t>Procesul de refacere a mediului geologic consta in indepartarea surselor de contaminare de pe amplasament, in izolarea si decontaminarea ariilor contaminate, limitarea si eliminarea posibilitatilor de raspandire a poluantilor in mediul geologic si in atingerea valorilor limita admise pentru concentratiile de poluanti.</w:t>
      </w:r>
    </w:p>
    <w:p w:rsidR="0035055A" w:rsidRPr="00802C1D" w:rsidRDefault="0035055A" w:rsidP="00A154A8">
      <w:pPr>
        <w:jc w:val="both"/>
        <w:rPr>
          <w:rFonts w:ascii="Arial" w:hAnsi="Arial" w:cs="Arial"/>
          <w:sz w:val="24"/>
          <w:szCs w:val="24"/>
          <w:lang w:val="ro-RO"/>
        </w:rPr>
      </w:pPr>
      <w:r w:rsidRPr="00802C1D">
        <w:rPr>
          <w:rFonts w:ascii="Arial" w:hAnsi="Arial" w:cs="Arial"/>
          <w:sz w:val="24"/>
          <w:szCs w:val="24"/>
          <w:lang w:val="ro-RO"/>
        </w:rPr>
        <w:t>Dupa finalizarea lucrarilor de executie a obiectivelor viitoare se vor indeparta deseurile si materialele ramase pe amplasament fiind colectate si predate catre societati autorizate pentru eliminarea acestora, urmand ca ulterior sa se faca o nivelare a terenului.</w:t>
      </w:r>
    </w:p>
    <w:p w:rsidR="0035055A" w:rsidRPr="00802C1D" w:rsidRDefault="0035055A" w:rsidP="00A154A8">
      <w:pPr>
        <w:tabs>
          <w:tab w:val="left" w:pos="0"/>
        </w:tabs>
        <w:autoSpaceDE w:val="0"/>
        <w:rPr>
          <w:rFonts w:ascii="Arial" w:hAnsi="Arial" w:cs="Arial"/>
          <w:sz w:val="24"/>
          <w:szCs w:val="24"/>
          <w:lang w:val="ro-RO"/>
        </w:rPr>
      </w:pPr>
      <w:r w:rsidRPr="00802C1D">
        <w:rPr>
          <w:rFonts w:ascii="Arial" w:eastAsia="Arial Narrow" w:hAnsi="Arial" w:cs="Arial"/>
          <w:i/>
          <w:sz w:val="24"/>
          <w:szCs w:val="24"/>
          <w:lang w:val="ro-RO"/>
        </w:rPr>
        <w:t>–</w:t>
      </w:r>
      <w:r w:rsidRPr="00802C1D">
        <w:rPr>
          <w:rFonts w:ascii="Arial" w:hAnsi="Arial" w:cs="Arial"/>
          <w:i/>
          <w:sz w:val="24"/>
          <w:szCs w:val="24"/>
          <w:lang w:val="ro-RO"/>
        </w:rPr>
        <w:t xml:space="preserve"> aspecte referitoare la inchiderea/dezafectarea/demolarea </w:t>
      </w:r>
    </w:p>
    <w:p w:rsidR="0035055A" w:rsidRPr="00802C1D" w:rsidRDefault="0035055A" w:rsidP="00A154A8">
      <w:pPr>
        <w:jc w:val="both"/>
        <w:rPr>
          <w:rFonts w:ascii="Arial" w:hAnsi="Arial" w:cs="Arial"/>
          <w:sz w:val="24"/>
          <w:szCs w:val="24"/>
          <w:lang w:val="ro-RO"/>
        </w:rPr>
      </w:pPr>
      <w:r w:rsidRPr="00802C1D">
        <w:rPr>
          <w:rFonts w:ascii="Arial" w:hAnsi="Arial" w:cs="Arial"/>
          <w:sz w:val="24"/>
          <w:szCs w:val="24"/>
          <w:lang w:val="ro-RO"/>
        </w:rPr>
        <w:t>Durata de viata difera de la caz la caz in functie de tipul fiecarui obiectiv. Astfel, se vor prevede masuri de interventie la sfarsitul duratei de viata, pentru consolidarea / demoalrea / demontarea si igienizarea zonei respective, astfel incat terenul sa fie adus la starea initiala sau sa poata fi dat in folosinta spre dezvoltarea unui alt proiect.</w:t>
      </w:r>
    </w:p>
    <w:p w:rsidR="0035055A" w:rsidRPr="00802C1D" w:rsidRDefault="0035055A" w:rsidP="00A154A8">
      <w:pPr>
        <w:tabs>
          <w:tab w:val="left" w:pos="0"/>
        </w:tabs>
        <w:autoSpaceDE w:val="0"/>
        <w:rPr>
          <w:rFonts w:ascii="Arial" w:hAnsi="Arial" w:cs="Arial"/>
          <w:sz w:val="24"/>
          <w:szCs w:val="24"/>
          <w:lang w:val="ro-RO"/>
        </w:rPr>
      </w:pPr>
      <w:r w:rsidRPr="00802C1D">
        <w:rPr>
          <w:rFonts w:ascii="Arial" w:eastAsia="Arial Narrow" w:hAnsi="Arial" w:cs="Arial"/>
          <w:i/>
          <w:sz w:val="24"/>
          <w:szCs w:val="24"/>
          <w:lang w:val="ro-RO"/>
        </w:rPr>
        <w:t>–</w:t>
      </w:r>
      <w:r w:rsidRPr="00802C1D">
        <w:rPr>
          <w:rFonts w:ascii="Arial" w:hAnsi="Arial" w:cs="Arial"/>
          <w:i/>
          <w:sz w:val="24"/>
          <w:szCs w:val="24"/>
          <w:lang w:val="ro-RO"/>
        </w:rPr>
        <w:t> modalitati de refacere a starii initiale/reabilitare in vederea utilizarii ulterioare a terenului</w:t>
      </w:r>
    </w:p>
    <w:p w:rsidR="002E5733" w:rsidRPr="00802C1D" w:rsidRDefault="0035055A" w:rsidP="00A154A8">
      <w:pPr>
        <w:jc w:val="both"/>
        <w:rPr>
          <w:rFonts w:ascii="Arial" w:hAnsi="Arial" w:cs="Arial"/>
          <w:sz w:val="24"/>
          <w:szCs w:val="24"/>
          <w:lang w:val="ro-RO"/>
        </w:rPr>
      </w:pPr>
      <w:r w:rsidRPr="00802C1D">
        <w:rPr>
          <w:rFonts w:ascii="Arial" w:hAnsi="Arial" w:cs="Arial"/>
          <w:sz w:val="24"/>
          <w:szCs w:val="24"/>
          <w:lang w:val="ro-RO"/>
        </w:rPr>
        <w:t>In situatia unor poluari accidentale se va face o limitare a accesului in zona poluata prin aplicarea unor sisteme de bariere fizice si de avertizare pentru aplicarea regimului de restrictie. Se vor face investigatii pentru evaluarea nivelului de poluare a solului si subsolului si se vor stabili masurile de decontaminare astfel incat sa se indeparteze total volumul de poluare.</w:t>
      </w:r>
    </w:p>
    <w:p w:rsidR="005C1620" w:rsidRPr="00802C1D" w:rsidRDefault="005C1620" w:rsidP="00A154A8">
      <w:pPr>
        <w:jc w:val="both"/>
        <w:rPr>
          <w:rFonts w:ascii="Arial" w:hAnsi="Arial" w:cs="Arial"/>
          <w:sz w:val="24"/>
          <w:szCs w:val="24"/>
          <w:lang w:val="ro-RO"/>
        </w:rPr>
      </w:pPr>
    </w:p>
    <w:p w:rsidR="005C1620" w:rsidRPr="00802C1D" w:rsidRDefault="005C1620" w:rsidP="00A154A8">
      <w:pPr>
        <w:jc w:val="both"/>
        <w:rPr>
          <w:rFonts w:ascii="Arial" w:hAnsi="Arial" w:cs="Arial"/>
          <w:sz w:val="24"/>
          <w:szCs w:val="24"/>
          <w:lang w:val="ro-RO"/>
        </w:rPr>
      </w:pPr>
    </w:p>
    <w:p w:rsidR="005C1620" w:rsidRPr="00802C1D" w:rsidRDefault="005C1620" w:rsidP="00A154A8">
      <w:pPr>
        <w:jc w:val="both"/>
        <w:rPr>
          <w:rFonts w:ascii="Arial" w:hAnsi="Arial" w:cs="Arial"/>
          <w:sz w:val="24"/>
          <w:szCs w:val="24"/>
          <w:lang w:val="ro-RO"/>
        </w:rPr>
      </w:pPr>
    </w:p>
    <w:p w:rsidR="00D6180C" w:rsidRPr="00802C1D" w:rsidRDefault="00DF27B0" w:rsidP="00A154A8">
      <w:pPr>
        <w:ind w:left="3600" w:firstLine="720"/>
        <w:jc w:val="center"/>
        <w:rPr>
          <w:rFonts w:ascii="Arial" w:hAnsi="Arial" w:cs="Arial"/>
          <w:b/>
          <w:sz w:val="24"/>
          <w:szCs w:val="24"/>
          <w:lang w:eastAsia="en-US"/>
        </w:rPr>
      </w:pPr>
      <w:r w:rsidRPr="00802C1D">
        <w:rPr>
          <w:rFonts w:ascii="Arial" w:hAnsi="Arial" w:cs="Arial"/>
          <w:b/>
          <w:sz w:val="24"/>
          <w:szCs w:val="24"/>
          <w:lang w:eastAsia="en-US"/>
        </w:rPr>
        <w:t>Intocmit,</w:t>
      </w:r>
    </w:p>
    <w:p w:rsidR="009D5B51" w:rsidRPr="00802C1D" w:rsidRDefault="005C1620" w:rsidP="00A154A8">
      <w:pPr>
        <w:ind w:left="3600" w:firstLine="720"/>
        <w:jc w:val="center"/>
        <w:rPr>
          <w:rFonts w:ascii="Arial" w:hAnsi="Arial" w:cs="Arial"/>
          <w:b/>
          <w:sz w:val="24"/>
          <w:szCs w:val="24"/>
          <w:lang w:eastAsia="en-US"/>
        </w:rPr>
      </w:pPr>
      <w:proofErr w:type="gramStart"/>
      <w:r w:rsidRPr="00802C1D">
        <w:rPr>
          <w:rFonts w:ascii="Arial" w:hAnsi="Arial" w:cs="Arial"/>
          <w:b/>
          <w:sz w:val="24"/>
          <w:szCs w:val="24"/>
          <w:lang w:eastAsia="en-US"/>
        </w:rPr>
        <w:t>Arh.</w:t>
      </w:r>
      <w:proofErr w:type="gramEnd"/>
      <w:r w:rsidRPr="00802C1D">
        <w:rPr>
          <w:rFonts w:ascii="Arial" w:hAnsi="Arial" w:cs="Arial"/>
          <w:b/>
          <w:sz w:val="24"/>
          <w:szCs w:val="24"/>
          <w:lang w:eastAsia="en-US"/>
        </w:rPr>
        <w:t xml:space="preserve"> Marinescu Mihai</w:t>
      </w:r>
    </w:p>
    <w:sectPr w:rsidR="009D5B51" w:rsidRPr="00802C1D" w:rsidSect="00C47FF6">
      <w:footerReference w:type="even" r:id="rId10"/>
      <w:footerReference w:type="default" r:id="rId11"/>
      <w:pgSz w:w="11907" w:h="16840" w:code="9"/>
      <w:pgMar w:top="630" w:right="708" w:bottom="851" w:left="1418" w:header="142" w:footer="138"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436" w:rsidRDefault="00A44436" w:rsidP="00713CAD">
      <w:r>
        <w:separator/>
      </w:r>
    </w:p>
  </w:endnote>
  <w:endnote w:type="continuationSeparator" w:id="0">
    <w:p w:rsidR="00A44436" w:rsidRDefault="00A44436" w:rsidP="0071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charset w:val="00"/>
    <w:family w:val="swiss"/>
    <w:pitch w:val="default"/>
    <w:sig w:usb0="00000003" w:usb1="08070000" w:usb2="00000010" w:usb3="00000000" w:csb0="00020001" w:csb1="00000000"/>
  </w:font>
  <w:font w:name="ArialUpR">
    <w:altName w:val="Times New Roman"/>
    <w:charset w:val="00"/>
    <w:family w:val="swiss"/>
    <w:pitch w:val="variable"/>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hruti">
    <w:panose1 w:val="02000500000000000000"/>
    <w:charset w:val="01"/>
    <w:family w:val="roman"/>
    <w:notTrueType/>
    <w:pitch w:val="variable"/>
  </w:font>
  <w:font w:name="Constantia">
    <w:panose1 w:val="02030602050306030303"/>
    <w:charset w:val="00"/>
    <w:family w:val="roman"/>
    <w:pitch w:val="variable"/>
    <w:sig w:usb0="A00002EF" w:usb1="4000204B"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UA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B7E" w:rsidRDefault="00380B7E" w:rsidP="006D1B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0B7E" w:rsidRDefault="00380B7E" w:rsidP="00840F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B7E" w:rsidRDefault="00380B7E">
    <w:pPr>
      <w:pStyle w:val="Footer"/>
      <w:jc w:val="right"/>
    </w:pPr>
    <w:r>
      <w:t>________________________________________________________________________________</w:t>
    </w:r>
  </w:p>
  <w:p w:rsidR="00380B7E" w:rsidRDefault="00380B7E">
    <w:pPr>
      <w:pStyle w:val="Footer"/>
      <w:jc w:val="right"/>
    </w:pPr>
  </w:p>
  <w:p w:rsidR="00380B7E" w:rsidRDefault="00380B7E">
    <w:pPr>
      <w:pStyle w:val="Footer"/>
      <w:jc w:val="right"/>
    </w:pPr>
    <w:r>
      <w:fldChar w:fldCharType="begin"/>
    </w:r>
    <w:r>
      <w:instrText xml:space="preserve"> PAGE   \* MERGEFORMAT </w:instrText>
    </w:r>
    <w:r>
      <w:fldChar w:fldCharType="separate"/>
    </w:r>
    <w:r>
      <w:rPr>
        <w:noProof/>
      </w:rPr>
      <w:t>2</w:t>
    </w:r>
    <w:r>
      <w:rPr>
        <w:noProof/>
      </w:rPr>
      <w:fldChar w:fldCharType="end"/>
    </w:r>
  </w:p>
  <w:p w:rsidR="00380B7E" w:rsidRDefault="00380B7E" w:rsidP="00051208">
    <w:pPr>
      <w:spacing w:line="360" w:lineRule="auto"/>
      <w:jc w:val="both"/>
      <w:rPr>
        <w:rFonts w:ascii="Arial" w:hAnsi="Arial" w:cs="Arial"/>
        <w:i/>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B7E" w:rsidRDefault="00A44436">
    <w:pPr>
      <w:rPr>
        <w:sz w:val="2"/>
        <w:szCs w:val="2"/>
      </w:rPr>
    </w:pPr>
    <w:r>
      <w:rPr>
        <w:sz w:val="24"/>
        <w:szCs w:val="24"/>
      </w:rPr>
      <w:pict>
        <v:shapetype id="_x0000_t202" coordsize="21600,21600" o:spt="202" path="m,l,21600r21600,l21600,xe">
          <v:stroke joinstyle="miter"/>
          <v:path gradientshapeok="t" o:connecttype="rect"/>
        </v:shapetype>
        <v:shape id="_x0000_s2049" type="#_x0000_t202" style="position:absolute;margin-left:273.3pt;margin-top:789.2pt;width:41.35pt;height:9.25pt;z-index:-251658752;mso-wrap-style:none;mso-wrap-distance-left:5pt;mso-wrap-distance-right:5pt;mso-position-horizontal-relative:page;mso-position-vertical-relative:page" wrapcoords="0 0" filled="f" stroked="f">
          <v:textbox style="mso-fit-shape-to-text:t" inset="0,0,0,0">
            <w:txbxContent>
              <w:p w:rsidR="00380B7E" w:rsidRDefault="00380B7E">
                <w:proofErr w:type="gramStart"/>
                <w:r>
                  <w:rPr>
                    <w:rStyle w:val="Headerorfooter0"/>
                  </w:rPr>
                  <w:t>Pag.</w:t>
                </w:r>
                <w:proofErr w:type="gramEnd"/>
                <w:r>
                  <w:rPr>
                    <w:rStyle w:val="Headerorfooter0"/>
                  </w:rPr>
                  <w:t xml:space="preserve"> </w:t>
                </w:r>
                <w:r>
                  <w:fldChar w:fldCharType="begin"/>
                </w:r>
                <w:r>
                  <w:instrText xml:space="preserve"> PAGE \* MERGEFORMAT </w:instrText>
                </w:r>
                <w:r>
                  <w:fldChar w:fldCharType="separate"/>
                </w:r>
                <w:r w:rsidRPr="000E50B3">
                  <w:rPr>
                    <w:rStyle w:val="Headerorfooter0"/>
                    <w:noProof/>
                  </w:rPr>
                  <w:t>9</w:t>
                </w:r>
                <w:r>
                  <w:rPr>
                    <w:rStyle w:val="Headerorfooter0"/>
                    <w:noProof/>
                  </w:rPr>
                  <w:fldChar w:fldCharType="end"/>
                </w:r>
                <w:r>
                  <w:rPr>
                    <w:rStyle w:val="Headerorfooter0"/>
                  </w:rPr>
                  <w:t xml:space="preserve"> / 8</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B7E" w:rsidRPr="00F339BD" w:rsidRDefault="00380B7E" w:rsidP="0071276B">
    <w:pPr>
      <w:shd w:val="clear" w:color="auto" w:fill="FFFFFF"/>
      <w:spacing w:before="120"/>
      <w:rPr>
        <w:i/>
      </w:rPr>
    </w:pPr>
  </w:p>
  <w:p w:rsidR="00380B7E" w:rsidRDefault="00380B7E">
    <w:pPr>
      <w:pStyle w:val="Footer"/>
      <w:jc w:val="right"/>
    </w:pPr>
    <w:r>
      <w:fldChar w:fldCharType="begin"/>
    </w:r>
    <w:r>
      <w:instrText xml:space="preserve"> PAGE   \* MERGEFORMAT </w:instrText>
    </w:r>
    <w:r>
      <w:fldChar w:fldCharType="separate"/>
    </w:r>
    <w:r w:rsidR="00C35E70">
      <w:rPr>
        <w:noProof/>
      </w:rPr>
      <w:t>4</w:t>
    </w:r>
    <w:r>
      <w:rPr>
        <w:noProof/>
      </w:rPr>
      <w:fldChar w:fldCharType="end"/>
    </w:r>
  </w:p>
  <w:p w:rsidR="00380B7E" w:rsidRPr="000E50B3" w:rsidRDefault="00380B7E">
    <w:pP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436" w:rsidRDefault="00A44436" w:rsidP="00713CAD">
      <w:r>
        <w:separator/>
      </w:r>
    </w:p>
  </w:footnote>
  <w:footnote w:type="continuationSeparator" w:id="0">
    <w:p w:rsidR="00A44436" w:rsidRDefault="00A44436" w:rsidP="00713C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0EAB18"/>
    <w:lvl w:ilvl="0">
      <w:numFmt w:val="bullet"/>
      <w:lvlText w:val="*"/>
      <w:lvlJc w:val="left"/>
    </w:lvl>
  </w:abstractNum>
  <w:abstractNum w:abstractNumId="1">
    <w:nsid w:val="00000003"/>
    <w:multiLevelType w:val="singleLevel"/>
    <w:tmpl w:val="00000003"/>
    <w:name w:val="WW8Num3"/>
    <w:lvl w:ilvl="0">
      <w:start w:val="2"/>
      <w:numFmt w:val="bullet"/>
      <w:lvlText w:val="-"/>
      <w:lvlJc w:val="left"/>
      <w:pPr>
        <w:tabs>
          <w:tab w:val="num" w:pos="0"/>
        </w:tabs>
        <w:ind w:left="720" w:hanging="360"/>
      </w:pPr>
      <w:rPr>
        <w:rFonts w:ascii="Arial Narrow" w:hAnsi="Arial Narrow" w:cs="Arial"/>
        <w:b w:val="0"/>
        <w:bCs w:val="0"/>
        <w:i w:val="0"/>
        <w:iCs w:val="0"/>
        <w:caps w:val="0"/>
        <w:smallCaps w:val="0"/>
        <w:strike w:val="0"/>
        <w:dstrike w:val="0"/>
        <w:color w:val="000000"/>
        <w:spacing w:val="0"/>
        <w:w w:val="100"/>
        <w:position w:val="0"/>
        <w:sz w:val="21"/>
        <w:szCs w:val="21"/>
        <w:u w:val="none"/>
        <w:vertAlign w:val="baseline"/>
        <w:lang w:val="en-GB"/>
      </w:rPr>
    </w:lvl>
  </w:abstractNum>
  <w:abstractNum w:abstractNumId="2">
    <w:nsid w:val="00000004"/>
    <w:multiLevelType w:val="singleLevel"/>
    <w:tmpl w:val="00000004"/>
    <w:name w:val="WW8Num4"/>
    <w:lvl w:ilvl="0">
      <w:start w:val="65535"/>
      <w:numFmt w:val="bullet"/>
      <w:lvlText w:val="-"/>
      <w:lvlJc w:val="left"/>
      <w:pPr>
        <w:tabs>
          <w:tab w:val="num" w:pos="0"/>
        </w:tabs>
        <w:ind w:left="720" w:hanging="360"/>
      </w:pPr>
      <w:rPr>
        <w:rFonts w:ascii="Times New Roman" w:hAnsi="Times New Roman" w:cs="Times New Roman"/>
        <w:sz w:val="22"/>
        <w:szCs w:val="22"/>
        <w:lang w:val="ro-RO"/>
      </w:rPr>
    </w:lvl>
  </w:abstractNum>
  <w:abstractNum w:abstractNumId="3">
    <w:nsid w:val="00000005"/>
    <w:multiLevelType w:val="singleLevel"/>
    <w:tmpl w:val="00000005"/>
    <w:name w:val="WW8Num5"/>
    <w:lvl w:ilvl="0">
      <w:numFmt w:val="bullet"/>
      <w:lvlText w:val="-"/>
      <w:lvlJc w:val="left"/>
      <w:pPr>
        <w:tabs>
          <w:tab w:val="num" w:pos="350"/>
        </w:tabs>
        <w:ind w:left="0" w:firstLine="0"/>
      </w:pPr>
      <w:rPr>
        <w:rFonts w:ascii="Arial" w:hAnsi="Arial" w:cs="Wingdings"/>
      </w:rPr>
    </w:lvl>
  </w:abstractNum>
  <w:abstractNum w:abstractNumId="4">
    <w:nsid w:val="0F043105"/>
    <w:multiLevelType w:val="hybridMultilevel"/>
    <w:tmpl w:val="B90EC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47E7F"/>
    <w:multiLevelType w:val="singleLevel"/>
    <w:tmpl w:val="561E199A"/>
    <w:lvl w:ilvl="0">
      <w:start w:val="1"/>
      <w:numFmt w:val="bullet"/>
      <w:pStyle w:val="Bullet"/>
      <w:lvlText w:val=""/>
      <w:lvlJc w:val="left"/>
      <w:pPr>
        <w:tabs>
          <w:tab w:val="num" w:pos="709"/>
        </w:tabs>
        <w:ind w:left="709" w:hanging="709"/>
      </w:pPr>
      <w:rPr>
        <w:rFonts w:ascii="Symbol" w:hAnsi="Symbol" w:hint="default"/>
      </w:rPr>
    </w:lvl>
  </w:abstractNum>
  <w:abstractNum w:abstractNumId="6">
    <w:nsid w:val="16FA2B9F"/>
    <w:multiLevelType w:val="hybridMultilevel"/>
    <w:tmpl w:val="7E84F742"/>
    <w:lvl w:ilvl="0" w:tplc="B8C4CC6C">
      <w:start w:val="2"/>
      <w:numFmt w:val="bullet"/>
      <w:lvlText w:val="-"/>
      <w:lvlJc w:val="left"/>
      <w:pPr>
        <w:ind w:left="815"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6B5F6F"/>
    <w:multiLevelType w:val="hybridMultilevel"/>
    <w:tmpl w:val="F0F0B6B4"/>
    <w:lvl w:ilvl="0" w:tplc="C49AFF62">
      <w:start w:val="3"/>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3E15A5"/>
    <w:multiLevelType w:val="hybridMultilevel"/>
    <w:tmpl w:val="F5F6909A"/>
    <w:lvl w:ilvl="0" w:tplc="F1E68DA8">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CD6DD6"/>
    <w:multiLevelType w:val="hybridMultilevel"/>
    <w:tmpl w:val="0234F2DE"/>
    <w:lvl w:ilvl="0" w:tplc="480EA6AA">
      <w:numFmt w:val="bullet"/>
      <w:pStyle w:val="NormalArial"/>
      <w:lvlText w:val="-"/>
      <w:lvlJc w:val="left"/>
      <w:pPr>
        <w:tabs>
          <w:tab w:val="num" w:pos="1429"/>
        </w:tabs>
        <w:ind w:left="1429" w:hanging="360"/>
      </w:pPr>
      <w:rPr>
        <w:rFonts w:ascii="Arial" w:hAnsi="Arial" w:hint="default"/>
        <w:color w:val="auto"/>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0">
    <w:nsid w:val="298502D9"/>
    <w:multiLevelType w:val="hybridMultilevel"/>
    <w:tmpl w:val="C21E7C98"/>
    <w:lvl w:ilvl="0" w:tplc="56BE4FC2">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AF92304"/>
    <w:multiLevelType w:val="hybridMultilevel"/>
    <w:tmpl w:val="2F6C8AE4"/>
    <w:lvl w:ilvl="0" w:tplc="9552DA5A">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41756945"/>
    <w:multiLevelType w:val="hybridMultilevel"/>
    <w:tmpl w:val="BA9C7982"/>
    <w:lvl w:ilvl="0" w:tplc="D5FC9C5A">
      <w:start w:val="2"/>
      <w:numFmt w:val="bullet"/>
      <w:lvlText w:val="-"/>
      <w:lvlJc w:val="left"/>
      <w:pPr>
        <w:ind w:left="720" w:hanging="360"/>
      </w:pPr>
      <w:rPr>
        <w:rFonts w:ascii="Arial Narrow" w:eastAsia="ArialMT" w:hAnsi="Arial Narrow" w:cs="Arial Narro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327FB4"/>
    <w:multiLevelType w:val="hybridMultilevel"/>
    <w:tmpl w:val="042EA49A"/>
    <w:lvl w:ilvl="0" w:tplc="8DFA552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500578"/>
    <w:multiLevelType w:val="hybridMultilevel"/>
    <w:tmpl w:val="5BE0F964"/>
    <w:lvl w:ilvl="0" w:tplc="4B12433A">
      <w:start w:val="2"/>
      <w:numFmt w:val="bullet"/>
      <w:lvlText w:val="-"/>
      <w:lvlJc w:val="left"/>
      <w:pPr>
        <w:ind w:left="720" w:hanging="360"/>
      </w:pPr>
      <w:rPr>
        <w:rFonts w:ascii="Arial Narrow" w:eastAsia="ArialMT"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17700C"/>
    <w:multiLevelType w:val="hybridMultilevel"/>
    <w:tmpl w:val="CEC05A56"/>
    <w:lvl w:ilvl="0" w:tplc="B8C4CC6C">
      <w:start w:val="2"/>
      <w:numFmt w:val="bullet"/>
      <w:lvlText w:val="-"/>
      <w:lvlJc w:val="left"/>
      <w:pPr>
        <w:ind w:left="720" w:hanging="360"/>
      </w:pPr>
      <w:rPr>
        <w:rFonts w:ascii="Arial Narrow" w:eastAsia="Times New Roman" w:hAnsi="Arial Narrow"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72331C"/>
    <w:multiLevelType w:val="hybridMultilevel"/>
    <w:tmpl w:val="CB725D30"/>
    <w:lvl w:ilvl="0" w:tplc="B8C4CC6C">
      <w:start w:val="2"/>
      <w:numFmt w:val="bullet"/>
      <w:lvlText w:val="-"/>
      <w:lvlJc w:val="left"/>
      <w:pPr>
        <w:ind w:left="720" w:hanging="360"/>
      </w:pPr>
      <w:rPr>
        <w:rFonts w:ascii="Arial Narrow" w:eastAsia="Times New Roman" w:hAnsi="Arial Narrow"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087F79"/>
    <w:multiLevelType w:val="multilevel"/>
    <w:tmpl w:val="2F763CC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1"/>
  </w:num>
  <w:num w:numId="3">
    <w:abstractNumId w:val="16"/>
  </w:num>
  <w:num w:numId="4">
    <w:abstractNumId w:val="5"/>
  </w:num>
  <w:num w:numId="5">
    <w:abstractNumId w:val="13"/>
  </w:num>
  <w:num w:numId="6">
    <w:abstractNumId w:val="3"/>
  </w:num>
  <w:num w:numId="7">
    <w:abstractNumId w:val="7"/>
  </w:num>
  <w:num w:numId="8">
    <w:abstractNumId w:val="14"/>
  </w:num>
  <w:num w:numId="9">
    <w:abstractNumId w:val="15"/>
  </w:num>
  <w:num w:numId="10">
    <w:abstractNumId w:val="6"/>
  </w:num>
  <w:num w:numId="11">
    <w:abstractNumId w:val="12"/>
  </w:num>
  <w:num w:numId="12">
    <w:abstractNumId w:val="4"/>
  </w:num>
  <w:num w:numId="13">
    <w:abstractNumId w:val="8"/>
  </w:num>
  <w:num w:numId="14">
    <w:abstractNumId w:val="17"/>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0"/>
    <w:lvlOverride w:ilvl="0">
      <w:lvl w:ilvl="0">
        <w:start w:val="65535"/>
        <w:numFmt w:val="bullet"/>
        <w:lvlText w:val="#"/>
        <w:legacy w:legacy="1" w:legacySpace="0" w:legacyIndent="254"/>
        <w:lvlJc w:val="left"/>
        <w:rPr>
          <w:rFonts w:ascii="Arial" w:hAnsi="Arial" w:cs="Arial"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hideSpellingErrors/>
  <w:hideGrammaticalErrors/>
  <w:activeWritingStyle w:appName="MSWord" w:lang="en-US" w:vendorID="8" w:dllVersion="513" w:checkStyle="1"/>
  <w:activeWritingStyle w:appName="MSWord" w:lang="en-GB"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664FB"/>
    <w:rsid w:val="00000486"/>
    <w:rsid w:val="00000702"/>
    <w:rsid w:val="000012E0"/>
    <w:rsid w:val="000017B2"/>
    <w:rsid w:val="000018AF"/>
    <w:rsid w:val="00001F55"/>
    <w:rsid w:val="00001FE1"/>
    <w:rsid w:val="000026CA"/>
    <w:rsid w:val="00003DCB"/>
    <w:rsid w:val="00005745"/>
    <w:rsid w:val="000057A9"/>
    <w:rsid w:val="000061F7"/>
    <w:rsid w:val="00006EB8"/>
    <w:rsid w:val="00007229"/>
    <w:rsid w:val="000076BC"/>
    <w:rsid w:val="00007B46"/>
    <w:rsid w:val="000104B3"/>
    <w:rsid w:val="00011FEB"/>
    <w:rsid w:val="00013457"/>
    <w:rsid w:val="00014358"/>
    <w:rsid w:val="000146CD"/>
    <w:rsid w:val="00014C6F"/>
    <w:rsid w:val="00015D7E"/>
    <w:rsid w:val="00016985"/>
    <w:rsid w:val="0001781F"/>
    <w:rsid w:val="00017904"/>
    <w:rsid w:val="000207E6"/>
    <w:rsid w:val="0002125C"/>
    <w:rsid w:val="00021E3D"/>
    <w:rsid w:val="00023A56"/>
    <w:rsid w:val="00024064"/>
    <w:rsid w:val="000240FA"/>
    <w:rsid w:val="000242FF"/>
    <w:rsid w:val="00024A42"/>
    <w:rsid w:val="0002519F"/>
    <w:rsid w:val="000254D0"/>
    <w:rsid w:val="0002556C"/>
    <w:rsid w:val="000259FC"/>
    <w:rsid w:val="00026EFE"/>
    <w:rsid w:val="000270C9"/>
    <w:rsid w:val="0002738E"/>
    <w:rsid w:val="000303AE"/>
    <w:rsid w:val="00030DC8"/>
    <w:rsid w:val="00031473"/>
    <w:rsid w:val="00032728"/>
    <w:rsid w:val="0003276C"/>
    <w:rsid w:val="00032FCC"/>
    <w:rsid w:val="0003307D"/>
    <w:rsid w:val="00033D86"/>
    <w:rsid w:val="00034B30"/>
    <w:rsid w:val="00035FEE"/>
    <w:rsid w:val="000366C8"/>
    <w:rsid w:val="000367BB"/>
    <w:rsid w:val="000369E2"/>
    <w:rsid w:val="00036D4C"/>
    <w:rsid w:val="0003775F"/>
    <w:rsid w:val="00037FE8"/>
    <w:rsid w:val="000406B4"/>
    <w:rsid w:val="00040A2D"/>
    <w:rsid w:val="0004199E"/>
    <w:rsid w:val="0004339B"/>
    <w:rsid w:val="00043C8C"/>
    <w:rsid w:val="000448EE"/>
    <w:rsid w:val="00044D03"/>
    <w:rsid w:val="00044DE4"/>
    <w:rsid w:val="000458CE"/>
    <w:rsid w:val="00046789"/>
    <w:rsid w:val="00046D26"/>
    <w:rsid w:val="00046E7E"/>
    <w:rsid w:val="00047997"/>
    <w:rsid w:val="00047BD3"/>
    <w:rsid w:val="00050C4A"/>
    <w:rsid w:val="000511E0"/>
    <w:rsid w:val="00051208"/>
    <w:rsid w:val="000514F7"/>
    <w:rsid w:val="00052058"/>
    <w:rsid w:val="00052173"/>
    <w:rsid w:val="0005223D"/>
    <w:rsid w:val="00052DB6"/>
    <w:rsid w:val="00054AAD"/>
    <w:rsid w:val="00054BDD"/>
    <w:rsid w:val="0005554B"/>
    <w:rsid w:val="00055A18"/>
    <w:rsid w:val="00055BB9"/>
    <w:rsid w:val="00060EE0"/>
    <w:rsid w:val="00061BF6"/>
    <w:rsid w:val="000626E7"/>
    <w:rsid w:val="000629B6"/>
    <w:rsid w:val="00064F94"/>
    <w:rsid w:val="00066EB3"/>
    <w:rsid w:val="00067605"/>
    <w:rsid w:val="00067FC6"/>
    <w:rsid w:val="000710C5"/>
    <w:rsid w:val="000729D7"/>
    <w:rsid w:val="00073AA1"/>
    <w:rsid w:val="000746F3"/>
    <w:rsid w:val="000749BD"/>
    <w:rsid w:val="000750AB"/>
    <w:rsid w:val="00075A8F"/>
    <w:rsid w:val="00076086"/>
    <w:rsid w:val="000764C8"/>
    <w:rsid w:val="00076914"/>
    <w:rsid w:val="00077FD5"/>
    <w:rsid w:val="0008007D"/>
    <w:rsid w:val="00081031"/>
    <w:rsid w:val="000812F9"/>
    <w:rsid w:val="00081442"/>
    <w:rsid w:val="000815BE"/>
    <w:rsid w:val="000815D5"/>
    <w:rsid w:val="00082A96"/>
    <w:rsid w:val="00083367"/>
    <w:rsid w:val="00083FE8"/>
    <w:rsid w:val="0008459D"/>
    <w:rsid w:val="000852ED"/>
    <w:rsid w:val="00085321"/>
    <w:rsid w:val="00086028"/>
    <w:rsid w:val="00086256"/>
    <w:rsid w:val="00086331"/>
    <w:rsid w:val="00086D6D"/>
    <w:rsid w:val="0008754B"/>
    <w:rsid w:val="000878F6"/>
    <w:rsid w:val="000902A9"/>
    <w:rsid w:val="0009121B"/>
    <w:rsid w:val="000915CC"/>
    <w:rsid w:val="00091BCE"/>
    <w:rsid w:val="00091C60"/>
    <w:rsid w:val="0009247B"/>
    <w:rsid w:val="00094551"/>
    <w:rsid w:val="0009478F"/>
    <w:rsid w:val="00095A44"/>
    <w:rsid w:val="00096C01"/>
    <w:rsid w:val="00097DE2"/>
    <w:rsid w:val="000A007A"/>
    <w:rsid w:val="000A0EC8"/>
    <w:rsid w:val="000A3D0D"/>
    <w:rsid w:val="000A4C7C"/>
    <w:rsid w:val="000A6E00"/>
    <w:rsid w:val="000A6FDA"/>
    <w:rsid w:val="000A79AC"/>
    <w:rsid w:val="000A7BD3"/>
    <w:rsid w:val="000A7DB1"/>
    <w:rsid w:val="000B0297"/>
    <w:rsid w:val="000B043F"/>
    <w:rsid w:val="000B0ACF"/>
    <w:rsid w:val="000B1296"/>
    <w:rsid w:val="000B1FC7"/>
    <w:rsid w:val="000B242A"/>
    <w:rsid w:val="000B27D3"/>
    <w:rsid w:val="000B2A2A"/>
    <w:rsid w:val="000B34B8"/>
    <w:rsid w:val="000B37A5"/>
    <w:rsid w:val="000B42D7"/>
    <w:rsid w:val="000B4C35"/>
    <w:rsid w:val="000B4EBE"/>
    <w:rsid w:val="000B59C0"/>
    <w:rsid w:val="000B5C0C"/>
    <w:rsid w:val="000B5F78"/>
    <w:rsid w:val="000B6414"/>
    <w:rsid w:val="000B657D"/>
    <w:rsid w:val="000C00F6"/>
    <w:rsid w:val="000C057E"/>
    <w:rsid w:val="000C1023"/>
    <w:rsid w:val="000C148E"/>
    <w:rsid w:val="000C156B"/>
    <w:rsid w:val="000C21A7"/>
    <w:rsid w:val="000C4866"/>
    <w:rsid w:val="000C4896"/>
    <w:rsid w:val="000C4BEE"/>
    <w:rsid w:val="000C4E01"/>
    <w:rsid w:val="000C5618"/>
    <w:rsid w:val="000C570E"/>
    <w:rsid w:val="000C73E3"/>
    <w:rsid w:val="000D07E5"/>
    <w:rsid w:val="000D0C1A"/>
    <w:rsid w:val="000D1065"/>
    <w:rsid w:val="000D1224"/>
    <w:rsid w:val="000D154E"/>
    <w:rsid w:val="000D2115"/>
    <w:rsid w:val="000D2AA3"/>
    <w:rsid w:val="000D2B6D"/>
    <w:rsid w:val="000D2FDC"/>
    <w:rsid w:val="000D30D1"/>
    <w:rsid w:val="000D3CEF"/>
    <w:rsid w:val="000D42B6"/>
    <w:rsid w:val="000D4485"/>
    <w:rsid w:val="000D4BF6"/>
    <w:rsid w:val="000D4C51"/>
    <w:rsid w:val="000D4D03"/>
    <w:rsid w:val="000D5ADA"/>
    <w:rsid w:val="000D5DC3"/>
    <w:rsid w:val="000D6304"/>
    <w:rsid w:val="000D64B4"/>
    <w:rsid w:val="000D71A8"/>
    <w:rsid w:val="000D7622"/>
    <w:rsid w:val="000D7C0F"/>
    <w:rsid w:val="000E04C8"/>
    <w:rsid w:val="000E13CA"/>
    <w:rsid w:val="000E20ED"/>
    <w:rsid w:val="000E293F"/>
    <w:rsid w:val="000E3E47"/>
    <w:rsid w:val="000E4DFD"/>
    <w:rsid w:val="000E50B3"/>
    <w:rsid w:val="000E5B41"/>
    <w:rsid w:val="000E62D3"/>
    <w:rsid w:val="000E6CA7"/>
    <w:rsid w:val="000E72B9"/>
    <w:rsid w:val="000F0A9C"/>
    <w:rsid w:val="000F0B1A"/>
    <w:rsid w:val="000F0F8B"/>
    <w:rsid w:val="000F134A"/>
    <w:rsid w:val="000F16FC"/>
    <w:rsid w:val="000F25BF"/>
    <w:rsid w:val="000F29EB"/>
    <w:rsid w:val="000F3C63"/>
    <w:rsid w:val="000F4D28"/>
    <w:rsid w:val="000F57A6"/>
    <w:rsid w:val="000F6176"/>
    <w:rsid w:val="000F61C0"/>
    <w:rsid w:val="000F6FD9"/>
    <w:rsid w:val="000F72BD"/>
    <w:rsid w:val="000F7332"/>
    <w:rsid w:val="001006BF"/>
    <w:rsid w:val="00102138"/>
    <w:rsid w:val="00102838"/>
    <w:rsid w:val="00104B13"/>
    <w:rsid w:val="00105ABC"/>
    <w:rsid w:val="00105EF2"/>
    <w:rsid w:val="00105F3F"/>
    <w:rsid w:val="001063CE"/>
    <w:rsid w:val="00106734"/>
    <w:rsid w:val="00110265"/>
    <w:rsid w:val="00111437"/>
    <w:rsid w:val="00111B27"/>
    <w:rsid w:val="00114B7D"/>
    <w:rsid w:val="00115CB1"/>
    <w:rsid w:val="001173A0"/>
    <w:rsid w:val="001173D4"/>
    <w:rsid w:val="00120B4C"/>
    <w:rsid w:val="00121145"/>
    <w:rsid w:val="00121836"/>
    <w:rsid w:val="00122829"/>
    <w:rsid w:val="00126330"/>
    <w:rsid w:val="00126822"/>
    <w:rsid w:val="00127D3A"/>
    <w:rsid w:val="00127DBD"/>
    <w:rsid w:val="001313F6"/>
    <w:rsid w:val="001314C5"/>
    <w:rsid w:val="00131C3A"/>
    <w:rsid w:val="001324F7"/>
    <w:rsid w:val="00134641"/>
    <w:rsid w:val="00135AF4"/>
    <w:rsid w:val="00135CB9"/>
    <w:rsid w:val="00136A48"/>
    <w:rsid w:val="00136A6A"/>
    <w:rsid w:val="0013727E"/>
    <w:rsid w:val="00137C0A"/>
    <w:rsid w:val="00141039"/>
    <w:rsid w:val="00141172"/>
    <w:rsid w:val="001411E1"/>
    <w:rsid w:val="00141602"/>
    <w:rsid w:val="00141AE2"/>
    <w:rsid w:val="00141F36"/>
    <w:rsid w:val="0014378E"/>
    <w:rsid w:val="00145B75"/>
    <w:rsid w:val="001461D8"/>
    <w:rsid w:val="00147B3D"/>
    <w:rsid w:val="00150BF2"/>
    <w:rsid w:val="00151ECD"/>
    <w:rsid w:val="00152246"/>
    <w:rsid w:val="00153299"/>
    <w:rsid w:val="001533A6"/>
    <w:rsid w:val="0015488E"/>
    <w:rsid w:val="00154FA4"/>
    <w:rsid w:val="00155056"/>
    <w:rsid w:val="00155A2D"/>
    <w:rsid w:val="00156409"/>
    <w:rsid w:val="001572BD"/>
    <w:rsid w:val="00157403"/>
    <w:rsid w:val="0015740B"/>
    <w:rsid w:val="00157C7A"/>
    <w:rsid w:val="00161B3C"/>
    <w:rsid w:val="0016221E"/>
    <w:rsid w:val="001623DF"/>
    <w:rsid w:val="0016292C"/>
    <w:rsid w:val="00162A3E"/>
    <w:rsid w:val="00162F5D"/>
    <w:rsid w:val="00164351"/>
    <w:rsid w:val="00164A4C"/>
    <w:rsid w:val="001654C2"/>
    <w:rsid w:val="00165824"/>
    <w:rsid w:val="0016684F"/>
    <w:rsid w:val="00166B03"/>
    <w:rsid w:val="00166DC2"/>
    <w:rsid w:val="00167222"/>
    <w:rsid w:val="001679A0"/>
    <w:rsid w:val="00170122"/>
    <w:rsid w:val="0017047B"/>
    <w:rsid w:val="00172A3B"/>
    <w:rsid w:val="00173CCA"/>
    <w:rsid w:val="00173CDB"/>
    <w:rsid w:val="00174909"/>
    <w:rsid w:val="00174FEF"/>
    <w:rsid w:val="0017546D"/>
    <w:rsid w:val="001758EA"/>
    <w:rsid w:val="00175961"/>
    <w:rsid w:val="0017636C"/>
    <w:rsid w:val="00176AB5"/>
    <w:rsid w:val="001808A1"/>
    <w:rsid w:val="0018165B"/>
    <w:rsid w:val="00182D04"/>
    <w:rsid w:val="00182D3B"/>
    <w:rsid w:val="00183794"/>
    <w:rsid w:val="00184871"/>
    <w:rsid w:val="00185F1F"/>
    <w:rsid w:val="00186284"/>
    <w:rsid w:val="00186504"/>
    <w:rsid w:val="00186CF4"/>
    <w:rsid w:val="00190012"/>
    <w:rsid w:val="00190FBE"/>
    <w:rsid w:val="00191FDF"/>
    <w:rsid w:val="001928BF"/>
    <w:rsid w:val="00192950"/>
    <w:rsid w:val="00192D8B"/>
    <w:rsid w:val="001930BD"/>
    <w:rsid w:val="001937FF"/>
    <w:rsid w:val="001940B4"/>
    <w:rsid w:val="00195C6D"/>
    <w:rsid w:val="0019657B"/>
    <w:rsid w:val="00197029"/>
    <w:rsid w:val="0019757E"/>
    <w:rsid w:val="00197C39"/>
    <w:rsid w:val="001A09FC"/>
    <w:rsid w:val="001A0ACC"/>
    <w:rsid w:val="001A0E8F"/>
    <w:rsid w:val="001A1211"/>
    <w:rsid w:val="001A15E9"/>
    <w:rsid w:val="001A2442"/>
    <w:rsid w:val="001A27D2"/>
    <w:rsid w:val="001A36E9"/>
    <w:rsid w:val="001A3D2C"/>
    <w:rsid w:val="001A5246"/>
    <w:rsid w:val="001A5B8B"/>
    <w:rsid w:val="001A5C4C"/>
    <w:rsid w:val="001A5D06"/>
    <w:rsid w:val="001A6EF0"/>
    <w:rsid w:val="001A6EFB"/>
    <w:rsid w:val="001A7261"/>
    <w:rsid w:val="001B0F60"/>
    <w:rsid w:val="001B284F"/>
    <w:rsid w:val="001B2C07"/>
    <w:rsid w:val="001B356A"/>
    <w:rsid w:val="001B36F2"/>
    <w:rsid w:val="001B4942"/>
    <w:rsid w:val="001B53D3"/>
    <w:rsid w:val="001B5DA6"/>
    <w:rsid w:val="001B671C"/>
    <w:rsid w:val="001B72E9"/>
    <w:rsid w:val="001C0581"/>
    <w:rsid w:val="001C08E2"/>
    <w:rsid w:val="001C0CAC"/>
    <w:rsid w:val="001C189B"/>
    <w:rsid w:val="001C1F30"/>
    <w:rsid w:val="001C21E5"/>
    <w:rsid w:val="001C40B3"/>
    <w:rsid w:val="001C49E1"/>
    <w:rsid w:val="001C5552"/>
    <w:rsid w:val="001C6492"/>
    <w:rsid w:val="001C6DE0"/>
    <w:rsid w:val="001D0289"/>
    <w:rsid w:val="001D11AF"/>
    <w:rsid w:val="001D1369"/>
    <w:rsid w:val="001D13BB"/>
    <w:rsid w:val="001D31E9"/>
    <w:rsid w:val="001D3B19"/>
    <w:rsid w:val="001D572F"/>
    <w:rsid w:val="001D6AC6"/>
    <w:rsid w:val="001D6B6A"/>
    <w:rsid w:val="001D6D0D"/>
    <w:rsid w:val="001D78EE"/>
    <w:rsid w:val="001E0048"/>
    <w:rsid w:val="001E07E2"/>
    <w:rsid w:val="001E100D"/>
    <w:rsid w:val="001E1558"/>
    <w:rsid w:val="001E5958"/>
    <w:rsid w:val="001E5DB3"/>
    <w:rsid w:val="001E6659"/>
    <w:rsid w:val="001E699E"/>
    <w:rsid w:val="001E6ED5"/>
    <w:rsid w:val="001F08CD"/>
    <w:rsid w:val="001F094E"/>
    <w:rsid w:val="001F1630"/>
    <w:rsid w:val="001F20F3"/>
    <w:rsid w:val="001F3354"/>
    <w:rsid w:val="001F3F0C"/>
    <w:rsid w:val="001F4576"/>
    <w:rsid w:val="001F5A22"/>
    <w:rsid w:val="001F5BCE"/>
    <w:rsid w:val="001F5DC0"/>
    <w:rsid w:val="001F601E"/>
    <w:rsid w:val="001F6814"/>
    <w:rsid w:val="001F6B38"/>
    <w:rsid w:val="001F6E15"/>
    <w:rsid w:val="001F7C9C"/>
    <w:rsid w:val="001F7EFB"/>
    <w:rsid w:val="002003EB"/>
    <w:rsid w:val="00200A4F"/>
    <w:rsid w:val="0020298A"/>
    <w:rsid w:val="00202F14"/>
    <w:rsid w:val="002035C7"/>
    <w:rsid w:val="002035DC"/>
    <w:rsid w:val="00203606"/>
    <w:rsid w:val="00203E57"/>
    <w:rsid w:val="00204003"/>
    <w:rsid w:val="0020401F"/>
    <w:rsid w:val="00204037"/>
    <w:rsid w:val="0020419C"/>
    <w:rsid w:val="002043EF"/>
    <w:rsid w:val="00204FF7"/>
    <w:rsid w:val="002066F1"/>
    <w:rsid w:val="0020709E"/>
    <w:rsid w:val="002101B8"/>
    <w:rsid w:val="0021058E"/>
    <w:rsid w:val="0021087B"/>
    <w:rsid w:val="002117E1"/>
    <w:rsid w:val="00212063"/>
    <w:rsid w:val="002127CD"/>
    <w:rsid w:val="00213238"/>
    <w:rsid w:val="002135FC"/>
    <w:rsid w:val="00213B74"/>
    <w:rsid w:val="00213F5A"/>
    <w:rsid w:val="00215D97"/>
    <w:rsid w:val="00216C9A"/>
    <w:rsid w:val="00217ABA"/>
    <w:rsid w:val="00217B61"/>
    <w:rsid w:val="00217F24"/>
    <w:rsid w:val="002210A0"/>
    <w:rsid w:val="00221302"/>
    <w:rsid w:val="00221F23"/>
    <w:rsid w:val="0022362A"/>
    <w:rsid w:val="00223B92"/>
    <w:rsid w:val="00223E1C"/>
    <w:rsid w:val="00225563"/>
    <w:rsid w:val="002305E5"/>
    <w:rsid w:val="002308F2"/>
    <w:rsid w:val="002309B5"/>
    <w:rsid w:val="002321B8"/>
    <w:rsid w:val="002322F0"/>
    <w:rsid w:val="002327D4"/>
    <w:rsid w:val="002327EC"/>
    <w:rsid w:val="002327F3"/>
    <w:rsid w:val="00232BA6"/>
    <w:rsid w:val="00233347"/>
    <w:rsid w:val="002334D2"/>
    <w:rsid w:val="00233A0A"/>
    <w:rsid w:val="00234073"/>
    <w:rsid w:val="00234434"/>
    <w:rsid w:val="00234656"/>
    <w:rsid w:val="00235B7E"/>
    <w:rsid w:val="00236488"/>
    <w:rsid w:val="00237FB7"/>
    <w:rsid w:val="00240C0D"/>
    <w:rsid w:val="00240D34"/>
    <w:rsid w:val="002429D4"/>
    <w:rsid w:val="00242EAC"/>
    <w:rsid w:val="00244460"/>
    <w:rsid w:val="00245BCD"/>
    <w:rsid w:val="0024657D"/>
    <w:rsid w:val="0024731A"/>
    <w:rsid w:val="00247406"/>
    <w:rsid w:val="00247646"/>
    <w:rsid w:val="002477E6"/>
    <w:rsid w:val="00247A59"/>
    <w:rsid w:val="00247D4A"/>
    <w:rsid w:val="00247F6F"/>
    <w:rsid w:val="0025042F"/>
    <w:rsid w:val="002507D2"/>
    <w:rsid w:val="002507F9"/>
    <w:rsid w:val="00251338"/>
    <w:rsid w:val="0025263F"/>
    <w:rsid w:val="002535E5"/>
    <w:rsid w:val="0025372E"/>
    <w:rsid w:val="00254DCD"/>
    <w:rsid w:val="002555DC"/>
    <w:rsid w:val="0025579A"/>
    <w:rsid w:val="0025701F"/>
    <w:rsid w:val="00257529"/>
    <w:rsid w:val="00260287"/>
    <w:rsid w:val="002605F8"/>
    <w:rsid w:val="00260B04"/>
    <w:rsid w:val="00260F42"/>
    <w:rsid w:val="00261A4F"/>
    <w:rsid w:val="00261E33"/>
    <w:rsid w:val="00261E86"/>
    <w:rsid w:val="0026210D"/>
    <w:rsid w:val="00262156"/>
    <w:rsid w:val="00263414"/>
    <w:rsid w:val="002642E9"/>
    <w:rsid w:val="002644BA"/>
    <w:rsid w:val="00264DD0"/>
    <w:rsid w:val="0026528E"/>
    <w:rsid w:val="00265C64"/>
    <w:rsid w:val="002660A2"/>
    <w:rsid w:val="0026636D"/>
    <w:rsid w:val="002671A7"/>
    <w:rsid w:val="002672F8"/>
    <w:rsid w:val="00267756"/>
    <w:rsid w:val="00267F83"/>
    <w:rsid w:val="00270020"/>
    <w:rsid w:val="0027085C"/>
    <w:rsid w:val="002708EC"/>
    <w:rsid w:val="00270E9B"/>
    <w:rsid w:val="002710F2"/>
    <w:rsid w:val="0027118E"/>
    <w:rsid w:val="00274122"/>
    <w:rsid w:val="002747CB"/>
    <w:rsid w:val="00274FC1"/>
    <w:rsid w:val="0027520D"/>
    <w:rsid w:val="002755C8"/>
    <w:rsid w:val="00275948"/>
    <w:rsid w:val="00276848"/>
    <w:rsid w:val="002768CA"/>
    <w:rsid w:val="00277ABF"/>
    <w:rsid w:val="0028085E"/>
    <w:rsid w:val="00280B4A"/>
    <w:rsid w:val="00280D86"/>
    <w:rsid w:val="002814C7"/>
    <w:rsid w:val="00282DDC"/>
    <w:rsid w:val="00283127"/>
    <w:rsid w:val="0028321D"/>
    <w:rsid w:val="0028334F"/>
    <w:rsid w:val="00283A33"/>
    <w:rsid w:val="002858EE"/>
    <w:rsid w:val="00286462"/>
    <w:rsid w:val="002874D9"/>
    <w:rsid w:val="0028795D"/>
    <w:rsid w:val="00287BBB"/>
    <w:rsid w:val="00290284"/>
    <w:rsid w:val="00290418"/>
    <w:rsid w:val="00290966"/>
    <w:rsid w:val="002911B8"/>
    <w:rsid w:val="00291A27"/>
    <w:rsid w:val="00291F0A"/>
    <w:rsid w:val="002929F8"/>
    <w:rsid w:val="002944FC"/>
    <w:rsid w:val="00294E03"/>
    <w:rsid w:val="00296DE4"/>
    <w:rsid w:val="002A05D2"/>
    <w:rsid w:val="002A0954"/>
    <w:rsid w:val="002A2412"/>
    <w:rsid w:val="002A2790"/>
    <w:rsid w:val="002A2EB1"/>
    <w:rsid w:val="002A30EE"/>
    <w:rsid w:val="002A31CE"/>
    <w:rsid w:val="002A396F"/>
    <w:rsid w:val="002A3E61"/>
    <w:rsid w:val="002A3EB4"/>
    <w:rsid w:val="002A46F1"/>
    <w:rsid w:val="002A4FA4"/>
    <w:rsid w:val="002A50A5"/>
    <w:rsid w:val="002A53F9"/>
    <w:rsid w:val="002A55A0"/>
    <w:rsid w:val="002A687A"/>
    <w:rsid w:val="002A7414"/>
    <w:rsid w:val="002A784F"/>
    <w:rsid w:val="002B0347"/>
    <w:rsid w:val="002B05CE"/>
    <w:rsid w:val="002B0756"/>
    <w:rsid w:val="002B0920"/>
    <w:rsid w:val="002B0A36"/>
    <w:rsid w:val="002B1046"/>
    <w:rsid w:val="002B1C11"/>
    <w:rsid w:val="002B1DD4"/>
    <w:rsid w:val="002B2A0D"/>
    <w:rsid w:val="002B35F8"/>
    <w:rsid w:val="002B384F"/>
    <w:rsid w:val="002B3C82"/>
    <w:rsid w:val="002B4140"/>
    <w:rsid w:val="002B4ADA"/>
    <w:rsid w:val="002B4C4D"/>
    <w:rsid w:val="002B5C20"/>
    <w:rsid w:val="002B6190"/>
    <w:rsid w:val="002B61B8"/>
    <w:rsid w:val="002B79D8"/>
    <w:rsid w:val="002C03F4"/>
    <w:rsid w:val="002C0B79"/>
    <w:rsid w:val="002C21F4"/>
    <w:rsid w:val="002C23E4"/>
    <w:rsid w:val="002C255C"/>
    <w:rsid w:val="002C25E3"/>
    <w:rsid w:val="002C50D0"/>
    <w:rsid w:val="002C5341"/>
    <w:rsid w:val="002C641A"/>
    <w:rsid w:val="002C67B2"/>
    <w:rsid w:val="002C6A98"/>
    <w:rsid w:val="002C6FAE"/>
    <w:rsid w:val="002C74BA"/>
    <w:rsid w:val="002D19B3"/>
    <w:rsid w:val="002D2D8B"/>
    <w:rsid w:val="002D3235"/>
    <w:rsid w:val="002D41C1"/>
    <w:rsid w:val="002D41D1"/>
    <w:rsid w:val="002D42C1"/>
    <w:rsid w:val="002D4384"/>
    <w:rsid w:val="002D56A8"/>
    <w:rsid w:val="002D5899"/>
    <w:rsid w:val="002D795F"/>
    <w:rsid w:val="002D7E5C"/>
    <w:rsid w:val="002E1600"/>
    <w:rsid w:val="002E1827"/>
    <w:rsid w:val="002E1BD9"/>
    <w:rsid w:val="002E1DAB"/>
    <w:rsid w:val="002E282A"/>
    <w:rsid w:val="002E4383"/>
    <w:rsid w:val="002E4555"/>
    <w:rsid w:val="002E513A"/>
    <w:rsid w:val="002E5733"/>
    <w:rsid w:val="002E616B"/>
    <w:rsid w:val="002E63A2"/>
    <w:rsid w:val="002E6D0F"/>
    <w:rsid w:val="002F0BAD"/>
    <w:rsid w:val="002F1607"/>
    <w:rsid w:val="002F1BAF"/>
    <w:rsid w:val="002F3537"/>
    <w:rsid w:val="002F36FD"/>
    <w:rsid w:val="002F3FF5"/>
    <w:rsid w:val="002F43DA"/>
    <w:rsid w:val="002F51DE"/>
    <w:rsid w:val="002F5693"/>
    <w:rsid w:val="002F6AC5"/>
    <w:rsid w:val="002F6E46"/>
    <w:rsid w:val="002F6E93"/>
    <w:rsid w:val="00300B9B"/>
    <w:rsid w:val="00300F85"/>
    <w:rsid w:val="00302899"/>
    <w:rsid w:val="00302BAE"/>
    <w:rsid w:val="00303329"/>
    <w:rsid w:val="00303E78"/>
    <w:rsid w:val="00305AF6"/>
    <w:rsid w:val="003075AA"/>
    <w:rsid w:val="00310EFD"/>
    <w:rsid w:val="003112E6"/>
    <w:rsid w:val="003135E5"/>
    <w:rsid w:val="003147A8"/>
    <w:rsid w:val="00314A6E"/>
    <w:rsid w:val="00314B76"/>
    <w:rsid w:val="003152C7"/>
    <w:rsid w:val="0031538C"/>
    <w:rsid w:val="003154BD"/>
    <w:rsid w:val="00317632"/>
    <w:rsid w:val="00317F86"/>
    <w:rsid w:val="00320497"/>
    <w:rsid w:val="00320A2B"/>
    <w:rsid w:val="0032166A"/>
    <w:rsid w:val="00322287"/>
    <w:rsid w:val="00322DF7"/>
    <w:rsid w:val="0032348B"/>
    <w:rsid w:val="00323BD9"/>
    <w:rsid w:val="00324ABE"/>
    <w:rsid w:val="00324FB5"/>
    <w:rsid w:val="003250D9"/>
    <w:rsid w:val="00325838"/>
    <w:rsid w:val="00325CD0"/>
    <w:rsid w:val="00325FBD"/>
    <w:rsid w:val="003262CB"/>
    <w:rsid w:val="00326FC6"/>
    <w:rsid w:val="00327838"/>
    <w:rsid w:val="00327925"/>
    <w:rsid w:val="00330C9A"/>
    <w:rsid w:val="0033128C"/>
    <w:rsid w:val="0033134F"/>
    <w:rsid w:val="0033169C"/>
    <w:rsid w:val="003317D8"/>
    <w:rsid w:val="00332A20"/>
    <w:rsid w:val="00332B22"/>
    <w:rsid w:val="00333F61"/>
    <w:rsid w:val="00334163"/>
    <w:rsid w:val="00334218"/>
    <w:rsid w:val="00334541"/>
    <w:rsid w:val="00334717"/>
    <w:rsid w:val="00334F1C"/>
    <w:rsid w:val="00335215"/>
    <w:rsid w:val="00335255"/>
    <w:rsid w:val="003353DF"/>
    <w:rsid w:val="00335549"/>
    <w:rsid w:val="00335762"/>
    <w:rsid w:val="0033676E"/>
    <w:rsid w:val="003379BE"/>
    <w:rsid w:val="003403D6"/>
    <w:rsid w:val="00340562"/>
    <w:rsid w:val="00340814"/>
    <w:rsid w:val="00341707"/>
    <w:rsid w:val="0034193A"/>
    <w:rsid w:val="00341F2D"/>
    <w:rsid w:val="0034286B"/>
    <w:rsid w:val="00342F0F"/>
    <w:rsid w:val="00344A16"/>
    <w:rsid w:val="0034662A"/>
    <w:rsid w:val="00347513"/>
    <w:rsid w:val="0035055A"/>
    <w:rsid w:val="00350591"/>
    <w:rsid w:val="003508E6"/>
    <w:rsid w:val="00350DF6"/>
    <w:rsid w:val="00350F14"/>
    <w:rsid w:val="00351B35"/>
    <w:rsid w:val="00352A8F"/>
    <w:rsid w:val="00352B1A"/>
    <w:rsid w:val="00353004"/>
    <w:rsid w:val="00353F5E"/>
    <w:rsid w:val="00354220"/>
    <w:rsid w:val="003546D8"/>
    <w:rsid w:val="00356072"/>
    <w:rsid w:val="003561C8"/>
    <w:rsid w:val="00356656"/>
    <w:rsid w:val="003566ED"/>
    <w:rsid w:val="00357B3F"/>
    <w:rsid w:val="00360989"/>
    <w:rsid w:val="003609CD"/>
    <w:rsid w:val="00361375"/>
    <w:rsid w:val="00361B07"/>
    <w:rsid w:val="00361D28"/>
    <w:rsid w:val="00362504"/>
    <w:rsid w:val="0036266E"/>
    <w:rsid w:val="00362864"/>
    <w:rsid w:val="003636B2"/>
    <w:rsid w:val="00363E04"/>
    <w:rsid w:val="00364162"/>
    <w:rsid w:val="00364345"/>
    <w:rsid w:val="0036586B"/>
    <w:rsid w:val="00365A1B"/>
    <w:rsid w:val="00366161"/>
    <w:rsid w:val="00367E83"/>
    <w:rsid w:val="003712A1"/>
    <w:rsid w:val="00372988"/>
    <w:rsid w:val="003735E8"/>
    <w:rsid w:val="00375334"/>
    <w:rsid w:val="00376096"/>
    <w:rsid w:val="00376815"/>
    <w:rsid w:val="00376DBF"/>
    <w:rsid w:val="00377568"/>
    <w:rsid w:val="00380B7E"/>
    <w:rsid w:val="003813AF"/>
    <w:rsid w:val="003817C4"/>
    <w:rsid w:val="00381A8B"/>
    <w:rsid w:val="00382572"/>
    <w:rsid w:val="0038263F"/>
    <w:rsid w:val="00382808"/>
    <w:rsid w:val="00382A57"/>
    <w:rsid w:val="003836B6"/>
    <w:rsid w:val="0038374E"/>
    <w:rsid w:val="00383E44"/>
    <w:rsid w:val="0038524D"/>
    <w:rsid w:val="003857DF"/>
    <w:rsid w:val="00385B34"/>
    <w:rsid w:val="00386417"/>
    <w:rsid w:val="003866CF"/>
    <w:rsid w:val="003873B8"/>
    <w:rsid w:val="00387933"/>
    <w:rsid w:val="00390CCE"/>
    <w:rsid w:val="00390F95"/>
    <w:rsid w:val="00391AB2"/>
    <w:rsid w:val="003928ED"/>
    <w:rsid w:val="00392C2A"/>
    <w:rsid w:val="00392EC4"/>
    <w:rsid w:val="00393A26"/>
    <w:rsid w:val="00396B07"/>
    <w:rsid w:val="003975F8"/>
    <w:rsid w:val="00397EFD"/>
    <w:rsid w:val="003A01C5"/>
    <w:rsid w:val="003A0BF8"/>
    <w:rsid w:val="003A0CBE"/>
    <w:rsid w:val="003A0DDC"/>
    <w:rsid w:val="003A0EB4"/>
    <w:rsid w:val="003A1307"/>
    <w:rsid w:val="003A2492"/>
    <w:rsid w:val="003A2507"/>
    <w:rsid w:val="003A2C64"/>
    <w:rsid w:val="003A2DEE"/>
    <w:rsid w:val="003A2DF3"/>
    <w:rsid w:val="003A3496"/>
    <w:rsid w:val="003A3E2E"/>
    <w:rsid w:val="003A424A"/>
    <w:rsid w:val="003A4303"/>
    <w:rsid w:val="003A50DF"/>
    <w:rsid w:val="003A54E8"/>
    <w:rsid w:val="003A5E24"/>
    <w:rsid w:val="003A6525"/>
    <w:rsid w:val="003A68C8"/>
    <w:rsid w:val="003A73F6"/>
    <w:rsid w:val="003A7A75"/>
    <w:rsid w:val="003B0F9C"/>
    <w:rsid w:val="003B190B"/>
    <w:rsid w:val="003B1DD3"/>
    <w:rsid w:val="003B294D"/>
    <w:rsid w:val="003B40E6"/>
    <w:rsid w:val="003B592F"/>
    <w:rsid w:val="003B656B"/>
    <w:rsid w:val="003B7099"/>
    <w:rsid w:val="003B777C"/>
    <w:rsid w:val="003B79EE"/>
    <w:rsid w:val="003C1256"/>
    <w:rsid w:val="003C24E0"/>
    <w:rsid w:val="003C2C65"/>
    <w:rsid w:val="003C3DBB"/>
    <w:rsid w:val="003C400E"/>
    <w:rsid w:val="003C45C7"/>
    <w:rsid w:val="003C49F4"/>
    <w:rsid w:val="003C6EC6"/>
    <w:rsid w:val="003C6FBC"/>
    <w:rsid w:val="003C7507"/>
    <w:rsid w:val="003D012E"/>
    <w:rsid w:val="003D0EB7"/>
    <w:rsid w:val="003D21BE"/>
    <w:rsid w:val="003D229A"/>
    <w:rsid w:val="003D24DD"/>
    <w:rsid w:val="003D2887"/>
    <w:rsid w:val="003D3C48"/>
    <w:rsid w:val="003D4296"/>
    <w:rsid w:val="003E04D2"/>
    <w:rsid w:val="003E0FB9"/>
    <w:rsid w:val="003E11AA"/>
    <w:rsid w:val="003E2F33"/>
    <w:rsid w:val="003E40FE"/>
    <w:rsid w:val="003E44F3"/>
    <w:rsid w:val="003E485D"/>
    <w:rsid w:val="003E63D9"/>
    <w:rsid w:val="003E6D98"/>
    <w:rsid w:val="003E7952"/>
    <w:rsid w:val="003F0014"/>
    <w:rsid w:val="003F010D"/>
    <w:rsid w:val="003F0922"/>
    <w:rsid w:val="003F0A62"/>
    <w:rsid w:val="003F2B53"/>
    <w:rsid w:val="003F2E75"/>
    <w:rsid w:val="003F30F3"/>
    <w:rsid w:val="003F3777"/>
    <w:rsid w:val="003F3DB2"/>
    <w:rsid w:val="003F461D"/>
    <w:rsid w:val="003F4A7B"/>
    <w:rsid w:val="003F72D3"/>
    <w:rsid w:val="004000F0"/>
    <w:rsid w:val="0040047E"/>
    <w:rsid w:val="00400A90"/>
    <w:rsid w:val="00401C7B"/>
    <w:rsid w:val="00403B67"/>
    <w:rsid w:val="00403DD2"/>
    <w:rsid w:val="00405ED5"/>
    <w:rsid w:val="004064C4"/>
    <w:rsid w:val="00406AA7"/>
    <w:rsid w:val="00406CCE"/>
    <w:rsid w:val="00406E02"/>
    <w:rsid w:val="00406EF8"/>
    <w:rsid w:val="004077C1"/>
    <w:rsid w:val="004078BC"/>
    <w:rsid w:val="00410497"/>
    <w:rsid w:val="00410CBB"/>
    <w:rsid w:val="00410D48"/>
    <w:rsid w:val="00410F52"/>
    <w:rsid w:val="00411487"/>
    <w:rsid w:val="004118D4"/>
    <w:rsid w:val="00411916"/>
    <w:rsid w:val="00411E15"/>
    <w:rsid w:val="004125DB"/>
    <w:rsid w:val="004129C4"/>
    <w:rsid w:val="00413A04"/>
    <w:rsid w:val="00413C50"/>
    <w:rsid w:val="00413DA8"/>
    <w:rsid w:val="00413EAD"/>
    <w:rsid w:val="00413FB9"/>
    <w:rsid w:val="0041490D"/>
    <w:rsid w:val="00414F63"/>
    <w:rsid w:val="00415142"/>
    <w:rsid w:val="0041605B"/>
    <w:rsid w:val="00416A8A"/>
    <w:rsid w:val="0041704E"/>
    <w:rsid w:val="00417856"/>
    <w:rsid w:val="00417F3C"/>
    <w:rsid w:val="00420BE9"/>
    <w:rsid w:val="00421AA9"/>
    <w:rsid w:val="004221FE"/>
    <w:rsid w:val="0042256C"/>
    <w:rsid w:val="004233D4"/>
    <w:rsid w:val="00423531"/>
    <w:rsid w:val="004235A0"/>
    <w:rsid w:val="00424D2B"/>
    <w:rsid w:val="00425D4E"/>
    <w:rsid w:val="00425D9A"/>
    <w:rsid w:val="00425EDC"/>
    <w:rsid w:val="00425FB0"/>
    <w:rsid w:val="004260CC"/>
    <w:rsid w:val="004261D4"/>
    <w:rsid w:val="00426A37"/>
    <w:rsid w:val="00427F0A"/>
    <w:rsid w:val="00430F84"/>
    <w:rsid w:val="00431311"/>
    <w:rsid w:val="00431454"/>
    <w:rsid w:val="00431553"/>
    <w:rsid w:val="004317F6"/>
    <w:rsid w:val="004320AC"/>
    <w:rsid w:val="00432919"/>
    <w:rsid w:val="0043296D"/>
    <w:rsid w:val="00433B86"/>
    <w:rsid w:val="00435164"/>
    <w:rsid w:val="004352DA"/>
    <w:rsid w:val="00435BF4"/>
    <w:rsid w:val="00436E5C"/>
    <w:rsid w:val="00437CE2"/>
    <w:rsid w:val="0044016F"/>
    <w:rsid w:val="00440591"/>
    <w:rsid w:val="004413A1"/>
    <w:rsid w:val="00441774"/>
    <w:rsid w:val="00441A56"/>
    <w:rsid w:val="00441D91"/>
    <w:rsid w:val="00442145"/>
    <w:rsid w:val="00442384"/>
    <w:rsid w:val="004429B2"/>
    <w:rsid w:val="00442C36"/>
    <w:rsid w:val="004434F8"/>
    <w:rsid w:val="00443D13"/>
    <w:rsid w:val="00444299"/>
    <w:rsid w:val="00444414"/>
    <w:rsid w:val="00444D13"/>
    <w:rsid w:val="004450AD"/>
    <w:rsid w:val="00445325"/>
    <w:rsid w:val="004459C5"/>
    <w:rsid w:val="00445FDB"/>
    <w:rsid w:val="0044651C"/>
    <w:rsid w:val="00446A68"/>
    <w:rsid w:val="00446A74"/>
    <w:rsid w:val="004472A2"/>
    <w:rsid w:val="00447393"/>
    <w:rsid w:val="004500A6"/>
    <w:rsid w:val="00450477"/>
    <w:rsid w:val="004507A5"/>
    <w:rsid w:val="00450C72"/>
    <w:rsid w:val="00452140"/>
    <w:rsid w:val="00452E74"/>
    <w:rsid w:val="0045302D"/>
    <w:rsid w:val="004534DA"/>
    <w:rsid w:val="004549F8"/>
    <w:rsid w:val="004550FC"/>
    <w:rsid w:val="00455D9C"/>
    <w:rsid w:val="00455F20"/>
    <w:rsid w:val="004566BB"/>
    <w:rsid w:val="00457E86"/>
    <w:rsid w:val="00460160"/>
    <w:rsid w:val="004609C7"/>
    <w:rsid w:val="004610A1"/>
    <w:rsid w:val="00461AF6"/>
    <w:rsid w:val="00461C89"/>
    <w:rsid w:val="00463ED0"/>
    <w:rsid w:val="0046420A"/>
    <w:rsid w:val="004644AB"/>
    <w:rsid w:val="00465F9B"/>
    <w:rsid w:val="00467997"/>
    <w:rsid w:val="004725D1"/>
    <w:rsid w:val="004727F9"/>
    <w:rsid w:val="0047293E"/>
    <w:rsid w:val="004741E7"/>
    <w:rsid w:val="00474792"/>
    <w:rsid w:val="00475B25"/>
    <w:rsid w:val="00480F42"/>
    <w:rsid w:val="00480F70"/>
    <w:rsid w:val="00481904"/>
    <w:rsid w:val="00484898"/>
    <w:rsid w:val="00485C78"/>
    <w:rsid w:val="00487C53"/>
    <w:rsid w:val="00487F98"/>
    <w:rsid w:val="00490153"/>
    <w:rsid w:val="004906C2"/>
    <w:rsid w:val="004908B3"/>
    <w:rsid w:val="00491BE5"/>
    <w:rsid w:val="00491F68"/>
    <w:rsid w:val="00492259"/>
    <w:rsid w:val="00492393"/>
    <w:rsid w:val="00493965"/>
    <w:rsid w:val="00495A7C"/>
    <w:rsid w:val="004966D3"/>
    <w:rsid w:val="00496B01"/>
    <w:rsid w:val="00496B31"/>
    <w:rsid w:val="0049736D"/>
    <w:rsid w:val="004979F8"/>
    <w:rsid w:val="00497ACA"/>
    <w:rsid w:val="00497B89"/>
    <w:rsid w:val="00497FCE"/>
    <w:rsid w:val="004A0158"/>
    <w:rsid w:val="004A048F"/>
    <w:rsid w:val="004A3193"/>
    <w:rsid w:val="004A3FCC"/>
    <w:rsid w:val="004A4C13"/>
    <w:rsid w:val="004A5078"/>
    <w:rsid w:val="004A5F8A"/>
    <w:rsid w:val="004A697B"/>
    <w:rsid w:val="004B098A"/>
    <w:rsid w:val="004B0E72"/>
    <w:rsid w:val="004B2ED7"/>
    <w:rsid w:val="004B30EE"/>
    <w:rsid w:val="004B3129"/>
    <w:rsid w:val="004B3200"/>
    <w:rsid w:val="004B32F1"/>
    <w:rsid w:val="004B3F8A"/>
    <w:rsid w:val="004B4994"/>
    <w:rsid w:val="004B55E6"/>
    <w:rsid w:val="004B5669"/>
    <w:rsid w:val="004B56F8"/>
    <w:rsid w:val="004B5F8C"/>
    <w:rsid w:val="004B6255"/>
    <w:rsid w:val="004B6C3C"/>
    <w:rsid w:val="004C0024"/>
    <w:rsid w:val="004C09E0"/>
    <w:rsid w:val="004C0FCC"/>
    <w:rsid w:val="004C227E"/>
    <w:rsid w:val="004C2B9B"/>
    <w:rsid w:val="004C3409"/>
    <w:rsid w:val="004C3962"/>
    <w:rsid w:val="004C39F6"/>
    <w:rsid w:val="004C40DE"/>
    <w:rsid w:val="004C5DCA"/>
    <w:rsid w:val="004D09FC"/>
    <w:rsid w:val="004D0D0E"/>
    <w:rsid w:val="004D3148"/>
    <w:rsid w:val="004D3A99"/>
    <w:rsid w:val="004D4133"/>
    <w:rsid w:val="004D49A2"/>
    <w:rsid w:val="004D4D25"/>
    <w:rsid w:val="004D635B"/>
    <w:rsid w:val="004D67D1"/>
    <w:rsid w:val="004D76AA"/>
    <w:rsid w:val="004D77D2"/>
    <w:rsid w:val="004D7F5F"/>
    <w:rsid w:val="004E1499"/>
    <w:rsid w:val="004E1F79"/>
    <w:rsid w:val="004E207B"/>
    <w:rsid w:val="004E44C5"/>
    <w:rsid w:val="004E56B1"/>
    <w:rsid w:val="004E5D23"/>
    <w:rsid w:val="004E7357"/>
    <w:rsid w:val="004F0DC3"/>
    <w:rsid w:val="004F0DFA"/>
    <w:rsid w:val="004F10B4"/>
    <w:rsid w:val="004F146C"/>
    <w:rsid w:val="004F14C0"/>
    <w:rsid w:val="004F2372"/>
    <w:rsid w:val="004F4DD3"/>
    <w:rsid w:val="004F547A"/>
    <w:rsid w:val="004F6378"/>
    <w:rsid w:val="004F6A5D"/>
    <w:rsid w:val="004F7E42"/>
    <w:rsid w:val="00500C88"/>
    <w:rsid w:val="00501117"/>
    <w:rsid w:val="005015D6"/>
    <w:rsid w:val="00503F79"/>
    <w:rsid w:val="005047FC"/>
    <w:rsid w:val="005071A0"/>
    <w:rsid w:val="00507376"/>
    <w:rsid w:val="005110BF"/>
    <w:rsid w:val="005118A9"/>
    <w:rsid w:val="0051368E"/>
    <w:rsid w:val="00513C0F"/>
    <w:rsid w:val="00514670"/>
    <w:rsid w:val="00514ACC"/>
    <w:rsid w:val="00514BF2"/>
    <w:rsid w:val="005150E3"/>
    <w:rsid w:val="005157E7"/>
    <w:rsid w:val="005158DC"/>
    <w:rsid w:val="00516AEE"/>
    <w:rsid w:val="00516D35"/>
    <w:rsid w:val="00517015"/>
    <w:rsid w:val="00520279"/>
    <w:rsid w:val="00520817"/>
    <w:rsid w:val="00520D54"/>
    <w:rsid w:val="00521238"/>
    <w:rsid w:val="00521F12"/>
    <w:rsid w:val="0052220A"/>
    <w:rsid w:val="00522621"/>
    <w:rsid w:val="00523192"/>
    <w:rsid w:val="0052344C"/>
    <w:rsid w:val="00523CFD"/>
    <w:rsid w:val="00524CF5"/>
    <w:rsid w:val="00524DF8"/>
    <w:rsid w:val="005250BF"/>
    <w:rsid w:val="005251A6"/>
    <w:rsid w:val="0052710D"/>
    <w:rsid w:val="00527155"/>
    <w:rsid w:val="0052723D"/>
    <w:rsid w:val="00527AB9"/>
    <w:rsid w:val="00530D50"/>
    <w:rsid w:val="00531F91"/>
    <w:rsid w:val="005342EE"/>
    <w:rsid w:val="005345E6"/>
    <w:rsid w:val="005348F5"/>
    <w:rsid w:val="005356CA"/>
    <w:rsid w:val="00537011"/>
    <w:rsid w:val="0053717C"/>
    <w:rsid w:val="00540D5C"/>
    <w:rsid w:val="00541208"/>
    <w:rsid w:val="00541427"/>
    <w:rsid w:val="00541519"/>
    <w:rsid w:val="0054210F"/>
    <w:rsid w:val="0054273A"/>
    <w:rsid w:val="00542F0C"/>
    <w:rsid w:val="005450B2"/>
    <w:rsid w:val="0054627E"/>
    <w:rsid w:val="00547255"/>
    <w:rsid w:val="00547822"/>
    <w:rsid w:val="00547D2D"/>
    <w:rsid w:val="0055056C"/>
    <w:rsid w:val="00550CC8"/>
    <w:rsid w:val="00550DC9"/>
    <w:rsid w:val="00551FB2"/>
    <w:rsid w:val="00552F36"/>
    <w:rsid w:val="00553315"/>
    <w:rsid w:val="0055432B"/>
    <w:rsid w:val="00554A94"/>
    <w:rsid w:val="00556246"/>
    <w:rsid w:val="0055658B"/>
    <w:rsid w:val="00557372"/>
    <w:rsid w:val="005576AC"/>
    <w:rsid w:val="005606C5"/>
    <w:rsid w:val="0056178D"/>
    <w:rsid w:val="00561FC4"/>
    <w:rsid w:val="00563340"/>
    <w:rsid w:val="00563D4D"/>
    <w:rsid w:val="00563E9C"/>
    <w:rsid w:val="00564270"/>
    <w:rsid w:val="0056491A"/>
    <w:rsid w:val="0056652D"/>
    <w:rsid w:val="00566A32"/>
    <w:rsid w:val="00566C2A"/>
    <w:rsid w:val="00567F28"/>
    <w:rsid w:val="00570773"/>
    <w:rsid w:val="005711F2"/>
    <w:rsid w:val="0057180F"/>
    <w:rsid w:val="00571DFC"/>
    <w:rsid w:val="00572196"/>
    <w:rsid w:val="005723E3"/>
    <w:rsid w:val="00572C1C"/>
    <w:rsid w:val="00573804"/>
    <w:rsid w:val="00576E1D"/>
    <w:rsid w:val="00576EB9"/>
    <w:rsid w:val="00577B67"/>
    <w:rsid w:val="00577CEE"/>
    <w:rsid w:val="0058090B"/>
    <w:rsid w:val="00581BA3"/>
    <w:rsid w:val="00582B74"/>
    <w:rsid w:val="005830DA"/>
    <w:rsid w:val="00583598"/>
    <w:rsid w:val="00583CEC"/>
    <w:rsid w:val="00584236"/>
    <w:rsid w:val="00584640"/>
    <w:rsid w:val="005851EF"/>
    <w:rsid w:val="00585692"/>
    <w:rsid w:val="00586C80"/>
    <w:rsid w:val="00586D39"/>
    <w:rsid w:val="00590077"/>
    <w:rsid w:val="00591BBB"/>
    <w:rsid w:val="00591D62"/>
    <w:rsid w:val="00592974"/>
    <w:rsid w:val="005938E8"/>
    <w:rsid w:val="00593978"/>
    <w:rsid w:val="00593D0D"/>
    <w:rsid w:val="00593DB7"/>
    <w:rsid w:val="00595D5E"/>
    <w:rsid w:val="00596D9C"/>
    <w:rsid w:val="00597E08"/>
    <w:rsid w:val="005A028B"/>
    <w:rsid w:val="005A0424"/>
    <w:rsid w:val="005A0510"/>
    <w:rsid w:val="005A0C90"/>
    <w:rsid w:val="005A160B"/>
    <w:rsid w:val="005A25A3"/>
    <w:rsid w:val="005A25C7"/>
    <w:rsid w:val="005A33B2"/>
    <w:rsid w:val="005A44F6"/>
    <w:rsid w:val="005A4BAA"/>
    <w:rsid w:val="005A65AB"/>
    <w:rsid w:val="005B05C2"/>
    <w:rsid w:val="005B124E"/>
    <w:rsid w:val="005B2079"/>
    <w:rsid w:val="005B2E2D"/>
    <w:rsid w:val="005B30E1"/>
    <w:rsid w:val="005B3211"/>
    <w:rsid w:val="005B346D"/>
    <w:rsid w:val="005B3632"/>
    <w:rsid w:val="005B3CDD"/>
    <w:rsid w:val="005B3D49"/>
    <w:rsid w:val="005B418F"/>
    <w:rsid w:val="005B492A"/>
    <w:rsid w:val="005B5607"/>
    <w:rsid w:val="005B5747"/>
    <w:rsid w:val="005B5749"/>
    <w:rsid w:val="005B7239"/>
    <w:rsid w:val="005B7840"/>
    <w:rsid w:val="005C09D3"/>
    <w:rsid w:val="005C133B"/>
    <w:rsid w:val="005C134B"/>
    <w:rsid w:val="005C1620"/>
    <w:rsid w:val="005C17C6"/>
    <w:rsid w:val="005C19C9"/>
    <w:rsid w:val="005C2404"/>
    <w:rsid w:val="005C2887"/>
    <w:rsid w:val="005C29B0"/>
    <w:rsid w:val="005C2B0D"/>
    <w:rsid w:val="005C2C53"/>
    <w:rsid w:val="005C2D1D"/>
    <w:rsid w:val="005C348D"/>
    <w:rsid w:val="005C393E"/>
    <w:rsid w:val="005C4944"/>
    <w:rsid w:val="005C706F"/>
    <w:rsid w:val="005C7445"/>
    <w:rsid w:val="005C79FF"/>
    <w:rsid w:val="005D1C1E"/>
    <w:rsid w:val="005D2908"/>
    <w:rsid w:val="005D2F00"/>
    <w:rsid w:val="005D39BC"/>
    <w:rsid w:val="005D45E2"/>
    <w:rsid w:val="005D49FF"/>
    <w:rsid w:val="005D6E46"/>
    <w:rsid w:val="005D758E"/>
    <w:rsid w:val="005D7918"/>
    <w:rsid w:val="005E0B00"/>
    <w:rsid w:val="005E19C9"/>
    <w:rsid w:val="005E23F3"/>
    <w:rsid w:val="005E3184"/>
    <w:rsid w:val="005E3B2C"/>
    <w:rsid w:val="005E3C22"/>
    <w:rsid w:val="005E4951"/>
    <w:rsid w:val="005E4C5A"/>
    <w:rsid w:val="005E4E09"/>
    <w:rsid w:val="005E5924"/>
    <w:rsid w:val="005E614E"/>
    <w:rsid w:val="005E710A"/>
    <w:rsid w:val="005E7AF2"/>
    <w:rsid w:val="005F027F"/>
    <w:rsid w:val="005F0E8D"/>
    <w:rsid w:val="005F214A"/>
    <w:rsid w:val="005F3104"/>
    <w:rsid w:val="005F3136"/>
    <w:rsid w:val="005F4BC7"/>
    <w:rsid w:val="005F5548"/>
    <w:rsid w:val="005F6F23"/>
    <w:rsid w:val="005F707D"/>
    <w:rsid w:val="0060048A"/>
    <w:rsid w:val="006016B8"/>
    <w:rsid w:val="0060267A"/>
    <w:rsid w:val="00602DF2"/>
    <w:rsid w:val="00603177"/>
    <w:rsid w:val="006036B5"/>
    <w:rsid w:val="00603760"/>
    <w:rsid w:val="00603D7F"/>
    <w:rsid w:val="006041DF"/>
    <w:rsid w:val="00604ACF"/>
    <w:rsid w:val="00604F75"/>
    <w:rsid w:val="00606BE2"/>
    <w:rsid w:val="0060753B"/>
    <w:rsid w:val="006102C4"/>
    <w:rsid w:val="00611144"/>
    <w:rsid w:val="00611773"/>
    <w:rsid w:val="00611B2C"/>
    <w:rsid w:val="0061287F"/>
    <w:rsid w:val="00612E2E"/>
    <w:rsid w:val="00612E65"/>
    <w:rsid w:val="00613530"/>
    <w:rsid w:val="00613C1D"/>
    <w:rsid w:val="006142BE"/>
    <w:rsid w:val="0061498F"/>
    <w:rsid w:val="00615AE5"/>
    <w:rsid w:val="00615CCD"/>
    <w:rsid w:val="00615E2F"/>
    <w:rsid w:val="00616670"/>
    <w:rsid w:val="00617C77"/>
    <w:rsid w:val="00620080"/>
    <w:rsid w:val="00620728"/>
    <w:rsid w:val="006211B3"/>
    <w:rsid w:val="00621F01"/>
    <w:rsid w:val="00623495"/>
    <w:rsid w:val="00623CB8"/>
    <w:rsid w:val="00624C1E"/>
    <w:rsid w:val="006259AC"/>
    <w:rsid w:val="0062633D"/>
    <w:rsid w:val="006267E5"/>
    <w:rsid w:val="00627EC2"/>
    <w:rsid w:val="00627F8E"/>
    <w:rsid w:val="00630320"/>
    <w:rsid w:val="0063043E"/>
    <w:rsid w:val="00630D12"/>
    <w:rsid w:val="00631054"/>
    <w:rsid w:val="0063175D"/>
    <w:rsid w:val="00631E44"/>
    <w:rsid w:val="00632D76"/>
    <w:rsid w:val="00633304"/>
    <w:rsid w:val="0063430F"/>
    <w:rsid w:val="00634315"/>
    <w:rsid w:val="00634350"/>
    <w:rsid w:val="00634626"/>
    <w:rsid w:val="00634A0B"/>
    <w:rsid w:val="006353DF"/>
    <w:rsid w:val="0063549D"/>
    <w:rsid w:val="006363B9"/>
    <w:rsid w:val="006376A9"/>
    <w:rsid w:val="0064004C"/>
    <w:rsid w:val="0064021E"/>
    <w:rsid w:val="00640287"/>
    <w:rsid w:val="00640DC1"/>
    <w:rsid w:val="00641569"/>
    <w:rsid w:val="006437A8"/>
    <w:rsid w:val="0064394D"/>
    <w:rsid w:val="006440D9"/>
    <w:rsid w:val="00644A15"/>
    <w:rsid w:val="00645A9F"/>
    <w:rsid w:val="00646781"/>
    <w:rsid w:val="00646DB9"/>
    <w:rsid w:val="00647125"/>
    <w:rsid w:val="0064714A"/>
    <w:rsid w:val="00651A27"/>
    <w:rsid w:val="006523CB"/>
    <w:rsid w:val="006525C8"/>
    <w:rsid w:val="0065300A"/>
    <w:rsid w:val="006532A1"/>
    <w:rsid w:val="0065412B"/>
    <w:rsid w:val="00655722"/>
    <w:rsid w:val="00655F53"/>
    <w:rsid w:val="0065614C"/>
    <w:rsid w:val="006567B8"/>
    <w:rsid w:val="00657106"/>
    <w:rsid w:val="0065713F"/>
    <w:rsid w:val="00657409"/>
    <w:rsid w:val="00657FBD"/>
    <w:rsid w:val="0066072D"/>
    <w:rsid w:val="00660968"/>
    <w:rsid w:val="00661C25"/>
    <w:rsid w:val="00661DE5"/>
    <w:rsid w:val="0066301A"/>
    <w:rsid w:val="006644AD"/>
    <w:rsid w:val="006656D7"/>
    <w:rsid w:val="0066593C"/>
    <w:rsid w:val="006662BC"/>
    <w:rsid w:val="0066645D"/>
    <w:rsid w:val="00666673"/>
    <w:rsid w:val="00666A5E"/>
    <w:rsid w:val="006701B9"/>
    <w:rsid w:val="0067042B"/>
    <w:rsid w:val="00672432"/>
    <w:rsid w:val="00672FCE"/>
    <w:rsid w:val="00673DE0"/>
    <w:rsid w:val="00674EB3"/>
    <w:rsid w:val="006755B5"/>
    <w:rsid w:val="006757DF"/>
    <w:rsid w:val="00677543"/>
    <w:rsid w:val="0067787C"/>
    <w:rsid w:val="00677902"/>
    <w:rsid w:val="00677EF8"/>
    <w:rsid w:val="006817EE"/>
    <w:rsid w:val="00681DE3"/>
    <w:rsid w:val="006822B0"/>
    <w:rsid w:val="0068270C"/>
    <w:rsid w:val="00683125"/>
    <w:rsid w:val="0068322F"/>
    <w:rsid w:val="0068338C"/>
    <w:rsid w:val="00684A72"/>
    <w:rsid w:val="006851DC"/>
    <w:rsid w:val="00686D8F"/>
    <w:rsid w:val="006872C4"/>
    <w:rsid w:val="0068732E"/>
    <w:rsid w:val="00687EA9"/>
    <w:rsid w:val="00690B50"/>
    <w:rsid w:val="00690EA2"/>
    <w:rsid w:val="00691E99"/>
    <w:rsid w:val="006923FD"/>
    <w:rsid w:val="00692B4D"/>
    <w:rsid w:val="00692FFD"/>
    <w:rsid w:val="00693AB3"/>
    <w:rsid w:val="006941CF"/>
    <w:rsid w:val="006941D7"/>
    <w:rsid w:val="00694B7A"/>
    <w:rsid w:val="00694BCF"/>
    <w:rsid w:val="006953D2"/>
    <w:rsid w:val="006956FB"/>
    <w:rsid w:val="00695A7F"/>
    <w:rsid w:val="0069679E"/>
    <w:rsid w:val="00697171"/>
    <w:rsid w:val="00697702"/>
    <w:rsid w:val="00697E31"/>
    <w:rsid w:val="006A053F"/>
    <w:rsid w:val="006A0640"/>
    <w:rsid w:val="006A0A5A"/>
    <w:rsid w:val="006A0D30"/>
    <w:rsid w:val="006A1512"/>
    <w:rsid w:val="006A2162"/>
    <w:rsid w:val="006A3333"/>
    <w:rsid w:val="006A3734"/>
    <w:rsid w:val="006A3EC2"/>
    <w:rsid w:val="006A4904"/>
    <w:rsid w:val="006A4990"/>
    <w:rsid w:val="006A4A0D"/>
    <w:rsid w:val="006A6A42"/>
    <w:rsid w:val="006A6F6A"/>
    <w:rsid w:val="006A726F"/>
    <w:rsid w:val="006B007E"/>
    <w:rsid w:val="006B1643"/>
    <w:rsid w:val="006B1697"/>
    <w:rsid w:val="006B29B7"/>
    <w:rsid w:val="006B3B6E"/>
    <w:rsid w:val="006B3D1C"/>
    <w:rsid w:val="006B3FC3"/>
    <w:rsid w:val="006B4192"/>
    <w:rsid w:val="006B52A9"/>
    <w:rsid w:val="006B562E"/>
    <w:rsid w:val="006B6A3F"/>
    <w:rsid w:val="006B6AE5"/>
    <w:rsid w:val="006B6DBD"/>
    <w:rsid w:val="006B6E40"/>
    <w:rsid w:val="006B755D"/>
    <w:rsid w:val="006C05A3"/>
    <w:rsid w:val="006C1FAA"/>
    <w:rsid w:val="006C2258"/>
    <w:rsid w:val="006C4F22"/>
    <w:rsid w:val="006C6076"/>
    <w:rsid w:val="006C7289"/>
    <w:rsid w:val="006C76E7"/>
    <w:rsid w:val="006C7A4E"/>
    <w:rsid w:val="006C7FCA"/>
    <w:rsid w:val="006D1297"/>
    <w:rsid w:val="006D16C4"/>
    <w:rsid w:val="006D1B3A"/>
    <w:rsid w:val="006D1C68"/>
    <w:rsid w:val="006D284F"/>
    <w:rsid w:val="006D2926"/>
    <w:rsid w:val="006D2CBD"/>
    <w:rsid w:val="006D2F45"/>
    <w:rsid w:val="006D3157"/>
    <w:rsid w:val="006D33FE"/>
    <w:rsid w:val="006D34D0"/>
    <w:rsid w:val="006D3969"/>
    <w:rsid w:val="006D5079"/>
    <w:rsid w:val="006D5489"/>
    <w:rsid w:val="006D56A4"/>
    <w:rsid w:val="006D71DE"/>
    <w:rsid w:val="006D74A8"/>
    <w:rsid w:val="006D7CB5"/>
    <w:rsid w:val="006E03C9"/>
    <w:rsid w:val="006E03F3"/>
    <w:rsid w:val="006E1189"/>
    <w:rsid w:val="006E13DC"/>
    <w:rsid w:val="006E2453"/>
    <w:rsid w:val="006E28B9"/>
    <w:rsid w:val="006E3054"/>
    <w:rsid w:val="006E3206"/>
    <w:rsid w:val="006E35FA"/>
    <w:rsid w:val="006E3848"/>
    <w:rsid w:val="006E6725"/>
    <w:rsid w:val="006E69B4"/>
    <w:rsid w:val="006E6E29"/>
    <w:rsid w:val="006E7980"/>
    <w:rsid w:val="006F01CA"/>
    <w:rsid w:val="006F02E3"/>
    <w:rsid w:val="006F058B"/>
    <w:rsid w:val="006F1145"/>
    <w:rsid w:val="006F123D"/>
    <w:rsid w:val="006F138E"/>
    <w:rsid w:val="006F1787"/>
    <w:rsid w:val="006F281A"/>
    <w:rsid w:val="006F30B4"/>
    <w:rsid w:val="006F3E39"/>
    <w:rsid w:val="006F4500"/>
    <w:rsid w:val="006F533F"/>
    <w:rsid w:val="006F53AA"/>
    <w:rsid w:val="006F54CB"/>
    <w:rsid w:val="006F5F62"/>
    <w:rsid w:val="006F61F8"/>
    <w:rsid w:val="006F6585"/>
    <w:rsid w:val="006F6BE4"/>
    <w:rsid w:val="006F72D6"/>
    <w:rsid w:val="006F7CA6"/>
    <w:rsid w:val="00701EA6"/>
    <w:rsid w:val="00702691"/>
    <w:rsid w:val="00702F49"/>
    <w:rsid w:val="007039C3"/>
    <w:rsid w:val="00703B37"/>
    <w:rsid w:val="007040E1"/>
    <w:rsid w:val="0070414C"/>
    <w:rsid w:val="00704353"/>
    <w:rsid w:val="007054C5"/>
    <w:rsid w:val="00705552"/>
    <w:rsid w:val="007056D7"/>
    <w:rsid w:val="00705898"/>
    <w:rsid w:val="007059AC"/>
    <w:rsid w:val="0071007E"/>
    <w:rsid w:val="007101E5"/>
    <w:rsid w:val="007116CE"/>
    <w:rsid w:val="007116EB"/>
    <w:rsid w:val="00711BC8"/>
    <w:rsid w:val="0071276B"/>
    <w:rsid w:val="00712F63"/>
    <w:rsid w:val="00712F7F"/>
    <w:rsid w:val="00713CAD"/>
    <w:rsid w:val="00713CF2"/>
    <w:rsid w:val="007150F2"/>
    <w:rsid w:val="0071533C"/>
    <w:rsid w:val="007154CA"/>
    <w:rsid w:val="007162CD"/>
    <w:rsid w:val="00717B88"/>
    <w:rsid w:val="00717F10"/>
    <w:rsid w:val="007207C6"/>
    <w:rsid w:val="00720C3E"/>
    <w:rsid w:val="00720D72"/>
    <w:rsid w:val="00720DC3"/>
    <w:rsid w:val="00721567"/>
    <w:rsid w:val="00721F85"/>
    <w:rsid w:val="00722050"/>
    <w:rsid w:val="0072254C"/>
    <w:rsid w:val="00723284"/>
    <w:rsid w:val="00724389"/>
    <w:rsid w:val="007258C8"/>
    <w:rsid w:val="00725F19"/>
    <w:rsid w:val="00726487"/>
    <w:rsid w:val="00726577"/>
    <w:rsid w:val="007266CC"/>
    <w:rsid w:val="00727187"/>
    <w:rsid w:val="0072757B"/>
    <w:rsid w:val="00727C23"/>
    <w:rsid w:val="00727C30"/>
    <w:rsid w:val="0073067D"/>
    <w:rsid w:val="007307C8"/>
    <w:rsid w:val="00730A1D"/>
    <w:rsid w:val="007324BD"/>
    <w:rsid w:val="00732557"/>
    <w:rsid w:val="00732A06"/>
    <w:rsid w:val="00732AC6"/>
    <w:rsid w:val="00734055"/>
    <w:rsid w:val="00734CBA"/>
    <w:rsid w:val="00735507"/>
    <w:rsid w:val="00736150"/>
    <w:rsid w:val="0073781E"/>
    <w:rsid w:val="00737907"/>
    <w:rsid w:val="007410B9"/>
    <w:rsid w:val="00741745"/>
    <w:rsid w:val="007420D1"/>
    <w:rsid w:val="007423BB"/>
    <w:rsid w:val="007426FE"/>
    <w:rsid w:val="0074350F"/>
    <w:rsid w:val="00743873"/>
    <w:rsid w:val="007444D2"/>
    <w:rsid w:val="0074469F"/>
    <w:rsid w:val="00744BFD"/>
    <w:rsid w:val="00744E80"/>
    <w:rsid w:val="00747351"/>
    <w:rsid w:val="0074795C"/>
    <w:rsid w:val="0074797D"/>
    <w:rsid w:val="00747C72"/>
    <w:rsid w:val="00747E8A"/>
    <w:rsid w:val="007504DB"/>
    <w:rsid w:val="007507EF"/>
    <w:rsid w:val="0075102A"/>
    <w:rsid w:val="007515BD"/>
    <w:rsid w:val="00752AF1"/>
    <w:rsid w:val="00752CFD"/>
    <w:rsid w:val="00753391"/>
    <w:rsid w:val="007555CF"/>
    <w:rsid w:val="00755612"/>
    <w:rsid w:val="007558A7"/>
    <w:rsid w:val="00755D5C"/>
    <w:rsid w:val="0075647A"/>
    <w:rsid w:val="007567AA"/>
    <w:rsid w:val="00756EC1"/>
    <w:rsid w:val="00757910"/>
    <w:rsid w:val="00760278"/>
    <w:rsid w:val="00760558"/>
    <w:rsid w:val="007606B0"/>
    <w:rsid w:val="00761532"/>
    <w:rsid w:val="00761EED"/>
    <w:rsid w:val="0076237B"/>
    <w:rsid w:val="00763EBC"/>
    <w:rsid w:val="00764026"/>
    <w:rsid w:val="00765458"/>
    <w:rsid w:val="00765606"/>
    <w:rsid w:val="00765780"/>
    <w:rsid w:val="00765F79"/>
    <w:rsid w:val="007669AA"/>
    <w:rsid w:val="00766F50"/>
    <w:rsid w:val="00767265"/>
    <w:rsid w:val="00767AD5"/>
    <w:rsid w:val="00767F47"/>
    <w:rsid w:val="00770080"/>
    <w:rsid w:val="007704DD"/>
    <w:rsid w:val="00775E1A"/>
    <w:rsid w:val="007764C4"/>
    <w:rsid w:val="00776A3F"/>
    <w:rsid w:val="00776B04"/>
    <w:rsid w:val="00777415"/>
    <w:rsid w:val="00777E4B"/>
    <w:rsid w:val="0078027F"/>
    <w:rsid w:val="007802EE"/>
    <w:rsid w:val="00781F62"/>
    <w:rsid w:val="0078263D"/>
    <w:rsid w:val="007826D1"/>
    <w:rsid w:val="00783B73"/>
    <w:rsid w:val="00783DA1"/>
    <w:rsid w:val="00783EB0"/>
    <w:rsid w:val="00783F84"/>
    <w:rsid w:val="00784734"/>
    <w:rsid w:val="007855B6"/>
    <w:rsid w:val="00785D40"/>
    <w:rsid w:val="00785E8C"/>
    <w:rsid w:val="00786094"/>
    <w:rsid w:val="00786543"/>
    <w:rsid w:val="00786719"/>
    <w:rsid w:val="00786B2C"/>
    <w:rsid w:val="00786EC2"/>
    <w:rsid w:val="007874E9"/>
    <w:rsid w:val="00787907"/>
    <w:rsid w:val="00787C41"/>
    <w:rsid w:val="00787DB5"/>
    <w:rsid w:val="00790184"/>
    <w:rsid w:val="00791614"/>
    <w:rsid w:val="00791C05"/>
    <w:rsid w:val="00791FCD"/>
    <w:rsid w:val="007937ED"/>
    <w:rsid w:val="00794881"/>
    <w:rsid w:val="007948A9"/>
    <w:rsid w:val="007950B8"/>
    <w:rsid w:val="00796030"/>
    <w:rsid w:val="007961D6"/>
    <w:rsid w:val="007962B0"/>
    <w:rsid w:val="00796A22"/>
    <w:rsid w:val="00796A4F"/>
    <w:rsid w:val="00797E6C"/>
    <w:rsid w:val="00797FA3"/>
    <w:rsid w:val="007A15D2"/>
    <w:rsid w:val="007A19EF"/>
    <w:rsid w:val="007A19FD"/>
    <w:rsid w:val="007A307C"/>
    <w:rsid w:val="007A3972"/>
    <w:rsid w:val="007A447F"/>
    <w:rsid w:val="007A5487"/>
    <w:rsid w:val="007A54DD"/>
    <w:rsid w:val="007A54EE"/>
    <w:rsid w:val="007A5BAA"/>
    <w:rsid w:val="007A65E3"/>
    <w:rsid w:val="007A6A7C"/>
    <w:rsid w:val="007A6D16"/>
    <w:rsid w:val="007A73A1"/>
    <w:rsid w:val="007A75CD"/>
    <w:rsid w:val="007A7A98"/>
    <w:rsid w:val="007A7DF6"/>
    <w:rsid w:val="007A7F5A"/>
    <w:rsid w:val="007B26E6"/>
    <w:rsid w:val="007B2EC8"/>
    <w:rsid w:val="007B36C5"/>
    <w:rsid w:val="007B3E5E"/>
    <w:rsid w:val="007B41E6"/>
    <w:rsid w:val="007B4404"/>
    <w:rsid w:val="007B4784"/>
    <w:rsid w:val="007B481A"/>
    <w:rsid w:val="007B4A7A"/>
    <w:rsid w:val="007B6304"/>
    <w:rsid w:val="007B7E05"/>
    <w:rsid w:val="007C28B6"/>
    <w:rsid w:val="007C28F3"/>
    <w:rsid w:val="007C2AD4"/>
    <w:rsid w:val="007C332E"/>
    <w:rsid w:val="007C4E10"/>
    <w:rsid w:val="007C563D"/>
    <w:rsid w:val="007C5843"/>
    <w:rsid w:val="007C5AEF"/>
    <w:rsid w:val="007C6F33"/>
    <w:rsid w:val="007C706A"/>
    <w:rsid w:val="007C75A8"/>
    <w:rsid w:val="007D0368"/>
    <w:rsid w:val="007D05B1"/>
    <w:rsid w:val="007D1CE9"/>
    <w:rsid w:val="007D1DEB"/>
    <w:rsid w:val="007D2057"/>
    <w:rsid w:val="007D2494"/>
    <w:rsid w:val="007D256C"/>
    <w:rsid w:val="007D26B6"/>
    <w:rsid w:val="007D3E11"/>
    <w:rsid w:val="007D40D9"/>
    <w:rsid w:val="007D4672"/>
    <w:rsid w:val="007D4FA1"/>
    <w:rsid w:val="007D5ADD"/>
    <w:rsid w:val="007D5AFC"/>
    <w:rsid w:val="007D6A35"/>
    <w:rsid w:val="007D6B55"/>
    <w:rsid w:val="007D6FDF"/>
    <w:rsid w:val="007D7188"/>
    <w:rsid w:val="007D75A1"/>
    <w:rsid w:val="007D7C3B"/>
    <w:rsid w:val="007D7E93"/>
    <w:rsid w:val="007D7FAA"/>
    <w:rsid w:val="007E0265"/>
    <w:rsid w:val="007E06C7"/>
    <w:rsid w:val="007E0CF7"/>
    <w:rsid w:val="007E0D82"/>
    <w:rsid w:val="007E122F"/>
    <w:rsid w:val="007E2492"/>
    <w:rsid w:val="007E2BD5"/>
    <w:rsid w:val="007E34DE"/>
    <w:rsid w:val="007E37DE"/>
    <w:rsid w:val="007E3B2E"/>
    <w:rsid w:val="007E3CE8"/>
    <w:rsid w:val="007E4289"/>
    <w:rsid w:val="007E4913"/>
    <w:rsid w:val="007E5756"/>
    <w:rsid w:val="007E625A"/>
    <w:rsid w:val="007E64E1"/>
    <w:rsid w:val="007E65ED"/>
    <w:rsid w:val="007E695D"/>
    <w:rsid w:val="007E6F86"/>
    <w:rsid w:val="007E72DB"/>
    <w:rsid w:val="007E7956"/>
    <w:rsid w:val="007E7E41"/>
    <w:rsid w:val="007E7FC7"/>
    <w:rsid w:val="007F09AF"/>
    <w:rsid w:val="007F3342"/>
    <w:rsid w:val="007F46CE"/>
    <w:rsid w:val="007F5710"/>
    <w:rsid w:val="007F57CB"/>
    <w:rsid w:val="007F5FF4"/>
    <w:rsid w:val="007F6B0C"/>
    <w:rsid w:val="007F7A4B"/>
    <w:rsid w:val="007F7CEC"/>
    <w:rsid w:val="008008F3"/>
    <w:rsid w:val="00800A1D"/>
    <w:rsid w:val="00800C15"/>
    <w:rsid w:val="008011DD"/>
    <w:rsid w:val="0080193D"/>
    <w:rsid w:val="00801B63"/>
    <w:rsid w:val="00802C1D"/>
    <w:rsid w:val="00803C09"/>
    <w:rsid w:val="00803D45"/>
    <w:rsid w:val="00803FB8"/>
    <w:rsid w:val="00804049"/>
    <w:rsid w:val="00805B93"/>
    <w:rsid w:val="00805D1E"/>
    <w:rsid w:val="00806271"/>
    <w:rsid w:val="00806409"/>
    <w:rsid w:val="00806E5B"/>
    <w:rsid w:val="008071FD"/>
    <w:rsid w:val="00807210"/>
    <w:rsid w:val="0081023C"/>
    <w:rsid w:val="00810842"/>
    <w:rsid w:val="00810FFE"/>
    <w:rsid w:val="008113A1"/>
    <w:rsid w:val="00812425"/>
    <w:rsid w:val="0081259D"/>
    <w:rsid w:val="00813736"/>
    <w:rsid w:val="0081373F"/>
    <w:rsid w:val="0081492E"/>
    <w:rsid w:val="00814A82"/>
    <w:rsid w:val="00814CA6"/>
    <w:rsid w:val="00814F03"/>
    <w:rsid w:val="00815AE0"/>
    <w:rsid w:val="00816274"/>
    <w:rsid w:val="00816AD4"/>
    <w:rsid w:val="00816C84"/>
    <w:rsid w:val="00817073"/>
    <w:rsid w:val="00817091"/>
    <w:rsid w:val="008174F1"/>
    <w:rsid w:val="008177FD"/>
    <w:rsid w:val="00817E23"/>
    <w:rsid w:val="0082012A"/>
    <w:rsid w:val="0082027B"/>
    <w:rsid w:val="00821490"/>
    <w:rsid w:val="008215D3"/>
    <w:rsid w:val="00821B4E"/>
    <w:rsid w:val="0082274B"/>
    <w:rsid w:val="00822B46"/>
    <w:rsid w:val="00823400"/>
    <w:rsid w:val="0082442D"/>
    <w:rsid w:val="008245FE"/>
    <w:rsid w:val="00825DB0"/>
    <w:rsid w:val="00826304"/>
    <w:rsid w:val="00830744"/>
    <w:rsid w:val="00831A2B"/>
    <w:rsid w:val="008322F7"/>
    <w:rsid w:val="0083240A"/>
    <w:rsid w:val="00832D81"/>
    <w:rsid w:val="008332AC"/>
    <w:rsid w:val="00833324"/>
    <w:rsid w:val="0083540A"/>
    <w:rsid w:val="0083651A"/>
    <w:rsid w:val="00840675"/>
    <w:rsid w:val="0084093C"/>
    <w:rsid w:val="00840CF2"/>
    <w:rsid w:val="00840E00"/>
    <w:rsid w:val="00840F7B"/>
    <w:rsid w:val="00841DD4"/>
    <w:rsid w:val="00842A89"/>
    <w:rsid w:val="00842DA6"/>
    <w:rsid w:val="008445E7"/>
    <w:rsid w:val="0084536A"/>
    <w:rsid w:val="00845888"/>
    <w:rsid w:val="008462AE"/>
    <w:rsid w:val="008479A1"/>
    <w:rsid w:val="00847B9E"/>
    <w:rsid w:val="00847FFB"/>
    <w:rsid w:val="008520CD"/>
    <w:rsid w:val="0085256B"/>
    <w:rsid w:val="00852856"/>
    <w:rsid w:val="00853329"/>
    <w:rsid w:val="0085347F"/>
    <w:rsid w:val="00853B34"/>
    <w:rsid w:val="0085404C"/>
    <w:rsid w:val="0085499B"/>
    <w:rsid w:val="00854E22"/>
    <w:rsid w:val="00854EF1"/>
    <w:rsid w:val="008551CB"/>
    <w:rsid w:val="00855E60"/>
    <w:rsid w:val="00856FF7"/>
    <w:rsid w:val="008609E4"/>
    <w:rsid w:val="00861059"/>
    <w:rsid w:val="008616BA"/>
    <w:rsid w:val="00861855"/>
    <w:rsid w:val="00861B0A"/>
    <w:rsid w:val="0086273C"/>
    <w:rsid w:val="00862E8C"/>
    <w:rsid w:val="0086318E"/>
    <w:rsid w:val="00863396"/>
    <w:rsid w:val="00863538"/>
    <w:rsid w:val="00863683"/>
    <w:rsid w:val="0086379B"/>
    <w:rsid w:val="00863BBB"/>
    <w:rsid w:val="008651D5"/>
    <w:rsid w:val="00866893"/>
    <w:rsid w:val="00870032"/>
    <w:rsid w:val="00870A73"/>
    <w:rsid w:val="00870ACC"/>
    <w:rsid w:val="00871292"/>
    <w:rsid w:val="0087194F"/>
    <w:rsid w:val="00873823"/>
    <w:rsid w:val="00873B6F"/>
    <w:rsid w:val="00874A76"/>
    <w:rsid w:val="00876768"/>
    <w:rsid w:val="00876E8A"/>
    <w:rsid w:val="008770A4"/>
    <w:rsid w:val="00877BB2"/>
    <w:rsid w:val="00880D8C"/>
    <w:rsid w:val="00881452"/>
    <w:rsid w:val="00881B77"/>
    <w:rsid w:val="00881C5C"/>
    <w:rsid w:val="0088202E"/>
    <w:rsid w:val="0088276A"/>
    <w:rsid w:val="0088391E"/>
    <w:rsid w:val="00883989"/>
    <w:rsid w:val="008843EC"/>
    <w:rsid w:val="00884807"/>
    <w:rsid w:val="008861C0"/>
    <w:rsid w:val="0088625D"/>
    <w:rsid w:val="00886A01"/>
    <w:rsid w:val="008906C8"/>
    <w:rsid w:val="00890FD4"/>
    <w:rsid w:val="00891ED3"/>
    <w:rsid w:val="00894019"/>
    <w:rsid w:val="00894B14"/>
    <w:rsid w:val="00894B73"/>
    <w:rsid w:val="00895276"/>
    <w:rsid w:val="00895704"/>
    <w:rsid w:val="008958AA"/>
    <w:rsid w:val="008959AD"/>
    <w:rsid w:val="00895DAC"/>
    <w:rsid w:val="008A0604"/>
    <w:rsid w:val="008A1F8D"/>
    <w:rsid w:val="008A24DC"/>
    <w:rsid w:val="008A2D8D"/>
    <w:rsid w:val="008A309F"/>
    <w:rsid w:val="008A384F"/>
    <w:rsid w:val="008A3893"/>
    <w:rsid w:val="008A3FC4"/>
    <w:rsid w:val="008A41C3"/>
    <w:rsid w:val="008A51A4"/>
    <w:rsid w:val="008A6595"/>
    <w:rsid w:val="008A6F7E"/>
    <w:rsid w:val="008A7DBA"/>
    <w:rsid w:val="008B05D1"/>
    <w:rsid w:val="008B088C"/>
    <w:rsid w:val="008B0A51"/>
    <w:rsid w:val="008B1075"/>
    <w:rsid w:val="008B125D"/>
    <w:rsid w:val="008B2485"/>
    <w:rsid w:val="008B2FDA"/>
    <w:rsid w:val="008B3742"/>
    <w:rsid w:val="008B426D"/>
    <w:rsid w:val="008B5215"/>
    <w:rsid w:val="008B68D3"/>
    <w:rsid w:val="008B6BCA"/>
    <w:rsid w:val="008B6C54"/>
    <w:rsid w:val="008B6CFD"/>
    <w:rsid w:val="008B6FD2"/>
    <w:rsid w:val="008C0328"/>
    <w:rsid w:val="008C0F1F"/>
    <w:rsid w:val="008C1958"/>
    <w:rsid w:val="008C3ADA"/>
    <w:rsid w:val="008C3E1A"/>
    <w:rsid w:val="008C4247"/>
    <w:rsid w:val="008C454C"/>
    <w:rsid w:val="008C47DD"/>
    <w:rsid w:val="008C49CC"/>
    <w:rsid w:val="008C4F05"/>
    <w:rsid w:val="008C4F6E"/>
    <w:rsid w:val="008C67C4"/>
    <w:rsid w:val="008C6A3C"/>
    <w:rsid w:val="008D007E"/>
    <w:rsid w:val="008D022B"/>
    <w:rsid w:val="008D17CC"/>
    <w:rsid w:val="008D1C29"/>
    <w:rsid w:val="008D226D"/>
    <w:rsid w:val="008D28E3"/>
    <w:rsid w:val="008D4808"/>
    <w:rsid w:val="008D4B73"/>
    <w:rsid w:val="008D54C9"/>
    <w:rsid w:val="008D584F"/>
    <w:rsid w:val="008D6B09"/>
    <w:rsid w:val="008D7BAB"/>
    <w:rsid w:val="008E1783"/>
    <w:rsid w:val="008E1995"/>
    <w:rsid w:val="008E30D6"/>
    <w:rsid w:val="008E3433"/>
    <w:rsid w:val="008E3E87"/>
    <w:rsid w:val="008E44C8"/>
    <w:rsid w:val="008E4961"/>
    <w:rsid w:val="008E528D"/>
    <w:rsid w:val="008E5358"/>
    <w:rsid w:val="008E5F93"/>
    <w:rsid w:val="008E610B"/>
    <w:rsid w:val="008E6F57"/>
    <w:rsid w:val="008E7769"/>
    <w:rsid w:val="008E7B9B"/>
    <w:rsid w:val="008F0662"/>
    <w:rsid w:val="008F0804"/>
    <w:rsid w:val="008F09D8"/>
    <w:rsid w:val="008F1124"/>
    <w:rsid w:val="008F353A"/>
    <w:rsid w:val="008F4017"/>
    <w:rsid w:val="008F4DC2"/>
    <w:rsid w:val="008F4DEE"/>
    <w:rsid w:val="008F4E24"/>
    <w:rsid w:val="008F5093"/>
    <w:rsid w:val="008F5EE1"/>
    <w:rsid w:val="008F731B"/>
    <w:rsid w:val="008F7D1B"/>
    <w:rsid w:val="00900B36"/>
    <w:rsid w:val="00900E1B"/>
    <w:rsid w:val="00900EA7"/>
    <w:rsid w:val="009027CF"/>
    <w:rsid w:val="00903B9B"/>
    <w:rsid w:val="00903FB7"/>
    <w:rsid w:val="0090428F"/>
    <w:rsid w:val="00904A99"/>
    <w:rsid w:val="00904FA7"/>
    <w:rsid w:val="0090503B"/>
    <w:rsid w:val="009058B4"/>
    <w:rsid w:val="00906543"/>
    <w:rsid w:val="00906B41"/>
    <w:rsid w:val="00907487"/>
    <w:rsid w:val="0091076F"/>
    <w:rsid w:val="009108DE"/>
    <w:rsid w:val="00911D07"/>
    <w:rsid w:val="00911DC0"/>
    <w:rsid w:val="00911F04"/>
    <w:rsid w:val="009128F5"/>
    <w:rsid w:val="00912DE9"/>
    <w:rsid w:val="00912DF2"/>
    <w:rsid w:val="00913968"/>
    <w:rsid w:val="009140EE"/>
    <w:rsid w:val="00914B17"/>
    <w:rsid w:val="0091540F"/>
    <w:rsid w:val="0091668F"/>
    <w:rsid w:val="0092031B"/>
    <w:rsid w:val="00920B79"/>
    <w:rsid w:val="00921910"/>
    <w:rsid w:val="0092218B"/>
    <w:rsid w:val="00922B31"/>
    <w:rsid w:val="00922EB6"/>
    <w:rsid w:val="00923F5A"/>
    <w:rsid w:val="009254F1"/>
    <w:rsid w:val="0092641A"/>
    <w:rsid w:val="00926838"/>
    <w:rsid w:val="009269DC"/>
    <w:rsid w:val="00926D7C"/>
    <w:rsid w:val="009271FE"/>
    <w:rsid w:val="009309FF"/>
    <w:rsid w:val="0093186D"/>
    <w:rsid w:val="009320E2"/>
    <w:rsid w:val="0093358A"/>
    <w:rsid w:val="009343F8"/>
    <w:rsid w:val="00935A2F"/>
    <w:rsid w:val="00936087"/>
    <w:rsid w:val="00936230"/>
    <w:rsid w:val="009367A2"/>
    <w:rsid w:val="00936B1E"/>
    <w:rsid w:val="00937A3C"/>
    <w:rsid w:val="00937CC9"/>
    <w:rsid w:val="00937D90"/>
    <w:rsid w:val="0094039C"/>
    <w:rsid w:val="00940AFC"/>
    <w:rsid w:val="00941504"/>
    <w:rsid w:val="0094159C"/>
    <w:rsid w:val="00941FFB"/>
    <w:rsid w:val="00942A2E"/>
    <w:rsid w:val="009439E3"/>
    <w:rsid w:val="00943E67"/>
    <w:rsid w:val="00943FD3"/>
    <w:rsid w:val="00944517"/>
    <w:rsid w:val="00944647"/>
    <w:rsid w:val="0094580B"/>
    <w:rsid w:val="00945BAE"/>
    <w:rsid w:val="009466D6"/>
    <w:rsid w:val="0095094F"/>
    <w:rsid w:val="00951A23"/>
    <w:rsid w:val="00952058"/>
    <w:rsid w:val="00954384"/>
    <w:rsid w:val="009545B1"/>
    <w:rsid w:val="00954BFB"/>
    <w:rsid w:val="00954D15"/>
    <w:rsid w:val="00956779"/>
    <w:rsid w:val="00956C3F"/>
    <w:rsid w:val="00957A4F"/>
    <w:rsid w:val="00960660"/>
    <w:rsid w:val="00960C47"/>
    <w:rsid w:val="00961A71"/>
    <w:rsid w:val="00963382"/>
    <w:rsid w:val="00964007"/>
    <w:rsid w:val="0096451B"/>
    <w:rsid w:val="00964655"/>
    <w:rsid w:val="00964A1C"/>
    <w:rsid w:val="00964B6D"/>
    <w:rsid w:val="00965247"/>
    <w:rsid w:val="009654BB"/>
    <w:rsid w:val="00966257"/>
    <w:rsid w:val="009666E8"/>
    <w:rsid w:val="00967608"/>
    <w:rsid w:val="009676A4"/>
    <w:rsid w:val="009703F8"/>
    <w:rsid w:val="009722DA"/>
    <w:rsid w:val="0097356A"/>
    <w:rsid w:val="0097389B"/>
    <w:rsid w:val="00975120"/>
    <w:rsid w:val="00976ADE"/>
    <w:rsid w:val="009777D3"/>
    <w:rsid w:val="00977E3A"/>
    <w:rsid w:val="00980740"/>
    <w:rsid w:val="00981378"/>
    <w:rsid w:val="009813EC"/>
    <w:rsid w:val="00981E7E"/>
    <w:rsid w:val="00983201"/>
    <w:rsid w:val="00983792"/>
    <w:rsid w:val="009843BA"/>
    <w:rsid w:val="00984712"/>
    <w:rsid w:val="009847AF"/>
    <w:rsid w:val="00984822"/>
    <w:rsid w:val="00984D89"/>
    <w:rsid w:val="00985A0B"/>
    <w:rsid w:val="009867CD"/>
    <w:rsid w:val="00987C85"/>
    <w:rsid w:val="00987D81"/>
    <w:rsid w:val="00990621"/>
    <w:rsid w:val="00990E99"/>
    <w:rsid w:val="0099105E"/>
    <w:rsid w:val="009912F9"/>
    <w:rsid w:val="00991851"/>
    <w:rsid w:val="00991A0D"/>
    <w:rsid w:val="00991E08"/>
    <w:rsid w:val="00992138"/>
    <w:rsid w:val="00993824"/>
    <w:rsid w:val="00993BE5"/>
    <w:rsid w:val="00993ED6"/>
    <w:rsid w:val="009944D4"/>
    <w:rsid w:val="009944F3"/>
    <w:rsid w:val="009952D1"/>
    <w:rsid w:val="00995339"/>
    <w:rsid w:val="0099601C"/>
    <w:rsid w:val="0099609C"/>
    <w:rsid w:val="00996C42"/>
    <w:rsid w:val="00997804"/>
    <w:rsid w:val="00997CC9"/>
    <w:rsid w:val="009A0932"/>
    <w:rsid w:val="009A0EE4"/>
    <w:rsid w:val="009A1560"/>
    <w:rsid w:val="009A18D8"/>
    <w:rsid w:val="009A1C22"/>
    <w:rsid w:val="009A29D2"/>
    <w:rsid w:val="009A3328"/>
    <w:rsid w:val="009A352C"/>
    <w:rsid w:val="009A3A29"/>
    <w:rsid w:val="009A3F22"/>
    <w:rsid w:val="009A40D4"/>
    <w:rsid w:val="009A5580"/>
    <w:rsid w:val="009A5A34"/>
    <w:rsid w:val="009A5FBD"/>
    <w:rsid w:val="009A626D"/>
    <w:rsid w:val="009A6829"/>
    <w:rsid w:val="009B02D3"/>
    <w:rsid w:val="009B03DB"/>
    <w:rsid w:val="009B0778"/>
    <w:rsid w:val="009B10B4"/>
    <w:rsid w:val="009B12D6"/>
    <w:rsid w:val="009B2FEA"/>
    <w:rsid w:val="009B3333"/>
    <w:rsid w:val="009B3C71"/>
    <w:rsid w:val="009B40C6"/>
    <w:rsid w:val="009B4427"/>
    <w:rsid w:val="009B5405"/>
    <w:rsid w:val="009B545D"/>
    <w:rsid w:val="009B617C"/>
    <w:rsid w:val="009B6200"/>
    <w:rsid w:val="009B634A"/>
    <w:rsid w:val="009B6546"/>
    <w:rsid w:val="009B6AFA"/>
    <w:rsid w:val="009B720C"/>
    <w:rsid w:val="009B7CFD"/>
    <w:rsid w:val="009C0270"/>
    <w:rsid w:val="009C160D"/>
    <w:rsid w:val="009C1F1B"/>
    <w:rsid w:val="009C2E00"/>
    <w:rsid w:val="009C2FE3"/>
    <w:rsid w:val="009C3899"/>
    <w:rsid w:val="009C3967"/>
    <w:rsid w:val="009C4245"/>
    <w:rsid w:val="009C47D9"/>
    <w:rsid w:val="009C6971"/>
    <w:rsid w:val="009C6CD4"/>
    <w:rsid w:val="009C71CC"/>
    <w:rsid w:val="009C746B"/>
    <w:rsid w:val="009D03B2"/>
    <w:rsid w:val="009D0676"/>
    <w:rsid w:val="009D15D7"/>
    <w:rsid w:val="009D1CF3"/>
    <w:rsid w:val="009D30F4"/>
    <w:rsid w:val="009D57A7"/>
    <w:rsid w:val="009D5B51"/>
    <w:rsid w:val="009D6278"/>
    <w:rsid w:val="009D656C"/>
    <w:rsid w:val="009D7C43"/>
    <w:rsid w:val="009E06C6"/>
    <w:rsid w:val="009E0894"/>
    <w:rsid w:val="009E105B"/>
    <w:rsid w:val="009E12BE"/>
    <w:rsid w:val="009E162B"/>
    <w:rsid w:val="009E1BBD"/>
    <w:rsid w:val="009E1D9A"/>
    <w:rsid w:val="009E1DE8"/>
    <w:rsid w:val="009E1F65"/>
    <w:rsid w:val="009E26A1"/>
    <w:rsid w:val="009E2EC9"/>
    <w:rsid w:val="009E3FD0"/>
    <w:rsid w:val="009E4D79"/>
    <w:rsid w:val="009E511B"/>
    <w:rsid w:val="009E5876"/>
    <w:rsid w:val="009E6F48"/>
    <w:rsid w:val="009F0799"/>
    <w:rsid w:val="009F0B36"/>
    <w:rsid w:val="009F101B"/>
    <w:rsid w:val="009F1625"/>
    <w:rsid w:val="009F1ACD"/>
    <w:rsid w:val="009F2386"/>
    <w:rsid w:val="009F2C20"/>
    <w:rsid w:val="009F2DF9"/>
    <w:rsid w:val="009F35A9"/>
    <w:rsid w:val="009F3EE6"/>
    <w:rsid w:val="009F53A2"/>
    <w:rsid w:val="009F59E4"/>
    <w:rsid w:val="009F6277"/>
    <w:rsid w:val="00A00197"/>
    <w:rsid w:val="00A00B11"/>
    <w:rsid w:val="00A01403"/>
    <w:rsid w:val="00A02FE0"/>
    <w:rsid w:val="00A03211"/>
    <w:rsid w:val="00A03267"/>
    <w:rsid w:val="00A03A49"/>
    <w:rsid w:val="00A03D1E"/>
    <w:rsid w:val="00A04676"/>
    <w:rsid w:val="00A048F5"/>
    <w:rsid w:val="00A04997"/>
    <w:rsid w:val="00A04CE4"/>
    <w:rsid w:val="00A06915"/>
    <w:rsid w:val="00A073DA"/>
    <w:rsid w:val="00A07FE4"/>
    <w:rsid w:val="00A1027C"/>
    <w:rsid w:val="00A10296"/>
    <w:rsid w:val="00A10668"/>
    <w:rsid w:val="00A11028"/>
    <w:rsid w:val="00A110E7"/>
    <w:rsid w:val="00A127AB"/>
    <w:rsid w:val="00A12C3E"/>
    <w:rsid w:val="00A1326D"/>
    <w:rsid w:val="00A13ED7"/>
    <w:rsid w:val="00A14061"/>
    <w:rsid w:val="00A148AC"/>
    <w:rsid w:val="00A15198"/>
    <w:rsid w:val="00A154A8"/>
    <w:rsid w:val="00A157B8"/>
    <w:rsid w:val="00A159C4"/>
    <w:rsid w:val="00A1624B"/>
    <w:rsid w:val="00A1642E"/>
    <w:rsid w:val="00A167FF"/>
    <w:rsid w:val="00A16D4B"/>
    <w:rsid w:val="00A16D7A"/>
    <w:rsid w:val="00A17FD0"/>
    <w:rsid w:val="00A215EE"/>
    <w:rsid w:val="00A217BD"/>
    <w:rsid w:val="00A21D99"/>
    <w:rsid w:val="00A227C6"/>
    <w:rsid w:val="00A23EA9"/>
    <w:rsid w:val="00A23F9E"/>
    <w:rsid w:val="00A2410F"/>
    <w:rsid w:val="00A24F8A"/>
    <w:rsid w:val="00A26129"/>
    <w:rsid w:val="00A263BC"/>
    <w:rsid w:val="00A26A24"/>
    <w:rsid w:val="00A26E8D"/>
    <w:rsid w:val="00A27222"/>
    <w:rsid w:val="00A27458"/>
    <w:rsid w:val="00A307EB"/>
    <w:rsid w:val="00A30A8D"/>
    <w:rsid w:val="00A3173E"/>
    <w:rsid w:val="00A317B0"/>
    <w:rsid w:val="00A31E21"/>
    <w:rsid w:val="00A33BF3"/>
    <w:rsid w:val="00A33D87"/>
    <w:rsid w:val="00A34BF8"/>
    <w:rsid w:val="00A350B6"/>
    <w:rsid w:val="00A350DD"/>
    <w:rsid w:val="00A3531E"/>
    <w:rsid w:val="00A35704"/>
    <w:rsid w:val="00A35BC4"/>
    <w:rsid w:val="00A413BB"/>
    <w:rsid w:val="00A41C24"/>
    <w:rsid w:val="00A42246"/>
    <w:rsid w:val="00A4297D"/>
    <w:rsid w:val="00A42A6E"/>
    <w:rsid w:val="00A42D71"/>
    <w:rsid w:val="00A43E26"/>
    <w:rsid w:val="00A44436"/>
    <w:rsid w:val="00A44689"/>
    <w:rsid w:val="00A44ADB"/>
    <w:rsid w:val="00A456D5"/>
    <w:rsid w:val="00A45EEA"/>
    <w:rsid w:val="00A461A3"/>
    <w:rsid w:val="00A4769B"/>
    <w:rsid w:val="00A5083C"/>
    <w:rsid w:val="00A5131E"/>
    <w:rsid w:val="00A5181D"/>
    <w:rsid w:val="00A53F3F"/>
    <w:rsid w:val="00A546B3"/>
    <w:rsid w:val="00A54CB8"/>
    <w:rsid w:val="00A5539E"/>
    <w:rsid w:val="00A5653F"/>
    <w:rsid w:val="00A56931"/>
    <w:rsid w:val="00A56B71"/>
    <w:rsid w:val="00A570E5"/>
    <w:rsid w:val="00A5797A"/>
    <w:rsid w:val="00A57D43"/>
    <w:rsid w:val="00A57F08"/>
    <w:rsid w:val="00A60120"/>
    <w:rsid w:val="00A6028B"/>
    <w:rsid w:val="00A607AD"/>
    <w:rsid w:val="00A60FC8"/>
    <w:rsid w:val="00A615AC"/>
    <w:rsid w:val="00A61F85"/>
    <w:rsid w:val="00A628D9"/>
    <w:rsid w:val="00A62D4F"/>
    <w:rsid w:val="00A63273"/>
    <w:rsid w:val="00A653B4"/>
    <w:rsid w:val="00A65B38"/>
    <w:rsid w:val="00A6655B"/>
    <w:rsid w:val="00A67214"/>
    <w:rsid w:val="00A6746F"/>
    <w:rsid w:val="00A7016C"/>
    <w:rsid w:val="00A7043E"/>
    <w:rsid w:val="00A70A44"/>
    <w:rsid w:val="00A71688"/>
    <w:rsid w:val="00A72130"/>
    <w:rsid w:val="00A72770"/>
    <w:rsid w:val="00A72A1E"/>
    <w:rsid w:val="00A72BFA"/>
    <w:rsid w:val="00A738B4"/>
    <w:rsid w:val="00A73A69"/>
    <w:rsid w:val="00A73FEE"/>
    <w:rsid w:val="00A74D26"/>
    <w:rsid w:val="00A75D50"/>
    <w:rsid w:val="00A7616F"/>
    <w:rsid w:val="00A7670E"/>
    <w:rsid w:val="00A771C7"/>
    <w:rsid w:val="00A8162F"/>
    <w:rsid w:val="00A81F51"/>
    <w:rsid w:val="00A8205F"/>
    <w:rsid w:val="00A83C22"/>
    <w:rsid w:val="00A84DBB"/>
    <w:rsid w:val="00A8514B"/>
    <w:rsid w:val="00A86692"/>
    <w:rsid w:val="00A87C6A"/>
    <w:rsid w:val="00A90B26"/>
    <w:rsid w:val="00A93F74"/>
    <w:rsid w:val="00A95CBF"/>
    <w:rsid w:val="00A960B9"/>
    <w:rsid w:val="00A970F4"/>
    <w:rsid w:val="00A9767D"/>
    <w:rsid w:val="00AA06FA"/>
    <w:rsid w:val="00AA07A8"/>
    <w:rsid w:val="00AA09F9"/>
    <w:rsid w:val="00AA10B3"/>
    <w:rsid w:val="00AA14B2"/>
    <w:rsid w:val="00AA2BAE"/>
    <w:rsid w:val="00AA3B28"/>
    <w:rsid w:val="00AA4192"/>
    <w:rsid w:val="00AA4FDE"/>
    <w:rsid w:val="00AA5EE8"/>
    <w:rsid w:val="00AA6225"/>
    <w:rsid w:val="00AA626D"/>
    <w:rsid w:val="00AA6343"/>
    <w:rsid w:val="00AA68EA"/>
    <w:rsid w:val="00AA718D"/>
    <w:rsid w:val="00AA7327"/>
    <w:rsid w:val="00AB0391"/>
    <w:rsid w:val="00AB13CC"/>
    <w:rsid w:val="00AB13FC"/>
    <w:rsid w:val="00AB16E6"/>
    <w:rsid w:val="00AB23CD"/>
    <w:rsid w:val="00AB23DA"/>
    <w:rsid w:val="00AB3CEB"/>
    <w:rsid w:val="00AB453D"/>
    <w:rsid w:val="00AB4CDD"/>
    <w:rsid w:val="00AB4D29"/>
    <w:rsid w:val="00AC0002"/>
    <w:rsid w:val="00AC00FB"/>
    <w:rsid w:val="00AC0349"/>
    <w:rsid w:val="00AC0783"/>
    <w:rsid w:val="00AC11A7"/>
    <w:rsid w:val="00AC1380"/>
    <w:rsid w:val="00AC172E"/>
    <w:rsid w:val="00AC4014"/>
    <w:rsid w:val="00AC44E7"/>
    <w:rsid w:val="00AC5171"/>
    <w:rsid w:val="00AC665F"/>
    <w:rsid w:val="00AC6A28"/>
    <w:rsid w:val="00AC73EF"/>
    <w:rsid w:val="00AD1D75"/>
    <w:rsid w:val="00AD2001"/>
    <w:rsid w:val="00AD2C85"/>
    <w:rsid w:val="00AD47C4"/>
    <w:rsid w:val="00AD499A"/>
    <w:rsid w:val="00AD4D8D"/>
    <w:rsid w:val="00AD5DE8"/>
    <w:rsid w:val="00AD7EC2"/>
    <w:rsid w:val="00AE0561"/>
    <w:rsid w:val="00AE1B40"/>
    <w:rsid w:val="00AE3A5C"/>
    <w:rsid w:val="00AE584B"/>
    <w:rsid w:val="00AE64B3"/>
    <w:rsid w:val="00AE65F6"/>
    <w:rsid w:val="00AE7194"/>
    <w:rsid w:val="00AE7ED7"/>
    <w:rsid w:val="00AF0041"/>
    <w:rsid w:val="00AF00F7"/>
    <w:rsid w:val="00AF0245"/>
    <w:rsid w:val="00AF087E"/>
    <w:rsid w:val="00AF0C65"/>
    <w:rsid w:val="00AF0C77"/>
    <w:rsid w:val="00AF15AC"/>
    <w:rsid w:val="00AF1C66"/>
    <w:rsid w:val="00AF2CAE"/>
    <w:rsid w:val="00AF3EC5"/>
    <w:rsid w:val="00AF3F11"/>
    <w:rsid w:val="00AF42EC"/>
    <w:rsid w:val="00AF55FF"/>
    <w:rsid w:val="00AF5AE7"/>
    <w:rsid w:val="00AF679A"/>
    <w:rsid w:val="00AF7161"/>
    <w:rsid w:val="00AF7437"/>
    <w:rsid w:val="00AF7C14"/>
    <w:rsid w:val="00B01AFB"/>
    <w:rsid w:val="00B02018"/>
    <w:rsid w:val="00B0223D"/>
    <w:rsid w:val="00B032C4"/>
    <w:rsid w:val="00B03C27"/>
    <w:rsid w:val="00B04F6D"/>
    <w:rsid w:val="00B0518A"/>
    <w:rsid w:val="00B05D92"/>
    <w:rsid w:val="00B061C9"/>
    <w:rsid w:val="00B06A13"/>
    <w:rsid w:val="00B06D50"/>
    <w:rsid w:val="00B07455"/>
    <w:rsid w:val="00B07ADF"/>
    <w:rsid w:val="00B103F3"/>
    <w:rsid w:val="00B11053"/>
    <w:rsid w:val="00B11103"/>
    <w:rsid w:val="00B11264"/>
    <w:rsid w:val="00B13937"/>
    <w:rsid w:val="00B14D99"/>
    <w:rsid w:val="00B14F8A"/>
    <w:rsid w:val="00B15007"/>
    <w:rsid w:val="00B16BBE"/>
    <w:rsid w:val="00B16E62"/>
    <w:rsid w:val="00B17C49"/>
    <w:rsid w:val="00B20E32"/>
    <w:rsid w:val="00B2182C"/>
    <w:rsid w:val="00B21BDF"/>
    <w:rsid w:val="00B22119"/>
    <w:rsid w:val="00B22E60"/>
    <w:rsid w:val="00B232B2"/>
    <w:rsid w:val="00B2402D"/>
    <w:rsid w:val="00B24168"/>
    <w:rsid w:val="00B24603"/>
    <w:rsid w:val="00B247E0"/>
    <w:rsid w:val="00B24E0B"/>
    <w:rsid w:val="00B2509F"/>
    <w:rsid w:val="00B25709"/>
    <w:rsid w:val="00B265FD"/>
    <w:rsid w:val="00B31957"/>
    <w:rsid w:val="00B324FA"/>
    <w:rsid w:val="00B32534"/>
    <w:rsid w:val="00B35A7B"/>
    <w:rsid w:val="00B35E42"/>
    <w:rsid w:val="00B36002"/>
    <w:rsid w:val="00B36844"/>
    <w:rsid w:val="00B37136"/>
    <w:rsid w:val="00B37260"/>
    <w:rsid w:val="00B418E8"/>
    <w:rsid w:val="00B4201C"/>
    <w:rsid w:val="00B42090"/>
    <w:rsid w:val="00B42ABC"/>
    <w:rsid w:val="00B42AC9"/>
    <w:rsid w:val="00B43547"/>
    <w:rsid w:val="00B43B04"/>
    <w:rsid w:val="00B4402F"/>
    <w:rsid w:val="00B44D55"/>
    <w:rsid w:val="00B44FCD"/>
    <w:rsid w:val="00B4570F"/>
    <w:rsid w:val="00B458FC"/>
    <w:rsid w:val="00B47F92"/>
    <w:rsid w:val="00B50715"/>
    <w:rsid w:val="00B507E7"/>
    <w:rsid w:val="00B50D77"/>
    <w:rsid w:val="00B5114F"/>
    <w:rsid w:val="00B52660"/>
    <w:rsid w:val="00B52E39"/>
    <w:rsid w:val="00B52EAA"/>
    <w:rsid w:val="00B53A1B"/>
    <w:rsid w:val="00B53F62"/>
    <w:rsid w:val="00B556B9"/>
    <w:rsid w:val="00B55889"/>
    <w:rsid w:val="00B55DCB"/>
    <w:rsid w:val="00B56372"/>
    <w:rsid w:val="00B56705"/>
    <w:rsid w:val="00B60850"/>
    <w:rsid w:val="00B63221"/>
    <w:rsid w:val="00B64860"/>
    <w:rsid w:val="00B6496B"/>
    <w:rsid w:val="00B65617"/>
    <w:rsid w:val="00B660EC"/>
    <w:rsid w:val="00B66739"/>
    <w:rsid w:val="00B66EC2"/>
    <w:rsid w:val="00B6799B"/>
    <w:rsid w:val="00B706B6"/>
    <w:rsid w:val="00B7091C"/>
    <w:rsid w:val="00B71209"/>
    <w:rsid w:val="00B7255C"/>
    <w:rsid w:val="00B72937"/>
    <w:rsid w:val="00B72E80"/>
    <w:rsid w:val="00B72F4F"/>
    <w:rsid w:val="00B735DC"/>
    <w:rsid w:val="00B75749"/>
    <w:rsid w:val="00B759CD"/>
    <w:rsid w:val="00B75B09"/>
    <w:rsid w:val="00B75F09"/>
    <w:rsid w:val="00B76956"/>
    <w:rsid w:val="00B7769F"/>
    <w:rsid w:val="00B80B17"/>
    <w:rsid w:val="00B80D83"/>
    <w:rsid w:val="00B812FA"/>
    <w:rsid w:val="00B815C3"/>
    <w:rsid w:val="00B8187B"/>
    <w:rsid w:val="00B81BB6"/>
    <w:rsid w:val="00B81E92"/>
    <w:rsid w:val="00B821D3"/>
    <w:rsid w:val="00B826D7"/>
    <w:rsid w:val="00B82EAB"/>
    <w:rsid w:val="00B82F6E"/>
    <w:rsid w:val="00B830A1"/>
    <w:rsid w:val="00B8345C"/>
    <w:rsid w:val="00B83EC8"/>
    <w:rsid w:val="00B84AF0"/>
    <w:rsid w:val="00B860BC"/>
    <w:rsid w:val="00B861F7"/>
    <w:rsid w:val="00B8677C"/>
    <w:rsid w:val="00B86971"/>
    <w:rsid w:val="00B872D8"/>
    <w:rsid w:val="00B8773C"/>
    <w:rsid w:val="00B879F7"/>
    <w:rsid w:val="00B9164B"/>
    <w:rsid w:val="00B9166E"/>
    <w:rsid w:val="00B922B7"/>
    <w:rsid w:val="00B92F93"/>
    <w:rsid w:val="00B9387A"/>
    <w:rsid w:val="00B94784"/>
    <w:rsid w:val="00B95486"/>
    <w:rsid w:val="00B97F9C"/>
    <w:rsid w:val="00BA05C8"/>
    <w:rsid w:val="00BA2359"/>
    <w:rsid w:val="00BA2F94"/>
    <w:rsid w:val="00BA417C"/>
    <w:rsid w:val="00BA5514"/>
    <w:rsid w:val="00BA65D7"/>
    <w:rsid w:val="00BA65E9"/>
    <w:rsid w:val="00BA71AF"/>
    <w:rsid w:val="00BA7BF5"/>
    <w:rsid w:val="00BA7DA2"/>
    <w:rsid w:val="00BA7F6C"/>
    <w:rsid w:val="00BB0C61"/>
    <w:rsid w:val="00BB1D8B"/>
    <w:rsid w:val="00BB1E60"/>
    <w:rsid w:val="00BB2A28"/>
    <w:rsid w:val="00BB2C57"/>
    <w:rsid w:val="00BB38EB"/>
    <w:rsid w:val="00BB3A07"/>
    <w:rsid w:val="00BB416B"/>
    <w:rsid w:val="00BB423E"/>
    <w:rsid w:val="00BB4740"/>
    <w:rsid w:val="00BB572F"/>
    <w:rsid w:val="00BB5D1B"/>
    <w:rsid w:val="00BB6881"/>
    <w:rsid w:val="00BB7318"/>
    <w:rsid w:val="00BB7741"/>
    <w:rsid w:val="00BC170D"/>
    <w:rsid w:val="00BC2CDB"/>
    <w:rsid w:val="00BC4914"/>
    <w:rsid w:val="00BC5390"/>
    <w:rsid w:val="00BC551E"/>
    <w:rsid w:val="00BC6B50"/>
    <w:rsid w:val="00BC77A1"/>
    <w:rsid w:val="00BC7990"/>
    <w:rsid w:val="00BD13DF"/>
    <w:rsid w:val="00BD1D68"/>
    <w:rsid w:val="00BD37C0"/>
    <w:rsid w:val="00BD49AA"/>
    <w:rsid w:val="00BD4E5B"/>
    <w:rsid w:val="00BD4EFB"/>
    <w:rsid w:val="00BD5888"/>
    <w:rsid w:val="00BD59BF"/>
    <w:rsid w:val="00BD65C6"/>
    <w:rsid w:val="00BD686B"/>
    <w:rsid w:val="00BD7267"/>
    <w:rsid w:val="00BD73F8"/>
    <w:rsid w:val="00BD7493"/>
    <w:rsid w:val="00BE0C35"/>
    <w:rsid w:val="00BE0FC2"/>
    <w:rsid w:val="00BE1ECD"/>
    <w:rsid w:val="00BE21D2"/>
    <w:rsid w:val="00BE29F2"/>
    <w:rsid w:val="00BE2AC2"/>
    <w:rsid w:val="00BE302A"/>
    <w:rsid w:val="00BE3859"/>
    <w:rsid w:val="00BE4693"/>
    <w:rsid w:val="00BE4C7F"/>
    <w:rsid w:val="00BE5FB0"/>
    <w:rsid w:val="00BE6BA8"/>
    <w:rsid w:val="00BE6C22"/>
    <w:rsid w:val="00BE7555"/>
    <w:rsid w:val="00BE7D2E"/>
    <w:rsid w:val="00BF0B7F"/>
    <w:rsid w:val="00BF1868"/>
    <w:rsid w:val="00BF23D8"/>
    <w:rsid w:val="00BF3AF0"/>
    <w:rsid w:val="00BF4B5E"/>
    <w:rsid w:val="00BF4B6D"/>
    <w:rsid w:val="00BF59A3"/>
    <w:rsid w:val="00BF5E68"/>
    <w:rsid w:val="00BF6568"/>
    <w:rsid w:val="00BF72B7"/>
    <w:rsid w:val="00BF72C3"/>
    <w:rsid w:val="00BF7496"/>
    <w:rsid w:val="00BF7D58"/>
    <w:rsid w:val="00C0024C"/>
    <w:rsid w:val="00C00791"/>
    <w:rsid w:val="00C00CF3"/>
    <w:rsid w:val="00C013A7"/>
    <w:rsid w:val="00C013CB"/>
    <w:rsid w:val="00C01978"/>
    <w:rsid w:val="00C03055"/>
    <w:rsid w:val="00C0358C"/>
    <w:rsid w:val="00C03A13"/>
    <w:rsid w:val="00C0525E"/>
    <w:rsid w:val="00C05667"/>
    <w:rsid w:val="00C05D5D"/>
    <w:rsid w:val="00C104E9"/>
    <w:rsid w:val="00C1125D"/>
    <w:rsid w:val="00C11C51"/>
    <w:rsid w:val="00C11D96"/>
    <w:rsid w:val="00C130C7"/>
    <w:rsid w:val="00C15278"/>
    <w:rsid w:val="00C158A2"/>
    <w:rsid w:val="00C15C6D"/>
    <w:rsid w:val="00C15EBF"/>
    <w:rsid w:val="00C1685F"/>
    <w:rsid w:val="00C17A0A"/>
    <w:rsid w:val="00C20376"/>
    <w:rsid w:val="00C20536"/>
    <w:rsid w:val="00C2074E"/>
    <w:rsid w:val="00C20FC7"/>
    <w:rsid w:val="00C228B4"/>
    <w:rsid w:val="00C2296F"/>
    <w:rsid w:val="00C23059"/>
    <w:rsid w:val="00C24E72"/>
    <w:rsid w:val="00C25251"/>
    <w:rsid w:val="00C25EB5"/>
    <w:rsid w:val="00C25FD7"/>
    <w:rsid w:val="00C27052"/>
    <w:rsid w:val="00C321E0"/>
    <w:rsid w:val="00C327A6"/>
    <w:rsid w:val="00C3441C"/>
    <w:rsid w:val="00C345F3"/>
    <w:rsid w:val="00C35C4D"/>
    <w:rsid w:val="00C35E70"/>
    <w:rsid w:val="00C3709E"/>
    <w:rsid w:val="00C37675"/>
    <w:rsid w:val="00C377C4"/>
    <w:rsid w:val="00C40245"/>
    <w:rsid w:val="00C4329E"/>
    <w:rsid w:val="00C44386"/>
    <w:rsid w:val="00C44547"/>
    <w:rsid w:val="00C44E3A"/>
    <w:rsid w:val="00C44FE3"/>
    <w:rsid w:val="00C45C09"/>
    <w:rsid w:val="00C45D10"/>
    <w:rsid w:val="00C45F89"/>
    <w:rsid w:val="00C460B1"/>
    <w:rsid w:val="00C463F9"/>
    <w:rsid w:val="00C46D1B"/>
    <w:rsid w:val="00C46DE8"/>
    <w:rsid w:val="00C47273"/>
    <w:rsid w:val="00C475E0"/>
    <w:rsid w:val="00C47FDD"/>
    <w:rsid w:val="00C47FF6"/>
    <w:rsid w:val="00C503CA"/>
    <w:rsid w:val="00C50508"/>
    <w:rsid w:val="00C50915"/>
    <w:rsid w:val="00C51C6B"/>
    <w:rsid w:val="00C51CB8"/>
    <w:rsid w:val="00C51D4A"/>
    <w:rsid w:val="00C52296"/>
    <w:rsid w:val="00C52703"/>
    <w:rsid w:val="00C53762"/>
    <w:rsid w:val="00C53FC5"/>
    <w:rsid w:val="00C55E5E"/>
    <w:rsid w:val="00C5665C"/>
    <w:rsid w:val="00C5677F"/>
    <w:rsid w:val="00C57E39"/>
    <w:rsid w:val="00C605B1"/>
    <w:rsid w:val="00C6167F"/>
    <w:rsid w:val="00C6180B"/>
    <w:rsid w:val="00C62AB4"/>
    <w:rsid w:val="00C62C0B"/>
    <w:rsid w:val="00C6303C"/>
    <w:rsid w:val="00C63A1B"/>
    <w:rsid w:val="00C641B4"/>
    <w:rsid w:val="00C64DF9"/>
    <w:rsid w:val="00C65500"/>
    <w:rsid w:val="00C65638"/>
    <w:rsid w:val="00C65E52"/>
    <w:rsid w:val="00C66480"/>
    <w:rsid w:val="00C66CE5"/>
    <w:rsid w:val="00C6749D"/>
    <w:rsid w:val="00C67B98"/>
    <w:rsid w:val="00C70385"/>
    <w:rsid w:val="00C71173"/>
    <w:rsid w:val="00C71E85"/>
    <w:rsid w:val="00C71FC8"/>
    <w:rsid w:val="00C723C6"/>
    <w:rsid w:val="00C7293F"/>
    <w:rsid w:val="00C72F45"/>
    <w:rsid w:val="00C737FB"/>
    <w:rsid w:val="00C73CCD"/>
    <w:rsid w:val="00C741C9"/>
    <w:rsid w:val="00C74BF5"/>
    <w:rsid w:val="00C76285"/>
    <w:rsid w:val="00C765D0"/>
    <w:rsid w:val="00C76898"/>
    <w:rsid w:val="00C768AA"/>
    <w:rsid w:val="00C76D7F"/>
    <w:rsid w:val="00C770FC"/>
    <w:rsid w:val="00C77991"/>
    <w:rsid w:val="00C80000"/>
    <w:rsid w:val="00C82018"/>
    <w:rsid w:val="00C82DD8"/>
    <w:rsid w:val="00C830F5"/>
    <w:rsid w:val="00C85FD5"/>
    <w:rsid w:val="00C870DC"/>
    <w:rsid w:val="00C9019F"/>
    <w:rsid w:val="00C90602"/>
    <w:rsid w:val="00C906ED"/>
    <w:rsid w:val="00C907D6"/>
    <w:rsid w:val="00C90A1F"/>
    <w:rsid w:val="00C90A32"/>
    <w:rsid w:val="00C911D1"/>
    <w:rsid w:val="00C913A7"/>
    <w:rsid w:val="00C916C7"/>
    <w:rsid w:val="00C9177B"/>
    <w:rsid w:val="00C92918"/>
    <w:rsid w:val="00C94794"/>
    <w:rsid w:val="00C94904"/>
    <w:rsid w:val="00C94D84"/>
    <w:rsid w:val="00C95CCC"/>
    <w:rsid w:val="00C9633D"/>
    <w:rsid w:val="00C96724"/>
    <w:rsid w:val="00CA0752"/>
    <w:rsid w:val="00CA0F38"/>
    <w:rsid w:val="00CA1953"/>
    <w:rsid w:val="00CA1D4D"/>
    <w:rsid w:val="00CA1FD6"/>
    <w:rsid w:val="00CA2610"/>
    <w:rsid w:val="00CA2A52"/>
    <w:rsid w:val="00CA50C6"/>
    <w:rsid w:val="00CA6C6B"/>
    <w:rsid w:val="00CA6E36"/>
    <w:rsid w:val="00CA73C6"/>
    <w:rsid w:val="00CA7E54"/>
    <w:rsid w:val="00CB03E6"/>
    <w:rsid w:val="00CB041F"/>
    <w:rsid w:val="00CB1B11"/>
    <w:rsid w:val="00CB26DB"/>
    <w:rsid w:val="00CB29FD"/>
    <w:rsid w:val="00CB2D7D"/>
    <w:rsid w:val="00CB3B97"/>
    <w:rsid w:val="00CB4352"/>
    <w:rsid w:val="00CB4393"/>
    <w:rsid w:val="00CB60C9"/>
    <w:rsid w:val="00CB64D9"/>
    <w:rsid w:val="00CB75E6"/>
    <w:rsid w:val="00CC0434"/>
    <w:rsid w:val="00CC08C3"/>
    <w:rsid w:val="00CC0D5B"/>
    <w:rsid w:val="00CC1189"/>
    <w:rsid w:val="00CC11ED"/>
    <w:rsid w:val="00CC20D9"/>
    <w:rsid w:val="00CC244B"/>
    <w:rsid w:val="00CC2C17"/>
    <w:rsid w:val="00CC3FDD"/>
    <w:rsid w:val="00CC43EA"/>
    <w:rsid w:val="00CC4775"/>
    <w:rsid w:val="00CC48DF"/>
    <w:rsid w:val="00CC4DCD"/>
    <w:rsid w:val="00CC4DD7"/>
    <w:rsid w:val="00CC508C"/>
    <w:rsid w:val="00CC7D62"/>
    <w:rsid w:val="00CD03CD"/>
    <w:rsid w:val="00CD062F"/>
    <w:rsid w:val="00CD2547"/>
    <w:rsid w:val="00CD25FB"/>
    <w:rsid w:val="00CD28F8"/>
    <w:rsid w:val="00CD4744"/>
    <w:rsid w:val="00CD5500"/>
    <w:rsid w:val="00CD5818"/>
    <w:rsid w:val="00CD6EDD"/>
    <w:rsid w:val="00CD715A"/>
    <w:rsid w:val="00CD7F8A"/>
    <w:rsid w:val="00CE0550"/>
    <w:rsid w:val="00CE23AD"/>
    <w:rsid w:val="00CE2752"/>
    <w:rsid w:val="00CE2E49"/>
    <w:rsid w:val="00CE2EA5"/>
    <w:rsid w:val="00CE4729"/>
    <w:rsid w:val="00CE4C87"/>
    <w:rsid w:val="00CE5040"/>
    <w:rsid w:val="00CE6F7F"/>
    <w:rsid w:val="00CE70B3"/>
    <w:rsid w:val="00CE7E5A"/>
    <w:rsid w:val="00CF027E"/>
    <w:rsid w:val="00CF092D"/>
    <w:rsid w:val="00CF1873"/>
    <w:rsid w:val="00CF1C64"/>
    <w:rsid w:val="00CF1FFE"/>
    <w:rsid w:val="00CF3571"/>
    <w:rsid w:val="00CF37B5"/>
    <w:rsid w:val="00CF3CC7"/>
    <w:rsid w:val="00CF50A9"/>
    <w:rsid w:val="00CF531A"/>
    <w:rsid w:val="00CF59AE"/>
    <w:rsid w:val="00CF5E40"/>
    <w:rsid w:val="00CF62A9"/>
    <w:rsid w:val="00CF69E9"/>
    <w:rsid w:val="00CF6F4A"/>
    <w:rsid w:val="00CF7400"/>
    <w:rsid w:val="00CF7B3B"/>
    <w:rsid w:val="00D00630"/>
    <w:rsid w:val="00D009AB"/>
    <w:rsid w:val="00D00CC1"/>
    <w:rsid w:val="00D01202"/>
    <w:rsid w:val="00D01524"/>
    <w:rsid w:val="00D01FE1"/>
    <w:rsid w:val="00D0203B"/>
    <w:rsid w:val="00D0230E"/>
    <w:rsid w:val="00D0261B"/>
    <w:rsid w:val="00D03374"/>
    <w:rsid w:val="00D033DE"/>
    <w:rsid w:val="00D034CA"/>
    <w:rsid w:val="00D04EAC"/>
    <w:rsid w:val="00D05B5F"/>
    <w:rsid w:val="00D06D93"/>
    <w:rsid w:val="00D074FE"/>
    <w:rsid w:val="00D07A22"/>
    <w:rsid w:val="00D07C32"/>
    <w:rsid w:val="00D103D0"/>
    <w:rsid w:val="00D108D3"/>
    <w:rsid w:val="00D10C52"/>
    <w:rsid w:val="00D10D96"/>
    <w:rsid w:val="00D113C5"/>
    <w:rsid w:val="00D117C1"/>
    <w:rsid w:val="00D120A5"/>
    <w:rsid w:val="00D13265"/>
    <w:rsid w:val="00D13BDE"/>
    <w:rsid w:val="00D14A2D"/>
    <w:rsid w:val="00D156C9"/>
    <w:rsid w:val="00D16348"/>
    <w:rsid w:val="00D1768B"/>
    <w:rsid w:val="00D1771F"/>
    <w:rsid w:val="00D17838"/>
    <w:rsid w:val="00D20F72"/>
    <w:rsid w:val="00D212DC"/>
    <w:rsid w:val="00D220B2"/>
    <w:rsid w:val="00D22196"/>
    <w:rsid w:val="00D22C9F"/>
    <w:rsid w:val="00D240AD"/>
    <w:rsid w:val="00D242E3"/>
    <w:rsid w:val="00D24B43"/>
    <w:rsid w:val="00D26716"/>
    <w:rsid w:val="00D26A82"/>
    <w:rsid w:val="00D26B2C"/>
    <w:rsid w:val="00D302BA"/>
    <w:rsid w:val="00D30CA4"/>
    <w:rsid w:val="00D31279"/>
    <w:rsid w:val="00D313BE"/>
    <w:rsid w:val="00D31446"/>
    <w:rsid w:val="00D3266B"/>
    <w:rsid w:val="00D32F0F"/>
    <w:rsid w:val="00D34359"/>
    <w:rsid w:val="00D34A98"/>
    <w:rsid w:val="00D359B3"/>
    <w:rsid w:val="00D3670D"/>
    <w:rsid w:val="00D377C9"/>
    <w:rsid w:val="00D37C39"/>
    <w:rsid w:val="00D37CA4"/>
    <w:rsid w:val="00D406A0"/>
    <w:rsid w:val="00D40D57"/>
    <w:rsid w:val="00D40E61"/>
    <w:rsid w:val="00D41CAC"/>
    <w:rsid w:val="00D4289B"/>
    <w:rsid w:val="00D439DD"/>
    <w:rsid w:val="00D43EC5"/>
    <w:rsid w:val="00D44C3E"/>
    <w:rsid w:val="00D44DB7"/>
    <w:rsid w:val="00D45AF2"/>
    <w:rsid w:val="00D467E1"/>
    <w:rsid w:val="00D467F2"/>
    <w:rsid w:val="00D46E62"/>
    <w:rsid w:val="00D46EFC"/>
    <w:rsid w:val="00D4755D"/>
    <w:rsid w:val="00D47722"/>
    <w:rsid w:val="00D47A54"/>
    <w:rsid w:val="00D47F5F"/>
    <w:rsid w:val="00D50958"/>
    <w:rsid w:val="00D5117A"/>
    <w:rsid w:val="00D51650"/>
    <w:rsid w:val="00D52A5A"/>
    <w:rsid w:val="00D52AF9"/>
    <w:rsid w:val="00D5314B"/>
    <w:rsid w:val="00D53281"/>
    <w:rsid w:val="00D5333B"/>
    <w:rsid w:val="00D53509"/>
    <w:rsid w:val="00D53E74"/>
    <w:rsid w:val="00D540DC"/>
    <w:rsid w:val="00D54214"/>
    <w:rsid w:val="00D54224"/>
    <w:rsid w:val="00D544C3"/>
    <w:rsid w:val="00D54CC5"/>
    <w:rsid w:val="00D559CC"/>
    <w:rsid w:val="00D55B17"/>
    <w:rsid w:val="00D55C4B"/>
    <w:rsid w:val="00D5628C"/>
    <w:rsid w:val="00D56644"/>
    <w:rsid w:val="00D56A71"/>
    <w:rsid w:val="00D56DA8"/>
    <w:rsid w:val="00D573F2"/>
    <w:rsid w:val="00D575EB"/>
    <w:rsid w:val="00D603E0"/>
    <w:rsid w:val="00D611CF"/>
    <w:rsid w:val="00D6128F"/>
    <w:rsid w:val="00D617D9"/>
    <w:rsid w:val="00D6180C"/>
    <w:rsid w:val="00D62210"/>
    <w:rsid w:val="00D625B0"/>
    <w:rsid w:val="00D629F2"/>
    <w:rsid w:val="00D63333"/>
    <w:rsid w:val="00D63F41"/>
    <w:rsid w:val="00D64366"/>
    <w:rsid w:val="00D6473E"/>
    <w:rsid w:val="00D64C0B"/>
    <w:rsid w:val="00D660C4"/>
    <w:rsid w:val="00D66429"/>
    <w:rsid w:val="00D66636"/>
    <w:rsid w:val="00D6746B"/>
    <w:rsid w:val="00D67EF8"/>
    <w:rsid w:val="00D67F42"/>
    <w:rsid w:val="00D72596"/>
    <w:rsid w:val="00D72FC1"/>
    <w:rsid w:val="00D72FF0"/>
    <w:rsid w:val="00D7402A"/>
    <w:rsid w:val="00D7468E"/>
    <w:rsid w:val="00D7471F"/>
    <w:rsid w:val="00D74B16"/>
    <w:rsid w:val="00D74CE8"/>
    <w:rsid w:val="00D75455"/>
    <w:rsid w:val="00D75573"/>
    <w:rsid w:val="00D76093"/>
    <w:rsid w:val="00D76C41"/>
    <w:rsid w:val="00D77549"/>
    <w:rsid w:val="00D7788E"/>
    <w:rsid w:val="00D80A7B"/>
    <w:rsid w:val="00D811B7"/>
    <w:rsid w:val="00D81749"/>
    <w:rsid w:val="00D8250E"/>
    <w:rsid w:val="00D832D1"/>
    <w:rsid w:val="00D83831"/>
    <w:rsid w:val="00D838EC"/>
    <w:rsid w:val="00D85CF6"/>
    <w:rsid w:val="00D86611"/>
    <w:rsid w:val="00D866DF"/>
    <w:rsid w:val="00D87043"/>
    <w:rsid w:val="00D87193"/>
    <w:rsid w:val="00D90418"/>
    <w:rsid w:val="00D91A62"/>
    <w:rsid w:val="00D93411"/>
    <w:rsid w:val="00D95023"/>
    <w:rsid w:val="00D95649"/>
    <w:rsid w:val="00D97690"/>
    <w:rsid w:val="00D97B12"/>
    <w:rsid w:val="00DA03DC"/>
    <w:rsid w:val="00DA063B"/>
    <w:rsid w:val="00DA09C6"/>
    <w:rsid w:val="00DA0A96"/>
    <w:rsid w:val="00DA123E"/>
    <w:rsid w:val="00DA287B"/>
    <w:rsid w:val="00DA2A54"/>
    <w:rsid w:val="00DA3542"/>
    <w:rsid w:val="00DA3914"/>
    <w:rsid w:val="00DA469D"/>
    <w:rsid w:val="00DA54E8"/>
    <w:rsid w:val="00DA59F0"/>
    <w:rsid w:val="00DA5DCF"/>
    <w:rsid w:val="00DA5FF7"/>
    <w:rsid w:val="00DA63FE"/>
    <w:rsid w:val="00DA6B09"/>
    <w:rsid w:val="00DA6F77"/>
    <w:rsid w:val="00DA711A"/>
    <w:rsid w:val="00DB1063"/>
    <w:rsid w:val="00DB1329"/>
    <w:rsid w:val="00DB147C"/>
    <w:rsid w:val="00DB1B3D"/>
    <w:rsid w:val="00DB1FDA"/>
    <w:rsid w:val="00DB2026"/>
    <w:rsid w:val="00DB2642"/>
    <w:rsid w:val="00DB295F"/>
    <w:rsid w:val="00DB3B95"/>
    <w:rsid w:val="00DB552A"/>
    <w:rsid w:val="00DB5612"/>
    <w:rsid w:val="00DB6202"/>
    <w:rsid w:val="00DB6A55"/>
    <w:rsid w:val="00DB6C24"/>
    <w:rsid w:val="00DC194F"/>
    <w:rsid w:val="00DC1CC8"/>
    <w:rsid w:val="00DC1E50"/>
    <w:rsid w:val="00DC26A3"/>
    <w:rsid w:val="00DC3EA0"/>
    <w:rsid w:val="00DC4A21"/>
    <w:rsid w:val="00DC5D2E"/>
    <w:rsid w:val="00DC5E7A"/>
    <w:rsid w:val="00DC6C83"/>
    <w:rsid w:val="00DC6FE4"/>
    <w:rsid w:val="00DC7544"/>
    <w:rsid w:val="00DC7B78"/>
    <w:rsid w:val="00DD016A"/>
    <w:rsid w:val="00DD05B6"/>
    <w:rsid w:val="00DD09D2"/>
    <w:rsid w:val="00DD0DC2"/>
    <w:rsid w:val="00DD138A"/>
    <w:rsid w:val="00DD13B9"/>
    <w:rsid w:val="00DD190D"/>
    <w:rsid w:val="00DD1A79"/>
    <w:rsid w:val="00DD2C01"/>
    <w:rsid w:val="00DD3C3B"/>
    <w:rsid w:val="00DD4AAF"/>
    <w:rsid w:val="00DD4F90"/>
    <w:rsid w:val="00DD5E6C"/>
    <w:rsid w:val="00DD666E"/>
    <w:rsid w:val="00DD6749"/>
    <w:rsid w:val="00DD6C7E"/>
    <w:rsid w:val="00DD7071"/>
    <w:rsid w:val="00DD7B82"/>
    <w:rsid w:val="00DE06DB"/>
    <w:rsid w:val="00DE0B77"/>
    <w:rsid w:val="00DE0F7C"/>
    <w:rsid w:val="00DE137F"/>
    <w:rsid w:val="00DE1D79"/>
    <w:rsid w:val="00DE2386"/>
    <w:rsid w:val="00DE281B"/>
    <w:rsid w:val="00DE31F3"/>
    <w:rsid w:val="00DE3D48"/>
    <w:rsid w:val="00DE4286"/>
    <w:rsid w:val="00DE49C3"/>
    <w:rsid w:val="00DE67AB"/>
    <w:rsid w:val="00DE7947"/>
    <w:rsid w:val="00DF009B"/>
    <w:rsid w:val="00DF097B"/>
    <w:rsid w:val="00DF131A"/>
    <w:rsid w:val="00DF1612"/>
    <w:rsid w:val="00DF27B0"/>
    <w:rsid w:val="00DF2A09"/>
    <w:rsid w:val="00DF3057"/>
    <w:rsid w:val="00DF3438"/>
    <w:rsid w:val="00DF5AE8"/>
    <w:rsid w:val="00DF5D24"/>
    <w:rsid w:val="00DF5D40"/>
    <w:rsid w:val="00DF720B"/>
    <w:rsid w:val="00DF7410"/>
    <w:rsid w:val="00DF7416"/>
    <w:rsid w:val="00DF7B01"/>
    <w:rsid w:val="00E0131E"/>
    <w:rsid w:val="00E0162C"/>
    <w:rsid w:val="00E01C5F"/>
    <w:rsid w:val="00E01FE0"/>
    <w:rsid w:val="00E021BB"/>
    <w:rsid w:val="00E02C29"/>
    <w:rsid w:val="00E035FA"/>
    <w:rsid w:val="00E036A6"/>
    <w:rsid w:val="00E03C5A"/>
    <w:rsid w:val="00E05B24"/>
    <w:rsid w:val="00E05D3C"/>
    <w:rsid w:val="00E06B02"/>
    <w:rsid w:val="00E10865"/>
    <w:rsid w:val="00E108F6"/>
    <w:rsid w:val="00E116A3"/>
    <w:rsid w:val="00E119B3"/>
    <w:rsid w:val="00E12960"/>
    <w:rsid w:val="00E12C09"/>
    <w:rsid w:val="00E131E1"/>
    <w:rsid w:val="00E132D8"/>
    <w:rsid w:val="00E1373B"/>
    <w:rsid w:val="00E149F7"/>
    <w:rsid w:val="00E151F2"/>
    <w:rsid w:val="00E160CA"/>
    <w:rsid w:val="00E161ED"/>
    <w:rsid w:val="00E168D9"/>
    <w:rsid w:val="00E16BE3"/>
    <w:rsid w:val="00E16E90"/>
    <w:rsid w:val="00E17486"/>
    <w:rsid w:val="00E2020E"/>
    <w:rsid w:val="00E209BB"/>
    <w:rsid w:val="00E209EC"/>
    <w:rsid w:val="00E22B8A"/>
    <w:rsid w:val="00E23A65"/>
    <w:rsid w:val="00E245A8"/>
    <w:rsid w:val="00E26510"/>
    <w:rsid w:val="00E270FB"/>
    <w:rsid w:val="00E27191"/>
    <w:rsid w:val="00E2724C"/>
    <w:rsid w:val="00E277EC"/>
    <w:rsid w:val="00E307C7"/>
    <w:rsid w:val="00E3104C"/>
    <w:rsid w:val="00E31771"/>
    <w:rsid w:val="00E32059"/>
    <w:rsid w:val="00E3385F"/>
    <w:rsid w:val="00E34EC9"/>
    <w:rsid w:val="00E36927"/>
    <w:rsid w:val="00E37233"/>
    <w:rsid w:val="00E372AA"/>
    <w:rsid w:val="00E37686"/>
    <w:rsid w:val="00E40354"/>
    <w:rsid w:val="00E40819"/>
    <w:rsid w:val="00E41092"/>
    <w:rsid w:val="00E41B42"/>
    <w:rsid w:val="00E44875"/>
    <w:rsid w:val="00E45011"/>
    <w:rsid w:val="00E45074"/>
    <w:rsid w:val="00E46193"/>
    <w:rsid w:val="00E46D13"/>
    <w:rsid w:val="00E46E0F"/>
    <w:rsid w:val="00E4700F"/>
    <w:rsid w:val="00E47084"/>
    <w:rsid w:val="00E50584"/>
    <w:rsid w:val="00E51186"/>
    <w:rsid w:val="00E5232E"/>
    <w:rsid w:val="00E52355"/>
    <w:rsid w:val="00E5254A"/>
    <w:rsid w:val="00E52716"/>
    <w:rsid w:val="00E54708"/>
    <w:rsid w:val="00E55C58"/>
    <w:rsid w:val="00E561A0"/>
    <w:rsid w:val="00E568B2"/>
    <w:rsid w:val="00E56C82"/>
    <w:rsid w:val="00E56EB6"/>
    <w:rsid w:val="00E57513"/>
    <w:rsid w:val="00E6028D"/>
    <w:rsid w:val="00E60559"/>
    <w:rsid w:val="00E60563"/>
    <w:rsid w:val="00E60570"/>
    <w:rsid w:val="00E60DB9"/>
    <w:rsid w:val="00E61CAC"/>
    <w:rsid w:val="00E62B0D"/>
    <w:rsid w:val="00E63266"/>
    <w:rsid w:val="00E6404E"/>
    <w:rsid w:val="00E64A2F"/>
    <w:rsid w:val="00E64AAC"/>
    <w:rsid w:val="00E652ED"/>
    <w:rsid w:val="00E65B71"/>
    <w:rsid w:val="00E65ED5"/>
    <w:rsid w:val="00E66A4A"/>
    <w:rsid w:val="00E67992"/>
    <w:rsid w:val="00E70A16"/>
    <w:rsid w:val="00E71F9D"/>
    <w:rsid w:val="00E721D5"/>
    <w:rsid w:val="00E72258"/>
    <w:rsid w:val="00E723DA"/>
    <w:rsid w:val="00E7280E"/>
    <w:rsid w:val="00E72819"/>
    <w:rsid w:val="00E72E3D"/>
    <w:rsid w:val="00E73297"/>
    <w:rsid w:val="00E746FB"/>
    <w:rsid w:val="00E74B02"/>
    <w:rsid w:val="00E74F27"/>
    <w:rsid w:val="00E773F9"/>
    <w:rsid w:val="00E82D1E"/>
    <w:rsid w:val="00E83242"/>
    <w:rsid w:val="00E8340C"/>
    <w:rsid w:val="00E83F50"/>
    <w:rsid w:val="00E8401C"/>
    <w:rsid w:val="00E863F1"/>
    <w:rsid w:val="00E86A08"/>
    <w:rsid w:val="00E86D57"/>
    <w:rsid w:val="00E876CF"/>
    <w:rsid w:val="00E87767"/>
    <w:rsid w:val="00E90667"/>
    <w:rsid w:val="00E90EB2"/>
    <w:rsid w:val="00E91518"/>
    <w:rsid w:val="00E91CBA"/>
    <w:rsid w:val="00E93294"/>
    <w:rsid w:val="00E932BE"/>
    <w:rsid w:val="00E9369C"/>
    <w:rsid w:val="00E93AA7"/>
    <w:rsid w:val="00E94897"/>
    <w:rsid w:val="00E94AD5"/>
    <w:rsid w:val="00E9552C"/>
    <w:rsid w:val="00E95C3D"/>
    <w:rsid w:val="00E95C78"/>
    <w:rsid w:val="00E960CA"/>
    <w:rsid w:val="00E962E1"/>
    <w:rsid w:val="00E96741"/>
    <w:rsid w:val="00E96FFF"/>
    <w:rsid w:val="00E970D5"/>
    <w:rsid w:val="00EA1410"/>
    <w:rsid w:val="00EA2314"/>
    <w:rsid w:val="00EA2E62"/>
    <w:rsid w:val="00EA3E78"/>
    <w:rsid w:val="00EA537B"/>
    <w:rsid w:val="00EA5497"/>
    <w:rsid w:val="00EA55BD"/>
    <w:rsid w:val="00EA7819"/>
    <w:rsid w:val="00EB065E"/>
    <w:rsid w:val="00EB1F64"/>
    <w:rsid w:val="00EB3610"/>
    <w:rsid w:val="00EB4DB9"/>
    <w:rsid w:val="00EB5D77"/>
    <w:rsid w:val="00EB6D75"/>
    <w:rsid w:val="00EC0086"/>
    <w:rsid w:val="00EC086A"/>
    <w:rsid w:val="00EC12EC"/>
    <w:rsid w:val="00EC25B6"/>
    <w:rsid w:val="00EC4299"/>
    <w:rsid w:val="00EC5914"/>
    <w:rsid w:val="00EC622C"/>
    <w:rsid w:val="00EC633B"/>
    <w:rsid w:val="00EC6D51"/>
    <w:rsid w:val="00EC7FA7"/>
    <w:rsid w:val="00ED0B45"/>
    <w:rsid w:val="00ED14E3"/>
    <w:rsid w:val="00ED33D1"/>
    <w:rsid w:val="00ED43E2"/>
    <w:rsid w:val="00ED4862"/>
    <w:rsid w:val="00ED4996"/>
    <w:rsid w:val="00ED4E54"/>
    <w:rsid w:val="00ED531C"/>
    <w:rsid w:val="00ED5EAE"/>
    <w:rsid w:val="00ED7FB7"/>
    <w:rsid w:val="00EE05ED"/>
    <w:rsid w:val="00EE1B02"/>
    <w:rsid w:val="00EE3164"/>
    <w:rsid w:val="00EE3BDC"/>
    <w:rsid w:val="00EE3D68"/>
    <w:rsid w:val="00EE614B"/>
    <w:rsid w:val="00EE70A8"/>
    <w:rsid w:val="00EE76B9"/>
    <w:rsid w:val="00EE7944"/>
    <w:rsid w:val="00EF0126"/>
    <w:rsid w:val="00EF18A7"/>
    <w:rsid w:val="00EF1B0F"/>
    <w:rsid w:val="00EF29F6"/>
    <w:rsid w:val="00EF2D09"/>
    <w:rsid w:val="00EF3415"/>
    <w:rsid w:val="00EF39BD"/>
    <w:rsid w:val="00EF3F05"/>
    <w:rsid w:val="00EF5B8C"/>
    <w:rsid w:val="00EF600C"/>
    <w:rsid w:val="00EF6497"/>
    <w:rsid w:val="00EF7D82"/>
    <w:rsid w:val="00EF7F81"/>
    <w:rsid w:val="00F003D3"/>
    <w:rsid w:val="00F008E1"/>
    <w:rsid w:val="00F034C9"/>
    <w:rsid w:val="00F03FA1"/>
    <w:rsid w:val="00F044DB"/>
    <w:rsid w:val="00F0561A"/>
    <w:rsid w:val="00F05939"/>
    <w:rsid w:val="00F07696"/>
    <w:rsid w:val="00F07C3C"/>
    <w:rsid w:val="00F07CC3"/>
    <w:rsid w:val="00F11771"/>
    <w:rsid w:val="00F11BED"/>
    <w:rsid w:val="00F1205E"/>
    <w:rsid w:val="00F1234B"/>
    <w:rsid w:val="00F1265B"/>
    <w:rsid w:val="00F126B3"/>
    <w:rsid w:val="00F13C65"/>
    <w:rsid w:val="00F14E20"/>
    <w:rsid w:val="00F1592F"/>
    <w:rsid w:val="00F15EA1"/>
    <w:rsid w:val="00F16132"/>
    <w:rsid w:val="00F16447"/>
    <w:rsid w:val="00F16594"/>
    <w:rsid w:val="00F16FD5"/>
    <w:rsid w:val="00F1783D"/>
    <w:rsid w:val="00F179A3"/>
    <w:rsid w:val="00F17D9F"/>
    <w:rsid w:val="00F20EEC"/>
    <w:rsid w:val="00F23498"/>
    <w:rsid w:val="00F23965"/>
    <w:rsid w:val="00F239A8"/>
    <w:rsid w:val="00F241AD"/>
    <w:rsid w:val="00F247C4"/>
    <w:rsid w:val="00F25F7F"/>
    <w:rsid w:val="00F2645A"/>
    <w:rsid w:val="00F265E0"/>
    <w:rsid w:val="00F27043"/>
    <w:rsid w:val="00F316D5"/>
    <w:rsid w:val="00F3300A"/>
    <w:rsid w:val="00F33117"/>
    <w:rsid w:val="00F3358B"/>
    <w:rsid w:val="00F339BD"/>
    <w:rsid w:val="00F34163"/>
    <w:rsid w:val="00F343C4"/>
    <w:rsid w:val="00F343F4"/>
    <w:rsid w:val="00F34634"/>
    <w:rsid w:val="00F3491F"/>
    <w:rsid w:val="00F362B9"/>
    <w:rsid w:val="00F3660F"/>
    <w:rsid w:val="00F368D8"/>
    <w:rsid w:val="00F37D0C"/>
    <w:rsid w:val="00F40715"/>
    <w:rsid w:val="00F40E00"/>
    <w:rsid w:val="00F4139E"/>
    <w:rsid w:val="00F4284E"/>
    <w:rsid w:val="00F4325F"/>
    <w:rsid w:val="00F44CB1"/>
    <w:rsid w:val="00F45D61"/>
    <w:rsid w:val="00F46110"/>
    <w:rsid w:val="00F4682B"/>
    <w:rsid w:val="00F46F26"/>
    <w:rsid w:val="00F5084F"/>
    <w:rsid w:val="00F5126B"/>
    <w:rsid w:val="00F51C64"/>
    <w:rsid w:val="00F51FBA"/>
    <w:rsid w:val="00F52281"/>
    <w:rsid w:val="00F524EB"/>
    <w:rsid w:val="00F5250B"/>
    <w:rsid w:val="00F52882"/>
    <w:rsid w:val="00F53287"/>
    <w:rsid w:val="00F53AD1"/>
    <w:rsid w:val="00F53BAC"/>
    <w:rsid w:val="00F53C63"/>
    <w:rsid w:val="00F540C9"/>
    <w:rsid w:val="00F540D3"/>
    <w:rsid w:val="00F553A1"/>
    <w:rsid w:val="00F574E3"/>
    <w:rsid w:val="00F57A2C"/>
    <w:rsid w:val="00F60420"/>
    <w:rsid w:val="00F60748"/>
    <w:rsid w:val="00F60B12"/>
    <w:rsid w:val="00F613D0"/>
    <w:rsid w:val="00F61A79"/>
    <w:rsid w:val="00F626AF"/>
    <w:rsid w:val="00F627B6"/>
    <w:rsid w:val="00F6292D"/>
    <w:rsid w:val="00F62A82"/>
    <w:rsid w:val="00F62F89"/>
    <w:rsid w:val="00F63424"/>
    <w:rsid w:val="00F641F3"/>
    <w:rsid w:val="00F64C29"/>
    <w:rsid w:val="00F64E51"/>
    <w:rsid w:val="00F6556A"/>
    <w:rsid w:val="00F65C5B"/>
    <w:rsid w:val="00F664FB"/>
    <w:rsid w:val="00F66511"/>
    <w:rsid w:val="00F66A62"/>
    <w:rsid w:val="00F705FB"/>
    <w:rsid w:val="00F7076F"/>
    <w:rsid w:val="00F70D7F"/>
    <w:rsid w:val="00F71995"/>
    <w:rsid w:val="00F726C6"/>
    <w:rsid w:val="00F727E2"/>
    <w:rsid w:val="00F7375B"/>
    <w:rsid w:val="00F757C1"/>
    <w:rsid w:val="00F75A6F"/>
    <w:rsid w:val="00F7666C"/>
    <w:rsid w:val="00F770F0"/>
    <w:rsid w:val="00F7714F"/>
    <w:rsid w:val="00F775B7"/>
    <w:rsid w:val="00F77A7C"/>
    <w:rsid w:val="00F80CB8"/>
    <w:rsid w:val="00F81491"/>
    <w:rsid w:val="00F839B6"/>
    <w:rsid w:val="00F84A98"/>
    <w:rsid w:val="00F84C66"/>
    <w:rsid w:val="00F8517F"/>
    <w:rsid w:val="00F85D9B"/>
    <w:rsid w:val="00F85E11"/>
    <w:rsid w:val="00F860F4"/>
    <w:rsid w:val="00F869B1"/>
    <w:rsid w:val="00F874B4"/>
    <w:rsid w:val="00F9037F"/>
    <w:rsid w:val="00F90BA6"/>
    <w:rsid w:val="00F91276"/>
    <w:rsid w:val="00F913CE"/>
    <w:rsid w:val="00F91656"/>
    <w:rsid w:val="00F921AB"/>
    <w:rsid w:val="00F923B9"/>
    <w:rsid w:val="00F92E19"/>
    <w:rsid w:val="00F93796"/>
    <w:rsid w:val="00F93E9E"/>
    <w:rsid w:val="00F93F0E"/>
    <w:rsid w:val="00F95C0B"/>
    <w:rsid w:val="00F964C1"/>
    <w:rsid w:val="00F966E8"/>
    <w:rsid w:val="00F96874"/>
    <w:rsid w:val="00F96990"/>
    <w:rsid w:val="00F96C33"/>
    <w:rsid w:val="00FA10AA"/>
    <w:rsid w:val="00FA141C"/>
    <w:rsid w:val="00FA27B7"/>
    <w:rsid w:val="00FA3171"/>
    <w:rsid w:val="00FA3B99"/>
    <w:rsid w:val="00FA445C"/>
    <w:rsid w:val="00FA6536"/>
    <w:rsid w:val="00FA699E"/>
    <w:rsid w:val="00FA7046"/>
    <w:rsid w:val="00FA7F88"/>
    <w:rsid w:val="00FB05AE"/>
    <w:rsid w:val="00FB0AF1"/>
    <w:rsid w:val="00FB0F5E"/>
    <w:rsid w:val="00FB1E84"/>
    <w:rsid w:val="00FB29D4"/>
    <w:rsid w:val="00FB3DA7"/>
    <w:rsid w:val="00FB48A1"/>
    <w:rsid w:val="00FB5323"/>
    <w:rsid w:val="00FB5F82"/>
    <w:rsid w:val="00FB6815"/>
    <w:rsid w:val="00FB744A"/>
    <w:rsid w:val="00FB7AA3"/>
    <w:rsid w:val="00FC0FDE"/>
    <w:rsid w:val="00FC304D"/>
    <w:rsid w:val="00FC3C7F"/>
    <w:rsid w:val="00FC3E91"/>
    <w:rsid w:val="00FC4486"/>
    <w:rsid w:val="00FC44EA"/>
    <w:rsid w:val="00FC4688"/>
    <w:rsid w:val="00FC4B43"/>
    <w:rsid w:val="00FC4EAE"/>
    <w:rsid w:val="00FC550B"/>
    <w:rsid w:val="00FC602B"/>
    <w:rsid w:val="00FC6B06"/>
    <w:rsid w:val="00FC6D5F"/>
    <w:rsid w:val="00FC6E8D"/>
    <w:rsid w:val="00FC7E8C"/>
    <w:rsid w:val="00FD05E7"/>
    <w:rsid w:val="00FD0CB0"/>
    <w:rsid w:val="00FD0E9B"/>
    <w:rsid w:val="00FD1B0A"/>
    <w:rsid w:val="00FD3342"/>
    <w:rsid w:val="00FD38B1"/>
    <w:rsid w:val="00FD4526"/>
    <w:rsid w:val="00FD4A0F"/>
    <w:rsid w:val="00FD50F4"/>
    <w:rsid w:val="00FD524E"/>
    <w:rsid w:val="00FD5413"/>
    <w:rsid w:val="00FD5575"/>
    <w:rsid w:val="00FD5863"/>
    <w:rsid w:val="00FD6DF7"/>
    <w:rsid w:val="00FD7657"/>
    <w:rsid w:val="00FD7A4F"/>
    <w:rsid w:val="00FE0195"/>
    <w:rsid w:val="00FE04DD"/>
    <w:rsid w:val="00FE0DFC"/>
    <w:rsid w:val="00FE165F"/>
    <w:rsid w:val="00FE2958"/>
    <w:rsid w:val="00FE4977"/>
    <w:rsid w:val="00FE5EAA"/>
    <w:rsid w:val="00FE682C"/>
    <w:rsid w:val="00FE6B4C"/>
    <w:rsid w:val="00FE6F1F"/>
    <w:rsid w:val="00FE6F72"/>
    <w:rsid w:val="00FE7642"/>
    <w:rsid w:val="00FE78BA"/>
    <w:rsid w:val="00FE7F1E"/>
    <w:rsid w:val="00FF00F3"/>
    <w:rsid w:val="00FF01D3"/>
    <w:rsid w:val="00FF08EA"/>
    <w:rsid w:val="00FF0E7A"/>
    <w:rsid w:val="00FF1962"/>
    <w:rsid w:val="00FF3220"/>
    <w:rsid w:val="00FF36C9"/>
    <w:rsid w:val="00FF4DE3"/>
    <w:rsid w:val="00FF5685"/>
    <w:rsid w:val="00FF65A2"/>
    <w:rsid w:val="00FF70DC"/>
    <w:rsid w:val="00FF7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985"/>
    <w:rPr>
      <w:lang w:eastAsia="ro-RO"/>
    </w:rPr>
  </w:style>
  <w:style w:type="paragraph" w:styleId="Heading1">
    <w:name w:val="heading 1"/>
    <w:basedOn w:val="Normal"/>
    <w:next w:val="Normal"/>
    <w:link w:val="Heading1Char"/>
    <w:qFormat/>
    <w:rsid w:val="00016985"/>
    <w:pPr>
      <w:keepNext/>
      <w:jc w:val="center"/>
      <w:outlineLvl w:val="0"/>
    </w:pPr>
    <w:rPr>
      <w:rFonts w:ascii="ArialUpR" w:hAnsi="ArialUpR"/>
      <w:b/>
      <w:i/>
      <w:sz w:val="36"/>
    </w:rPr>
  </w:style>
  <w:style w:type="paragraph" w:styleId="Heading2">
    <w:name w:val="heading 2"/>
    <w:basedOn w:val="Normal"/>
    <w:next w:val="Normal"/>
    <w:qFormat/>
    <w:rsid w:val="00016985"/>
    <w:pPr>
      <w:keepNext/>
      <w:jc w:val="center"/>
      <w:outlineLvl w:val="1"/>
    </w:pPr>
    <w:rPr>
      <w:rFonts w:ascii="ArialUpR" w:hAnsi="ArialUpR"/>
      <w:b/>
      <w:i/>
      <w:sz w:val="40"/>
    </w:rPr>
  </w:style>
  <w:style w:type="paragraph" w:styleId="Heading3">
    <w:name w:val="heading 3"/>
    <w:basedOn w:val="Normal"/>
    <w:next w:val="Normal"/>
    <w:qFormat/>
    <w:rsid w:val="00016985"/>
    <w:pPr>
      <w:keepNext/>
      <w:jc w:val="center"/>
      <w:outlineLvl w:val="2"/>
    </w:pPr>
    <w:rPr>
      <w:rFonts w:ascii="ArialUpR" w:hAnsi="ArialUpR"/>
      <w:i/>
      <w:sz w:val="28"/>
    </w:rPr>
  </w:style>
  <w:style w:type="paragraph" w:styleId="Heading4">
    <w:name w:val="heading 4"/>
    <w:basedOn w:val="Normal"/>
    <w:next w:val="Normal"/>
    <w:qFormat/>
    <w:rsid w:val="00016985"/>
    <w:pPr>
      <w:keepNext/>
      <w:outlineLvl w:val="3"/>
    </w:pPr>
    <w:rPr>
      <w:rFonts w:ascii="ArialUpR" w:hAnsi="ArialUpR"/>
      <w:b/>
      <w:i/>
      <w:sz w:val="32"/>
    </w:rPr>
  </w:style>
  <w:style w:type="paragraph" w:styleId="Heading5">
    <w:name w:val="heading 5"/>
    <w:basedOn w:val="Normal"/>
    <w:next w:val="Normal"/>
    <w:qFormat/>
    <w:rsid w:val="00016985"/>
    <w:pPr>
      <w:keepNext/>
      <w:jc w:val="both"/>
      <w:outlineLvl w:val="4"/>
    </w:pPr>
    <w:rPr>
      <w:rFonts w:ascii="ArialUpR" w:hAnsi="ArialUpR"/>
      <w:b/>
      <w:i/>
      <w:sz w:val="32"/>
    </w:rPr>
  </w:style>
  <w:style w:type="paragraph" w:styleId="Heading6">
    <w:name w:val="heading 6"/>
    <w:basedOn w:val="Normal"/>
    <w:next w:val="Normal"/>
    <w:qFormat/>
    <w:rsid w:val="00016985"/>
    <w:pPr>
      <w:keepNext/>
      <w:jc w:val="center"/>
      <w:outlineLvl w:val="5"/>
    </w:pPr>
    <w:rPr>
      <w:rFonts w:ascii="ArialUpR" w:hAnsi="ArialUpR"/>
      <w:b/>
      <w:i/>
      <w:sz w:val="40"/>
      <w:u w:val="single"/>
    </w:rPr>
  </w:style>
  <w:style w:type="paragraph" w:styleId="Heading7">
    <w:name w:val="heading 7"/>
    <w:basedOn w:val="Normal"/>
    <w:next w:val="Normal"/>
    <w:qFormat/>
    <w:rsid w:val="00016985"/>
    <w:pPr>
      <w:keepNext/>
      <w:jc w:val="center"/>
      <w:outlineLvl w:val="6"/>
    </w:pPr>
    <w:rPr>
      <w:rFonts w:ascii="ArialUpR" w:hAnsi="ArialUpR"/>
      <w:b/>
      <w:i/>
      <w:sz w:val="32"/>
    </w:rPr>
  </w:style>
  <w:style w:type="paragraph" w:styleId="Heading8">
    <w:name w:val="heading 8"/>
    <w:basedOn w:val="Normal"/>
    <w:next w:val="Normal"/>
    <w:link w:val="Heading8Char"/>
    <w:qFormat/>
    <w:rsid w:val="00016985"/>
    <w:pPr>
      <w:keepNext/>
      <w:jc w:val="both"/>
      <w:outlineLvl w:val="7"/>
    </w:pPr>
    <w:rPr>
      <w:rFonts w:ascii="ArialUpR" w:hAnsi="ArialUpR"/>
      <w:i/>
      <w:sz w:val="28"/>
    </w:rPr>
  </w:style>
  <w:style w:type="paragraph" w:styleId="Heading9">
    <w:name w:val="heading 9"/>
    <w:basedOn w:val="Normal"/>
    <w:next w:val="Normal"/>
    <w:qFormat/>
    <w:rsid w:val="00016985"/>
    <w:pPr>
      <w:keepNext/>
      <w:ind w:left="645"/>
      <w:outlineLvl w:val="8"/>
    </w:pPr>
    <w:rPr>
      <w:rFonts w:ascii="ArialUpR" w:hAnsi="ArialUpR"/>
      <w:b/>
      <w:i/>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16985"/>
    <w:pPr>
      <w:jc w:val="both"/>
    </w:pPr>
    <w:rPr>
      <w:rFonts w:ascii="ArialUpR" w:hAnsi="ArialUpR"/>
      <w:i/>
      <w:sz w:val="28"/>
    </w:rPr>
  </w:style>
  <w:style w:type="paragraph" w:styleId="BodyText2">
    <w:name w:val="Body Text 2"/>
    <w:basedOn w:val="Normal"/>
    <w:rsid w:val="00016985"/>
    <w:rPr>
      <w:rFonts w:ascii="ArialUpR" w:hAnsi="ArialUpR"/>
      <w:i/>
      <w:sz w:val="28"/>
    </w:rPr>
  </w:style>
  <w:style w:type="paragraph" w:styleId="BodyTextIndent2">
    <w:name w:val="Body Text Indent 2"/>
    <w:basedOn w:val="Normal"/>
    <w:rsid w:val="00016985"/>
    <w:pPr>
      <w:ind w:left="5529" w:hanging="4809"/>
      <w:jc w:val="both"/>
    </w:pPr>
    <w:rPr>
      <w:rFonts w:ascii="ArialUpR" w:hAnsi="ArialUpR"/>
      <w:sz w:val="24"/>
      <w:lang w:val="en-GB"/>
    </w:rPr>
  </w:style>
  <w:style w:type="paragraph" w:styleId="BodyTextIndent">
    <w:name w:val="Body Text Indent"/>
    <w:basedOn w:val="Normal"/>
    <w:rsid w:val="00016985"/>
    <w:pPr>
      <w:ind w:firstLine="709"/>
      <w:jc w:val="both"/>
    </w:pPr>
    <w:rPr>
      <w:rFonts w:ascii="ArialUpR" w:hAnsi="ArialUpR"/>
      <w:sz w:val="24"/>
      <w:lang w:val="en-GB"/>
    </w:rPr>
  </w:style>
  <w:style w:type="paragraph" w:styleId="BodyTextIndent3">
    <w:name w:val="Body Text Indent 3"/>
    <w:basedOn w:val="Normal"/>
    <w:rsid w:val="00016985"/>
    <w:pPr>
      <w:ind w:left="709" w:hanging="709"/>
      <w:jc w:val="both"/>
    </w:pPr>
    <w:rPr>
      <w:rFonts w:ascii="ArialUpR" w:hAnsi="ArialUpR"/>
      <w:sz w:val="24"/>
      <w:lang w:val="en-GB"/>
    </w:rPr>
  </w:style>
  <w:style w:type="paragraph" w:styleId="BodyText3">
    <w:name w:val="Body Text 3"/>
    <w:basedOn w:val="Normal"/>
    <w:rsid w:val="00016985"/>
    <w:pPr>
      <w:jc w:val="both"/>
    </w:pPr>
    <w:rPr>
      <w:rFonts w:ascii="ArialUpR" w:hAnsi="ArialUpR"/>
      <w:sz w:val="24"/>
      <w:lang w:val="en-GB"/>
    </w:rPr>
  </w:style>
  <w:style w:type="paragraph" w:styleId="Footer">
    <w:name w:val="footer"/>
    <w:basedOn w:val="Normal"/>
    <w:link w:val="FooterChar"/>
    <w:uiPriority w:val="99"/>
    <w:rsid w:val="00783B73"/>
    <w:pPr>
      <w:tabs>
        <w:tab w:val="center" w:pos="4320"/>
        <w:tab w:val="right" w:pos="8640"/>
      </w:tabs>
    </w:pPr>
    <w:rPr>
      <w:sz w:val="24"/>
      <w:szCs w:val="24"/>
      <w:lang w:eastAsia="en-US"/>
    </w:rPr>
  </w:style>
  <w:style w:type="paragraph" w:customStyle="1" w:styleId="WW-BodyText3">
    <w:name w:val="WW-Body Text 3"/>
    <w:basedOn w:val="Normal"/>
    <w:rsid w:val="0064394D"/>
    <w:pPr>
      <w:suppressAutoHyphens/>
      <w:jc w:val="both"/>
    </w:pPr>
    <w:rPr>
      <w:rFonts w:ascii="Arial" w:hAnsi="Arial" w:cs="Arial"/>
      <w:b/>
      <w:sz w:val="22"/>
      <w:szCs w:val="24"/>
      <w:lang w:eastAsia="ar-SA"/>
    </w:rPr>
  </w:style>
  <w:style w:type="paragraph" w:styleId="List">
    <w:name w:val="List"/>
    <w:basedOn w:val="BodyText"/>
    <w:rsid w:val="00840CF2"/>
    <w:pPr>
      <w:suppressAutoHyphens/>
    </w:pPr>
    <w:rPr>
      <w:rFonts w:ascii="Arial" w:hAnsi="Arial" w:cs="Tahoma"/>
      <w:i w:val="0"/>
      <w:sz w:val="22"/>
      <w:szCs w:val="24"/>
      <w:lang w:val="fr-FR" w:eastAsia="ar-SA"/>
    </w:rPr>
  </w:style>
  <w:style w:type="paragraph" w:customStyle="1" w:styleId="Style61">
    <w:name w:val="Style61"/>
    <w:basedOn w:val="Normal"/>
    <w:uiPriority w:val="99"/>
    <w:rsid w:val="00CF37B5"/>
    <w:pPr>
      <w:widowControl w:val="0"/>
      <w:autoSpaceDE w:val="0"/>
      <w:autoSpaceDN w:val="0"/>
      <w:adjustRightInd w:val="0"/>
      <w:spacing w:line="298" w:lineRule="exact"/>
      <w:ind w:firstLine="533"/>
      <w:jc w:val="both"/>
    </w:pPr>
    <w:rPr>
      <w:rFonts w:ascii="Arial Black" w:hAnsi="Arial Black"/>
      <w:sz w:val="24"/>
      <w:szCs w:val="24"/>
      <w:lang w:val="ro-RO"/>
    </w:rPr>
  </w:style>
  <w:style w:type="character" w:customStyle="1" w:styleId="FontStyle384">
    <w:name w:val="Font Style384"/>
    <w:uiPriority w:val="99"/>
    <w:rsid w:val="00CF37B5"/>
    <w:rPr>
      <w:rFonts w:ascii="Times New Roman" w:hAnsi="Times New Roman" w:cs="Times New Roman"/>
      <w:sz w:val="22"/>
      <w:szCs w:val="22"/>
    </w:rPr>
  </w:style>
  <w:style w:type="paragraph" w:customStyle="1" w:styleId="Style27">
    <w:name w:val="Style27"/>
    <w:basedOn w:val="Normal"/>
    <w:uiPriority w:val="99"/>
    <w:rsid w:val="00CF37B5"/>
    <w:pPr>
      <w:widowControl w:val="0"/>
      <w:autoSpaceDE w:val="0"/>
      <w:autoSpaceDN w:val="0"/>
      <w:adjustRightInd w:val="0"/>
    </w:pPr>
    <w:rPr>
      <w:rFonts w:ascii="Arial Black" w:hAnsi="Arial Black"/>
      <w:sz w:val="24"/>
      <w:szCs w:val="24"/>
      <w:lang w:val="ro-RO"/>
    </w:rPr>
  </w:style>
  <w:style w:type="character" w:customStyle="1" w:styleId="FontStyle279">
    <w:name w:val="Font Style279"/>
    <w:uiPriority w:val="99"/>
    <w:rsid w:val="00CF37B5"/>
    <w:rPr>
      <w:rFonts w:ascii="Times New Roman" w:hAnsi="Times New Roman" w:cs="Times New Roman"/>
      <w:sz w:val="24"/>
      <w:szCs w:val="24"/>
    </w:rPr>
  </w:style>
  <w:style w:type="character" w:customStyle="1" w:styleId="FontStyle233">
    <w:name w:val="Font Style233"/>
    <w:uiPriority w:val="99"/>
    <w:rsid w:val="00CF37B5"/>
    <w:rPr>
      <w:rFonts w:ascii="Times New Roman" w:hAnsi="Times New Roman" w:cs="Times New Roman"/>
      <w:spacing w:val="10"/>
      <w:sz w:val="24"/>
      <w:szCs w:val="24"/>
    </w:rPr>
  </w:style>
  <w:style w:type="paragraph" w:customStyle="1" w:styleId="Style66">
    <w:name w:val="Style66"/>
    <w:basedOn w:val="Normal"/>
    <w:uiPriority w:val="99"/>
    <w:rsid w:val="00DC7544"/>
    <w:pPr>
      <w:widowControl w:val="0"/>
      <w:autoSpaceDE w:val="0"/>
      <w:autoSpaceDN w:val="0"/>
      <w:adjustRightInd w:val="0"/>
      <w:spacing w:line="302" w:lineRule="exact"/>
      <w:ind w:firstLine="677"/>
      <w:jc w:val="both"/>
    </w:pPr>
    <w:rPr>
      <w:rFonts w:ascii="Arial Black" w:hAnsi="Arial Black"/>
      <w:sz w:val="24"/>
      <w:szCs w:val="24"/>
      <w:lang w:val="ro-RO"/>
    </w:rPr>
  </w:style>
  <w:style w:type="character" w:customStyle="1" w:styleId="FontStyle379">
    <w:name w:val="Font Style379"/>
    <w:uiPriority w:val="99"/>
    <w:rsid w:val="00DC7544"/>
    <w:rPr>
      <w:rFonts w:ascii="Arial" w:hAnsi="Arial" w:cs="Arial"/>
      <w:b/>
      <w:bCs/>
      <w:sz w:val="22"/>
      <w:szCs w:val="22"/>
    </w:rPr>
  </w:style>
  <w:style w:type="paragraph" w:customStyle="1" w:styleId="Style60">
    <w:name w:val="Style60"/>
    <w:basedOn w:val="Normal"/>
    <w:uiPriority w:val="99"/>
    <w:rsid w:val="00DC7544"/>
    <w:pPr>
      <w:widowControl w:val="0"/>
      <w:autoSpaceDE w:val="0"/>
      <w:autoSpaceDN w:val="0"/>
      <w:adjustRightInd w:val="0"/>
      <w:spacing w:line="667" w:lineRule="exact"/>
      <w:jc w:val="both"/>
    </w:pPr>
    <w:rPr>
      <w:rFonts w:ascii="Arial Black" w:hAnsi="Arial Black"/>
      <w:sz w:val="24"/>
      <w:szCs w:val="24"/>
      <w:lang w:val="ro-RO"/>
    </w:rPr>
  </w:style>
  <w:style w:type="character" w:customStyle="1" w:styleId="FontStyle383">
    <w:name w:val="Font Style383"/>
    <w:uiPriority w:val="99"/>
    <w:rsid w:val="00DC7544"/>
    <w:rPr>
      <w:rFonts w:ascii="Times New Roman" w:hAnsi="Times New Roman" w:cs="Times New Roman"/>
      <w:b/>
      <w:bCs/>
      <w:sz w:val="22"/>
      <w:szCs w:val="22"/>
    </w:rPr>
  </w:style>
  <w:style w:type="paragraph" w:customStyle="1" w:styleId="Style112">
    <w:name w:val="Style112"/>
    <w:basedOn w:val="Normal"/>
    <w:uiPriority w:val="99"/>
    <w:rsid w:val="00DC7544"/>
    <w:pPr>
      <w:widowControl w:val="0"/>
      <w:autoSpaceDE w:val="0"/>
      <w:autoSpaceDN w:val="0"/>
      <w:adjustRightInd w:val="0"/>
    </w:pPr>
    <w:rPr>
      <w:rFonts w:ascii="Arial Black" w:hAnsi="Arial Black"/>
      <w:sz w:val="24"/>
      <w:szCs w:val="24"/>
      <w:lang w:val="ro-RO"/>
    </w:rPr>
  </w:style>
  <w:style w:type="paragraph" w:customStyle="1" w:styleId="Style122">
    <w:name w:val="Style122"/>
    <w:basedOn w:val="Normal"/>
    <w:uiPriority w:val="99"/>
    <w:rsid w:val="00DC7544"/>
    <w:pPr>
      <w:widowControl w:val="0"/>
      <w:autoSpaceDE w:val="0"/>
      <w:autoSpaceDN w:val="0"/>
      <w:adjustRightInd w:val="0"/>
    </w:pPr>
    <w:rPr>
      <w:rFonts w:ascii="Arial Black" w:hAnsi="Arial Black"/>
      <w:sz w:val="24"/>
      <w:szCs w:val="24"/>
      <w:lang w:val="ro-RO"/>
    </w:rPr>
  </w:style>
  <w:style w:type="paragraph" w:customStyle="1" w:styleId="Style123">
    <w:name w:val="Style123"/>
    <w:basedOn w:val="Normal"/>
    <w:uiPriority w:val="99"/>
    <w:rsid w:val="00DC7544"/>
    <w:pPr>
      <w:widowControl w:val="0"/>
      <w:autoSpaceDE w:val="0"/>
      <w:autoSpaceDN w:val="0"/>
      <w:adjustRightInd w:val="0"/>
      <w:spacing w:line="301" w:lineRule="exact"/>
    </w:pPr>
    <w:rPr>
      <w:rFonts w:ascii="Arial Black" w:hAnsi="Arial Black"/>
      <w:sz w:val="24"/>
      <w:szCs w:val="24"/>
      <w:lang w:val="ro-RO"/>
    </w:rPr>
  </w:style>
  <w:style w:type="paragraph" w:customStyle="1" w:styleId="Style63">
    <w:name w:val="Style63"/>
    <w:basedOn w:val="Normal"/>
    <w:uiPriority w:val="99"/>
    <w:rsid w:val="00DC7544"/>
    <w:pPr>
      <w:widowControl w:val="0"/>
      <w:autoSpaceDE w:val="0"/>
      <w:autoSpaceDN w:val="0"/>
      <w:adjustRightInd w:val="0"/>
    </w:pPr>
    <w:rPr>
      <w:rFonts w:ascii="Arial Black" w:hAnsi="Arial Black"/>
      <w:sz w:val="24"/>
      <w:szCs w:val="24"/>
      <w:lang w:val="ro-RO"/>
    </w:rPr>
  </w:style>
  <w:style w:type="paragraph" w:customStyle="1" w:styleId="Style101">
    <w:name w:val="Style101"/>
    <w:basedOn w:val="Normal"/>
    <w:uiPriority w:val="99"/>
    <w:rsid w:val="00DC7544"/>
    <w:pPr>
      <w:widowControl w:val="0"/>
      <w:autoSpaceDE w:val="0"/>
      <w:autoSpaceDN w:val="0"/>
      <w:adjustRightInd w:val="0"/>
      <w:spacing w:line="302" w:lineRule="exact"/>
    </w:pPr>
    <w:rPr>
      <w:rFonts w:ascii="Arial Black" w:hAnsi="Arial Black"/>
      <w:sz w:val="24"/>
      <w:szCs w:val="24"/>
      <w:lang w:val="ro-RO"/>
    </w:rPr>
  </w:style>
  <w:style w:type="paragraph" w:customStyle="1" w:styleId="Style104">
    <w:name w:val="Style104"/>
    <w:basedOn w:val="Normal"/>
    <w:uiPriority w:val="99"/>
    <w:rsid w:val="00DC7544"/>
    <w:pPr>
      <w:widowControl w:val="0"/>
      <w:autoSpaceDE w:val="0"/>
      <w:autoSpaceDN w:val="0"/>
      <w:adjustRightInd w:val="0"/>
    </w:pPr>
    <w:rPr>
      <w:rFonts w:ascii="Arial Black" w:hAnsi="Arial Black"/>
      <w:sz w:val="24"/>
      <w:szCs w:val="24"/>
      <w:lang w:val="ro-RO"/>
    </w:rPr>
  </w:style>
  <w:style w:type="paragraph" w:customStyle="1" w:styleId="Style6">
    <w:name w:val="Style6"/>
    <w:basedOn w:val="Normal"/>
    <w:uiPriority w:val="99"/>
    <w:rsid w:val="00DC7544"/>
    <w:pPr>
      <w:widowControl w:val="0"/>
      <w:autoSpaceDE w:val="0"/>
      <w:autoSpaceDN w:val="0"/>
      <w:adjustRightInd w:val="0"/>
      <w:spacing w:line="326" w:lineRule="exact"/>
      <w:ind w:firstLine="715"/>
    </w:pPr>
    <w:rPr>
      <w:rFonts w:ascii="Arial Narrow" w:hAnsi="Arial Narrow"/>
      <w:sz w:val="24"/>
      <w:szCs w:val="24"/>
      <w:lang w:val="ro-RO"/>
    </w:rPr>
  </w:style>
  <w:style w:type="paragraph" w:customStyle="1" w:styleId="Style62">
    <w:name w:val="Style62"/>
    <w:basedOn w:val="Normal"/>
    <w:uiPriority w:val="99"/>
    <w:rsid w:val="00DC7544"/>
    <w:pPr>
      <w:widowControl w:val="0"/>
      <w:autoSpaceDE w:val="0"/>
      <w:autoSpaceDN w:val="0"/>
      <w:adjustRightInd w:val="0"/>
      <w:jc w:val="both"/>
    </w:pPr>
    <w:rPr>
      <w:rFonts w:ascii="Arial Black" w:hAnsi="Arial Black"/>
      <w:sz w:val="24"/>
      <w:szCs w:val="24"/>
      <w:lang w:val="ro-RO"/>
    </w:rPr>
  </w:style>
  <w:style w:type="paragraph" w:customStyle="1" w:styleId="Style64">
    <w:name w:val="Style64"/>
    <w:basedOn w:val="Normal"/>
    <w:uiPriority w:val="99"/>
    <w:rsid w:val="00DC7544"/>
    <w:pPr>
      <w:widowControl w:val="0"/>
      <w:autoSpaceDE w:val="0"/>
      <w:autoSpaceDN w:val="0"/>
      <w:adjustRightInd w:val="0"/>
      <w:jc w:val="both"/>
    </w:pPr>
    <w:rPr>
      <w:rFonts w:ascii="Arial Black" w:hAnsi="Arial Black"/>
      <w:sz w:val="24"/>
      <w:szCs w:val="24"/>
      <w:lang w:val="ro-RO"/>
    </w:rPr>
  </w:style>
  <w:style w:type="character" w:customStyle="1" w:styleId="FontStyle427">
    <w:name w:val="Font Style427"/>
    <w:uiPriority w:val="99"/>
    <w:rsid w:val="00DC7544"/>
    <w:rPr>
      <w:rFonts w:ascii="Times New Roman" w:hAnsi="Times New Roman" w:cs="Times New Roman"/>
      <w:b/>
      <w:bCs/>
      <w:i/>
      <w:iCs/>
      <w:sz w:val="22"/>
      <w:szCs w:val="22"/>
    </w:rPr>
  </w:style>
  <w:style w:type="paragraph" w:customStyle="1" w:styleId="Style29">
    <w:name w:val="Style29"/>
    <w:basedOn w:val="Normal"/>
    <w:uiPriority w:val="99"/>
    <w:rsid w:val="00DC7544"/>
    <w:pPr>
      <w:widowControl w:val="0"/>
      <w:autoSpaceDE w:val="0"/>
      <w:autoSpaceDN w:val="0"/>
      <w:adjustRightInd w:val="0"/>
      <w:spacing w:line="461" w:lineRule="exact"/>
      <w:ind w:firstLine="922"/>
    </w:pPr>
    <w:rPr>
      <w:rFonts w:ascii="Arial Black" w:hAnsi="Arial Black"/>
      <w:sz w:val="24"/>
      <w:szCs w:val="24"/>
      <w:lang w:val="ro-RO"/>
    </w:rPr>
  </w:style>
  <w:style w:type="paragraph" w:customStyle="1" w:styleId="Style85">
    <w:name w:val="Style85"/>
    <w:basedOn w:val="Normal"/>
    <w:uiPriority w:val="99"/>
    <w:rsid w:val="00DC7544"/>
    <w:pPr>
      <w:widowControl w:val="0"/>
      <w:autoSpaceDE w:val="0"/>
      <w:autoSpaceDN w:val="0"/>
      <w:adjustRightInd w:val="0"/>
    </w:pPr>
    <w:rPr>
      <w:rFonts w:ascii="Arial Black" w:hAnsi="Arial Black"/>
      <w:sz w:val="24"/>
      <w:szCs w:val="24"/>
      <w:lang w:val="ro-RO"/>
    </w:rPr>
  </w:style>
  <w:style w:type="paragraph" w:customStyle="1" w:styleId="Style121">
    <w:name w:val="Style121"/>
    <w:basedOn w:val="Normal"/>
    <w:uiPriority w:val="99"/>
    <w:rsid w:val="00DC7544"/>
    <w:pPr>
      <w:widowControl w:val="0"/>
      <w:autoSpaceDE w:val="0"/>
      <w:autoSpaceDN w:val="0"/>
      <w:adjustRightInd w:val="0"/>
      <w:spacing w:line="302" w:lineRule="exact"/>
      <w:jc w:val="both"/>
    </w:pPr>
    <w:rPr>
      <w:rFonts w:ascii="Arial Black" w:hAnsi="Arial Black"/>
      <w:sz w:val="24"/>
      <w:szCs w:val="24"/>
      <w:lang w:val="ro-RO"/>
    </w:rPr>
  </w:style>
  <w:style w:type="paragraph" w:customStyle="1" w:styleId="Style31">
    <w:name w:val="Style31"/>
    <w:basedOn w:val="Normal"/>
    <w:uiPriority w:val="99"/>
    <w:rsid w:val="00DC7544"/>
    <w:pPr>
      <w:widowControl w:val="0"/>
      <w:autoSpaceDE w:val="0"/>
      <w:autoSpaceDN w:val="0"/>
      <w:adjustRightInd w:val="0"/>
    </w:pPr>
    <w:rPr>
      <w:rFonts w:ascii="Arial Black" w:hAnsi="Arial Black"/>
      <w:sz w:val="24"/>
      <w:szCs w:val="24"/>
      <w:lang w:val="ro-RO"/>
    </w:rPr>
  </w:style>
  <w:style w:type="paragraph" w:customStyle="1" w:styleId="Style30">
    <w:name w:val="Style30"/>
    <w:basedOn w:val="Normal"/>
    <w:uiPriority w:val="99"/>
    <w:rsid w:val="00DC7544"/>
    <w:pPr>
      <w:widowControl w:val="0"/>
      <w:autoSpaceDE w:val="0"/>
      <w:autoSpaceDN w:val="0"/>
      <w:adjustRightInd w:val="0"/>
      <w:spacing w:line="442" w:lineRule="exact"/>
      <w:ind w:firstLine="734"/>
    </w:pPr>
    <w:rPr>
      <w:rFonts w:ascii="Arial Narrow" w:hAnsi="Arial Narrow"/>
      <w:sz w:val="24"/>
      <w:szCs w:val="24"/>
      <w:lang w:val="ro-RO"/>
    </w:rPr>
  </w:style>
  <w:style w:type="character" w:customStyle="1" w:styleId="FontStyle282">
    <w:name w:val="Font Style282"/>
    <w:uiPriority w:val="99"/>
    <w:rsid w:val="00DC7544"/>
    <w:rPr>
      <w:rFonts w:ascii="Times New Roman" w:hAnsi="Times New Roman" w:cs="Times New Roman"/>
      <w:b/>
      <w:bCs/>
      <w:sz w:val="24"/>
      <w:szCs w:val="24"/>
    </w:rPr>
  </w:style>
  <w:style w:type="paragraph" w:customStyle="1" w:styleId="Style26">
    <w:name w:val="Style26"/>
    <w:basedOn w:val="Normal"/>
    <w:uiPriority w:val="99"/>
    <w:rsid w:val="00DC7544"/>
    <w:pPr>
      <w:widowControl w:val="0"/>
      <w:autoSpaceDE w:val="0"/>
      <w:autoSpaceDN w:val="0"/>
      <w:adjustRightInd w:val="0"/>
    </w:pPr>
    <w:rPr>
      <w:rFonts w:ascii="Trebuchet MS" w:hAnsi="Trebuchet MS"/>
      <w:sz w:val="24"/>
      <w:szCs w:val="24"/>
      <w:lang w:val="ro-RO"/>
    </w:rPr>
  </w:style>
  <w:style w:type="character" w:customStyle="1" w:styleId="Heading1Char">
    <w:name w:val="Heading 1 Char"/>
    <w:link w:val="Heading1"/>
    <w:rsid w:val="00DD7071"/>
    <w:rPr>
      <w:rFonts w:ascii="ArialUpR" w:hAnsi="ArialUpR"/>
      <w:b/>
      <w:i/>
      <w:sz w:val="36"/>
      <w:lang w:val="en-US"/>
    </w:rPr>
  </w:style>
  <w:style w:type="paragraph" w:customStyle="1" w:styleId="style28">
    <w:name w:val="style28"/>
    <w:basedOn w:val="Normal"/>
    <w:rsid w:val="003E40FE"/>
    <w:pPr>
      <w:spacing w:before="100" w:beforeAutospacing="1" w:after="100" w:afterAutospacing="1"/>
    </w:pPr>
    <w:rPr>
      <w:rFonts w:ascii="Tahoma" w:hAnsi="Tahoma" w:cs="Tahoma"/>
      <w:sz w:val="24"/>
      <w:szCs w:val="24"/>
      <w:lang w:val="ro-RO"/>
    </w:rPr>
  </w:style>
  <w:style w:type="paragraph" w:customStyle="1" w:styleId="Style42">
    <w:name w:val="Style42"/>
    <w:basedOn w:val="Normal"/>
    <w:uiPriority w:val="99"/>
    <w:rsid w:val="003E40FE"/>
    <w:pPr>
      <w:widowControl w:val="0"/>
      <w:autoSpaceDE w:val="0"/>
      <w:autoSpaceDN w:val="0"/>
      <w:adjustRightInd w:val="0"/>
      <w:spacing w:line="394" w:lineRule="exact"/>
      <w:ind w:hanging="1517"/>
    </w:pPr>
    <w:rPr>
      <w:rFonts w:ascii="Arial Black" w:hAnsi="Arial Black"/>
      <w:sz w:val="24"/>
      <w:szCs w:val="24"/>
      <w:lang w:val="ro-RO"/>
    </w:rPr>
  </w:style>
  <w:style w:type="paragraph" w:styleId="NormalIndent">
    <w:name w:val="Normal Indent"/>
    <w:basedOn w:val="Normal"/>
    <w:autoRedefine/>
    <w:rsid w:val="00A81F51"/>
    <w:pPr>
      <w:spacing w:before="120"/>
      <w:jc w:val="both"/>
    </w:pPr>
    <w:rPr>
      <w:rFonts w:ascii="Arial" w:hAnsi="Arial" w:cs="Arial"/>
      <w:sz w:val="22"/>
      <w:szCs w:val="22"/>
    </w:rPr>
  </w:style>
  <w:style w:type="paragraph" w:styleId="Header">
    <w:name w:val="header"/>
    <w:basedOn w:val="Normal"/>
    <w:link w:val="HeaderChar"/>
    <w:rsid w:val="00713CAD"/>
    <w:pPr>
      <w:tabs>
        <w:tab w:val="center" w:pos="4536"/>
        <w:tab w:val="right" w:pos="9072"/>
      </w:tabs>
    </w:pPr>
  </w:style>
  <w:style w:type="character" w:customStyle="1" w:styleId="HeaderChar">
    <w:name w:val="Header Char"/>
    <w:link w:val="Header"/>
    <w:uiPriority w:val="99"/>
    <w:rsid w:val="00713CAD"/>
    <w:rPr>
      <w:lang w:val="en-US"/>
    </w:rPr>
  </w:style>
  <w:style w:type="paragraph" w:styleId="BalloonText">
    <w:name w:val="Balloon Text"/>
    <w:basedOn w:val="Normal"/>
    <w:link w:val="BalloonTextChar"/>
    <w:rsid w:val="00713CAD"/>
    <w:rPr>
      <w:rFonts w:ascii="Tahoma" w:hAnsi="Tahoma"/>
      <w:sz w:val="16"/>
      <w:szCs w:val="16"/>
    </w:rPr>
  </w:style>
  <w:style w:type="character" w:customStyle="1" w:styleId="BalloonTextChar">
    <w:name w:val="Balloon Text Char"/>
    <w:link w:val="BalloonText"/>
    <w:rsid w:val="00713CAD"/>
    <w:rPr>
      <w:rFonts w:ascii="Tahoma" w:hAnsi="Tahoma" w:cs="Tahoma"/>
      <w:sz w:val="16"/>
      <w:szCs w:val="16"/>
      <w:lang w:val="en-US"/>
    </w:rPr>
  </w:style>
  <w:style w:type="paragraph" w:styleId="NormalWeb">
    <w:name w:val="Normal (Web)"/>
    <w:basedOn w:val="Normal"/>
    <w:uiPriority w:val="99"/>
    <w:rsid w:val="00C82DD8"/>
    <w:pPr>
      <w:spacing w:before="100" w:beforeAutospacing="1" w:after="100" w:afterAutospacing="1"/>
    </w:pPr>
    <w:rPr>
      <w:sz w:val="24"/>
      <w:szCs w:val="24"/>
      <w:lang w:eastAsia="en-US"/>
    </w:rPr>
  </w:style>
  <w:style w:type="paragraph" w:customStyle="1" w:styleId="style12">
    <w:name w:val="style12"/>
    <w:basedOn w:val="Normal"/>
    <w:rsid w:val="00C82DD8"/>
    <w:pPr>
      <w:spacing w:before="100" w:beforeAutospacing="1" w:after="100" w:afterAutospacing="1"/>
    </w:pPr>
    <w:rPr>
      <w:rFonts w:ascii="Shruti" w:hAnsi="Shruti" w:cs="Shruti"/>
      <w:b/>
      <w:bCs/>
      <w:sz w:val="24"/>
      <w:szCs w:val="24"/>
      <w:lang w:val="ro-RO"/>
    </w:rPr>
  </w:style>
  <w:style w:type="character" w:customStyle="1" w:styleId="style491">
    <w:name w:val="style491"/>
    <w:rsid w:val="00C82DD8"/>
    <w:rPr>
      <w:b/>
      <w:bCs/>
      <w:color w:val="00FF00"/>
    </w:rPr>
  </w:style>
  <w:style w:type="character" w:customStyle="1" w:styleId="style211">
    <w:name w:val="style211"/>
    <w:rsid w:val="00C82DD8"/>
    <w:rPr>
      <w:color w:val="0000FF"/>
    </w:rPr>
  </w:style>
  <w:style w:type="character" w:customStyle="1" w:styleId="style511">
    <w:name w:val="style511"/>
    <w:rsid w:val="00C82DD8"/>
    <w:rPr>
      <w:color w:val="00CC00"/>
    </w:rPr>
  </w:style>
  <w:style w:type="character" w:customStyle="1" w:styleId="style261">
    <w:name w:val="style261"/>
    <w:rsid w:val="00C82DD8"/>
    <w:rPr>
      <w:rFonts w:ascii="Arial" w:hAnsi="Arial" w:cs="Arial" w:hint="default"/>
      <w:b/>
      <w:bCs/>
      <w:color w:val="00CC00"/>
      <w:sz w:val="24"/>
      <w:szCs w:val="24"/>
    </w:rPr>
  </w:style>
  <w:style w:type="paragraph" w:customStyle="1" w:styleId="NormalArial">
    <w:name w:val="Normal + Arial"/>
    <w:aliases w:val="12 pt,Justified,Plain Text + Arial,Red,First line:  1,27 cm,Line spacing..."/>
    <w:basedOn w:val="Normal"/>
    <w:rsid w:val="00591BBB"/>
    <w:pPr>
      <w:numPr>
        <w:numId w:val="1"/>
      </w:numPr>
      <w:jc w:val="both"/>
    </w:pPr>
    <w:rPr>
      <w:rFonts w:ascii="Arial" w:hAnsi="Arial"/>
      <w:sz w:val="24"/>
      <w:lang w:val="ro-RO" w:eastAsia="en-US"/>
    </w:rPr>
  </w:style>
  <w:style w:type="character" w:customStyle="1" w:styleId="tli1">
    <w:name w:val="tli1"/>
    <w:basedOn w:val="DefaultParagraphFont"/>
    <w:rsid w:val="000749BD"/>
  </w:style>
  <w:style w:type="paragraph" w:styleId="List2">
    <w:name w:val="List 2"/>
    <w:basedOn w:val="Normal"/>
    <w:rsid w:val="00B7091C"/>
    <w:pPr>
      <w:ind w:left="566" w:hanging="283"/>
    </w:pPr>
    <w:rPr>
      <w:noProof/>
      <w:sz w:val="24"/>
      <w:szCs w:val="24"/>
      <w:lang w:val="ro-RO" w:eastAsia="en-US"/>
    </w:rPr>
  </w:style>
  <w:style w:type="character" w:styleId="Hyperlink">
    <w:name w:val="Hyperlink"/>
    <w:rsid w:val="00CB4352"/>
    <w:rPr>
      <w:color w:val="0000FF"/>
      <w:u w:val="single"/>
    </w:rPr>
  </w:style>
  <w:style w:type="character" w:customStyle="1" w:styleId="Ttulo1CarCarChar">
    <w:name w:val="Título 1 Car Car Char"/>
    <w:aliases w:val="Título 1 Car Car Car Char,Título 1 Car Char Char"/>
    <w:locked/>
    <w:rsid w:val="00164351"/>
    <w:rPr>
      <w:rFonts w:ascii="Arial" w:hAnsi="Arial" w:cs="Arial"/>
      <w:b/>
      <w:bCs/>
      <w:sz w:val="32"/>
      <w:szCs w:val="32"/>
      <w:u w:val="single"/>
      <w:lang w:val="es-ES_tradnl" w:eastAsia="es-ES" w:bidi="ar-SA"/>
    </w:rPr>
  </w:style>
  <w:style w:type="character" w:styleId="PageNumber">
    <w:name w:val="page number"/>
    <w:basedOn w:val="DefaultParagraphFont"/>
    <w:rsid w:val="00840F7B"/>
  </w:style>
  <w:style w:type="paragraph" w:customStyle="1" w:styleId="TextnormalChar">
    <w:name w:val="Text normal Char"/>
    <w:rsid w:val="009F3EE6"/>
    <w:pPr>
      <w:spacing w:before="80" w:after="160"/>
      <w:ind w:left="1304"/>
    </w:pPr>
    <w:rPr>
      <w:rFonts w:ascii="Arial" w:hAnsi="Arial"/>
      <w:sz w:val="22"/>
      <w:szCs w:val="22"/>
    </w:rPr>
  </w:style>
  <w:style w:type="table" w:styleId="TableGrid">
    <w:name w:val="Table Grid"/>
    <w:basedOn w:val="TableNormal"/>
    <w:rsid w:val="00265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pa1">
    <w:name w:val="tpa1"/>
    <w:basedOn w:val="DefaultParagraphFont"/>
    <w:rsid w:val="00B97F9C"/>
  </w:style>
  <w:style w:type="paragraph" w:styleId="ListParagraph">
    <w:name w:val="List Paragraph"/>
    <w:basedOn w:val="Normal"/>
    <w:uiPriority w:val="34"/>
    <w:qFormat/>
    <w:rsid w:val="00B97F9C"/>
    <w:pPr>
      <w:ind w:left="720"/>
      <w:contextualSpacing/>
    </w:pPr>
    <w:rPr>
      <w:sz w:val="24"/>
      <w:szCs w:val="24"/>
      <w:lang w:eastAsia="en-US"/>
    </w:rPr>
  </w:style>
  <w:style w:type="paragraph" w:customStyle="1" w:styleId="Style">
    <w:name w:val="Style"/>
    <w:rsid w:val="00DA54E8"/>
    <w:pPr>
      <w:widowControl w:val="0"/>
      <w:autoSpaceDE w:val="0"/>
      <w:autoSpaceDN w:val="0"/>
      <w:adjustRightInd w:val="0"/>
    </w:pPr>
    <w:rPr>
      <w:sz w:val="24"/>
      <w:szCs w:val="24"/>
    </w:rPr>
  </w:style>
  <w:style w:type="character" w:customStyle="1" w:styleId="ln2tpunct">
    <w:name w:val="ln2tpunct"/>
    <w:basedOn w:val="DefaultParagraphFont"/>
    <w:rsid w:val="00A57F08"/>
  </w:style>
  <w:style w:type="character" w:customStyle="1" w:styleId="ln2punct1">
    <w:name w:val="ln2punct1"/>
    <w:rsid w:val="00362864"/>
    <w:rPr>
      <w:b/>
      <w:bCs/>
      <w:color w:val="008F00"/>
    </w:rPr>
  </w:style>
  <w:style w:type="character" w:customStyle="1" w:styleId="ln2linie">
    <w:name w:val="ln2linie"/>
    <w:basedOn w:val="DefaultParagraphFont"/>
    <w:rsid w:val="00362864"/>
  </w:style>
  <w:style w:type="character" w:customStyle="1" w:styleId="editsection">
    <w:name w:val="editsection"/>
    <w:basedOn w:val="DefaultParagraphFont"/>
    <w:rsid w:val="00EE614B"/>
  </w:style>
  <w:style w:type="character" w:customStyle="1" w:styleId="mw-headline">
    <w:name w:val="mw-headline"/>
    <w:basedOn w:val="DefaultParagraphFont"/>
    <w:rsid w:val="00EE614B"/>
  </w:style>
  <w:style w:type="paragraph" w:customStyle="1" w:styleId="Default">
    <w:name w:val="Default"/>
    <w:rsid w:val="00E932BE"/>
    <w:pPr>
      <w:autoSpaceDE w:val="0"/>
      <w:autoSpaceDN w:val="0"/>
      <w:adjustRightInd w:val="0"/>
    </w:pPr>
    <w:rPr>
      <w:rFonts w:ascii="Arial" w:hAnsi="Arial" w:cs="Arial"/>
      <w:color w:val="000000"/>
      <w:sz w:val="24"/>
      <w:szCs w:val="24"/>
    </w:rPr>
  </w:style>
  <w:style w:type="character" w:customStyle="1" w:styleId="Bodytext20">
    <w:name w:val="Body text (2)_"/>
    <w:rsid w:val="003075AA"/>
    <w:rPr>
      <w:rFonts w:ascii="Arial" w:eastAsia="Arial" w:hAnsi="Arial" w:cs="Arial"/>
      <w:b/>
      <w:bCs/>
      <w:i w:val="0"/>
      <w:iCs w:val="0"/>
      <w:smallCaps w:val="0"/>
      <w:strike w:val="0"/>
      <w:sz w:val="18"/>
      <w:szCs w:val="18"/>
      <w:u w:val="none"/>
    </w:rPr>
  </w:style>
  <w:style w:type="character" w:customStyle="1" w:styleId="Bodytext21">
    <w:name w:val="Body text (2)"/>
    <w:rsid w:val="003075AA"/>
    <w:rPr>
      <w:rFonts w:ascii="Arial" w:eastAsia="Arial" w:hAnsi="Arial" w:cs="Arial"/>
      <w:b/>
      <w:bCs/>
      <w:i w:val="0"/>
      <w:iCs w:val="0"/>
      <w:smallCaps w:val="0"/>
      <w:strike w:val="0"/>
      <w:color w:val="000000"/>
      <w:spacing w:val="0"/>
      <w:w w:val="100"/>
      <w:position w:val="0"/>
      <w:sz w:val="18"/>
      <w:szCs w:val="18"/>
      <w:u w:val="single"/>
      <w:lang w:val="en-GB"/>
    </w:rPr>
  </w:style>
  <w:style w:type="character" w:customStyle="1" w:styleId="Bodytext2Constantia">
    <w:name w:val="Body text (2) + Constantia"/>
    <w:aliases w:val="9.5 pt,Spacing 1 pt"/>
    <w:rsid w:val="003075AA"/>
    <w:rPr>
      <w:rFonts w:ascii="Constantia" w:eastAsia="Constantia" w:hAnsi="Constantia" w:cs="Constantia"/>
      <w:b/>
      <w:bCs/>
      <w:i w:val="0"/>
      <w:iCs w:val="0"/>
      <w:smallCaps w:val="0"/>
      <w:strike w:val="0"/>
      <w:color w:val="000000"/>
      <w:spacing w:val="30"/>
      <w:w w:val="100"/>
      <w:position w:val="0"/>
      <w:sz w:val="19"/>
      <w:szCs w:val="19"/>
      <w:u w:val="none"/>
      <w:lang w:val="en-GB"/>
    </w:rPr>
  </w:style>
  <w:style w:type="character" w:customStyle="1" w:styleId="Bodytext30">
    <w:name w:val="Body text (3)_"/>
    <w:rsid w:val="003075AA"/>
    <w:rPr>
      <w:rFonts w:ascii="Arial" w:eastAsia="Arial" w:hAnsi="Arial" w:cs="Arial"/>
      <w:b/>
      <w:bCs/>
      <w:i/>
      <w:iCs/>
      <w:smallCaps w:val="0"/>
      <w:strike w:val="0"/>
      <w:sz w:val="19"/>
      <w:szCs w:val="19"/>
      <w:u w:val="none"/>
    </w:rPr>
  </w:style>
  <w:style w:type="character" w:customStyle="1" w:styleId="Bodytext31">
    <w:name w:val="Body text (3)"/>
    <w:rsid w:val="003075AA"/>
    <w:rPr>
      <w:rFonts w:ascii="Arial" w:eastAsia="Arial" w:hAnsi="Arial" w:cs="Arial"/>
      <w:b/>
      <w:bCs/>
      <w:i/>
      <w:iCs/>
      <w:smallCaps w:val="0"/>
      <w:strike w:val="0"/>
      <w:color w:val="000000"/>
      <w:spacing w:val="0"/>
      <w:w w:val="100"/>
      <w:position w:val="0"/>
      <w:sz w:val="19"/>
      <w:szCs w:val="19"/>
      <w:u w:val="single"/>
      <w:lang w:val="en-GB"/>
    </w:rPr>
  </w:style>
  <w:style w:type="character" w:customStyle="1" w:styleId="Bodytext0">
    <w:name w:val="Body text_"/>
    <w:link w:val="BodyText1"/>
    <w:rsid w:val="003075AA"/>
    <w:rPr>
      <w:rFonts w:ascii="Arial" w:eastAsia="Arial" w:hAnsi="Arial" w:cs="Arial"/>
      <w:sz w:val="19"/>
      <w:szCs w:val="19"/>
      <w:shd w:val="clear" w:color="auto" w:fill="FFFFFF"/>
    </w:rPr>
  </w:style>
  <w:style w:type="character" w:customStyle="1" w:styleId="BodytextBold">
    <w:name w:val="Body text + Bold"/>
    <w:aliases w:val="Italic,Body text (2) + 9.5 pt,Not Bold,Body text (2) + 9 pt,Spacing 0 pt Exact"/>
    <w:rsid w:val="003075AA"/>
    <w:rPr>
      <w:rFonts w:ascii="Arial" w:eastAsia="Arial" w:hAnsi="Arial" w:cs="Arial"/>
      <w:b/>
      <w:bCs/>
      <w:i/>
      <w:iCs/>
      <w:color w:val="000000"/>
      <w:spacing w:val="0"/>
      <w:w w:val="100"/>
      <w:position w:val="0"/>
      <w:sz w:val="19"/>
      <w:szCs w:val="19"/>
      <w:u w:val="single"/>
      <w:shd w:val="clear" w:color="auto" w:fill="FFFFFF"/>
      <w:lang w:val="en-GB"/>
    </w:rPr>
  </w:style>
  <w:style w:type="character" w:customStyle="1" w:styleId="Bodytext4Exact">
    <w:name w:val="Body text (4) Exact"/>
    <w:rsid w:val="003075AA"/>
    <w:rPr>
      <w:rFonts w:ascii="MS Reference Sans Serif" w:eastAsia="MS Reference Sans Serif" w:hAnsi="MS Reference Sans Serif" w:cs="MS Reference Sans Serif"/>
      <w:b w:val="0"/>
      <w:bCs w:val="0"/>
      <w:i w:val="0"/>
      <w:iCs w:val="0"/>
      <w:smallCaps w:val="0"/>
      <w:strike w:val="0"/>
      <w:spacing w:val="2"/>
      <w:sz w:val="14"/>
      <w:szCs w:val="14"/>
      <w:u w:val="none"/>
    </w:rPr>
  </w:style>
  <w:style w:type="character" w:customStyle="1" w:styleId="Bodytext4">
    <w:name w:val="Body text (4)_"/>
    <w:rsid w:val="003075AA"/>
    <w:rPr>
      <w:rFonts w:ascii="MS Reference Sans Serif" w:eastAsia="MS Reference Sans Serif" w:hAnsi="MS Reference Sans Serif" w:cs="MS Reference Sans Serif"/>
      <w:b w:val="0"/>
      <w:bCs w:val="0"/>
      <w:i w:val="0"/>
      <w:iCs w:val="0"/>
      <w:smallCaps w:val="0"/>
      <w:strike w:val="0"/>
      <w:sz w:val="15"/>
      <w:szCs w:val="15"/>
      <w:u w:val="none"/>
    </w:rPr>
  </w:style>
  <w:style w:type="character" w:customStyle="1" w:styleId="Bodytext40">
    <w:name w:val="Body text (4)"/>
    <w:rsid w:val="003075AA"/>
    <w:rPr>
      <w:rFonts w:ascii="MS Reference Sans Serif" w:eastAsia="MS Reference Sans Serif" w:hAnsi="MS Reference Sans Serif" w:cs="MS Reference Sans Serif"/>
      <w:b w:val="0"/>
      <w:bCs w:val="0"/>
      <w:i w:val="0"/>
      <w:iCs w:val="0"/>
      <w:smallCaps w:val="0"/>
      <w:strike w:val="0"/>
      <w:color w:val="000000"/>
      <w:spacing w:val="0"/>
      <w:w w:val="100"/>
      <w:position w:val="0"/>
      <w:sz w:val="15"/>
      <w:szCs w:val="15"/>
      <w:u w:val="single"/>
      <w:lang w:val="en-GB"/>
    </w:rPr>
  </w:style>
  <w:style w:type="character" w:customStyle="1" w:styleId="Heading10">
    <w:name w:val="Heading #1_"/>
    <w:rsid w:val="003075AA"/>
    <w:rPr>
      <w:rFonts w:ascii="Constantia" w:eastAsia="Constantia" w:hAnsi="Constantia" w:cs="Constantia"/>
      <w:b/>
      <w:bCs/>
      <w:i w:val="0"/>
      <w:iCs w:val="0"/>
      <w:smallCaps w:val="0"/>
      <w:strike w:val="0"/>
      <w:spacing w:val="-110"/>
      <w:sz w:val="105"/>
      <w:szCs w:val="105"/>
      <w:u w:val="none"/>
    </w:rPr>
  </w:style>
  <w:style w:type="character" w:customStyle="1" w:styleId="Heading11">
    <w:name w:val="Heading #1"/>
    <w:rsid w:val="003075AA"/>
    <w:rPr>
      <w:rFonts w:ascii="Constantia" w:eastAsia="Constantia" w:hAnsi="Constantia" w:cs="Constantia"/>
      <w:b/>
      <w:bCs/>
      <w:i w:val="0"/>
      <w:iCs w:val="0"/>
      <w:smallCaps w:val="0"/>
      <w:strike w:val="0"/>
      <w:color w:val="000000"/>
      <w:spacing w:val="-110"/>
      <w:w w:val="100"/>
      <w:position w:val="0"/>
      <w:sz w:val="105"/>
      <w:szCs w:val="105"/>
      <w:u w:val="none"/>
      <w:lang w:val="en-GB"/>
    </w:rPr>
  </w:style>
  <w:style w:type="character" w:customStyle="1" w:styleId="Headerorfooter">
    <w:name w:val="Header or footer_"/>
    <w:rsid w:val="003075AA"/>
    <w:rPr>
      <w:rFonts w:ascii="Arial" w:eastAsia="Arial" w:hAnsi="Arial" w:cs="Arial"/>
      <w:b w:val="0"/>
      <w:bCs w:val="0"/>
      <w:i w:val="0"/>
      <w:iCs w:val="0"/>
      <w:smallCaps w:val="0"/>
      <w:strike w:val="0"/>
      <w:sz w:val="19"/>
      <w:szCs w:val="19"/>
      <w:u w:val="none"/>
    </w:rPr>
  </w:style>
  <w:style w:type="character" w:customStyle="1" w:styleId="Headerorfooter0">
    <w:name w:val="Header or footer"/>
    <w:rsid w:val="003075AA"/>
    <w:rPr>
      <w:rFonts w:ascii="Arial" w:eastAsia="Arial" w:hAnsi="Arial" w:cs="Arial"/>
      <w:b w:val="0"/>
      <w:bCs w:val="0"/>
      <w:i w:val="0"/>
      <w:iCs w:val="0"/>
      <w:smallCaps w:val="0"/>
      <w:strike w:val="0"/>
      <w:color w:val="000000"/>
      <w:spacing w:val="0"/>
      <w:w w:val="100"/>
      <w:position w:val="0"/>
      <w:sz w:val="19"/>
      <w:szCs w:val="19"/>
      <w:u w:val="none"/>
      <w:lang w:val="en-GB"/>
    </w:rPr>
  </w:style>
  <w:style w:type="character" w:customStyle="1" w:styleId="Bodytext5">
    <w:name w:val="Body text (5)_"/>
    <w:link w:val="Bodytext50"/>
    <w:rsid w:val="003075AA"/>
    <w:rPr>
      <w:rFonts w:ascii="Arial" w:eastAsia="Arial" w:hAnsi="Arial" w:cs="Arial"/>
      <w:i/>
      <w:iCs/>
      <w:sz w:val="19"/>
      <w:szCs w:val="19"/>
      <w:shd w:val="clear" w:color="auto" w:fill="FFFFFF"/>
    </w:rPr>
  </w:style>
  <w:style w:type="character" w:customStyle="1" w:styleId="Bodytext39pt">
    <w:name w:val="Body text (3) + 9 pt"/>
    <w:aliases w:val="Not Italic"/>
    <w:rsid w:val="003075AA"/>
    <w:rPr>
      <w:rFonts w:ascii="Arial" w:eastAsia="Arial" w:hAnsi="Arial" w:cs="Arial"/>
      <w:b/>
      <w:bCs/>
      <w:i/>
      <w:iCs/>
      <w:smallCaps w:val="0"/>
      <w:strike w:val="0"/>
      <w:color w:val="000000"/>
      <w:spacing w:val="0"/>
      <w:w w:val="100"/>
      <w:position w:val="0"/>
      <w:sz w:val="18"/>
      <w:szCs w:val="18"/>
      <w:u w:val="none"/>
      <w:lang w:val="en-GB"/>
    </w:rPr>
  </w:style>
  <w:style w:type="character" w:customStyle="1" w:styleId="Bodytext5Bold">
    <w:name w:val="Body text (5) + Bold"/>
    <w:rsid w:val="003075AA"/>
    <w:rPr>
      <w:rFonts w:ascii="Arial" w:eastAsia="Arial" w:hAnsi="Arial" w:cs="Arial"/>
      <w:b/>
      <w:bCs/>
      <w:i/>
      <w:iCs/>
      <w:color w:val="000000"/>
      <w:spacing w:val="0"/>
      <w:w w:val="100"/>
      <w:position w:val="0"/>
      <w:sz w:val="19"/>
      <w:szCs w:val="19"/>
      <w:u w:val="single"/>
      <w:shd w:val="clear" w:color="auto" w:fill="FFFFFF"/>
      <w:lang w:val="en-GB"/>
    </w:rPr>
  </w:style>
  <w:style w:type="character" w:customStyle="1" w:styleId="Heading12">
    <w:name w:val="Heading #1 (2)_"/>
    <w:rsid w:val="003075AA"/>
    <w:rPr>
      <w:rFonts w:ascii="Constantia" w:eastAsia="Constantia" w:hAnsi="Constantia" w:cs="Constantia"/>
      <w:b/>
      <w:bCs/>
      <w:i w:val="0"/>
      <w:iCs w:val="0"/>
      <w:smallCaps w:val="0"/>
      <w:strike w:val="0"/>
      <w:spacing w:val="-120"/>
      <w:sz w:val="107"/>
      <w:szCs w:val="107"/>
      <w:u w:val="none"/>
    </w:rPr>
  </w:style>
  <w:style w:type="character" w:customStyle="1" w:styleId="Heading120">
    <w:name w:val="Heading #1 (2)"/>
    <w:rsid w:val="003075AA"/>
    <w:rPr>
      <w:rFonts w:ascii="Constantia" w:eastAsia="Constantia" w:hAnsi="Constantia" w:cs="Constantia"/>
      <w:b/>
      <w:bCs/>
      <w:i w:val="0"/>
      <w:iCs w:val="0"/>
      <w:smallCaps w:val="0"/>
      <w:strike w:val="0"/>
      <w:color w:val="000000"/>
      <w:spacing w:val="-120"/>
      <w:w w:val="100"/>
      <w:position w:val="0"/>
      <w:sz w:val="107"/>
      <w:szCs w:val="107"/>
      <w:u w:val="none"/>
      <w:lang w:val="en-GB"/>
    </w:rPr>
  </w:style>
  <w:style w:type="character" w:customStyle="1" w:styleId="Bodytext6">
    <w:name w:val="Body text (6)_"/>
    <w:rsid w:val="003075AA"/>
    <w:rPr>
      <w:rFonts w:ascii="Arial" w:eastAsia="Arial" w:hAnsi="Arial" w:cs="Arial"/>
      <w:b w:val="0"/>
      <w:bCs w:val="0"/>
      <w:i/>
      <w:iCs/>
      <w:smallCaps w:val="0"/>
      <w:strike w:val="0"/>
      <w:spacing w:val="-90"/>
      <w:sz w:val="90"/>
      <w:szCs w:val="90"/>
      <w:u w:val="none"/>
    </w:rPr>
  </w:style>
  <w:style w:type="character" w:customStyle="1" w:styleId="Bodytext60">
    <w:name w:val="Body text (6)"/>
    <w:rsid w:val="003075AA"/>
    <w:rPr>
      <w:rFonts w:ascii="Arial" w:eastAsia="Arial" w:hAnsi="Arial" w:cs="Arial"/>
      <w:b w:val="0"/>
      <w:bCs w:val="0"/>
      <w:i/>
      <w:iCs/>
      <w:smallCaps w:val="0"/>
      <w:strike w:val="0"/>
      <w:color w:val="000000"/>
      <w:spacing w:val="-90"/>
      <w:w w:val="100"/>
      <w:position w:val="0"/>
      <w:sz w:val="90"/>
      <w:szCs w:val="90"/>
      <w:u w:val="none"/>
      <w:lang w:val="en-GB"/>
    </w:rPr>
  </w:style>
  <w:style w:type="character" w:customStyle="1" w:styleId="Bodytext2Exact">
    <w:name w:val="Body text (2) Exact"/>
    <w:rsid w:val="003075AA"/>
    <w:rPr>
      <w:rFonts w:ascii="Arial" w:eastAsia="Arial" w:hAnsi="Arial" w:cs="Arial"/>
      <w:b/>
      <w:bCs/>
      <w:i w:val="0"/>
      <w:iCs w:val="0"/>
      <w:smallCaps w:val="0"/>
      <w:strike w:val="0"/>
      <w:spacing w:val="3"/>
      <w:sz w:val="17"/>
      <w:szCs w:val="17"/>
      <w:u w:val="none"/>
    </w:rPr>
  </w:style>
  <w:style w:type="character" w:customStyle="1" w:styleId="BodytextExact">
    <w:name w:val="Body text Exact"/>
    <w:rsid w:val="003075AA"/>
    <w:rPr>
      <w:rFonts w:ascii="Arial" w:eastAsia="Arial" w:hAnsi="Arial" w:cs="Arial"/>
      <w:b w:val="0"/>
      <w:bCs w:val="0"/>
      <w:i w:val="0"/>
      <w:iCs w:val="0"/>
      <w:smallCaps w:val="0"/>
      <w:strike w:val="0"/>
      <w:spacing w:val="3"/>
      <w:sz w:val="18"/>
      <w:szCs w:val="18"/>
      <w:u w:val="none"/>
    </w:rPr>
  </w:style>
  <w:style w:type="paragraph" w:customStyle="1" w:styleId="BodyText1">
    <w:name w:val="Body Text1"/>
    <w:basedOn w:val="Normal"/>
    <w:link w:val="Bodytext0"/>
    <w:rsid w:val="003075AA"/>
    <w:pPr>
      <w:widowControl w:val="0"/>
      <w:shd w:val="clear" w:color="auto" w:fill="FFFFFF"/>
      <w:spacing w:line="230" w:lineRule="exact"/>
      <w:ind w:hanging="1140"/>
      <w:jc w:val="both"/>
    </w:pPr>
    <w:rPr>
      <w:rFonts w:ascii="Arial" w:eastAsia="Arial" w:hAnsi="Arial" w:cs="Arial"/>
      <w:sz w:val="19"/>
      <w:szCs w:val="19"/>
      <w:lang w:val="en-GB" w:eastAsia="en-GB"/>
    </w:rPr>
  </w:style>
  <w:style w:type="paragraph" w:customStyle="1" w:styleId="Bodytext50">
    <w:name w:val="Body text (5)"/>
    <w:basedOn w:val="Normal"/>
    <w:link w:val="Bodytext5"/>
    <w:rsid w:val="003075AA"/>
    <w:pPr>
      <w:widowControl w:val="0"/>
      <w:shd w:val="clear" w:color="auto" w:fill="FFFFFF"/>
      <w:spacing w:line="230" w:lineRule="exact"/>
      <w:jc w:val="center"/>
    </w:pPr>
    <w:rPr>
      <w:rFonts w:ascii="Arial" w:eastAsia="Arial" w:hAnsi="Arial" w:cs="Arial"/>
      <w:i/>
      <w:iCs/>
      <w:sz w:val="19"/>
      <w:szCs w:val="19"/>
      <w:lang w:val="en-GB" w:eastAsia="en-GB"/>
    </w:rPr>
  </w:style>
  <w:style w:type="character" w:customStyle="1" w:styleId="FooterChar">
    <w:name w:val="Footer Char"/>
    <w:link w:val="Footer"/>
    <w:uiPriority w:val="99"/>
    <w:rsid w:val="00D56DA8"/>
    <w:rPr>
      <w:sz w:val="24"/>
      <w:szCs w:val="24"/>
      <w:lang w:val="en-US" w:eastAsia="en-US"/>
    </w:rPr>
  </w:style>
  <w:style w:type="paragraph" w:customStyle="1" w:styleId="Bullet">
    <w:name w:val="Bullet"/>
    <w:basedOn w:val="Normal"/>
    <w:rsid w:val="005C2404"/>
    <w:pPr>
      <w:numPr>
        <w:numId w:val="4"/>
      </w:numPr>
      <w:jc w:val="both"/>
    </w:pPr>
    <w:rPr>
      <w:rFonts w:ascii="Arial" w:hAnsi="Arial"/>
      <w:sz w:val="22"/>
      <w:lang w:val="en-GB" w:eastAsia="en-US"/>
    </w:rPr>
  </w:style>
  <w:style w:type="paragraph" w:customStyle="1" w:styleId="CharCharCharCharCaracterCharCaracterCharCaracterCharCaracterCharChar">
    <w:name w:val="Char Char Char Char Caracter Char Caracter Char Caracter Char Caracter Char Char"/>
    <w:basedOn w:val="Normal"/>
    <w:rsid w:val="0044651C"/>
    <w:rPr>
      <w:sz w:val="24"/>
      <w:szCs w:val="24"/>
      <w:lang w:val="pl-PL" w:eastAsia="pl-PL"/>
    </w:rPr>
  </w:style>
  <w:style w:type="character" w:customStyle="1" w:styleId="FontStyle147">
    <w:name w:val="Font Style147"/>
    <w:rsid w:val="00BF23D8"/>
    <w:rPr>
      <w:rFonts w:ascii="Arial" w:hAnsi="Arial" w:cs="Arial"/>
      <w:sz w:val="20"/>
      <w:szCs w:val="20"/>
    </w:rPr>
  </w:style>
  <w:style w:type="character" w:customStyle="1" w:styleId="FontStyle158">
    <w:name w:val="Font Style158"/>
    <w:rsid w:val="00BF23D8"/>
    <w:rPr>
      <w:rFonts w:ascii="Arial" w:hAnsi="Arial" w:cs="Arial"/>
      <w:sz w:val="14"/>
      <w:szCs w:val="14"/>
    </w:rPr>
  </w:style>
  <w:style w:type="character" w:customStyle="1" w:styleId="FontStyle166">
    <w:name w:val="Font Style166"/>
    <w:rsid w:val="00BF23D8"/>
    <w:rPr>
      <w:rFonts w:ascii="Arial" w:hAnsi="Arial" w:cs="Arial"/>
      <w:b/>
      <w:bCs/>
      <w:sz w:val="16"/>
      <w:szCs w:val="16"/>
    </w:rPr>
  </w:style>
  <w:style w:type="character" w:customStyle="1" w:styleId="FontStyle160">
    <w:name w:val="Font Style160"/>
    <w:rsid w:val="00BF23D8"/>
    <w:rPr>
      <w:rFonts w:ascii="Arial" w:hAnsi="Arial" w:cs="Arial"/>
      <w:b/>
      <w:bCs/>
      <w:sz w:val="22"/>
      <w:szCs w:val="22"/>
    </w:rPr>
  </w:style>
  <w:style w:type="paragraph" w:customStyle="1" w:styleId="Style17">
    <w:name w:val="Style17"/>
    <w:basedOn w:val="Normal"/>
    <w:uiPriority w:val="99"/>
    <w:rsid w:val="00BF23D8"/>
    <w:pPr>
      <w:widowControl w:val="0"/>
      <w:suppressAutoHyphens/>
      <w:autoSpaceDE w:val="0"/>
      <w:spacing w:line="451" w:lineRule="exact"/>
      <w:ind w:hanging="355"/>
    </w:pPr>
    <w:rPr>
      <w:sz w:val="24"/>
      <w:szCs w:val="24"/>
      <w:lang w:val="fr-FR" w:eastAsia="zh-CN"/>
    </w:rPr>
  </w:style>
  <w:style w:type="paragraph" w:customStyle="1" w:styleId="Style116">
    <w:name w:val="Style116"/>
    <w:basedOn w:val="Normal"/>
    <w:rsid w:val="00BF23D8"/>
    <w:pPr>
      <w:widowControl w:val="0"/>
      <w:suppressAutoHyphens/>
      <w:autoSpaceDE w:val="0"/>
      <w:jc w:val="both"/>
    </w:pPr>
    <w:rPr>
      <w:sz w:val="24"/>
      <w:szCs w:val="24"/>
      <w:lang w:eastAsia="zh-CN"/>
    </w:rPr>
  </w:style>
  <w:style w:type="paragraph" w:styleId="NoSpacing">
    <w:name w:val="No Spacing"/>
    <w:uiPriority w:val="1"/>
    <w:qFormat/>
    <w:rsid w:val="007E122F"/>
    <w:rPr>
      <w:rFonts w:ascii="Calibri" w:eastAsia="Calibri" w:hAnsi="Calibri"/>
      <w:sz w:val="22"/>
      <w:szCs w:val="22"/>
    </w:rPr>
  </w:style>
  <w:style w:type="character" w:customStyle="1" w:styleId="FontStyle63">
    <w:name w:val="Font Style63"/>
    <w:uiPriority w:val="99"/>
    <w:rsid w:val="00677EF8"/>
    <w:rPr>
      <w:rFonts w:ascii="Times New Roman" w:hAnsi="Times New Roman" w:cs="Times New Roman"/>
      <w:sz w:val="24"/>
      <w:szCs w:val="24"/>
    </w:rPr>
  </w:style>
  <w:style w:type="paragraph" w:customStyle="1" w:styleId="Style45">
    <w:name w:val="Style45"/>
    <w:basedOn w:val="Normal"/>
    <w:rsid w:val="00677EF8"/>
    <w:pPr>
      <w:suppressAutoHyphens/>
      <w:spacing w:after="200" w:line="307" w:lineRule="exact"/>
      <w:ind w:firstLine="422"/>
      <w:jc w:val="both"/>
    </w:pPr>
    <w:rPr>
      <w:rFonts w:ascii="Calibri" w:hAnsi="Calibri"/>
      <w:sz w:val="22"/>
      <w:szCs w:val="22"/>
      <w:lang w:eastAsia="zh-CN"/>
    </w:rPr>
  </w:style>
  <w:style w:type="paragraph" w:customStyle="1" w:styleId="Style8">
    <w:name w:val="Style8"/>
    <w:basedOn w:val="Normal"/>
    <w:rsid w:val="009F2DF9"/>
    <w:pPr>
      <w:widowControl w:val="0"/>
      <w:suppressAutoHyphens/>
      <w:autoSpaceDE w:val="0"/>
      <w:spacing w:line="258" w:lineRule="exact"/>
      <w:jc w:val="both"/>
    </w:pPr>
    <w:rPr>
      <w:sz w:val="24"/>
      <w:szCs w:val="24"/>
      <w:lang w:val="fr-FR" w:eastAsia="zh-CN"/>
    </w:rPr>
  </w:style>
  <w:style w:type="paragraph" w:customStyle="1" w:styleId="Style19">
    <w:name w:val="Style19"/>
    <w:basedOn w:val="Normal"/>
    <w:rsid w:val="009F2DF9"/>
    <w:pPr>
      <w:widowControl w:val="0"/>
      <w:suppressAutoHyphens/>
      <w:autoSpaceDE w:val="0"/>
      <w:spacing w:line="293" w:lineRule="exact"/>
      <w:jc w:val="both"/>
    </w:pPr>
    <w:rPr>
      <w:sz w:val="24"/>
      <w:szCs w:val="24"/>
      <w:lang w:val="fr-FR" w:eastAsia="zh-CN"/>
    </w:rPr>
  </w:style>
  <w:style w:type="paragraph" w:customStyle="1" w:styleId="Style88">
    <w:name w:val="Style88"/>
    <w:basedOn w:val="Normal"/>
    <w:rsid w:val="009F2DF9"/>
    <w:pPr>
      <w:widowControl w:val="0"/>
      <w:suppressAutoHyphens/>
      <w:autoSpaceDE w:val="0"/>
      <w:jc w:val="both"/>
    </w:pPr>
    <w:rPr>
      <w:sz w:val="24"/>
      <w:szCs w:val="24"/>
      <w:lang w:eastAsia="zh-CN"/>
    </w:rPr>
  </w:style>
  <w:style w:type="character" w:customStyle="1" w:styleId="FontStyle13">
    <w:name w:val="Font Style13"/>
    <w:rsid w:val="009F2DF9"/>
    <w:rPr>
      <w:rFonts w:ascii="Times New Roman" w:hAnsi="Times New Roman" w:cs="Times New Roman"/>
      <w:sz w:val="20"/>
      <w:szCs w:val="20"/>
    </w:rPr>
  </w:style>
  <w:style w:type="paragraph" w:customStyle="1" w:styleId="Style3">
    <w:name w:val="Style3"/>
    <w:basedOn w:val="Normal"/>
    <w:rsid w:val="009F2DF9"/>
    <w:pPr>
      <w:widowControl w:val="0"/>
      <w:suppressAutoHyphens/>
      <w:autoSpaceDE w:val="0"/>
      <w:spacing w:line="274" w:lineRule="exact"/>
    </w:pPr>
    <w:rPr>
      <w:sz w:val="24"/>
      <w:szCs w:val="24"/>
      <w:lang w:eastAsia="zh-CN"/>
    </w:rPr>
  </w:style>
  <w:style w:type="paragraph" w:customStyle="1" w:styleId="Style21">
    <w:name w:val="Style21"/>
    <w:basedOn w:val="Normal"/>
    <w:rsid w:val="006142BE"/>
    <w:pPr>
      <w:widowControl w:val="0"/>
      <w:suppressAutoHyphens/>
      <w:autoSpaceDE w:val="0"/>
    </w:pPr>
    <w:rPr>
      <w:sz w:val="24"/>
      <w:szCs w:val="24"/>
      <w:lang w:eastAsia="zh-CN"/>
    </w:rPr>
  </w:style>
  <w:style w:type="paragraph" w:customStyle="1" w:styleId="Style1">
    <w:name w:val="Style1"/>
    <w:basedOn w:val="Normal"/>
    <w:rsid w:val="0043296D"/>
    <w:pPr>
      <w:widowControl w:val="0"/>
      <w:autoSpaceDE w:val="0"/>
      <w:autoSpaceDN w:val="0"/>
      <w:adjustRightInd w:val="0"/>
      <w:spacing w:line="365" w:lineRule="exact"/>
      <w:ind w:firstLine="710"/>
      <w:jc w:val="both"/>
    </w:pPr>
    <w:rPr>
      <w:rFonts w:ascii="Palatino Linotype" w:hAnsi="Palatino Linotype"/>
      <w:sz w:val="24"/>
      <w:szCs w:val="24"/>
      <w:lang w:eastAsia="en-US"/>
    </w:rPr>
  </w:style>
  <w:style w:type="character" w:customStyle="1" w:styleId="Heading8Char">
    <w:name w:val="Heading 8 Char"/>
    <w:link w:val="Heading8"/>
    <w:rsid w:val="00410D48"/>
    <w:rPr>
      <w:rFonts w:ascii="ArialUpR" w:hAnsi="ArialUpR"/>
      <w:i/>
      <w:sz w:val="28"/>
      <w:lang w:val="en-US" w:eastAsia="ro-RO"/>
    </w:rPr>
  </w:style>
  <w:style w:type="paragraph" w:customStyle="1" w:styleId="CaracterCaracter2CharChar">
    <w:name w:val="Caracter Caracter2 Char Char"/>
    <w:basedOn w:val="Normal"/>
    <w:rsid w:val="003A54E8"/>
    <w:pPr>
      <w:widowControl w:val="0"/>
      <w:adjustRightInd w:val="0"/>
      <w:jc w:val="both"/>
    </w:pPr>
    <w:rPr>
      <w:sz w:val="24"/>
      <w:szCs w:val="24"/>
      <w:lang w:val="pl-PL" w:eastAsia="pl-PL"/>
    </w:rPr>
  </w:style>
  <w:style w:type="paragraph" w:customStyle="1" w:styleId="instruct">
    <w:name w:val="instruct"/>
    <w:basedOn w:val="Normal"/>
    <w:rsid w:val="003379BE"/>
    <w:pPr>
      <w:widowControl w:val="0"/>
      <w:autoSpaceDE w:val="0"/>
      <w:autoSpaceDN w:val="0"/>
      <w:adjustRightInd w:val="0"/>
      <w:spacing w:before="40" w:after="40"/>
    </w:pPr>
    <w:rPr>
      <w:rFonts w:ascii="Trebuchet MS" w:hAnsi="Trebuchet MS" w:cs="Arial"/>
      <w:i/>
      <w:iCs/>
      <w:szCs w:val="21"/>
      <w:lang w:val="ro-RO" w:eastAsia="sk-SK"/>
    </w:rPr>
  </w:style>
  <w:style w:type="character" w:customStyle="1" w:styleId="WW8Num22z2">
    <w:name w:val="WW8Num22z2"/>
    <w:rsid w:val="005F3104"/>
    <w:rPr>
      <w:rFonts w:ascii="Wingdings" w:hAnsi="Wingdings" w:cs="Wingdings"/>
    </w:rPr>
  </w:style>
  <w:style w:type="paragraph" w:customStyle="1" w:styleId="Standard">
    <w:name w:val="Standard"/>
    <w:rsid w:val="00B11103"/>
    <w:pPr>
      <w:autoSpaceDE w:val="0"/>
      <w:autoSpaceDN w:val="0"/>
      <w:adjustRightInd w:val="0"/>
    </w:pPr>
    <w:rPr>
      <w:szCs w:val="24"/>
      <w:lang w:val="ro-RO" w:eastAsia="ro-RO"/>
    </w:rPr>
  </w:style>
  <w:style w:type="character" w:customStyle="1" w:styleId="apple-converted-space">
    <w:name w:val="apple-converted-space"/>
    <w:basedOn w:val="DefaultParagraphFont"/>
    <w:rsid w:val="006956FB"/>
  </w:style>
  <w:style w:type="paragraph" w:customStyle="1" w:styleId="Style32">
    <w:name w:val="Style32"/>
    <w:basedOn w:val="Normal"/>
    <w:uiPriority w:val="99"/>
    <w:rsid w:val="0092031B"/>
    <w:pPr>
      <w:widowControl w:val="0"/>
      <w:autoSpaceDE w:val="0"/>
      <w:autoSpaceDN w:val="0"/>
      <w:adjustRightInd w:val="0"/>
      <w:spacing w:line="276" w:lineRule="exact"/>
      <w:ind w:firstLine="984"/>
    </w:pPr>
    <w:rPr>
      <w:rFonts w:ascii="Arial Unicode MS" w:eastAsia="Arial Unicode MS" w:hAnsi="Calibri" w:cs="Arial Unicode MS"/>
      <w:sz w:val="24"/>
      <w:szCs w:val="24"/>
      <w:lang w:eastAsia="en-US"/>
    </w:rPr>
  </w:style>
  <w:style w:type="paragraph" w:customStyle="1" w:styleId="BodyTextUAM">
    <w:name w:val="Body Text UAM"/>
    <w:basedOn w:val="Normal"/>
    <w:link w:val="BodyTextUAMChar"/>
    <w:qFormat/>
    <w:rsid w:val="0094580B"/>
    <w:pPr>
      <w:spacing w:line="300" w:lineRule="exact"/>
      <w:jc w:val="both"/>
    </w:pPr>
    <w:rPr>
      <w:rFonts w:ascii="UAM" w:eastAsia="Calibri" w:hAnsi="UAM"/>
      <w:spacing w:val="-4"/>
      <w:lang w:val="ro-RO" w:eastAsia="en-US"/>
    </w:rPr>
  </w:style>
  <w:style w:type="character" w:customStyle="1" w:styleId="BodyTextUAMChar">
    <w:name w:val="Body Text UAM Char"/>
    <w:link w:val="BodyTextUAM"/>
    <w:rsid w:val="0094580B"/>
    <w:rPr>
      <w:rFonts w:ascii="UAM" w:eastAsia="Calibri" w:hAnsi="UAM"/>
      <w:spacing w:val="-4"/>
      <w:lang w:val="ro-RO"/>
    </w:rPr>
  </w:style>
  <w:style w:type="character" w:customStyle="1" w:styleId="FontStyle135">
    <w:name w:val="Font Style135"/>
    <w:rsid w:val="00CF6F4A"/>
    <w:rPr>
      <w:rFonts w:ascii="Arial" w:hAnsi="Arial" w:cs="Arial"/>
      <w:b/>
      <w:bCs/>
      <w:sz w:val="20"/>
      <w:szCs w:val="20"/>
    </w:rPr>
  </w:style>
  <w:style w:type="character" w:customStyle="1" w:styleId="Bodytext8">
    <w:name w:val="Body text (8)_"/>
    <w:link w:val="Bodytext80"/>
    <w:rsid w:val="00E56C82"/>
    <w:rPr>
      <w:rFonts w:ascii="Arial" w:eastAsia="Arial" w:hAnsi="Arial" w:cs="Arial"/>
      <w:b/>
      <w:bCs/>
      <w:shd w:val="clear" w:color="auto" w:fill="FFFFFF"/>
    </w:rPr>
  </w:style>
  <w:style w:type="paragraph" w:customStyle="1" w:styleId="Bodytext80">
    <w:name w:val="Body text (8)"/>
    <w:basedOn w:val="Normal"/>
    <w:link w:val="Bodytext8"/>
    <w:rsid w:val="00E56C82"/>
    <w:pPr>
      <w:widowControl w:val="0"/>
      <w:shd w:val="clear" w:color="auto" w:fill="FFFFFF"/>
      <w:spacing w:before="240" w:line="274" w:lineRule="exact"/>
      <w:ind w:firstLine="420"/>
      <w:jc w:val="both"/>
    </w:pPr>
    <w:rPr>
      <w:rFonts w:ascii="Arial" w:eastAsia="Arial" w:hAnsi="Arial" w:cs="Arial"/>
      <w:b/>
      <w:bCs/>
      <w:lang w:eastAsia="en-US"/>
    </w:rPr>
  </w:style>
  <w:style w:type="paragraph" w:styleId="BlockText">
    <w:name w:val="Block Text"/>
    <w:basedOn w:val="Normal"/>
    <w:rsid w:val="000B5F78"/>
    <w:pPr>
      <w:ind w:left="720" w:right="-568"/>
    </w:pPr>
    <w:rPr>
      <w:rFonts w:ascii="Arial Narrow" w:hAnsi="Arial Narrow"/>
      <w:sz w:val="28"/>
      <w:lang w:eastAsia="en-US"/>
    </w:rPr>
  </w:style>
  <w:style w:type="paragraph" w:styleId="Title">
    <w:name w:val="Title"/>
    <w:basedOn w:val="Normal"/>
    <w:link w:val="TitleChar"/>
    <w:qFormat/>
    <w:rsid w:val="000B5F78"/>
    <w:pPr>
      <w:jc w:val="center"/>
    </w:pPr>
    <w:rPr>
      <w:b/>
      <w:sz w:val="28"/>
      <w:lang w:eastAsia="en-US"/>
    </w:rPr>
  </w:style>
  <w:style w:type="character" w:customStyle="1" w:styleId="TitleChar">
    <w:name w:val="Title Char"/>
    <w:basedOn w:val="DefaultParagraphFont"/>
    <w:link w:val="Title"/>
    <w:rsid w:val="000B5F78"/>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5470">
      <w:bodyDiv w:val="1"/>
      <w:marLeft w:val="0"/>
      <w:marRight w:val="0"/>
      <w:marTop w:val="0"/>
      <w:marBottom w:val="0"/>
      <w:divBdr>
        <w:top w:val="none" w:sz="0" w:space="0" w:color="auto"/>
        <w:left w:val="none" w:sz="0" w:space="0" w:color="auto"/>
        <w:bottom w:val="none" w:sz="0" w:space="0" w:color="auto"/>
        <w:right w:val="none" w:sz="0" w:space="0" w:color="auto"/>
      </w:divBdr>
    </w:div>
    <w:div w:id="147482004">
      <w:bodyDiv w:val="1"/>
      <w:marLeft w:val="0"/>
      <w:marRight w:val="0"/>
      <w:marTop w:val="0"/>
      <w:marBottom w:val="0"/>
      <w:divBdr>
        <w:top w:val="none" w:sz="0" w:space="0" w:color="auto"/>
        <w:left w:val="none" w:sz="0" w:space="0" w:color="auto"/>
        <w:bottom w:val="none" w:sz="0" w:space="0" w:color="auto"/>
        <w:right w:val="none" w:sz="0" w:space="0" w:color="auto"/>
      </w:divBdr>
      <w:divsChild>
        <w:div w:id="1910844666">
          <w:marLeft w:val="0"/>
          <w:marRight w:val="0"/>
          <w:marTop w:val="0"/>
          <w:marBottom w:val="0"/>
          <w:divBdr>
            <w:top w:val="none" w:sz="0" w:space="0" w:color="auto"/>
            <w:left w:val="none" w:sz="0" w:space="0" w:color="auto"/>
            <w:bottom w:val="none" w:sz="0" w:space="0" w:color="auto"/>
            <w:right w:val="none" w:sz="0" w:space="0" w:color="auto"/>
          </w:divBdr>
          <w:divsChild>
            <w:div w:id="1591811344">
              <w:marLeft w:val="0"/>
              <w:marRight w:val="0"/>
              <w:marTop w:val="0"/>
              <w:marBottom w:val="0"/>
              <w:divBdr>
                <w:top w:val="none" w:sz="0" w:space="0" w:color="auto"/>
                <w:left w:val="none" w:sz="0" w:space="0" w:color="auto"/>
                <w:bottom w:val="none" w:sz="0" w:space="0" w:color="auto"/>
                <w:right w:val="none" w:sz="0" w:space="0" w:color="auto"/>
              </w:divBdr>
              <w:divsChild>
                <w:div w:id="1446584345">
                  <w:marLeft w:val="0"/>
                  <w:marRight w:val="0"/>
                  <w:marTop w:val="0"/>
                  <w:marBottom w:val="0"/>
                  <w:divBdr>
                    <w:top w:val="none" w:sz="0" w:space="0" w:color="auto"/>
                    <w:left w:val="none" w:sz="0" w:space="0" w:color="auto"/>
                    <w:bottom w:val="none" w:sz="0" w:space="0" w:color="auto"/>
                    <w:right w:val="none" w:sz="0" w:space="0" w:color="auto"/>
                  </w:divBdr>
                  <w:divsChild>
                    <w:div w:id="1758789727">
                      <w:marLeft w:val="0"/>
                      <w:marRight w:val="0"/>
                      <w:marTop w:val="0"/>
                      <w:marBottom w:val="0"/>
                      <w:divBdr>
                        <w:top w:val="none" w:sz="0" w:space="0" w:color="auto"/>
                        <w:left w:val="none" w:sz="0" w:space="0" w:color="auto"/>
                        <w:bottom w:val="none" w:sz="0" w:space="0" w:color="auto"/>
                        <w:right w:val="none" w:sz="0" w:space="0" w:color="auto"/>
                      </w:divBdr>
                      <w:divsChild>
                        <w:div w:id="1393577959">
                          <w:marLeft w:val="0"/>
                          <w:marRight w:val="0"/>
                          <w:marTop w:val="0"/>
                          <w:marBottom w:val="0"/>
                          <w:divBdr>
                            <w:top w:val="none" w:sz="0" w:space="0" w:color="auto"/>
                            <w:left w:val="none" w:sz="0" w:space="0" w:color="auto"/>
                            <w:bottom w:val="none" w:sz="0" w:space="0" w:color="auto"/>
                            <w:right w:val="none" w:sz="0" w:space="0" w:color="auto"/>
                          </w:divBdr>
                          <w:divsChild>
                            <w:div w:id="4809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91757">
      <w:bodyDiv w:val="1"/>
      <w:marLeft w:val="0"/>
      <w:marRight w:val="0"/>
      <w:marTop w:val="0"/>
      <w:marBottom w:val="0"/>
      <w:divBdr>
        <w:top w:val="none" w:sz="0" w:space="0" w:color="auto"/>
        <w:left w:val="none" w:sz="0" w:space="0" w:color="auto"/>
        <w:bottom w:val="none" w:sz="0" w:space="0" w:color="auto"/>
        <w:right w:val="none" w:sz="0" w:space="0" w:color="auto"/>
      </w:divBdr>
    </w:div>
    <w:div w:id="210003412">
      <w:bodyDiv w:val="1"/>
      <w:marLeft w:val="0"/>
      <w:marRight w:val="0"/>
      <w:marTop w:val="0"/>
      <w:marBottom w:val="0"/>
      <w:divBdr>
        <w:top w:val="none" w:sz="0" w:space="0" w:color="auto"/>
        <w:left w:val="none" w:sz="0" w:space="0" w:color="auto"/>
        <w:bottom w:val="none" w:sz="0" w:space="0" w:color="auto"/>
        <w:right w:val="none" w:sz="0" w:space="0" w:color="auto"/>
      </w:divBdr>
    </w:div>
    <w:div w:id="269313064">
      <w:bodyDiv w:val="1"/>
      <w:marLeft w:val="0"/>
      <w:marRight w:val="0"/>
      <w:marTop w:val="0"/>
      <w:marBottom w:val="0"/>
      <w:divBdr>
        <w:top w:val="none" w:sz="0" w:space="0" w:color="auto"/>
        <w:left w:val="none" w:sz="0" w:space="0" w:color="auto"/>
        <w:bottom w:val="none" w:sz="0" w:space="0" w:color="auto"/>
        <w:right w:val="none" w:sz="0" w:space="0" w:color="auto"/>
      </w:divBdr>
    </w:div>
    <w:div w:id="410473615">
      <w:bodyDiv w:val="1"/>
      <w:marLeft w:val="0"/>
      <w:marRight w:val="0"/>
      <w:marTop w:val="0"/>
      <w:marBottom w:val="0"/>
      <w:divBdr>
        <w:top w:val="none" w:sz="0" w:space="0" w:color="auto"/>
        <w:left w:val="none" w:sz="0" w:space="0" w:color="auto"/>
        <w:bottom w:val="none" w:sz="0" w:space="0" w:color="auto"/>
        <w:right w:val="none" w:sz="0" w:space="0" w:color="auto"/>
      </w:divBdr>
      <w:divsChild>
        <w:div w:id="151801525">
          <w:marLeft w:val="0"/>
          <w:marRight w:val="0"/>
          <w:marTop w:val="0"/>
          <w:marBottom w:val="0"/>
          <w:divBdr>
            <w:top w:val="none" w:sz="0" w:space="0" w:color="auto"/>
            <w:left w:val="none" w:sz="0" w:space="0" w:color="auto"/>
            <w:bottom w:val="none" w:sz="0" w:space="0" w:color="auto"/>
            <w:right w:val="none" w:sz="0" w:space="0" w:color="auto"/>
          </w:divBdr>
          <w:divsChild>
            <w:div w:id="74205429">
              <w:marLeft w:val="0"/>
              <w:marRight w:val="0"/>
              <w:marTop w:val="0"/>
              <w:marBottom w:val="0"/>
              <w:divBdr>
                <w:top w:val="none" w:sz="0" w:space="0" w:color="auto"/>
                <w:left w:val="none" w:sz="0" w:space="0" w:color="auto"/>
                <w:bottom w:val="none" w:sz="0" w:space="0" w:color="auto"/>
                <w:right w:val="none" w:sz="0" w:space="0" w:color="auto"/>
              </w:divBdr>
              <w:divsChild>
                <w:div w:id="17994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316264">
      <w:bodyDiv w:val="1"/>
      <w:marLeft w:val="0"/>
      <w:marRight w:val="0"/>
      <w:marTop w:val="0"/>
      <w:marBottom w:val="0"/>
      <w:divBdr>
        <w:top w:val="none" w:sz="0" w:space="0" w:color="auto"/>
        <w:left w:val="none" w:sz="0" w:space="0" w:color="auto"/>
        <w:bottom w:val="none" w:sz="0" w:space="0" w:color="auto"/>
        <w:right w:val="none" w:sz="0" w:space="0" w:color="auto"/>
      </w:divBdr>
    </w:div>
    <w:div w:id="719481865">
      <w:bodyDiv w:val="1"/>
      <w:marLeft w:val="0"/>
      <w:marRight w:val="0"/>
      <w:marTop w:val="0"/>
      <w:marBottom w:val="0"/>
      <w:divBdr>
        <w:top w:val="none" w:sz="0" w:space="0" w:color="auto"/>
        <w:left w:val="none" w:sz="0" w:space="0" w:color="auto"/>
        <w:bottom w:val="none" w:sz="0" w:space="0" w:color="auto"/>
        <w:right w:val="none" w:sz="0" w:space="0" w:color="auto"/>
      </w:divBdr>
    </w:div>
    <w:div w:id="738209537">
      <w:bodyDiv w:val="1"/>
      <w:marLeft w:val="0"/>
      <w:marRight w:val="0"/>
      <w:marTop w:val="0"/>
      <w:marBottom w:val="0"/>
      <w:divBdr>
        <w:top w:val="none" w:sz="0" w:space="0" w:color="auto"/>
        <w:left w:val="none" w:sz="0" w:space="0" w:color="auto"/>
        <w:bottom w:val="none" w:sz="0" w:space="0" w:color="auto"/>
        <w:right w:val="none" w:sz="0" w:space="0" w:color="auto"/>
      </w:divBdr>
      <w:divsChild>
        <w:div w:id="961230366">
          <w:marLeft w:val="0"/>
          <w:marRight w:val="0"/>
          <w:marTop w:val="0"/>
          <w:marBottom w:val="0"/>
          <w:divBdr>
            <w:top w:val="none" w:sz="0" w:space="0" w:color="auto"/>
            <w:left w:val="none" w:sz="0" w:space="0" w:color="auto"/>
            <w:bottom w:val="none" w:sz="0" w:space="0" w:color="auto"/>
            <w:right w:val="none" w:sz="0" w:space="0" w:color="auto"/>
          </w:divBdr>
          <w:divsChild>
            <w:div w:id="1223176574">
              <w:marLeft w:val="0"/>
              <w:marRight w:val="0"/>
              <w:marTop w:val="0"/>
              <w:marBottom w:val="0"/>
              <w:divBdr>
                <w:top w:val="none" w:sz="0" w:space="0" w:color="auto"/>
                <w:left w:val="none" w:sz="0" w:space="0" w:color="auto"/>
                <w:bottom w:val="none" w:sz="0" w:space="0" w:color="auto"/>
                <w:right w:val="none" w:sz="0" w:space="0" w:color="auto"/>
              </w:divBdr>
              <w:divsChild>
                <w:div w:id="50811404">
                  <w:marLeft w:val="0"/>
                  <w:marRight w:val="0"/>
                  <w:marTop w:val="0"/>
                  <w:marBottom w:val="0"/>
                  <w:divBdr>
                    <w:top w:val="none" w:sz="0" w:space="0" w:color="auto"/>
                    <w:left w:val="none" w:sz="0" w:space="0" w:color="auto"/>
                    <w:bottom w:val="none" w:sz="0" w:space="0" w:color="auto"/>
                    <w:right w:val="none" w:sz="0" w:space="0" w:color="auto"/>
                  </w:divBdr>
                  <w:divsChild>
                    <w:div w:id="319847222">
                      <w:marLeft w:val="0"/>
                      <w:marRight w:val="0"/>
                      <w:marTop w:val="0"/>
                      <w:marBottom w:val="0"/>
                      <w:divBdr>
                        <w:top w:val="none" w:sz="0" w:space="0" w:color="auto"/>
                        <w:left w:val="none" w:sz="0" w:space="0" w:color="auto"/>
                        <w:bottom w:val="none" w:sz="0" w:space="0" w:color="auto"/>
                        <w:right w:val="none" w:sz="0" w:space="0" w:color="auto"/>
                      </w:divBdr>
                      <w:divsChild>
                        <w:div w:id="93278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455793">
      <w:bodyDiv w:val="1"/>
      <w:marLeft w:val="0"/>
      <w:marRight w:val="0"/>
      <w:marTop w:val="0"/>
      <w:marBottom w:val="0"/>
      <w:divBdr>
        <w:top w:val="none" w:sz="0" w:space="0" w:color="auto"/>
        <w:left w:val="none" w:sz="0" w:space="0" w:color="auto"/>
        <w:bottom w:val="none" w:sz="0" w:space="0" w:color="auto"/>
        <w:right w:val="none" w:sz="0" w:space="0" w:color="auto"/>
      </w:divBdr>
    </w:div>
    <w:div w:id="1280184173">
      <w:bodyDiv w:val="1"/>
      <w:marLeft w:val="0"/>
      <w:marRight w:val="0"/>
      <w:marTop w:val="0"/>
      <w:marBottom w:val="0"/>
      <w:divBdr>
        <w:top w:val="none" w:sz="0" w:space="0" w:color="auto"/>
        <w:left w:val="none" w:sz="0" w:space="0" w:color="auto"/>
        <w:bottom w:val="none" w:sz="0" w:space="0" w:color="auto"/>
        <w:right w:val="none" w:sz="0" w:space="0" w:color="auto"/>
      </w:divBdr>
    </w:div>
    <w:div w:id="1387876470">
      <w:bodyDiv w:val="1"/>
      <w:marLeft w:val="0"/>
      <w:marRight w:val="0"/>
      <w:marTop w:val="0"/>
      <w:marBottom w:val="0"/>
      <w:divBdr>
        <w:top w:val="none" w:sz="0" w:space="0" w:color="auto"/>
        <w:left w:val="none" w:sz="0" w:space="0" w:color="auto"/>
        <w:bottom w:val="none" w:sz="0" w:space="0" w:color="auto"/>
        <w:right w:val="none" w:sz="0" w:space="0" w:color="auto"/>
      </w:divBdr>
      <w:divsChild>
        <w:div w:id="4021919">
          <w:marLeft w:val="0"/>
          <w:marRight w:val="0"/>
          <w:marTop w:val="0"/>
          <w:marBottom w:val="0"/>
          <w:divBdr>
            <w:top w:val="none" w:sz="0" w:space="0" w:color="auto"/>
            <w:left w:val="none" w:sz="0" w:space="0" w:color="auto"/>
            <w:bottom w:val="none" w:sz="0" w:space="0" w:color="auto"/>
            <w:right w:val="none" w:sz="0" w:space="0" w:color="auto"/>
          </w:divBdr>
        </w:div>
        <w:div w:id="5862137">
          <w:marLeft w:val="0"/>
          <w:marRight w:val="0"/>
          <w:marTop w:val="0"/>
          <w:marBottom w:val="0"/>
          <w:divBdr>
            <w:top w:val="none" w:sz="0" w:space="0" w:color="auto"/>
            <w:left w:val="none" w:sz="0" w:space="0" w:color="auto"/>
            <w:bottom w:val="none" w:sz="0" w:space="0" w:color="auto"/>
            <w:right w:val="none" w:sz="0" w:space="0" w:color="auto"/>
          </w:divBdr>
        </w:div>
        <w:div w:id="9337036">
          <w:marLeft w:val="0"/>
          <w:marRight w:val="0"/>
          <w:marTop w:val="0"/>
          <w:marBottom w:val="0"/>
          <w:divBdr>
            <w:top w:val="none" w:sz="0" w:space="0" w:color="auto"/>
            <w:left w:val="none" w:sz="0" w:space="0" w:color="auto"/>
            <w:bottom w:val="none" w:sz="0" w:space="0" w:color="auto"/>
            <w:right w:val="none" w:sz="0" w:space="0" w:color="auto"/>
          </w:divBdr>
        </w:div>
        <w:div w:id="13194646">
          <w:marLeft w:val="0"/>
          <w:marRight w:val="0"/>
          <w:marTop w:val="0"/>
          <w:marBottom w:val="0"/>
          <w:divBdr>
            <w:top w:val="none" w:sz="0" w:space="0" w:color="auto"/>
            <w:left w:val="none" w:sz="0" w:space="0" w:color="auto"/>
            <w:bottom w:val="none" w:sz="0" w:space="0" w:color="auto"/>
            <w:right w:val="none" w:sz="0" w:space="0" w:color="auto"/>
          </w:divBdr>
        </w:div>
        <w:div w:id="13771973">
          <w:marLeft w:val="0"/>
          <w:marRight w:val="0"/>
          <w:marTop w:val="0"/>
          <w:marBottom w:val="0"/>
          <w:divBdr>
            <w:top w:val="none" w:sz="0" w:space="0" w:color="auto"/>
            <w:left w:val="none" w:sz="0" w:space="0" w:color="auto"/>
            <w:bottom w:val="none" w:sz="0" w:space="0" w:color="auto"/>
            <w:right w:val="none" w:sz="0" w:space="0" w:color="auto"/>
          </w:divBdr>
        </w:div>
        <w:div w:id="18701543">
          <w:marLeft w:val="0"/>
          <w:marRight w:val="0"/>
          <w:marTop w:val="0"/>
          <w:marBottom w:val="0"/>
          <w:divBdr>
            <w:top w:val="none" w:sz="0" w:space="0" w:color="auto"/>
            <w:left w:val="none" w:sz="0" w:space="0" w:color="auto"/>
            <w:bottom w:val="none" w:sz="0" w:space="0" w:color="auto"/>
            <w:right w:val="none" w:sz="0" w:space="0" w:color="auto"/>
          </w:divBdr>
        </w:div>
        <w:div w:id="20055609">
          <w:marLeft w:val="0"/>
          <w:marRight w:val="0"/>
          <w:marTop w:val="0"/>
          <w:marBottom w:val="0"/>
          <w:divBdr>
            <w:top w:val="none" w:sz="0" w:space="0" w:color="auto"/>
            <w:left w:val="none" w:sz="0" w:space="0" w:color="auto"/>
            <w:bottom w:val="none" w:sz="0" w:space="0" w:color="auto"/>
            <w:right w:val="none" w:sz="0" w:space="0" w:color="auto"/>
          </w:divBdr>
        </w:div>
        <w:div w:id="20321427">
          <w:marLeft w:val="0"/>
          <w:marRight w:val="0"/>
          <w:marTop w:val="0"/>
          <w:marBottom w:val="0"/>
          <w:divBdr>
            <w:top w:val="none" w:sz="0" w:space="0" w:color="auto"/>
            <w:left w:val="none" w:sz="0" w:space="0" w:color="auto"/>
            <w:bottom w:val="none" w:sz="0" w:space="0" w:color="auto"/>
            <w:right w:val="none" w:sz="0" w:space="0" w:color="auto"/>
          </w:divBdr>
        </w:div>
        <w:div w:id="22826206">
          <w:marLeft w:val="0"/>
          <w:marRight w:val="0"/>
          <w:marTop w:val="0"/>
          <w:marBottom w:val="0"/>
          <w:divBdr>
            <w:top w:val="none" w:sz="0" w:space="0" w:color="auto"/>
            <w:left w:val="none" w:sz="0" w:space="0" w:color="auto"/>
            <w:bottom w:val="none" w:sz="0" w:space="0" w:color="auto"/>
            <w:right w:val="none" w:sz="0" w:space="0" w:color="auto"/>
          </w:divBdr>
        </w:div>
        <w:div w:id="29764635">
          <w:marLeft w:val="0"/>
          <w:marRight w:val="0"/>
          <w:marTop w:val="0"/>
          <w:marBottom w:val="0"/>
          <w:divBdr>
            <w:top w:val="none" w:sz="0" w:space="0" w:color="auto"/>
            <w:left w:val="none" w:sz="0" w:space="0" w:color="auto"/>
            <w:bottom w:val="none" w:sz="0" w:space="0" w:color="auto"/>
            <w:right w:val="none" w:sz="0" w:space="0" w:color="auto"/>
          </w:divBdr>
        </w:div>
        <w:div w:id="34090394">
          <w:marLeft w:val="0"/>
          <w:marRight w:val="0"/>
          <w:marTop w:val="0"/>
          <w:marBottom w:val="0"/>
          <w:divBdr>
            <w:top w:val="none" w:sz="0" w:space="0" w:color="auto"/>
            <w:left w:val="none" w:sz="0" w:space="0" w:color="auto"/>
            <w:bottom w:val="none" w:sz="0" w:space="0" w:color="auto"/>
            <w:right w:val="none" w:sz="0" w:space="0" w:color="auto"/>
          </w:divBdr>
        </w:div>
        <w:div w:id="35156264">
          <w:marLeft w:val="0"/>
          <w:marRight w:val="0"/>
          <w:marTop w:val="0"/>
          <w:marBottom w:val="0"/>
          <w:divBdr>
            <w:top w:val="none" w:sz="0" w:space="0" w:color="auto"/>
            <w:left w:val="none" w:sz="0" w:space="0" w:color="auto"/>
            <w:bottom w:val="none" w:sz="0" w:space="0" w:color="auto"/>
            <w:right w:val="none" w:sz="0" w:space="0" w:color="auto"/>
          </w:divBdr>
        </w:div>
        <w:div w:id="41949471">
          <w:marLeft w:val="0"/>
          <w:marRight w:val="0"/>
          <w:marTop w:val="0"/>
          <w:marBottom w:val="0"/>
          <w:divBdr>
            <w:top w:val="none" w:sz="0" w:space="0" w:color="auto"/>
            <w:left w:val="none" w:sz="0" w:space="0" w:color="auto"/>
            <w:bottom w:val="none" w:sz="0" w:space="0" w:color="auto"/>
            <w:right w:val="none" w:sz="0" w:space="0" w:color="auto"/>
          </w:divBdr>
        </w:div>
        <w:div w:id="48040455">
          <w:marLeft w:val="0"/>
          <w:marRight w:val="0"/>
          <w:marTop w:val="0"/>
          <w:marBottom w:val="0"/>
          <w:divBdr>
            <w:top w:val="none" w:sz="0" w:space="0" w:color="auto"/>
            <w:left w:val="none" w:sz="0" w:space="0" w:color="auto"/>
            <w:bottom w:val="none" w:sz="0" w:space="0" w:color="auto"/>
            <w:right w:val="none" w:sz="0" w:space="0" w:color="auto"/>
          </w:divBdr>
        </w:div>
        <w:div w:id="50471510">
          <w:marLeft w:val="0"/>
          <w:marRight w:val="0"/>
          <w:marTop w:val="0"/>
          <w:marBottom w:val="0"/>
          <w:divBdr>
            <w:top w:val="none" w:sz="0" w:space="0" w:color="auto"/>
            <w:left w:val="none" w:sz="0" w:space="0" w:color="auto"/>
            <w:bottom w:val="none" w:sz="0" w:space="0" w:color="auto"/>
            <w:right w:val="none" w:sz="0" w:space="0" w:color="auto"/>
          </w:divBdr>
        </w:div>
        <w:div w:id="54352334">
          <w:marLeft w:val="0"/>
          <w:marRight w:val="0"/>
          <w:marTop w:val="0"/>
          <w:marBottom w:val="0"/>
          <w:divBdr>
            <w:top w:val="none" w:sz="0" w:space="0" w:color="auto"/>
            <w:left w:val="none" w:sz="0" w:space="0" w:color="auto"/>
            <w:bottom w:val="none" w:sz="0" w:space="0" w:color="auto"/>
            <w:right w:val="none" w:sz="0" w:space="0" w:color="auto"/>
          </w:divBdr>
        </w:div>
        <w:div w:id="55512099">
          <w:marLeft w:val="0"/>
          <w:marRight w:val="0"/>
          <w:marTop w:val="0"/>
          <w:marBottom w:val="0"/>
          <w:divBdr>
            <w:top w:val="none" w:sz="0" w:space="0" w:color="auto"/>
            <w:left w:val="none" w:sz="0" w:space="0" w:color="auto"/>
            <w:bottom w:val="none" w:sz="0" w:space="0" w:color="auto"/>
            <w:right w:val="none" w:sz="0" w:space="0" w:color="auto"/>
          </w:divBdr>
        </w:div>
        <w:div w:id="55906863">
          <w:marLeft w:val="0"/>
          <w:marRight w:val="0"/>
          <w:marTop w:val="0"/>
          <w:marBottom w:val="0"/>
          <w:divBdr>
            <w:top w:val="none" w:sz="0" w:space="0" w:color="auto"/>
            <w:left w:val="none" w:sz="0" w:space="0" w:color="auto"/>
            <w:bottom w:val="none" w:sz="0" w:space="0" w:color="auto"/>
            <w:right w:val="none" w:sz="0" w:space="0" w:color="auto"/>
          </w:divBdr>
        </w:div>
        <w:div w:id="57091571">
          <w:marLeft w:val="0"/>
          <w:marRight w:val="0"/>
          <w:marTop w:val="0"/>
          <w:marBottom w:val="0"/>
          <w:divBdr>
            <w:top w:val="none" w:sz="0" w:space="0" w:color="auto"/>
            <w:left w:val="none" w:sz="0" w:space="0" w:color="auto"/>
            <w:bottom w:val="none" w:sz="0" w:space="0" w:color="auto"/>
            <w:right w:val="none" w:sz="0" w:space="0" w:color="auto"/>
          </w:divBdr>
        </w:div>
        <w:div w:id="57170198">
          <w:marLeft w:val="0"/>
          <w:marRight w:val="0"/>
          <w:marTop w:val="0"/>
          <w:marBottom w:val="0"/>
          <w:divBdr>
            <w:top w:val="none" w:sz="0" w:space="0" w:color="auto"/>
            <w:left w:val="none" w:sz="0" w:space="0" w:color="auto"/>
            <w:bottom w:val="none" w:sz="0" w:space="0" w:color="auto"/>
            <w:right w:val="none" w:sz="0" w:space="0" w:color="auto"/>
          </w:divBdr>
        </w:div>
        <w:div w:id="58290674">
          <w:marLeft w:val="0"/>
          <w:marRight w:val="0"/>
          <w:marTop w:val="0"/>
          <w:marBottom w:val="0"/>
          <w:divBdr>
            <w:top w:val="none" w:sz="0" w:space="0" w:color="auto"/>
            <w:left w:val="none" w:sz="0" w:space="0" w:color="auto"/>
            <w:bottom w:val="none" w:sz="0" w:space="0" w:color="auto"/>
            <w:right w:val="none" w:sz="0" w:space="0" w:color="auto"/>
          </w:divBdr>
        </w:div>
        <w:div w:id="60251727">
          <w:marLeft w:val="0"/>
          <w:marRight w:val="0"/>
          <w:marTop w:val="0"/>
          <w:marBottom w:val="0"/>
          <w:divBdr>
            <w:top w:val="none" w:sz="0" w:space="0" w:color="auto"/>
            <w:left w:val="none" w:sz="0" w:space="0" w:color="auto"/>
            <w:bottom w:val="none" w:sz="0" w:space="0" w:color="auto"/>
            <w:right w:val="none" w:sz="0" w:space="0" w:color="auto"/>
          </w:divBdr>
        </w:div>
        <w:div w:id="62028927">
          <w:marLeft w:val="0"/>
          <w:marRight w:val="0"/>
          <w:marTop w:val="0"/>
          <w:marBottom w:val="0"/>
          <w:divBdr>
            <w:top w:val="none" w:sz="0" w:space="0" w:color="auto"/>
            <w:left w:val="none" w:sz="0" w:space="0" w:color="auto"/>
            <w:bottom w:val="none" w:sz="0" w:space="0" w:color="auto"/>
            <w:right w:val="none" w:sz="0" w:space="0" w:color="auto"/>
          </w:divBdr>
        </w:div>
        <w:div w:id="64837881">
          <w:marLeft w:val="0"/>
          <w:marRight w:val="0"/>
          <w:marTop w:val="0"/>
          <w:marBottom w:val="0"/>
          <w:divBdr>
            <w:top w:val="none" w:sz="0" w:space="0" w:color="auto"/>
            <w:left w:val="none" w:sz="0" w:space="0" w:color="auto"/>
            <w:bottom w:val="none" w:sz="0" w:space="0" w:color="auto"/>
            <w:right w:val="none" w:sz="0" w:space="0" w:color="auto"/>
          </w:divBdr>
        </w:div>
        <w:div w:id="71977820">
          <w:marLeft w:val="0"/>
          <w:marRight w:val="0"/>
          <w:marTop w:val="0"/>
          <w:marBottom w:val="0"/>
          <w:divBdr>
            <w:top w:val="none" w:sz="0" w:space="0" w:color="auto"/>
            <w:left w:val="none" w:sz="0" w:space="0" w:color="auto"/>
            <w:bottom w:val="none" w:sz="0" w:space="0" w:color="auto"/>
            <w:right w:val="none" w:sz="0" w:space="0" w:color="auto"/>
          </w:divBdr>
        </w:div>
        <w:div w:id="72166533">
          <w:marLeft w:val="0"/>
          <w:marRight w:val="0"/>
          <w:marTop w:val="0"/>
          <w:marBottom w:val="0"/>
          <w:divBdr>
            <w:top w:val="none" w:sz="0" w:space="0" w:color="auto"/>
            <w:left w:val="none" w:sz="0" w:space="0" w:color="auto"/>
            <w:bottom w:val="none" w:sz="0" w:space="0" w:color="auto"/>
            <w:right w:val="none" w:sz="0" w:space="0" w:color="auto"/>
          </w:divBdr>
        </w:div>
        <w:div w:id="74010845">
          <w:marLeft w:val="0"/>
          <w:marRight w:val="0"/>
          <w:marTop w:val="0"/>
          <w:marBottom w:val="0"/>
          <w:divBdr>
            <w:top w:val="none" w:sz="0" w:space="0" w:color="auto"/>
            <w:left w:val="none" w:sz="0" w:space="0" w:color="auto"/>
            <w:bottom w:val="none" w:sz="0" w:space="0" w:color="auto"/>
            <w:right w:val="none" w:sz="0" w:space="0" w:color="auto"/>
          </w:divBdr>
        </w:div>
        <w:div w:id="81026693">
          <w:marLeft w:val="0"/>
          <w:marRight w:val="0"/>
          <w:marTop w:val="0"/>
          <w:marBottom w:val="0"/>
          <w:divBdr>
            <w:top w:val="none" w:sz="0" w:space="0" w:color="auto"/>
            <w:left w:val="none" w:sz="0" w:space="0" w:color="auto"/>
            <w:bottom w:val="none" w:sz="0" w:space="0" w:color="auto"/>
            <w:right w:val="none" w:sz="0" w:space="0" w:color="auto"/>
          </w:divBdr>
        </w:div>
        <w:div w:id="81952450">
          <w:marLeft w:val="0"/>
          <w:marRight w:val="0"/>
          <w:marTop w:val="0"/>
          <w:marBottom w:val="0"/>
          <w:divBdr>
            <w:top w:val="none" w:sz="0" w:space="0" w:color="auto"/>
            <w:left w:val="none" w:sz="0" w:space="0" w:color="auto"/>
            <w:bottom w:val="none" w:sz="0" w:space="0" w:color="auto"/>
            <w:right w:val="none" w:sz="0" w:space="0" w:color="auto"/>
          </w:divBdr>
        </w:div>
        <w:div w:id="82578073">
          <w:marLeft w:val="0"/>
          <w:marRight w:val="0"/>
          <w:marTop w:val="0"/>
          <w:marBottom w:val="0"/>
          <w:divBdr>
            <w:top w:val="none" w:sz="0" w:space="0" w:color="auto"/>
            <w:left w:val="none" w:sz="0" w:space="0" w:color="auto"/>
            <w:bottom w:val="none" w:sz="0" w:space="0" w:color="auto"/>
            <w:right w:val="none" w:sz="0" w:space="0" w:color="auto"/>
          </w:divBdr>
        </w:div>
        <w:div w:id="88086299">
          <w:marLeft w:val="0"/>
          <w:marRight w:val="0"/>
          <w:marTop w:val="0"/>
          <w:marBottom w:val="0"/>
          <w:divBdr>
            <w:top w:val="none" w:sz="0" w:space="0" w:color="auto"/>
            <w:left w:val="none" w:sz="0" w:space="0" w:color="auto"/>
            <w:bottom w:val="none" w:sz="0" w:space="0" w:color="auto"/>
            <w:right w:val="none" w:sz="0" w:space="0" w:color="auto"/>
          </w:divBdr>
        </w:div>
        <w:div w:id="89012788">
          <w:marLeft w:val="0"/>
          <w:marRight w:val="0"/>
          <w:marTop w:val="0"/>
          <w:marBottom w:val="0"/>
          <w:divBdr>
            <w:top w:val="none" w:sz="0" w:space="0" w:color="auto"/>
            <w:left w:val="none" w:sz="0" w:space="0" w:color="auto"/>
            <w:bottom w:val="none" w:sz="0" w:space="0" w:color="auto"/>
            <w:right w:val="none" w:sz="0" w:space="0" w:color="auto"/>
          </w:divBdr>
        </w:div>
        <w:div w:id="92169279">
          <w:marLeft w:val="0"/>
          <w:marRight w:val="0"/>
          <w:marTop w:val="0"/>
          <w:marBottom w:val="0"/>
          <w:divBdr>
            <w:top w:val="none" w:sz="0" w:space="0" w:color="auto"/>
            <w:left w:val="none" w:sz="0" w:space="0" w:color="auto"/>
            <w:bottom w:val="none" w:sz="0" w:space="0" w:color="auto"/>
            <w:right w:val="none" w:sz="0" w:space="0" w:color="auto"/>
          </w:divBdr>
        </w:div>
        <w:div w:id="98524159">
          <w:marLeft w:val="0"/>
          <w:marRight w:val="0"/>
          <w:marTop w:val="0"/>
          <w:marBottom w:val="0"/>
          <w:divBdr>
            <w:top w:val="none" w:sz="0" w:space="0" w:color="auto"/>
            <w:left w:val="none" w:sz="0" w:space="0" w:color="auto"/>
            <w:bottom w:val="none" w:sz="0" w:space="0" w:color="auto"/>
            <w:right w:val="none" w:sz="0" w:space="0" w:color="auto"/>
          </w:divBdr>
        </w:div>
        <w:div w:id="98643495">
          <w:marLeft w:val="0"/>
          <w:marRight w:val="0"/>
          <w:marTop w:val="0"/>
          <w:marBottom w:val="0"/>
          <w:divBdr>
            <w:top w:val="none" w:sz="0" w:space="0" w:color="auto"/>
            <w:left w:val="none" w:sz="0" w:space="0" w:color="auto"/>
            <w:bottom w:val="none" w:sz="0" w:space="0" w:color="auto"/>
            <w:right w:val="none" w:sz="0" w:space="0" w:color="auto"/>
          </w:divBdr>
        </w:div>
        <w:div w:id="100803299">
          <w:marLeft w:val="0"/>
          <w:marRight w:val="0"/>
          <w:marTop w:val="0"/>
          <w:marBottom w:val="0"/>
          <w:divBdr>
            <w:top w:val="none" w:sz="0" w:space="0" w:color="auto"/>
            <w:left w:val="none" w:sz="0" w:space="0" w:color="auto"/>
            <w:bottom w:val="none" w:sz="0" w:space="0" w:color="auto"/>
            <w:right w:val="none" w:sz="0" w:space="0" w:color="auto"/>
          </w:divBdr>
        </w:div>
        <w:div w:id="100954658">
          <w:marLeft w:val="0"/>
          <w:marRight w:val="0"/>
          <w:marTop w:val="0"/>
          <w:marBottom w:val="0"/>
          <w:divBdr>
            <w:top w:val="none" w:sz="0" w:space="0" w:color="auto"/>
            <w:left w:val="none" w:sz="0" w:space="0" w:color="auto"/>
            <w:bottom w:val="none" w:sz="0" w:space="0" w:color="auto"/>
            <w:right w:val="none" w:sz="0" w:space="0" w:color="auto"/>
          </w:divBdr>
        </w:div>
        <w:div w:id="104692255">
          <w:marLeft w:val="0"/>
          <w:marRight w:val="0"/>
          <w:marTop w:val="0"/>
          <w:marBottom w:val="0"/>
          <w:divBdr>
            <w:top w:val="none" w:sz="0" w:space="0" w:color="auto"/>
            <w:left w:val="none" w:sz="0" w:space="0" w:color="auto"/>
            <w:bottom w:val="none" w:sz="0" w:space="0" w:color="auto"/>
            <w:right w:val="none" w:sz="0" w:space="0" w:color="auto"/>
          </w:divBdr>
        </w:div>
        <w:div w:id="105120990">
          <w:marLeft w:val="0"/>
          <w:marRight w:val="0"/>
          <w:marTop w:val="0"/>
          <w:marBottom w:val="0"/>
          <w:divBdr>
            <w:top w:val="none" w:sz="0" w:space="0" w:color="auto"/>
            <w:left w:val="none" w:sz="0" w:space="0" w:color="auto"/>
            <w:bottom w:val="none" w:sz="0" w:space="0" w:color="auto"/>
            <w:right w:val="none" w:sz="0" w:space="0" w:color="auto"/>
          </w:divBdr>
        </w:div>
        <w:div w:id="116534983">
          <w:marLeft w:val="0"/>
          <w:marRight w:val="0"/>
          <w:marTop w:val="0"/>
          <w:marBottom w:val="0"/>
          <w:divBdr>
            <w:top w:val="none" w:sz="0" w:space="0" w:color="auto"/>
            <w:left w:val="none" w:sz="0" w:space="0" w:color="auto"/>
            <w:bottom w:val="none" w:sz="0" w:space="0" w:color="auto"/>
            <w:right w:val="none" w:sz="0" w:space="0" w:color="auto"/>
          </w:divBdr>
        </w:div>
        <w:div w:id="117142221">
          <w:marLeft w:val="0"/>
          <w:marRight w:val="0"/>
          <w:marTop w:val="0"/>
          <w:marBottom w:val="0"/>
          <w:divBdr>
            <w:top w:val="none" w:sz="0" w:space="0" w:color="auto"/>
            <w:left w:val="none" w:sz="0" w:space="0" w:color="auto"/>
            <w:bottom w:val="none" w:sz="0" w:space="0" w:color="auto"/>
            <w:right w:val="none" w:sz="0" w:space="0" w:color="auto"/>
          </w:divBdr>
        </w:div>
        <w:div w:id="124157054">
          <w:marLeft w:val="0"/>
          <w:marRight w:val="0"/>
          <w:marTop w:val="0"/>
          <w:marBottom w:val="0"/>
          <w:divBdr>
            <w:top w:val="none" w:sz="0" w:space="0" w:color="auto"/>
            <w:left w:val="none" w:sz="0" w:space="0" w:color="auto"/>
            <w:bottom w:val="none" w:sz="0" w:space="0" w:color="auto"/>
            <w:right w:val="none" w:sz="0" w:space="0" w:color="auto"/>
          </w:divBdr>
        </w:div>
        <w:div w:id="130901330">
          <w:marLeft w:val="0"/>
          <w:marRight w:val="0"/>
          <w:marTop w:val="0"/>
          <w:marBottom w:val="0"/>
          <w:divBdr>
            <w:top w:val="none" w:sz="0" w:space="0" w:color="auto"/>
            <w:left w:val="none" w:sz="0" w:space="0" w:color="auto"/>
            <w:bottom w:val="none" w:sz="0" w:space="0" w:color="auto"/>
            <w:right w:val="none" w:sz="0" w:space="0" w:color="auto"/>
          </w:divBdr>
        </w:div>
        <w:div w:id="130907391">
          <w:marLeft w:val="0"/>
          <w:marRight w:val="0"/>
          <w:marTop w:val="0"/>
          <w:marBottom w:val="0"/>
          <w:divBdr>
            <w:top w:val="none" w:sz="0" w:space="0" w:color="auto"/>
            <w:left w:val="none" w:sz="0" w:space="0" w:color="auto"/>
            <w:bottom w:val="none" w:sz="0" w:space="0" w:color="auto"/>
            <w:right w:val="none" w:sz="0" w:space="0" w:color="auto"/>
          </w:divBdr>
        </w:div>
        <w:div w:id="131293343">
          <w:marLeft w:val="0"/>
          <w:marRight w:val="0"/>
          <w:marTop w:val="0"/>
          <w:marBottom w:val="0"/>
          <w:divBdr>
            <w:top w:val="none" w:sz="0" w:space="0" w:color="auto"/>
            <w:left w:val="none" w:sz="0" w:space="0" w:color="auto"/>
            <w:bottom w:val="none" w:sz="0" w:space="0" w:color="auto"/>
            <w:right w:val="none" w:sz="0" w:space="0" w:color="auto"/>
          </w:divBdr>
        </w:div>
        <w:div w:id="132866103">
          <w:marLeft w:val="0"/>
          <w:marRight w:val="0"/>
          <w:marTop w:val="0"/>
          <w:marBottom w:val="0"/>
          <w:divBdr>
            <w:top w:val="none" w:sz="0" w:space="0" w:color="auto"/>
            <w:left w:val="none" w:sz="0" w:space="0" w:color="auto"/>
            <w:bottom w:val="none" w:sz="0" w:space="0" w:color="auto"/>
            <w:right w:val="none" w:sz="0" w:space="0" w:color="auto"/>
          </w:divBdr>
        </w:div>
        <w:div w:id="138964960">
          <w:marLeft w:val="0"/>
          <w:marRight w:val="0"/>
          <w:marTop w:val="0"/>
          <w:marBottom w:val="0"/>
          <w:divBdr>
            <w:top w:val="none" w:sz="0" w:space="0" w:color="auto"/>
            <w:left w:val="none" w:sz="0" w:space="0" w:color="auto"/>
            <w:bottom w:val="none" w:sz="0" w:space="0" w:color="auto"/>
            <w:right w:val="none" w:sz="0" w:space="0" w:color="auto"/>
          </w:divBdr>
        </w:div>
        <w:div w:id="139078256">
          <w:marLeft w:val="0"/>
          <w:marRight w:val="0"/>
          <w:marTop w:val="0"/>
          <w:marBottom w:val="0"/>
          <w:divBdr>
            <w:top w:val="none" w:sz="0" w:space="0" w:color="auto"/>
            <w:left w:val="none" w:sz="0" w:space="0" w:color="auto"/>
            <w:bottom w:val="none" w:sz="0" w:space="0" w:color="auto"/>
            <w:right w:val="none" w:sz="0" w:space="0" w:color="auto"/>
          </w:divBdr>
        </w:div>
        <w:div w:id="141509444">
          <w:marLeft w:val="0"/>
          <w:marRight w:val="0"/>
          <w:marTop w:val="0"/>
          <w:marBottom w:val="0"/>
          <w:divBdr>
            <w:top w:val="none" w:sz="0" w:space="0" w:color="auto"/>
            <w:left w:val="none" w:sz="0" w:space="0" w:color="auto"/>
            <w:bottom w:val="none" w:sz="0" w:space="0" w:color="auto"/>
            <w:right w:val="none" w:sz="0" w:space="0" w:color="auto"/>
          </w:divBdr>
        </w:div>
        <w:div w:id="141848208">
          <w:marLeft w:val="0"/>
          <w:marRight w:val="0"/>
          <w:marTop w:val="0"/>
          <w:marBottom w:val="0"/>
          <w:divBdr>
            <w:top w:val="none" w:sz="0" w:space="0" w:color="auto"/>
            <w:left w:val="none" w:sz="0" w:space="0" w:color="auto"/>
            <w:bottom w:val="none" w:sz="0" w:space="0" w:color="auto"/>
            <w:right w:val="none" w:sz="0" w:space="0" w:color="auto"/>
          </w:divBdr>
        </w:div>
        <w:div w:id="146171811">
          <w:marLeft w:val="0"/>
          <w:marRight w:val="0"/>
          <w:marTop w:val="0"/>
          <w:marBottom w:val="0"/>
          <w:divBdr>
            <w:top w:val="none" w:sz="0" w:space="0" w:color="auto"/>
            <w:left w:val="none" w:sz="0" w:space="0" w:color="auto"/>
            <w:bottom w:val="none" w:sz="0" w:space="0" w:color="auto"/>
            <w:right w:val="none" w:sz="0" w:space="0" w:color="auto"/>
          </w:divBdr>
        </w:div>
        <w:div w:id="146634290">
          <w:marLeft w:val="0"/>
          <w:marRight w:val="0"/>
          <w:marTop w:val="0"/>
          <w:marBottom w:val="0"/>
          <w:divBdr>
            <w:top w:val="none" w:sz="0" w:space="0" w:color="auto"/>
            <w:left w:val="none" w:sz="0" w:space="0" w:color="auto"/>
            <w:bottom w:val="none" w:sz="0" w:space="0" w:color="auto"/>
            <w:right w:val="none" w:sz="0" w:space="0" w:color="auto"/>
          </w:divBdr>
        </w:div>
        <w:div w:id="147208957">
          <w:marLeft w:val="0"/>
          <w:marRight w:val="0"/>
          <w:marTop w:val="0"/>
          <w:marBottom w:val="0"/>
          <w:divBdr>
            <w:top w:val="none" w:sz="0" w:space="0" w:color="auto"/>
            <w:left w:val="none" w:sz="0" w:space="0" w:color="auto"/>
            <w:bottom w:val="none" w:sz="0" w:space="0" w:color="auto"/>
            <w:right w:val="none" w:sz="0" w:space="0" w:color="auto"/>
          </w:divBdr>
        </w:div>
        <w:div w:id="152649430">
          <w:marLeft w:val="0"/>
          <w:marRight w:val="0"/>
          <w:marTop w:val="0"/>
          <w:marBottom w:val="0"/>
          <w:divBdr>
            <w:top w:val="none" w:sz="0" w:space="0" w:color="auto"/>
            <w:left w:val="none" w:sz="0" w:space="0" w:color="auto"/>
            <w:bottom w:val="none" w:sz="0" w:space="0" w:color="auto"/>
            <w:right w:val="none" w:sz="0" w:space="0" w:color="auto"/>
          </w:divBdr>
        </w:div>
        <w:div w:id="156925938">
          <w:marLeft w:val="0"/>
          <w:marRight w:val="0"/>
          <w:marTop w:val="0"/>
          <w:marBottom w:val="0"/>
          <w:divBdr>
            <w:top w:val="none" w:sz="0" w:space="0" w:color="auto"/>
            <w:left w:val="none" w:sz="0" w:space="0" w:color="auto"/>
            <w:bottom w:val="none" w:sz="0" w:space="0" w:color="auto"/>
            <w:right w:val="none" w:sz="0" w:space="0" w:color="auto"/>
          </w:divBdr>
        </w:div>
        <w:div w:id="162555839">
          <w:marLeft w:val="0"/>
          <w:marRight w:val="0"/>
          <w:marTop w:val="0"/>
          <w:marBottom w:val="0"/>
          <w:divBdr>
            <w:top w:val="none" w:sz="0" w:space="0" w:color="auto"/>
            <w:left w:val="none" w:sz="0" w:space="0" w:color="auto"/>
            <w:bottom w:val="none" w:sz="0" w:space="0" w:color="auto"/>
            <w:right w:val="none" w:sz="0" w:space="0" w:color="auto"/>
          </w:divBdr>
        </w:div>
        <w:div w:id="163128577">
          <w:marLeft w:val="0"/>
          <w:marRight w:val="0"/>
          <w:marTop w:val="0"/>
          <w:marBottom w:val="0"/>
          <w:divBdr>
            <w:top w:val="none" w:sz="0" w:space="0" w:color="auto"/>
            <w:left w:val="none" w:sz="0" w:space="0" w:color="auto"/>
            <w:bottom w:val="none" w:sz="0" w:space="0" w:color="auto"/>
            <w:right w:val="none" w:sz="0" w:space="0" w:color="auto"/>
          </w:divBdr>
        </w:div>
        <w:div w:id="163251669">
          <w:marLeft w:val="0"/>
          <w:marRight w:val="0"/>
          <w:marTop w:val="0"/>
          <w:marBottom w:val="0"/>
          <w:divBdr>
            <w:top w:val="none" w:sz="0" w:space="0" w:color="auto"/>
            <w:left w:val="none" w:sz="0" w:space="0" w:color="auto"/>
            <w:bottom w:val="none" w:sz="0" w:space="0" w:color="auto"/>
            <w:right w:val="none" w:sz="0" w:space="0" w:color="auto"/>
          </w:divBdr>
        </w:div>
        <w:div w:id="166412097">
          <w:marLeft w:val="0"/>
          <w:marRight w:val="0"/>
          <w:marTop w:val="0"/>
          <w:marBottom w:val="0"/>
          <w:divBdr>
            <w:top w:val="none" w:sz="0" w:space="0" w:color="auto"/>
            <w:left w:val="none" w:sz="0" w:space="0" w:color="auto"/>
            <w:bottom w:val="none" w:sz="0" w:space="0" w:color="auto"/>
            <w:right w:val="none" w:sz="0" w:space="0" w:color="auto"/>
          </w:divBdr>
        </w:div>
        <w:div w:id="168107871">
          <w:marLeft w:val="0"/>
          <w:marRight w:val="0"/>
          <w:marTop w:val="0"/>
          <w:marBottom w:val="0"/>
          <w:divBdr>
            <w:top w:val="none" w:sz="0" w:space="0" w:color="auto"/>
            <w:left w:val="none" w:sz="0" w:space="0" w:color="auto"/>
            <w:bottom w:val="none" w:sz="0" w:space="0" w:color="auto"/>
            <w:right w:val="none" w:sz="0" w:space="0" w:color="auto"/>
          </w:divBdr>
        </w:div>
        <w:div w:id="173885756">
          <w:marLeft w:val="0"/>
          <w:marRight w:val="0"/>
          <w:marTop w:val="0"/>
          <w:marBottom w:val="0"/>
          <w:divBdr>
            <w:top w:val="none" w:sz="0" w:space="0" w:color="auto"/>
            <w:left w:val="none" w:sz="0" w:space="0" w:color="auto"/>
            <w:bottom w:val="none" w:sz="0" w:space="0" w:color="auto"/>
            <w:right w:val="none" w:sz="0" w:space="0" w:color="auto"/>
          </w:divBdr>
        </w:div>
        <w:div w:id="174273008">
          <w:marLeft w:val="0"/>
          <w:marRight w:val="0"/>
          <w:marTop w:val="0"/>
          <w:marBottom w:val="0"/>
          <w:divBdr>
            <w:top w:val="none" w:sz="0" w:space="0" w:color="auto"/>
            <w:left w:val="none" w:sz="0" w:space="0" w:color="auto"/>
            <w:bottom w:val="none" w:sz="0" w:space="0" w:color="auto"/>
            <w:right w:val="none" w:sz="0" w:space="0" w:color="auto"/>
          </w:divBdr>
        </w:div>
        <w:div w:id="174924998">
          <w:marLeft w:val="0"/>
          <w:marRight w:val="0"/>
          <w:marTop w:val="0"/>
          <w:marBottom w:val="0"/>
          <w:divBdr>
            <w:top w:val="none" w:sz="0" w:space="0" w:color="auto"/>
            <w:left w:val="none" w:sz="0" w:space="0" w:color="auto"/>
            <w:bottom w:val="none" w:sz="0" w:space="0" w:color="auto"/>
            <w:right w:val="none" w:sz="0" w:space="0" w:color="auto"/>
          </w:divBdr>
        </w:div>
        <w:div w:id="182013282">
          <w:marLeft w:val="0"/>
          <w:marRight w:val="0"/>
          <w:marTop w:val="0"/>
          <w:marBottom w:val="0"/>
          <w:divBdr>
            <w:top w:val="none" w:sz="0" w:space="0" w:color="auto"/>
            <w:left w:val="none" w:sz="0" w:space="0" w:color="auto"/>
            <w:bottom w:val="none" w:sz="0" w:space="0" w:color="auto"/>
            <w:right w:val="none" w:sz="0" w:space="0" w:color="auto"/>
          </w:divBdr>
        </w:div>
        <w:div w:id="183249640">
          <w:marLeft w:val="0"/>
          <w:marRight w:val="0"/>
          <w:marTop w:val="0"/>
          <w:marBottom w:val="0"/>
          <w:divBdr>
            <w:top w:val="none" w:sz="0" w:space="0" w:color="auto"/>
            <w:left w:val="none" w:sz="0" w:space="0" w:color="auto"/>
            <w:bottom w:val="none" w:sz="0" w:space="0" w:color="auto"/>
            <w:right w:val="none" w:sz="0" w:space="0" w:color="auto"/>
          </w:divBdr>
        </w:div>
        <w:div w:id="185291917">
          <w:marLeft w:val="0"/>
          <w:marRight w:val="0"/>
          <w:marTop w:val="0"/>
          <w:marBottom w:val="0"/>
          <w:divBdr>
            <w:top w:val="none" w:sz="0" w:space="0" w:color="auto"/>
            <w:left w:val="none" w:sz="0" w:space="0" w:color="auto"/>
            <w:bottom w:val="none" w:sz="0" w:space="0" w:color="auto"/>
            <w:right w:val="none" w:sz="0" w:space="0" w:color="auto"/>
          </w:divBdr>
        </w:div>
        <w:div w:id="192622053">
          <w:marLeft w:val="0"/>
          <w:marRight w:val="0"/>
          <w:marTop w:val="0"/>
          <w:marBottom w:val="0"/>
          <w:divBdr>
            <w:top w:val="none" w:sz="0" w:space="0" w:color="auto"/>
            <w:left w:val="none" w:sz="0" w:space="0" w:color="auto"/>
            <w:bottom w:val="none" w:sz="0" w:space="0" w:color="auto"/>
            <w:right w:val="none" w:sz="0" w:space="0" w:color="auto"/>
          </w:divBdr>
        </w:div>
        <w:div w:id="192765117">
          <w:marLeft w:val="0"/>
          <w:marRight w:val="0"/>
          <w:marTop w:val="0"/>
          <w:marBottom w:val="0"/>
          <w:divBdr>
            <w:top w:val="none" w:sz="0" w:space="0" w:color="auto"/>
            <w:left w:val="none" w:sz="0" w:space="0" w:color="auto"/>
            <w:bottom w:val="none" w:sz="0" w:space="0" w:color="auto"/>
            <w:right w:val="none" w:sz="0" w:space="0" w:color="auto"/>
          </w:divBdr>
        </w:div>
        <w:div w:id="196049824">
          <w:marLeft w:val="0"/>
          <w:marRight w:val="0"/>
          <w:marTop w:val="0"/>
          <w:marBottom w:val="0"/>
          <w:divBdr>
            <w:top w:val="none" w:sz="0" w:space="0" w:color="auto"/>
            <w:left w:val="none" w:sz="0" w:space="0" w:color="auto"/>
            <w:bottom w:val="none" w:sz="0" w:space="0" w:color="auto"/>
            <w:right w:val="none" w:sz="0" w:space="0" w:color="auto"/>
          </w:divBdr>
        </w:div>
        <w:div w:id="199828543">
          <w:marLeft w:val="0"/>
          <w:marRight w:val="0"/>
          <w:marTop w:val="0"/>
          <w:marBottom w:val="0"/>
          <w:divBdr>
            <w:top w:val="none" w:sz="0" w:space="0" w:color="auto"/>
            <w:left w:val="none" w:sz="0" w:space="0" w:color="auto"/>
            <w:bottom w:val="none" w:sz="0" w:space="0" w:color="auto"/>
            <w:right w:val="none" w:sz="0" w:space="0" w:color="auto"/>
          </w:divBdr>
        </w:div>
        <w:div w:id="200017765">
          <w:marLeft w:val="0"/>
          <w:marRight w:val="0"/>
          <w:marTop w:val="0"/>
          <w:marBottom w:val="0"/>
          <w:divBdr>
            <w:top w:val="none" w:sz="0" w:space="0" w:color="auto"/>
            <w:left w:val="none" w:sz="0" w:space="0" w:color="auto"/>
            <w:bottom w:val="none" w:sz="0" w:space="0" w:color="auto"/>
            <w:right w:val="none" w:sz="0" w:space="0" w:color="auto"/>
          </w:divBdr>
        </w:div>
        <w:div w:id="201284185">
          <w:marLeft w:val="0"/>
          <w:marRight w:val="0"/>
          <w:marTop w:val="0"/>
          <w:marBottom w:val="0"/>
          <w:divBdr>
            <w:top w:val="none" w:sz="0" w:space="0" w:color="auto"/>
            <w:left w:val="none" w:sz="0" w:space="0" w:color="auto"/>
            <w:bottom w:val="none" w:sz="0" w:space="0" w:color="auto"/>
            <w:right w:val="none" w:sz="0" w:space="0" w:color="auto"/>
          </w:divBdr>
        </w:div>
        <w:div w:id="201326946">
          <w:marLeft w:val="0"/>
          <w:marRight w:val="0"/>
          <w:marTop w:val="0"/>
          <w:marBottom w:val="0"/>
          <w:divBdr>
            <w:top w:val="none" w:sz="0" w:space="0" w:color="auto"/>
            <w:left w:val="none" w:sz="0" w:space="0" w:color="auto"/>
            <w:bottom w:val="none" w:sz="0" w:space="0" w:color="auto"/>
            <w:right w:val="none" w:sz="0" w:space="0" w:color="auto"/>
          </w:divBdr>
        </w:div>
        <w:div w:id="201678812">
          <w:marLeft w:val="0"/>
          <w:marRight w:val="0"/>
          <w:marTop w:val="0"/>
          <w:marBottom w:val="0"/>
          <w:divBdr>
            <w:top w:val="none" w:sz="0" w:space="0" w:color="auto"/>
            <w:left w:val="none" w:sz="0" w:space="0" w:color="auto"/>
            <w:bottom w:val="none" w:sz="0" w:space="0" w:color="auto"/>
            <w:right w:val="none" w:sz="0" w:space="0" w:color="auto"/>
          </w:divBdr>
        </w:div>
        <w:div w:id="205994277">
          <w:marLeft w:val="0"/>
          <w:marRight w:val="0"/>
          <w:marTop w:val="0"/>
          <w:marBottom w:val="0"/>
          <w:divBdr>
            <w:top w:val="none" w:sz="0" w:space="0" w:color="auto"/>
            <w:left w:val="none" w:sz="0" w:space="0" w:color="auto"/>
            <w:bottom w:val="none" w:sz="0" w:space="0" w:color="auto"/>
            <w:right w:val="none" w:sz="0" w:space="0" w:color="auto"/>
          </w:divBdr>
        </w:div>
        <w:div w:id="207231127">
          <w:marLeft w:val="0"/>
          <w:marRight w:val="0"/>
          <w:marTop w:val="0"/>
          <w:marBottom w:val="0"/>
          <w:divBdr>
            <w:top w:val="none" w:sz="0" w:space="0" w:color="auto"/>
            <w:left w:val="none" w:sz="0" w:space="0" w:color="auto"/>
            <w:bottom w:val="none" w:sz="0" w:space="0" w:color="auto"/>
            <w:right w:val="none" w:sz="0" w:space="0" w:color="auto"/>
          </w:divBdr>
        </w:div>
        <w:div w:id="208537819">
          <w:marLeft w:val="0"/>
          <w:marRight w:val="0"/>
          <w:marTop w:val="0"/>
          <w:marBottom w:val="0"/>
          <w:divBdr>
            <w:top w:val="none" w:sz="0" w:space="0" w:color="auto"/>
            <w:left w:val="none" w:sz="0" w:space="0" w:color="auto"/>
            <w:bottom w:val="none" w:sz="0" w:space="0" w:color="auto"/>
            <w:right w:val="none" w:sz="0" w:space="0" w:color="auto"/>
          </w:divBdr>
        </w:div>
        <w:div w:id="210920630">
          <w:marLeft w:val="0"/>
          <w:marRight w:val="0"/>
          <w:marTop w:val="0"/>
          <w:marBottom w:val="0"/>
          <w:divBdr>
            <w:top w:val="none" w:sz="0" w:space="0" w:color="auto"/>
            <w:left w:val="none" w:sz="0" w:space="0" w:color="auto"/>
            <w:bottom w:val="none" w:sz="0" w:space="0" w:color="auto"/>
            <w:right w:val="none" w:sz="0" w:space="0" w:color="auto"/>
          </w:divBdr>
        </w:div>
        <w:div w:id="221134594">
          <w:marLeft w:val="0"/>
          <w:marRight w:val="0"/>
          <w:marTop w:val="0"/>
          <w:marBottom w:val="0"/>
          <w:divBdr>
            <w:top w:val="none" w:sz="0" w:space="0" w:color="auto"/>
            <w:left w:val="none" w:sz="0" w:space="0" w:color="auto"/>
            <w:bottom w:val="none" w:sz="0" w:space="0" w:color="auto"/>
            <w:right w:val="none" w:sz="0" w:space="0" w:color="auto"/>
          </w:divBdr>
        </w:div>
        <w:div w:id="228225423">
          <w:marLeft w:val="0"/>
          <w:marRight w:val="0"/>
          <w:marTop w:val="0"/>
          <w:marBottom w:val="0"/>
          <w:divBdr>
            <w:top w:val="none" w:sz="0" w:space="0" w:color="auto"/>
            <w:left w:val="none" w:sz="0" w:space="0" w:color="auto"/>
            <w:bottom w:val="none" w:sz="0" w:space="0" w:color="auto"/>
            <w:right w:val="none" w:sz="0" w:space="0" w:color="auto"/>
          </w:divBdr>
        </w:div>
        <w:div w:id="230583627">
          <w:marLeft w:val="0"/>
          <w:marRight w:val="0"/>
          <w:marTop w:val="0"/>
          <w:marBottom w:val="0"/>
          <w:divBdr>
            <w:top w:val="none" w:sz="0" w:space="0" w:color="auto"/>
            <w:left w:val="none" w:sz="0" w:space="0" w:color="auto"/>
            <w:bottom w:val="none" w:sz="0" w:space="0" w:color="auto"/>
            <w:right w:val="none" w:sz="0" w:space="0" w:color="auto"/>
          </w:divBdr>
        </w:div>
        <w:div w:id="234055358">
          <w:marLeft w:val="0"/>
          <w:marRight w:val="0"/>
          <w:marTop w:val="0"/>
          <w:marBottom w:val="0"/>
          <w:divBdr>
            <w:top w:val="none" w:sz="0" w:space="0" w:color="auto"/>
            <w:left w:val="none" w:sz="0" w:space="0" w:color="auto"/>
            <w:bottom w:val="none" w:sz="0" w:space="0" w:color="auto"/>
            <w:right w:val="none" w:sz="0" w:space="0" w:color="auto"/>
          </w:divBdr>
        </w:div>
        <w:div w:id="235432697">
          <w:marLeft w:val="0"/>
          <w:marRight w:val="0"/>
          <w:marTop w:val="0"/>
          <w:marBottom w:val="0"/>
          <w:divBdr>
            <w:top w:val="none" w:sz="0" w:space="0" w:color="auto"/>
            <w:left w:val="none" w:sz="0" w:space="0" w:color="auto"/>
            <w:bottom w:val="none" w:sz="0" w:space="0" w:color="auto"/>
            <w:right w:val="none" w:sz="0" w:space="0" w:color="auto"/>
          </w:divBdr>
        </w:div>
        <w:div w:id="236213590">
          <w:marLeft w:val="0"/>
          <w:marRight w:val="0"/>
          <w:marTop w:val="0"/>
          <w:marBottom w:val="0"/>
          <w:divBdr>
            <w:top w:val="none" w:sz="0" w:space="0" w:color="auto"/>
            <w:left w:val="none" w:sz="0" w:space="0" w:color="auto"/>
            <w:bottom w:val="none" w:sz="0" w:space="0" w:color="auto"/>
            <w:right w:val="none" w:sz="0" w:space="0" w:color="auto"/>
          </w:divBdr>
        </w:div>
        <w:div w:id="238834778">
          <w:marLeft w:val="0"/>
          <w:marRight w:val="0"/>
          <w:marTop w:val="0"/>
          <w:marBottom w:val="0"/>
          <w:divBdr>
            <w:top w:val="none" w:sz="0" w:space="0" w:color="auto"/>
            <w:left w:val="none" w:sz="0" w:space="0" w:color="auto"/>
            <w:bottom w:val="none" w:sz="0" w:space="0" w:color="auto"/>
            <w:right w:val="none" w:sz="0" w:space="0" w:color="auto"/>
          </w:divBdr>
        </w:div>
        <w:div w:id="239289338">
          <w:marLeft w:val="0"/>
          <w:marRight w:val="0"/>
          <w:marTop w:val="0"/>
          <w:marBottom w:val="0"/>
          <w:divBdr>
            <w:top w:val="none" w:sz="0" w:space="0" w:color="auto"/>
            <w:left w:val="none" w:sz="0" w:space="0" w:color="auto"/>
            <w:bottom w:val="none" w:sz="0" w:space="0" w:color="auto"/>
            <w:right w:val="none" w:sz="0" w:space="0" w:color="auto"/>
          </w:divBdr>
        </w:div>
        <w:div w:id="242372636">
          <w:marLeft w:val="0"/>
          <w:marRight w:val="0"/>
          <w:marTop w:val="0"/>
          <w:marBottom w:val="0"/>
          <w:divBdr>
            <w:top w:val="none" w:sz="0" w:space="0" w:color="auto"/>
            <w:left w:val="none" w:sz="0" w:space="0" w:color="auto"/>
            <w:bottom w:val="none" w:sz="0" w:space="0" w:color="auto"/>
            <w:right w:val="none" w:sz="0" w:space="0" w:color="auto"/>
          </w:divBdr>
        </w:div>
        <w:div w:id="249580482">
          <w:marLeft w:val="0"/>
          <w:marRight w:val="0"/>
          <w:marTop w:val="0"/>
          <w:marBottom w:val="0"/>
          <w:divBdr>
            <w:top w:val="none" w:sz="0" w:space="0" w:color="auto"/>
            <w:left w:val="none" w:sz="0" w:space="0" w:color="auto"/>
            <w:bottom w:val="none" w:sz="0" w:space="0" w:color="auto"/>
            <w:right w:val="none" w:sz="0" w:space="0" w:color="auto"/>
          </w:divBdr>
        </w:div>
        <w:div w:id="253247527">
          <w:marLeft w:val="0"/>
          <w:marRight w:val="0"/>
          <w:marTop w:val="0"/>
          <w:marBottom w:val="0"/>
          <w:divBdr>
            <w:top w:val="none" w:sz="0" w:space="0" w:color="auto"/>
            <w:left w:val="none" w:sz="0" w:space="0" w:color="auto"/>
            <w:bottom w:val="none" w:sz="0" w:space="0" w:color="auto"/>
            <w:right w:val="none" w:sz="0" w:space="0" w:color="auto"/>
          </w:divBdr>
        </w:div>
        <w:div w:id="254242494">
          <w:marLeft w:val="0"/>
          <w:marRight w:val="0"/>
          <w:marTop w:val="0"/>
          <w:marBottom w:val="0"/>
          <w:divBdr>
            <w:top w:val="none" w:sz="0" w:space="0" w:color="auto"/>
            <w:left w:val="none" w:sz="0" w:space="0" w:color="auto"/>
            <w:bottom w:val="none" w:sz="0" w:space="0" w:color="auto"/>
            <w:right w:val="none" w:sz="0" w:space="0" w:color="auto"/>
          </w:divBdr>
        </w:div>
        <w:div w:id="254441198">
          <w:marLeft w:val="0"/>
          <w:marRight w:val="0"/>
          <w:marTop w:val="0"/>
          <w:marBottom w:val="0"/>
          <w:divBdr>
            <w:top w:val="none" w:sz="0" w:space="0" w:color="auto"/>
            <w:left w:val="none" w:sz="0" w:space="0" w:color="auto"/>
            <w:bottom w:val="none" w:sz="0" w:space="0" w:color="auto"/>
            <w:right w:val="none" w:sz="0" w:space="0" w:color="auto"/>
          </w:divBdr>
        </w:div>
        <w:div w:id="255016543">
          <w:marLeft w:val="0"/>
          <w:marRight w:val="0"/>
          <w:marTop w:val="0"/>
          <w:marBottom w:val="0"/>
          <w:divBdr>
            <w:top w:val="none" w:sz="0" w:space="0" w:color="auto"/>
            <w:left w:val="none" w:sz="0" w:space="0" w:color="auto"/>
            <w:bottom w:val="none" w:sz="0" w:space="0" w:color="auto"/>
            <w:right w:val="none" w:sz="0" w:space="0" w:color="auto"/>
          </w:divBdr>
        </w:div>
        <w:div w:id="263459200">
          <w:marLeft w:val="0"/>
          <w:marRight w:val="0"/>
          <w:marTop w:val="0"/>
          <w:marBottom w:val="0"/>
          <w:divBdr>
            <w:top w:val="none" w:sz="0" w:space="0" w:color="auto"/>
            <w:left w:val="none" w:sz="0" w:space="0" w:color="auto"/>
            <w:bottom w:val="none" w:sz="0" w:space="0" w:color="auto"/>
            <w:right w:val="none" w:sz="0" w:space="0" w:color="auto"/>
          </w:divBdr>
        </w:div>
        <w:div w:id="264927838">
          <w:marLeft w:val="0"/>
          <w:marRight w:val="0"/>
          <w:marTop w:val="0"/>
          <w:marBottom w:val="0"/>
          <w:divBdr>
            <w:top w:val="none" w:sz="0" w:space="0" w:color="auto"/>
            <w:left w:val="none" w:sz="0" w:space="0" w:color="auto"/>
            <w:bottom w:val="none" w:sz="0" w:space="0" w:color="auto"/>
            <w:right w:val="none" w:sz="0" w:space="0" w:color="auto"/>
          </w:divBdr>
        </w:div>
        <w:div w:id="266736156">
          <w:marLeft w:val="0"/>
          <w:marRight w:val="0"/>
          <w:marTop w:val="0"/>
          <w:marBottom w:val="0"/>
          <w:divBdr>
            <w:top w:val="none" w:sz="0" w:space="0" w:color="auto"/>
            <w:left w:val="none" w:sz="0" w:space="0" w:color="auto"/>
            <w:bottom w:val="none" w:sz="0" w:space="0" w:color="auto"/>
            <w:right w:val="none" w:sz="0" w:space="0" w:color="auto"/>
          </w:divBdr>
        </w:div>
        <w:div w:id="268441024">
          <w:marLeft w:val="0"/>
          <w:marRight w:val="0"/>
          <w:marTop w:val="0"/>
          <w:marBottom w:val="0"/>
          <w:divBdr>
            <w:top w:val="none" w:sz="0" w:space="0" w:color="auto"/>
            <w:left w:val="none" w:sz="0" w:space="0" w:color="auto"/>
            <w:bottom w:val="none" w:sz="0" w:space="0" w:color="auto"/>
            <w:right w:val="none" w:sz="0" w:space="0" w:color="auto"/>
          </w:divBdr>
        </w:div>
        <w:div w:id="272828355">
          <w:marLeft w:val="0"/>
          <w:marRight w:val="0"/>
          <w:marTop w:val="0"/>
          <w:marBottom w:val="0"/>
          <w:divBdr>
            <w:top w:val="none" w:sz="0" w:space="0" w:color="auto"/>
            <w:left w:val="none" w:sz="0" w:space="0" w:color="auto"/>
            <w:bottom w:val="none" w:sz="0" w:space="0" w:color="auto"/>
            <w:right w:val="none" w:sz="0" w:space="0" w:color="auto"/>
          </w:divBdr>
        </w:div>
        <w:div w:id="276252067">
          <w:marLeft w:val="0"/>
          <w:marRight w:val="0"/>
          <w:marTop w:val="0"/>
          <w:marBottom w:val="0"/>
          <w:divBdr>
            <w:top w:val="none" w:sz="0" w:space="0" w:color="auto"/>
            <w:left w:val="none" w:sz="0" w:space="0" w:color="auto"/>
            <w:bottom w:val="none" w:sz="0" w:space="0" w:color="auto"/>
            <w:right w:val="none" w:sz="0" w:space="0" w:color="auto"/>
          </w:divBdr>
        </w:div>
        <w:div w:id="278412359">
          <w:marLeft w:val="0"/>
          <w:marRight w:val="0"/>
          <w:marTop w:val="0"/>
          <w:marBottom w:val="0"/>
          <w:divBdr>
            <w:top w:val="none" w:sz="0" w:space="0" w:color="auto"/>
            <w:left w:val="none" w:sz="0" w:space="0" w:color="auto"/>
            <w:bottom w:val="none" w:sz="0" w:space="0" w:color="auto"/>
            <w:right w:val="none" w:sz="0" w:space="0" w:color="auto"/>
          </w:divBdr>
        </w:div>
        <w:div w:id="279651783">
          <w:marLeft w:val="0"/>
          <w:marRight w:val="0"/>
          <w:marTop w:val="0"/>
          <w:marBottom w:val="0"/>
          <w:divBdr>
            <w:top w:val="none" w:sz="0" w:space="0" w:color="auto"/>
            <w:left w:val="none" w:sz="0" w:space="0" w:color="auto"/>
            <w:bottom w:val="none" w:sz="0" w:space="0" w:color="auto"/>
            <w:right w:val="none" w:sz="0" w:space="0" w:color="auto"/>
          </w:divBdr>
        </w:div>
        <w:div w:id="282153380">
          <w:marLeft w:val="0"/>
          <w:marRight w:val="0"/>
          <w:marTop w:val="0"/>
          <w:marBottom w:val="0"/>
          <w:divBdr>
            <w:top w:val="none" w:sz="0" w:space="0" w:color="auto"/>
            <w:left w:val="none" w:sz="0" w:space="0" w:color="auto"/>
            <w:bottom w:val="none" w:sz="0" w:space="0" w:color="auto"/>
            <w:right w:val="none" w:sz="0" w:space="0" w:color="auto"/>
          </w:divBdr>
        </w:div>
        <w:div w:id="282735418">
          <w:marLeft w:val="0"/>
          <w:marRight w:val="0"/>
          <w:marTop w:val="0"/>
          <w:marBottom w:val="0"/>
          <w:divBdr>
            <w:top w:val="none" w:sz="0" w:space="0" w:color="auto"/>
            <w:left w:val="none" w:sz="0" w:space="0" w:color="auto"/>
            <w:bottom w:val="none" w:sz="0" w:space="0" w:color="auto"/>
            <w:right w:val="none" w:sz="0" w:space="0" w:color="auto"/>
          </w:divBdr>
        </w:div>
        <w:div w:id="284115329">
          <w:marLeft w:val="0"/>
          <w:marRight w:val="0"/>
          <w:marTop w:val="0"/>
          <w:marBottom w:val="0"/>
          <w:divBdr>
            <w:top w:val="none" w:sz="0" w:space="0" w:color="auto"/>
            <w:left w:val="none" w:sz="0" w:space="0" w:color="auto"/>
            <w:bottom w:val="none" w:sz="0" w:space="0" w:color="auto"/>
            <w:right w:val="none" w:sz="0" w:space="0" w:color="auto"/>
          </w:divBdr>
        </w:div>
        <w:div w:id="290524428">
          <w:marLeft w:val="0"/>
          <w:marRight w:val="0"/>
          <w:marTop w:val="0"/>
          <w:marBottom w:val="0"/>
          <w:divBdr>
            <w:top w:val="none" w:sz="0" w:space="0" w:color="auto"/>
            <w:left w:val="none" w:sz="0" w:space="0" w:color="auto"/>
            <w:bottom w:val="none" w:sz="0" w:space="0" w:color="auto"/>
            <w:right w:val="none" w:sz="0" w:space="0" w:color="auto"/>
          </w:divBdr>
        </w:div>
        <w:div w:id="291256632">
          <w:marLeft w:val="0"/>
          <w:marRight w:val="0"/>
          <w:marTop w:val="0"/>
          <w:marBottom w:val="0"/>
          <w:divBdr>
            <w:top w:val="none" w:sz="0" w:space="0" w:color="auto"/>
            <w:left w:val="none" w:sz="0" w:space="0" w:color="auto"/>
            <w:bottom w:val="none" w:sz="0" w:space="0" w:color="auto"/>
            <w:right w:val="none" w:sz="0" w:space="0" w:color="auto"/>
          </w:divBdr>
        </w:div>
        <w:div w:id="291787247">
          <w:marLeft w:val="0"/>
          <w:marRight w:val="0"/>
          <w:marTop w:val="0"/>
          <w:marBottom w:val="0"/>
          <w:divBdr>
            <w:top w:val="none" w:sz="0" w:space="0" w:color="auto"/>
            <w:left w:val="none" w:sz="0" w:space="0" w:color="auto"/>
            <w:bottom w:val="none" w:sz="0" w:space="0" w:color="auto"/>
            <w:right w:val="none" w:sz="0" w:space="0" w:color="auto"/>
          </w:divBdr>
        </w:div>
        <w:div w:id="294876288">
          <w:marLeft w:val="0"/>
          <w:marRight w:val="0"/>
          <w:marTop w:val="0"/>
          <w:marBottom w:val="0"/>
          <w:divBdr>
            <w:top w:val="none" w:sz="0" w:space="0" w:color="auto"/>
            <w:left w:val="none" w:sz="0" w:space="0" w:color="auto"/>
            <w:bottom w:val="none" w:sz="0" w:space="0" w:color="auto"/>
            <w:right w:val="none" w:sz="0" w:space="0" w:color="auto"/>
          </w:divBdr>
        </w:div>
        <w:div w:id="301078328">
          <w:marLeft w:val="0"/>
          <w:marRight w:val="0"/>
          <w:marTop w:val="0"/>
          <w:marBottom w:val="0"/>
          <w:divBdr>
            <w:top w:val="none" w:sz="0" w:space="0" w:color="auto"/>
            <w:left w:val="none" w:sz="0" w:space="0" w:color="auto"/>
            <w:bottom w:val="none" w:sz="0" w:space="0" w:color="auto"/>
            <w:right w:val="none" w:sz="0" w:space="0" w:color="auto"/>
          </w:divBdr>
        </w:div>
        <w:div w:id="302659935">
          <w:marLeft w:val="0"/>
          <w:marRight w:val="0"/>
          <w:marTop w:val="0"/>
          <w:marBottom w:val="0"/>
          <w:divBdr>
            <w:top w:val="none" w:sz="0" w:space="0" w:color="auto"/>
            <w:left w:val="none" w:sz="0" w:space="0" w:color="auto"/>
            <w:bottom w:val="none" w:sz="0" w:space="0" w:color="auto"/>
            <w:right w:val="none" w:sz="0" w:space="0" w:color="auto"/>
          </w:divBdr>
        </w:div>
        <w:div w:id="322394670">
          <w:marLeft w:val="0"/>
          <w:marRight w:val="0"/>
          <w:marTop w:val="0"/>
          <w:marBottom w:val="0"/>
          <w:divBdr>
            <w:top w:val="none" w:sz="0" w:space="0" w:color="auto"/>
            <w:left w:val="none" w:sz="0" w:space="0" w:color="auto"/>
            <w:bottom w:val="none" w:sz="0" w:space="0" w:color="auto"/>
            <w:right w:val="none" w:sz="0" w:space="0" w:color="auto"/>
          </w:divBdr>
        </w:div>
        <w:div w:id="325935666">
          <w:marLeft w:val="0"/>
          <w:marRight w:val="0"/>
          <w:marTop w:val="0"/>
          <w:marBottom w:val="0"/>
          <w:divBdr>
            <w:top w:val="none" w:sz="0" w:space="0" w:color="auto"/>
            <w:left w:val="none" w:sz="0" w:space="0" w:color="auto"/>
            <w:bottom w:val="none" w:sz="0" w:space="0" w:color="auto"/>
            <w:right w:val="none" w:sz="0" w:space="0" w:color="auto"/>
          </w:divBdr>
        </w:div>
        <w:div w:id="326369501">
          <w:marLeft w:val="0"/>
          <w:marRight w:val="0"/>
          <w:marTop w:val="0"/>
          <w:marBottom w:val="0"/>
          <w:divBdr>
            <w:top w:val="none" w:sz="0" w:space="0" w:color="auto"/>
            <w:left w:val="none" w:sz="0" w:space="0" w:color="auto"/>
            <w:bottom w:val="none" w:sz="0" w:space="0" w:color="auto"/>
            <w:right w:val="none" w:sz="0" w:space="0" w:color="auto"/>
          </w:divBdr>
        </w:div>
        <w:div w:id="328367428">
          <w:marLeft w:val="0"/>
          <w:marRight w:val="0"/>
          <w:marTop w:val="0"/>
          <w:marBottom w:val="0"/>
          <w:divBdr>
            <w:top w:val="none" w:sz="0" w:space="0" w:color="auto"/>
            <w:left w:val="none" w:sz="0" w:space="0" w:color="auto"/>
            <w:bottom w:val="none" w:sz="0" w:space="0" w:color="auto"/>
            <w:right w:val="none" w:sz="0" w:space="0" w:color="auto"/>
          </w:divBdr>
        </w:div>
        <w:div w:id="329452024">
          <w:marLeft w:val="0"/>
          <w:marRight w:val="0"/>
          <w:marTop w:val="0"/>
          <w:marBottom w:val="0"/>
          <w:divBdr>
            <w:top w:val="none" w:sz="0" w:space="0" w:color="auto"/>
            <w:left w:val="none" w:sz="0" w:space="0" w:color="auto"/>
            <w:bottom w:val="none" w:sz="0" w:space="0" w:color="auto"/>
            <w:right w:val="none" w:sz="0" w:space="0" w:color="auto"/>
          </w:divBdr>
        </w:div>
        <w:div w:id="330252925">
          <w:marLeft w:val="0"/>
          <w:marRight w:val="0"/>
          <w:marTop w:val="0"/>
          <w:marBottom w:val="0"/>
          <w:divBdr>
            <w:top w:val="none" w:sz="0" w:space="0" w:color="auto"/>
            <w:left w:val="none" w:sz="0" w:space="0" w:color="auto"/>
            <w:bottom w:val="none" w:sz="0" w:space="0" w:color="auto"/>
            <w:right w:val="none" w:sz="0" w:space="0" w:color="auto"/>
          </w:divBdr>
        </w:div>
        <w:div w:id="332953493">
          <w:marLeft w:val="0"/>
          <w:marRight w:val="0"/>
          <w:marTop w:val="0"/>
          <w:marBottom w:val="0"/>
          <w:divBdr>
            <w:top w:val="none" w:sz="0" w:space="0" w:color="auto"/>
            <w:left w:val="none" w:sz="0" w:space="0" w:color="auto"/>
            <w:bottom w:val="none" w:sz="0" w:space="0" w:color="auto"/>
            <w:right w:val="none" w:sz="0" w:space="0" w:color="auto"/>
          </w:divBdr>
        </w:div>
        <w:div w:id="341858640">
          <w:marLeft w:val="0"/>
          <w:marRight w:val="0"/>
          <w:marTop w:val="0"/>
          <w:marBottom w:val="0"/>
          <w:divBdr>
            <w:top w:val="none" w:sz="0" w:space="0" w:color="auto"/>
            <w:left w:val="none" w:sz="0" w:space="0" w:color="auto"/>
            <w:bottom w:val="none" w:sz="0" w:space="0" w:color="auto"/>
            <w:right w:val="none" w:sz="0" w:space="0" w:color="auto"/>
          </w:divBdr>
        </w:div>
        <w:div w:id="344136033">
          <w:marLeft w:val="0"/>
          <w:marRight w:val="0"/>
          <w:marTop w:val="0"/>
          <w:marBottom w:val="0"/>
          <w:divBdr>
            <w:top w:val="none" w:sz="0" w:space="0" w:color="auto"/>
            <w:left w:val="none" w:sz="0" w:space="0" w:color="auto"/>
            <w:bottom w:val="none" w:sz="0" w:space="0" w:color="auto"/>
            <w:right w:val="none" w:sz="0" w:space="0" w:color="auto"/>
          </w:divBdr>
        </w:div>
        <w:div w:id="353700452">
          <w:marLeft w:val="0"/>
          <w:marRight w:val="0"/>
          <w:marTop w:val="0"/>
          <w:marBottom w:val="0"/>
          <w:divBdr>
            <w:top w:val="none" w:sz="0" w:space="0" w:color="auto"/>
            <w:left w:val="none" w:sz="0" w:space="0" w:color="auto"/>
            <w:bottom w:val="none" w:sz="0" w:space="0" w:color="auto"/>
            <w:right w:val="none" w:sz="0" w:space="0" w:color="auto"/>
          </w:divBdr>
        </w:div>
        <w:div w:id="353771837">
          <w:marLeft w:val="0"/>
          <w:marRight w:val="0"/>
          <w:marTop w:val="0"/>
          <w:marBottom w:val="0"/>
          <w:divBdr>
            <w:top w:val="none" w:sz="0" w:space="0" w:color="auto"/>
            <w:left w:val="none" w:sz="0" w:space="0" w:color="auto"/>
            <w:bottom w:val="none" w:sz="0" w:space="0" w:color="auto"/>
            <w:right w:val="none" w:sz="0" w:space="0" w:color="auto"/>
          </w:divBdr>
        </w:div>
        <w:div w:id="360253187">
          <w:marLeft w:val="0"/>
          <w:marRight w:val="0"/>
          <w:marTop w:val="0"/>
          <w:marBottom w:val="0"/>
          <w:divBdr>
            <w:top w:val="none" w:sz="0" w:space="0" w:color="auto"/>
            <w:left w:val="none" w:sz="0" w:space="0" w:color="auto"/>
            <w:bottom w:val="none" w:sz="0" w:space="0" w:color="auto"/>
            <w:right w:val="none" w:sz="0" w:space="0" w:color="auto"/>
          </w:divBdr>
        </w:div>
        <w:div w:id="364907387">
          <w:marLeft w:val="0"/>
          <w:marRight w:val="0"/>
          <w:marTop w:val="0"/>
          <w:marBottom w:val="0"/>
          <w:divBdr>
            <w:top w:val="none" w:sz="0" w:space="0" w:color="auto"/>
            <w:left w:val="none" w:sz="0" w:space="0" w:color="auto"/>
            <w:bottom w:val="none" w:sz="0" w:space="0" w:color="auto"/>
            <w:right w:val="none" w:sz="0" w:space="0" w:color="auto"/>
          </w:divBdr>
        </w:div>
        <w:div w:id="365914876">
          <w:marLeft w:val="0"/>
          <w:marRight w:val="0"/>
          <w:marTop w:val="0"/>
          <w:marBottom w:val="0"/>
          <w:divBdr>
            <w:top w:val="none" w:sz="0" w:space="0" w:color="auto"/>
            <w:left w:val="none" w:sz="0" w:space="0" w:color="auto"/>
            <w:bottom w:val="none" w:sz="0" w:space="0" w:color="auto"/>
            <w:right w:val="none" w:sz="0" w:space="0" w:color="auto"/>
          </w:divBdr>
        </w:div>
        <w:div w:id="374544363">
          <w:marLeft w:val="0"/>
          <w:marRight w:val="0"/>
          <w:marTop w:val="0"/>
          <w:marBottom w:val="0"/>
          <w:divBdr>
            <w:top w:val="none" w:sz="0" w:space="0" w:color="auto"/>
            <w:left w:val="none" w:sz="0" w:space="0" w:color="auto"/>
            <w:bottom w:val="none" w:sz="0" w:space="0" w:color="auto"/>
            <w:right w:val="none" w:sz="0" w:space="0" w:color="auto"/>
          </w:divBdr>
        </w:div>
        <w:div w:id="375131376">
          <w:marLeft w:val="0"/>
          <w:marRight w:val="0"/>
          <w:marTop w:val="0"/>
          <w:marBottom w:val="0"/>
          <w:divBdr>
            <w:top w:val="none" w:sz="0" w:space="0" w:color="auto"/>
            <w:left w:val="none" w:sz="0" w:space="0" w:color="auto"/>
            <w:bottom w:val="none" w:sz="0" w:space="0" w:color="auto"/>
            <w:right w:val="none" w:sz="0" w:space="0" w:color="auto"/>
          </w:divBdr>
        </w:div>
        <w:div w:id="376590522">
          <w:marLeft w:val="0"/>
          <w:marRight w:val="0"/>
          <w:marTop w:val="0"/>
          <w:marBottom w:val="0"/>
          <w:divBdr>
            <w:top w:val="none" w:sz="0" w:space="0" w:color="auto"/>
            <w:left w:val="none" w:sz="0" w:space="0" w:color="auto"/>
            <w:bottom w:val="none" w:sz="0" w:space="0" w:color="auto"/>
            <w:right w:val="none" w:sz="0" w:space="0" w:color="auto"/>
          </w:divBdr>
        </w:div>
        <w:div w:id="377314952">
          <w:marLeft w:val="0"/>
          <w:marRight w:val="0"/>
          <w:marTop w:val="0"/>
          <w:marBottom w:val="0"/>
          <w:divBdr>
            <w:top w:val="none" w:sz="0" w:space="0" w:color="auto"/>
            <w:left w:val="none" w:sz="0" w:space="0" w:color="auto"/>
            <w:bottom w:val="none" w:sz="0" w:space="0" w:color="auto"/>
            <w:right w:val="none" w:sz="0" w:space="0" w:color="auto"/>
          </w:divBdr>
        </w:div>
        <w:div w:id="379716932">
          <w:marLeft w:val="0"/>
          <w:marRight w:val="0"/>
          <w:marTop w:val="0"/>
          <w:marBottom w:val="0"/>
          <w:divBdr>
            <w:top w:val="none" w:sz="0" w:space="0" w:color="auto"/>
            <w:left w:val="none" w:sz="0" w:space="0" w:color="auto"/>
            <w:bottom w:val="none" w:sz="0" w:space="0" w:color="auto"/>
            <w:right w:val="none" w:sz="0" w:space="0" w:color="auto"/>
          </w:divBdr>
        </w:div>
        <w:div w:id="383452793">
          <w:marLeft w:val="0"/>
          <w:marRight w:val="0"/>
          <w:marTop w:val="0"/>
          <w:marBottom w:val="0"/>
          <w:divBdr>
            <w:top w:val="none" w:sz="0" w:space="0" w:color="auto"/>
            <w:left w:val="none" w:sz="0" w:space="0" w:color="auto"/>
            <w:bottom w:val="none" w:sz="0" w:space="0" w:color="auto"/>
            <w:right w:val="none" w:sz="0" w:space="0" w:color="auto"/>
          </w:divBdr>
        </w:div>
        <w:div w:id="387654618">
          <w:marLeft w:val="0"/>
          <w:marRight w:val="0"/>
          <w:marTop w:val="0"/>
          <w:marBottom w:val="0"/>
          <w:divBdr>
            <w:top w:val="none" w:sz="0" w:space="0" w:color="auto"/>
            <w:left w:val="none" w:sz="0" w:space="0" w:color="auto"/>
            <w:bottom w:val="none" w:sz="0" w:space="0" w:color="auto"/>
            <w:right w:val="none" w:sz="0" w:space="0" w:color="auto"/>
          </w:divBdr>
        </w:div>
        <w:div w:id="397049035">
          <w:marLeft w:val="0"/>
          <w:marRight w:val="0"/>
          <w:marTop w:val="0"/>
          <w:marBottom w:val="0"/>
          <w:divBdr>
            <w:top w:val="none" w:sz="0" w:space="0" w:color="auto"/>
            <w:left w:val="none" w:sz="0" w:space="0" w:color="auto"/>
            <w:bottom w:val="none" w:sz="0" w:space="0" w:color="auto"/>
            <w:right w:val="none" w:sz="0" w:space="0" w:color="auto"/>
          </w:divBdr>
        </w:div>
        <w:div w:id="397944074">
          <w:marLeft w:val="0"/>
          <w:marRight w:val="0"/>
          <w:marTop w:val="0"/>
          <w:marBottom w:val="0"/>
          <w:divBdr>
            <w:top w:val="none" w:sz="0" w:space="0" w:color="auto"/>
            <w:left w:val="none" w:sz="0" w:space="0" w:color="auto"/>
            <w:bottom w:val="none" w:sz="0" w:space="0" w:color="auto"/>
            <w:right w:val="none" w:sz="0" w:space="0" w:color="auto"/>
          </w:divBdr>
        </w:div>
        <w:div w:id="400177556">
          <w:marLeft w:val="0"/>
          <w:marRight w:val="0"/>
          <w:marTop w:val="0"/>
          <w:marBottom w:val="0"/>
          <w:divBdr>
            <w:top w:val="none" w:sz="0" w:space="0" w:color="auto"/>
            <w:left w:val="none" w:sz="0" w:space="0" w:color="auto"/>
            <w:bottom w:val="none" w:sz="0" w:space="0" w:color="auto"/>
            <w:right w:val="none" w:sz="0" w:space="0" w:color="auto"/>
          </w:divBdr>
        </w:div>
        <w:div w:id="400979807">
          <w:marLeft w:val="0"/>
          <w:marRight w:val="0"/>
          <w:marTop w:val="0"/>
          <w:marBottom w:val="0"/>
          <w:divBdr>
            <w:top w:val="none" w:sz="0" w:space="0" w:color="auto"/>
            <w:left w:val="none" w:sz="0" w:space="0" w:color="auto"/>
            <w:bottom w:val="none" w:sz="0" w:space="0" w:color="auto"/>
            <w:right w:val="none" w:sz="0" w:space="0" w:color="auto"/>
          </w:divBdr>
        </w:div>
        <w:div w:id="406271021">
          <w:marLeft w:val="0"/>
          <w:marRight w:val="0"/>
          <w:marTop w:val="0"/>
          <w:marBottom w:val="0"/>
          <w:divBdr>
            <w:top w:val="none" w:sz="0" w:space="0" w:color="auto"/>
            <w:left w:val="none" w:sz="0" w:space="0" w:color="auto"/>
            <w:bottom w:val="none" w:sz="0" w:space="0" w:color="auto"/>
            <w:right w:val="none" w:sz="0" w:space="0" w:color="auto"/>
          </w:divBdr>
        </w:div>
        <w:div w:id="406419083">
          <w:marLeft w:val="0"/>
          <w:marRight w:val="0"/>
          <w:marTop w:val="0"/>
          <w:marBottom w:val="0"/>
          <w:divBdr>
            <w:top w:val="none" w:sz="0" w:space="0" w:color="auto"/>
            <w:left w:val="none" w:sz="0" w:space="0" w:color="auto"/>
            <w:bottom w:val="none" w:sz="0" w:space="0" w:color="auto"/>
            <w:right w:val="none" w:sz="0" w:space="0" w:color="auto"/>
          </w:divBdr>
        </w:div>
        <w:div w:id="406459232">
          <w:marLeft w:val="0"/>
          <w:marRight w:val="0"/>
          <w:marTop w:val="0"/>
          <w:marBottom w:val="0"/>
          <w:divBdr>
            <w:top w:val="none" w:sz="0" w:space="0" w:color="auto"/>
            <w:left w:val="none" w:sz="0" w:space="0" w:color="auto"/>
            <w:bottom w:val="none" w:sz="0" w:space="0" w:color="auto"/>
            <w:right w:val="none" w:sz="0" w:space="0" w:color="auto"/>
          </w:divBdr>
        </w:div>
        <w:div w:id="406617064">
          <w:marLeft w:val="0"/>
          <w:marRight w:val="0"/>
          <w:marTop w:val="0"/>
          <w:marBottom w:val="0"/>
          <w:divBdr>
            <w:top w:val="none" w:sz="0" w:space="0" w:color="auto"/>
            <w:left w:val="none" w:sz="0" w:space="0" w:color="auto"/>
            <w:bottom w:val="none" w:sz="0" w:space="0" w:color="auto"/>
            <w:right w:val="none" w:sz="0" w:space="0" w:color="auto"/>
          </w:divBdr>
        </w:div>
        <w:div w:id="410004058">
          <w:marLeft w:val="0"/>
          <w:marRight w:val="0"/>
          <w:marTop w:val="0"/>
          <w:marBottom w:val="0"/>
          <w:divBdr>
            <w:top w:val="none" w:sz="0" w:space="0" w:color="auto"/>
            <w:left w:val="none" w:sz="0" w:space="0" w:color="auto"/>
            <w:bottom w:val="none" w:sz="0" w:space="0" w:color="auto"/>
            <w:right w:val="none" w:sz="0" w:space="0" w:color="auto"/>
          </w:divBdr>
        </w:div>
        <w:div w:id="418407136">
          <w:marLeft w:val="0"/>
          <w:marRight w:val="0"/>
          <w:marTop w:val="0"/>
          <w:marBottom w:val="0"/>
          <w:divBdr>
            <w:top w:val="none" w:sz="0" w:space="0" w:color="auto"/>
            <w:left w:val="none" w:sz="0" w:space="0" w:color="auto"/>
            <w:bottom w:val="none" w:sz="0" w:space="0" w:color="auto"/>
            <w:right w:val="none" w:sz="0" w:space="0" w:color="auto"/>
          </w:divBdr>
        </w:div>
        <w:div w:id="422846162">
          <w:marLeft w:val="0"/>
          <w:marRight w:val="0"/>
          <w:marTop w:val="0"/>
          <w:marBottom w:val="0"/>
          <w:divBdr>
            <w:top w:val="none" w:sz="0" w:space="0" w:color="auto"/>
            <w:left w:val="none" w:sz="0" w:space="0" w:color="auto"/>
            <w:bottom w:val="none" w:sz="0" w:space="0" w:color="auto"/>
            <w:right w:val="none" w:sz="0" w:space="0" w:color="auto"/>
          </w:divBdr>
        </w:div>
        <w:div w:id="423571966">
          <w:marLeft w:val="0"/>
          <w:marRight w:val="0"/>
          <w:marTop w:val="0"/>
          <w:marBottom w:val="0"/>
          <w:divBdr>
            <w:top w:val="none" w:sz="0" w:space="0" w:color="auto"/>
            <w:left w:val="none" w:sz="0" w:space="0" w:color="auto"/>
            <w:bottom w:val="none" w:sz="0" w:space="0" w:color="auto"/>
            <w:right w:val="none" w:sz="0" w:space="0" w:color="auto"/>
          </w:divBdr>
        </w:div>
        <w:div w:id="424619791">
          <w:marLeft w:val="0"/>
          <w:marRight w:val="0"/>
          <w:marTop w:val="0"/>
          <w:marBottom w:val="0"/>
          <w:divBdr>
            <w:top w:val="none" w:sz="0" w:space="0" w:color="auto"/>
            <w:left w:val="none" w:sz="0" w:space="0" w:color="auto"/>
            <w:bottom w:val="none" w:sz="0" w:space="0" w:color="auto"/>
            <w:right w:val="none" w:sz="0" w:space="0" w:color="auto"/>
          </w:divBdr>
        </w:div>
        <w:div w:id="424811600">
          <w:marLeft w:val="0"/>
          <w:marRight w:val="0"/>
          <w:marTop w:val="0"/>
          <w:marBottom w:val="0"/>
          <w:divBdr>
            <w:top w:val="none" w:sz="0" w:space="0" w:color="auto"/>
            <w:left w:val="none" w:sz="0" w:space="0" w:color="auto"/>
            <w:bottom w:val="none" w:sz="0" w:space="0" w:color="auto"/>
            <w:right w:val="none" w:sz="0" w:space="0" w:color="auto"/>
          </w:divBdr>
        </w:div>
        <w:div w:id="428698595">
          <w:marLeft w:val="0"/>
          <w:marRight w:val="0"/>
          <w:marTop w:val="0"/>
          <w:marBottom w:val="0"/>
          <w:divBdr>
            <w:top w:val="none" w:sz="0" w:space="0" w:color="auto"/>
            <w:left w:val="none" w:sz="0" w:space="0" w:color="auto"/>
            <w:bottom w:val="none" w:sz="0" w:space="0" w:color="auto"/>
            <w:right w:val="none" w:sz="0" w:space="0" w:color="auto"/>
          </w:divBdr>
        </w:div>
        <w:div w:id="430784032">
          <w:marLeft w:val="0"/>
          <w:marRight w:val="0"/>
          <w:marTop w:val="0"/>
          <w:marBottom w:val="0"/>
          <w:divBdr>
            <w:top w:val="none" w:sz="0" w:space="0" w:color="auto"/>
            <w:left w:val="none" w:sz="0" w:space="0" w:color="auto"/>
            <w:bottom w:val="none" w:sz="0" w:space="0" w:color="auto"/>
            <w:right w:val="none" w:sz="0" w:space="0" w:color="auto"/>
          </w:divBdr>
        </w:div>
        <w:div w:id="431363417">
          <w:marLeft w:val="0"/>
          <w:marRight w:val="0"/>
          <w:marTop w:val="0"/>
          <w:marBottom w:val="0"/>
          <w:divBdr>
            <w:top w:val="none" w:sz="0" w:space="0" w:color="auto"/>
            <w:left w:val="none" w:sz="0" w:space="0" w:color="auto"/>
            <w:bottom w:val="none" w:sz="0" w:space="0" w:color="auto"/>
            <w:right w:val="none" w:sz="0" w:space="0" w:color="auto"/>
          </w:divBdr>
        </w:div>
        <w:div w:id="433980058">
          <w:marLeft w:val="0"/>
          <w:marRight w:val="0"/>
          <w:marTop w:val="0"/>
          <w:marBottom w:val="0"/>
          <w:divBdr>
            <w:top w:val="none" w:sz="0" w:space="0" w:color="auto"/>
            <w:left w:val="none" w:sz="0" w:space="0" w:color="auto"/>
            <w:bottom w:val="none" w:sz="0" w:space="0" w:color="auto"/>
            <w:right w:val="none" w:sz="0" w:space="0" w:color="auto"/>
          </w:divBdr>
        </w:div>
        <w:div w:id="434713131">
          <w:marLeft w:val="0"/>
          <w:marRight w:val="0"/>
          <w:marTop w:val="0"/>
          <w:marBottom w:val="0"/>
          <w:divBdr>
            <w:top w:val="none" w:sz="0" w:space="0" w:color="auto"/>
            <w:left w:val="none" w:sz="0" w:space="0" w:color="auto"/>
            <w:bottom w:val="none" w:sz="0" w:space="0" w:color="auto"/>
            <w:right w:val="none" w:sz="0" w:space="0" w:color="auto"/>
          </w:divBdr>
        </w:div>
        <w:div w:id="435902943">
          <w:marLeft w:val="0"/>
          <w:marRight w:val="0"/>
          <w:marTop w:val="0"/>
          <w:marBottom w:val="0"/>
          <w:divBdr>
            <w:top w:val="none" w:sz="0" w:space="0" w:color="auto"/>
            <w:left w:val="none" w:sz="0" w:space="0" w:color="auto"/>
            <w:bottom w:val="none" w:sz="0" w:space="0" w:color="auto"/>
            <w:right w:val="none" w:sz="0" w:space="0" w:color="auto"/>
          </w:divBdr>
        </w:div>
        <w:div w:id="437875090">
          <w:marLeft w:val="0"/>
          <w:marRight w:val="0"/>
          <w:marTop w:val="0"/>
          <w:marBottom w:val="0"/>
          <w:divBdr>
            <w:top w:val="none" w:sz="0" w:space="0" w:color="auto"/>
            <w:left w:val="none" w:sz="0" w:space="0" w:color="auto"/>
            <w:bottom w:val="none" w:sz="0" w:space="0" w:color="auto"/>
            <w:right w:val="none" w:sz="0" w:space="0" w:color="auto"/>
          </w:divBdr>
        </w:div>
        <w:div w:id="443307037">
          <w:marLeft w:val="0"/>
          <w:marRight w:val="0"/>
          <w:marTop w:val="0"/>
          <w:marBottom w:val="0"/>
          <w:divBdr>
            <w:top w:val="none" w:sz="0" w:space="0" w:color="auto"/>
            <w:left w:val="none" w:sz="0" w:space="0" w:color="auto"/>
            <w:bottom w:val="none" w:sz="0" w:space="0" w:color="auto"/>
            <w:right w:val="none" w:sz="0" w:space="0" w:color="auto"/>
          </w:divBdr>
        </w:div>
        <w:div w:id="444084928">
          <w:marLeft w:val="0"/>
          <w:marRight w:val="0"/>
          <w:marTop w:val="0"/>
          <w:marBottom w:val="0"/>
          <w:divBdr>
            <w:top w:val="none" w:sz="0" w:space="0" w:color="auto"/>
            <w:left w:val="none" w:sz="0" w:space="0" w:color="auto"/>
            <w:bottom w:val="none" w:sz="0" w:space="0" w:color="auto"/>
            <w:right w:val="none" w:sz="0" w:space="0" w:color="auto"/>
          </w:divBdr>
        </w:div>
        <w:div w:id="445003745">
          <w:marLeft w:val="0"/>
          <w:marRight w:val="0"/>
          <w:marTop w:val="0"/>
          <w:marBottom w:val="0"/>
          <w:divBdr>
            <w:top w:val="none" w:sz="0" w:space="0" w:color="auto"/>
            <w:left w:val="none" w:sz="0" w:space="0" w:color="auto"/>
            <w:bottom w:val="none" w:sz="0" w:space="0" w:color="auto"/>
            <w:right w:val="none" w:sz="0" w:space="0" w:color="auto"/>
          </w:divBdr>
        </w:div>
        <w:div w:id="446970049">
          <w:marLeft w:val="0"/>
          <w:marRight w:val="0"/>
          <w:marTop w:val="0"/>
          <w:marBottom w:val="0"/>
          <w:divBdr>
            <w:top w:val="none" w:sz="0" w:space="0" w:color="auto"/>
            <w:left w:val="none" w:sz="0" w:space="0" w:color="auto"/>
            <w:bottom w:val="none" w:sz="0" w:space="0" w:color="auto"/>
            <w:right w:val="none" w:sz="0" w:space="0" w:color="auto"/>
          </w:divBdr>
        </w:div>
        <w:div w:id="463088363">
          <w:marLeft w:val="0"/>
          <w:marRight w:val="0"/>
          <w:marTop w:val="0"/>
          <w:marBottom w:val="0"/>
          <w:divBdr>
            <w:top w:val="none" w:sz="0" w:space="0" w:color="auto"/>
            <w:left w:val="none" w:sz="0" w:space="0" w:color="auto"/>
            <w:bottom w:val="none" w:sz="0" w:space="0" w:color="auto"/>
            <w:right w:val="none" w:sz="0" w:space="0" w:color="auto"/>
          </w:divBdr>
        </w:div>
        <w:div w:id="465665299">
          <w:marLeft w:val="0"/>
          <w:marRight w:val="0"/>
          <w:marTop w:val="0"/>
          <w:marBottom w:val="0"/>
          <w:divBdr>
            <w:top w:val="none" w:sz="0" w:space="0" w:color="auto"/>
            <w:left w:val="none" w:sz="0" w:space="0" w:color="auto"/>
            <w:bottom w:val="none" w:sz="0" w:space="0" w:color="auto"/>
            <w:right w:val="none" w:sz="0" w:space="0" w:color="auto"/>
          </w:divBdr>
        </w:div>
        <w:div w:id="468475267">
          <w:marLeft w:val="0"/>
          <w:marRight w:val="0"/>
          <w:marTop w:val="0"/>
          <w:marBottom w:val="0"/>
          <w:divBdr>
            <w:top w:val="none" w:sz="0" w:space="0" w:color="auto"/>
            <w:left w:val="none" w:sz="0" w:space="0" w:color="auto"/>
            <w:bottom w:val="none" w:sz="0" w:space="0" w:color="auto"/>
            <w:right w:val="none" w:sz="0" w:space="0" w:color="auto"/>
          </w:divBdr>
        </w:div>
        <w:div w:id="468938970">
          <w:marLeft w:val="0"/>
          <w:marRight w:val="0"/>
          <w:marTop w:val="0"/>
          <w:marBottom w:val="0"/>
          <w:divBdr>
            <w:top w:val="none" w:sz="0" w:space="0" w:color="auto"/>
            <w:left w:val="none" w:sz="0" w:space="0" w:color="auto"/>
            <w:bottom w:val="none" w:sz="0" w:space="0" w:color="auto"/>
            <w:right w:val="none" w:sz="0" w:space="0" w:color="auto"/>
          </w:divBdr>
        </w:div>
        <w:div w:id="473910131">
          <w:marLeft w:val="0"/>
          <w:marRight w:val="0"/>
          <w:marTop w:val="0"/>
          <w:marBottom w:val="0"/>
          <w:divBdr>
            <w:top w:val="none" w:sz="0" w:space="0" w:color="auto"/>
            <w:left w:val="none" w:sz="0" w:space="0" w:color="auto"/>
            <w:bottom w:val="none" w:sz="0" w:space="0" w:color="auto"/>
            <w:right w:val="none" w:sz="0" w:space="0" w:color="auto"/>
          </w:divBdr>
        </w:div>
        <w:div w:id="474839415">
          <w:marLeft w:val="0"/>
          <w:marRight w:val="0"/>
          <w:marTop w:val="0"/>
          <w:marBottom w:val="0"/>
          <w:divBdr>
            <w:top w:val="none" w:sz="0" w:space="0" w:color="auto"/>
            <w:left w:val="none" w:sz="0" w:space="0" w:color="auto"/>
            <w:bottom w:val="none" w:sz="0" w:space="0" w:color="auto"/>
            <w:right w:val="none" w:sz="0" w:space="0" w:color="auto"/>
          </w:divBdr>
        </w:div>
        <w:div w:id="481042663">
          <w:marLeft w:val="0"/>
          <w:marRight w:val="0"/>
          <w:marTop w:val="0"/>
          <w:marBottom w:val="0"/>
          <w:divBdr>
            <w:top w:val="none" w:sz="0" w:space="0" w:color="auto"/>
            <w:left w:val="none" w:sz="0" w:space="0" w:color="auto"/>
            <w:bottom w:val="none" w:sz="0" w:space="0" w:color="auto"/>
            <w:right w:val="none" w:sz="0" w:space="0" w:color="auto"/>
          </w:divBdr>
        </w:div>
        <w:div w:id="486439826">
          <w:marLeft w:val="0"/>
          <w:marRight w:val="0"/>
          <w:marTop w:val="0"/>
          <w:marBottom w:val="0"/>
          <w:divBdr>
            <w:top w:val="none" w:sz="0" w:space="0" w:color="auto"/>
            <w:left w:val="none" w:sz="0" w:space="0" w:color="auto"/>
            <w:bottom w:val="none" w:sz="0" w:space="0" w:color="auto"/>
            <w:right w:val="none" w:sz="0" w:space="0" w:color="auto"/>
          </w:divBdr>
        </w:div>
        <w:div w:id="488638276">
          <w:marLeft w:val="0"/>
          <w:marRight w:val="0"/>
          <w:marTop w:val="0"/>
          <w:marBottom w:val="0"/>
          <w:divBdr>
            <w:top w:val="none" w:sz="0" w:space="0" w:color="auto"/>
            <w:left w:val="none" w:sz="0" w:space="0" w:color="auto"/>
            <w:bottom w:val="none" w:sz="0" w:space="0" w:color="auto"/>
            <w:right w:val="none" w:sz="0" w:space="0" w:color="auto"/>
          </w:divBdr>
        </w:div>
        <w:div w:id="489104399">
          <w:marLeft w:val="0"/>
          <w:marRight w:val="0"/>
          <w:marTop w:val="0"/>
          <w:marBottom w:val="0"/>
          <w:divBdr>
            <w:top w:val="none" w:sz="0" w:space="0" w:color="auto"/>
            <w:left w:val="none" w:sz="0" w:space="0" w:color="auto"/>
            <w:bottom w:val="none" w:sz="0" w:space="0" w:color="auto"/>
            <w:right w:val="none" w:sz="0" w:space="0" w:color="auto"/>
          </w:divBdr>
        </w:div>
        <w:div w:id="493490424">
          <w:marLeft w:val="0"/>
          <w:marRight w:val="0"/>
          <w:marTop w:val="0"/>
          <w:marBottom w:val="0"/>
          <w:divBdr>
            <w:top w:val="none" w:sz="0" w:space="0" w:color="auto"/>
            <w:left w:val="none" w:sz="0" w:space="0" w:color="auto"/>
            <w:bottom w:val="none" w:sz="0" w:space="0" w:color="auto"/>
            <w:right w:val="none" w:sz="0" w:space="0" w:color="auto"/>
          </w:divBdr>
        </w:div>
        <w:div w:id="500315435">
          <w:marLeft w:val="0"/>
          <w:marRight w:val="0"/>
          <w:marTop w:val="0"/>
          <w:marBottom w:val="0"/>
          <w:divBdr>
            <w:top w:val="none" w:sz="0" w:space="0" w:color="auto"/>
            <w:left w:val="none" w:sz="0" w:space="0" w:color="auto"/>
            <w:bottom w:val="none" w:sz="0" w:space="0" w:color="auto"/>
            <w:right w:val="none" w:sz="0" w:space="0" w:color="auto"/>
          </w:divBdr>
        </w:div>
        <w:div w:id="500391599">
          <w:marLeft w:val="0"/>
          <w:marRight w:val="0"/>
          <w:marTop w:val="0"/>
          <w:marBottom w:val="0"/>
          <w:divBdr>
            <w:top w:val="none" w:sz="0" w:space="0" w:color="auto"/>
            <w:left w:val="none" w:sz="0" w:space="0" w:color="auto"/>
            <w:bottom w:val="none" w:sz="0" w:space="0" w:color="auto"/>
            <w:right w:val="none" w:sz="0" w:space="0" w:color="auto"/>
          </w:divBdr>
        </w:div>
        <w:div w:id="506603140">
          <w:marLeft w:val="0"/>
          <w:marRight w:val="0"/>
          <w:marTop w:val="0"/>
          <w:marBottom w:val="0"/>
          <w:divBdr>
            <w:top w:val="none" w:sz="0" w:space="0" w:color="auto"/>
            <w:left w:val="none" w:sz="0" w:space="0" w:color="auto"/>
            <w:bottom w:val="none" w:sz="0" w:space="0" w:color="auto"/>
            <w:right w:val="none" w:sz="0" w:space="0" w:color="auto"/>
          </w:divBdr>
        </w:div>
        <w:div w:id="510217583">
          <w:marLeft w:val="0"/>
          <w:marRight w:val="0"/>
          <w:marTop w:val="0"/>
          <w:marBottom w:val="0"/>
          <w:divBdr>
            <w:top w:val="none" w:sz="0" w:space="0" w:color="auto"/>
            <w:left w:val="none" w:sz="0" w:space="0" w:color="auto"/>
            <w:bottom w:val="none" w:sz="0" w:space="0" w:color="auto"/>
            <w:right w:val="none" w:sz="0" w:space="0" w:color="auto"/>
          </w:divBdr>
        </w:div>
        <w:div w:id="511383932">
          <w:marLeft w:val="0"/>
          <w:marRight w:val="0"/>
          <w:marTop w:val="0"/>
          <w:marBottom w:val="0"/>
          <w:divBdr>
            <w:top w:val="none" w:sz="0" w:space="0" w:color="auto"/>
            <w:left w:val="none" w:sz="0" w:space="0" w:color="auto"/>
            <w:bottom w:val="none" w:sz="0" w:space="0" w:color="auto"/>
            <w:right w:val="none" w:sz="0" w:space="0" w:color="auto"/>
          </w:divBdr>
        </w:div>
        <w:div w:id="519974497">
          <w:marLeft w:val="0"/>
          <w:marRight w:val="0"/>
          <w:marTop w:val="0"/>
          <w:marBottom w:val="0"/>
          <w:divBdr>
            <w:top w:val="none" w:sz="0" w:space="0" w:color="auto"/>
            <w:left w:val="none" w:sz="0" w:space="0" w:color="auto"/>
            <w:bottom w:val="none" w:sz="0" w:space="0" w:color="auto"/>
            <w:right w:val="none" w:sz="0" w:space="0" w:color="auto"/>
          </w:divBdr>
        </w:div>
        <w:div w:id="520167567">
          <w:marLeft w:val="0"/>
          <w:marRight w:val="0"/>
          <w:marTop w:val="0"/>
          <w:marBottom w:val="0"/>
          <w:divBdr>
            <w:top w:val="none" w:sz="0" w:space="0" w:color="auto"/>
            <w:left w:val="none" w:sz="0" w:space="0" w:color="auto"/>
            <w:bottom w:val="none" w:sz="0" w:space="0" w:color="auto"/>
            <w:right w:val="none" w:sz="0" w:space="0" w:color="auto"/>
          </w:divBdr>
        </w:div>
        <w:div w:id="522286694">
          <w:marLeft w:val="0"/>
          <w:marRight w:val="0"/>
          <w:marTop w:val="0"/>
          <w:marBottom w:val="0"/>
          <w:divBdr>
            <w:top w:val="none" w:sz="0" w:space="0" w:color="auto"/>
            <w:left w:val="none" w:sz="0" w:space="0" w:color="auto"/>
            <w:bottom w:val="none" w:sz="0" w:space="0" w:color="auto"/>
            <w:right w:val="none" w:sz="0" w:space="0" w:color="auto"/>
          </w:divBdr>
        </w:div>
        <w:div w:id="523321789">
          <w:marLeft w:val="0"/>
          <w:marRight w:val="0"/>
          <w:marTop w:val="0"/>
          <w:marBottom w:val="0"/>
          <w:divBdr>
            <w:top w:val="none" w:sz="0" w:space="0" w:color="auto"/>
            <w:left w:val="none" w:sz="0" w:space="0" w:color="auto"/>
            <w:bottom w:val="none" w:sz="0" w:space="0" w:color="auto"/>
            <w:right w:val="none" w:sz="0" w:space="0" w:color="auto"/>
          </w:divBdr>
        </w:div>
        <w:div w:id="525944968">
          <w:marLeft w:val="0"/>
          <w:marRight w:val="0"/>
          <w:marTop w:val="0"/>
          <w:marBottom w:val="0"/>
          <w:divBdr>
            <w:top w:val="none" w:sz="0" w:space="0" w:color="auto"/>
            <w:left w:val="none" w:sz="0" w:space="0" w:color="auto"/>
            <w:bottom w:val="none" w:sz="0" w:space="0" w:color="auto"/>
            <w:right w:val="none" w:sz="0" w:space="0" w:color="auto"/>
          </w:divBdr>
        </w:div>
        <w:div w:id="526679086">
          <w:marLeft w:val="0"/>
          <w:marRight w:val="0"/>
          <w:marTop w:val="0"/>
          <w:marBottom w:val="0"/>
          <w:divBdr>
            <w:top w:val="none" w:sz="0" w:space="0" w:color="auto"/>
            <w:left w:val="none" w:sz="0" w:space="0" w:color="auto"/>
            <w:bottom w:val="none" w:sz="0" w:space="0" w:color="auto"/>
            <w:right w:val="none" w:sz="0" w:space="0" w:color="auto"/>
          </w:divBdr>
        </w:div>
        <w:div w:id="529607345">
          <w:marLeft w:val="0"/>
          <w:marRight w:val="0"/>
          <w:marTop w:val="0"/>
          <w:marBottom w:val="0"/>
          <w:divBdr>
            <w:top w:val="none" w:sz="0" w:space="0" w:color="auto"/>
            <w:left w:val="none" w:sz="0" w:space="0" w:color="auto"/>
            <w:bottom w:val="none" w:sz="0" w:space="0" w:color="auto"/>
            <w:right w:val="none" w:sz="0" w:space="0" w:color="auto"/>
          </w:divBdr>
        </w:div>
        <w:div w:id="536740432">
          <w:marLeft w:val="0"/>
          <w:marRight w:val="0"/>
          <w:marTop w:val="0"/>
          <w:marBottom w:val="0"/>
          <w:divBdr>
            <w:top w:val="none" w:sz="0" w:space="0" w:color="auto"/>
            <w:left w:val="none" w:sz="0" w:space="0" w:color="auto"/>
            <w:bottom w:val="none" w:sz="0" w:space="0" w:color="auto"/>
            <w:right w:val="none" w:sz="0" w:space="0" w:color="auto"/>
          </w:divBdr>
        </w:div>
        <w:div w:id="543370246">
          <w:marLeft w:val="0"/>
          <w:marRight w:val="0"/>
          <w:marTop w:val="0"/>
          <w:marBottom w:val="0"/>
          <w:divBdr>
            <w:top w:val="none" w:sz="0" w:space="0" w:color="auto"/>
            <w:left w:val="none" w:sz="0" w:space="0" w:color="auto"/>
            <w:bottom w:val="none" w:sz="0" w:space="0" w:color="auto"/>
            <w:right w:val="none" w:sz="0" w:space="0" w:color="auto"/>
          </w:divBdr>
        </w:div>
        <w:div w:id="546381618">
          <w:marLeft w:val="0"/>
          <w:marRight w:val="0"/>
          <w:marTop w:val="0"/>
          <w:marBottom w:val="0"/>
          <w:divBdr>
            <w:top w:val="none" w:sz="0" w:space="0" w:color="auto"/>
            <w:left w:val="none" w:sz="0" w:space="0" w:color="auto"/>
            <w:bottom w:val="none" w:sz="0" w:space="0" w:color="auto"/>
            <w:right w:val="none" w:sz="0" w:space="0" w:color="auto"/>
          </w:divBdr>
        </w:div>
        <w:div w:id="547108862">
          <w:marLeft w:val="0"/>
          <w:marRight w:val="0"/>
          <w:marTop w:val="0"/>
          <w:marBottom w:val="0"/>
          <w:divBdr>
            <w:top w:val="none" w:sz="0" w:space="0" w:color="auto"/>
            <w:left w:val="none" w:sz="0" w:space="0" w:color="auto"/>
            <w:bottom w:val="none" w:sz="0" w:space="0" w:color="auto"/>
            <w:right w:val="none" w:sz="0" w:space="0" w:color="auto"/>
          </w:divBdr>
        </w:div>
        <w:div w:id="548538500">
          <w:marLeft w:val="0"/>
          <w:marRight w:val="0"/>
          <w:marTop w:val="0"/>
          <w:marBottom w:val="0"/>
          <w:divBdr>
            <w:top w:val="none" w:sz="0" w:space="0" w:color="auto"/>
            <w:left w:val="none" w:sz="0" w:space="0" w:color="auto"/>
            <w:bottom w:val="none" w:sz="0" w:space="0" w:color="auto"/>
            <w:right w:val="none" w:sz="0" w:space="0" w:color="auto"/>
          </w:divBdr>
        </w:div>
        <w:div w:id="551040322">
          <w:marLeft w:val="0"/>
          <w:marRight w:val="0"/>
          <w:marTop w:val="0"/>
          <w:marBottom w:val="0"/>
          <w:divBdr>
            <w:top w:val="none" w:sz="0" w:space="0" w:color="auto"/>
            <w:left w:val="none" w:sz="0" w:space="0" w:color="auto"/>
            <w:bottom w:val="none" w:sz="0" w:space="0" w:color="auto"/>
            <w:right w:val="none" w:sz="0" w:space="0" w:color="auto"/>
          </w:divBdr>
        </w:div>
        <w:div w:id="555824789">
          <w:marLeft w:val="0"/>
          <w:marRight w:val="0"/>
          <w:marTop w:val="0"/>
          <w:marBottom w:val="0"/>
          <w:divBdr>
            <w:top w:val="none" w:sz="0" w:space="0" w:color="auto"/>
            <w:left w:val="none" w:sz="0" w:space="0" w:color="auto"/>
            <w:bottom w:val="none" w:sz="0" w:space="0" w:color="auto"/>
            <w:right w:val="none" w:sz="0" w:space="0" w:color="auto"/>
          </w:divBdr>
        </w:div>
        <w:div w:id="557322199">
          <w:marLeft w:val="0"/>
          <w:marRight w:val="0"/>
          <w:marTop w:val="0"/>
          <w:marBottom w:val="0"/>
          <w:divBdr>
            <w:top w:val="none" w:sz="0" w:space="0" w:color="auto"/>
            <w:left w:val="none" w:sz="0" w:space="0" w:color="auto"/>
            <w:bottom w:val="none" w:sz="0" w:space="0" w:color="auto"/>
            <w:right w:val="none" w:sz="0" w:space="0" w:color="auto"/>
          </w:divBdr>
        </w:div>
        <w:div w:id="559831961">
          <w:marLeft w:val="0"/>
          <w:marRight w:val="0"/>
          <w:marTop w:val="0"/>
          <w:marBottom w:val="0"/>
          <w:divBdr>
            <w:top w:val="none" w:sz="0" w:space="0" w:color="auto"/>
            <w:left w:val="none" w:sz="0" w:space="0" w:color="auto"/>
            <w:bottom w:val="none" w:sz="0" w:space="0" w:color="auto"/>
            <w:right w:val="none" w:sz="0" w:space="0" w:color="auto"/>
          </w:divBdr>
        </w:div>
        <w:div w:id="567150225">
          <w:marLeft w:val="0"/>
          <w:marRight w:val="0"/>
          <w:marTop w:val="0"/>
          <w:marBottom w:val="0"/>
          <w:divBdr>
            <w:top w:val="none" w:sz="0" w:space="0" w:color="auto"/>
            <w:left w:val="none" w:sz="0" w:space="0" w:color="auto"/>
            <w:bottom w:val="none" w:sz="0" w:space="0" w:color="auto"/>
            <w:right w:val="none" w:sz="0" w:space="0" w:color="auto"/>
          </w:divBdr>
        </w:div>
        <w:div w:id="574125901">
          <w:marLeft w:val="0"/>
          <w:marRight w:val="0"/>
          <w:marTop w:val="0"/>
          <w:marBottom w:val="0"/>
          <w:divBdr>
            <w:top w:val="none" w:sz="0" w:space="0" w:color="auto"/>
            <w:left w:val="none" w:sz="0" w:space="0" w:color="auto"/>
            <w:bottom w:val="none" w:sz="0" w:space="0" w:color="auto"/>
            <w:right w:val="none" w:sz="0" w:space="0" w:color="auto"/>
          </w:divBdr>
        </w:div>
        <w:div w:id="575673695">
          <w:marLeft w:val="0"/>
          <w:marRight w:val="0"/>
          <w:marTop w:val="0"/>
          <w:marBottom w:val="0"/>
          <w:divBdr>
            <w:top w:val="none" w:sz="0" w:space="0" w:color="auto"/>
            <w:left w:val="none" w:sz="0" w:space="0" w:color="auto"/>
            <w:bottom w:val="none" w:sz="0" w:space="0" w:color="auto"/>
            <w:right w:val="none" w:sz="0" w:space="0" w:color="auto"/>
          </w:divBdr>
        </w:div>
        <w:div w:id="576206015">
          <w:marLeft w:val="0"/>
          <w:marRight w:val="0"/>
          <w:marTop w:val="0"/>
          <w:marBottom w:val="0"/>
          <w:divBdr>
            <w:top w:val="none" w:sz="0" w:space="0" w:color="auto"/>
            <w:left w:val="none" w:sz="0" w:space="0" w:color="auto"/>
            <w:bottom w:val="none" w:sz="0" w:space="0" w:color="auto"/>
            <w:right w:val="none" w:sz="0" w:space="0" w:color="auto"/>
          </w:divBdr>
        </w:div>
        <w:div w:id="579144609">
          <w:marLeft w:val="0"/>
          <w:marRight w:val="0"/>
          <w:marTop w:val="0"/>
          <w:marBottom w:val="0"/>
          <w:divBdr>
            <w:top w:val="none" w:sz="0" w:space="0" w:color="auto"/>
            <w:left w:val="none" w:sz="0" w:space="0" w:color="auto"/>
            <w:bottom w:val="none" w:sz="0" w:space="0" w:color="auto"/>
            <w:right w:val="none" w:sz="0" w:space="0" w:color="auto"/>
          </w:divBdr>
        </w:div>
        <w:div w:id="579364451">
          <w:marLeft w:val="0"/>
          <w:marRight w:val="0"/>
          <w:marTop w:val="0"/>
          <w:marBottom w:val="0"/>
          <w:divBdr>
            <w:top w:val="none" w:sz="0" w:space="0" w:color="auto"/>
            <w:left w:val="none" w:sz="0" w:space="0" w:color="auto"/>
            <w:bottom w:val="none" w:sz="0" w:space="0" w:color="auto"/>
            <w:right w:val="none" w:sz="0" w:space="0" w:color="auto"/>
          </w:divBdr>
        </w:div>
        <w:div w:id="579944186">
          <w:marLeft w:val="0"/>
          <w:marRight w:val="0"/>
          <w:marTop w:val="0"/>
          <w:marBottom w:val="0"/>
          <w:divBdr>
            <w:top w:val="none" w:sz="0" w:space="0" w:color="auto"/>
            <w:left w:val="none" w:sz="0" w:space="0" w:color="auto"/>
            <w:bottom w:val="none" w:sz="0" w:space="0" w:color="auto"/>
            <w:right w:val="none" w:sz="0" w:space="0" w:color="auto"/>
          </w:divBdr>
        </w:div>
        <w:div w:id="580866988">
          <w:marLeft w:val="0"/>
          <w:marRight w:val="0"/>
          <w:marTop w:val="0"/>
          <w:marBottom w:val="0"/>
          <w:divBdr>
            <w:top w:val="none" w:sz="0" w:space="0" w:color="auto"/>
            <w:left w:val="none" w:sz="0" w:space="0" w:color="auto"/>
            <w:bottom w:val="none" w:sz="0" w:space="0" w:color="auto"/>
            <w:right w:val="none" w:sz="0" w:space="0" w:color="auto"/>
          </w:divBdr>
        </w:div>
        <w:div w:id="581185074">
          <w:marLeft w:val="0"/>
          <w:marRight w:val="0"/>
          <w:marTop w:val="0"/>
          <w:marBottom w:val="0"/>
          <w:divBdr>
            <w:top w:val="none" w:sz="0" w:space="0" w:color="auto"/>
            <w:left w:val="none" w:sz="0" w:space="0" w:color="auto"/>
            <w:bottom w:val="none" w:sz="0" w:space="0" w:color="auto"/>
            <w:right w:val="none" w:sz="0" w:space="0" w:color="auto"/>
          </w:divBdr>
        </w:div>
        <w:div w:id="583032507">
          <w:marLeft w:val="0"/>
          <w:marRight w:val="0"/>
          <w:marTop w:val="0"/>
          <w:marBottom w:val="0"/>
          <w:divBdr>
            <w:top w:val="none" w:sz="0" w:space="0" w:color="auto"/>
            <w:left w:val="none" w:sz="0" w:space="0" w:color="auto"/>
            <w:bottom w:val="none" w:sz="0" w:space="0" w:color="auto"/>
            <w:right w:val="none" w:sz="0" w:space="0" w:color="auto"/>
          </w:divBdr>
        </w:div>
        <w:div w:id="588931696">
          <w:marLeft w:val="0"/>
          <w:marRight w:val="0"/>
          <w:marTop w:val="0"/>
          <w:marBottom w:val="0"/>
          <w:divBdr>
            <w:top w:val="none" w:sz="0" w:space="0" w:color="auto"/>
            <w:left w:val="none" w:sz="0" w:space="0" w:color="auto"/>
            <w:bottom w:val="none" w:sz="0" w:space="0" w:color="auto"/>
            <w:right w:val="none" w:sz="0" w:space="0" w:color="auto"/>
          </w:divBdr>
        </w:div>
        <w:div w:id="593784702">
          <w:marLeft w:val="0"/>
          <w:marRight w:val="0"/>
          <w:marTop w:val="0"/>
          <w:marBottom w:val="0"/>
          <w:divBdr>
            <w:top w:val="none" w:sz="0" w:space="0" w:color="auto"/>
            <w:left w:val="none" w:sz="0" w:space="0" w:color="auto"/>
            <w:bottom w:val="none" w:sz="0" w:space="0" w:color="auto"/>
            <w:right w:val="none" w:sz="0" w:space="0" w:color="auto"/>
          </w:divBdr>
        </w:div>
        <w:div w:id="597642570">
          <w:marLeft w:val="0"/>
          <w:marRight w:val="0"/>
          <w:marTop w:val="0"/>
          <w:marBottom w:val="0"/>
          <w:divBdr>
            <w:top w:val="none" w:sz="0" w:space="0" w:color="auto"/>
            <w:left w:val="none" w:sz="0" w:space="0" w:color="auto"/>
            <w:bottom w:val="none" w:sz="0" w:space="0" w:color="auto"/>
            <w:right w:val="none" w:sz="0" w:space="0" w:color="auto"/>
          </w:divBdr>
        </w:div>
        <w:div w:id="602499663">
          <w:marLeft w:val="0"/>
          <w:marRight w:val="0"/>
          <w:marTop w:val="0"/>
          <w:marBottom w:val="0"/>
          <w:divBdr>
            <w:top w:val="none" w:sz="0" w:space="0" w:color="auto"/>
            <w:left w:val="none" w:sz="0" w:space="0" w:color="auto"/>
            <w:bottom w:val="none" w:sz="0" w:space="0" w:color="auto"/>
            <w:right w:val="none" w:sz="0" w:space="0" w:color="auto"/>
          </w:divBdr>
        </w:div>
        <w:div w:id="602802011">
          <w:marLeft w:val="0"/>
          <w:marRight w:val="0"/>
          <w:marTop w:val="0"/>
          <w:marBottom w:val="0"/>
          <w:divBdr>
            <w:top w:val="none" w:sz="0" w:space="0" w:color="auto"/>
            <w:left w:val="none" w:sz="0" w:space="0" w:color="auto"/>
            <w:bottom w:val="none" w:sz="0" w:space="0" w:color="auto"/>
            <w:right w:val="none" w:sz="0" w:space="0" w:color="auto"/>
          </w:divBdr>
        </w:div>
        <w:div w:id="602880480">
          <w:marLeft w:val="0"/>
          <w:marRight w:val="0"/>
          <w:marTop w:val="0"/>
          <w:marBottom w:val="0"/>
          <w:divBdr>
            <w:top w:val="none" w:sz="0" w:space="0" w:color="auto"/>
            <w:left w:val="none" w:sz="0" w:space="0" w:color="auto"/>
            <w:bottom w:val="none" w:sz="0" w:space="0" w:color="auto"/>
            <w:right w:val="none" w:sz="0" w:space="0" w:color="auto"/>
          </w:divBdr>
        </w:div>
        <w:div w:id="604535620">
          <w:marLeft w:val="0"/>
          <w:marRight w:val="0"/>
          <w:marTop w:val="0"/>
          <w:marBottom w:val="0"/>
          <w:divBdr>
            <w:top w:val="none" w:sz="0" w:space="0" w:color="auto"/>
            <w:left w:val="none" w:sz="0" w:space="0" w:color="auto"/>
            <w:bottom w:val="none" w:sz="0" w:space="0" w:color="auto"/>
            <w:right w:val="none" w:sz="0" w:space="0" w:color="auto"/>
          </w:divBdr>
        </w:div>
        <w:div w:id="604575292">
          <w:marLeft w:val="0"/>
          <w:marRight w:val="0"/>
          <w:marTop w:val="0"/>
          <w:marBottom w:val="0"/>
          <w:divBdr>
            <w:top w:val="none" w:sz="0" w:space="0" w:color="auto"/>
            <w:left w:val="none" w:sz="0" w:space="0" w:color="auto"/>
            <w:bottom w:val="none" w:sz="0" w:space="0" w:color="auto"/>
            <w:right w:val="none" w:sz="0" w:space="0" w:color="auto"/>
          </w:divBdr>
        </w:div>
        <w:div w:id="611135580">
          <w:marLeft w:val="0"/>
          <w:marRight w:val="0"/>
          <w:marTop w:val="0"/>
          <w:marBottom w:val="0"/>
          <w:divBdr>
            <w:top w:val="none" w:sz="0" w:space="0" w:color="auto"/>
            <w:left w:val="none" w:sz="0" w:space="0" w:color="auto"/>
            <w:bottom w:val="none" w:sz="0" w:space="0" w:color="auto"/>
            <w:right w:val="none" w:sz="0" w:space="0" w:color="auto"/>
          </w:divBdr>
        </w:div>
        <w:div w:id="612710159">
          <w:marLeft w:val="0"/>
          <w:marRight w:val="0"/>
          <w:marTop w:val="0"/>
          <w:marBottom w:val="0"/>
          <w:divBdr>
            <w:top w:val="none" w:sz="0" w:space="0" w:color="auto"/>
            <w:left w:val="none" w:sz="0" w:space="0" w:color="auto"/>
            <w:bottom w:val="none" w:sz="0" w:space="0" w:color="auto"/>
            <w:right w:val="none" w:sz="0" w:space="0" w:color="auto"/>
          </w:divBdr>
        </w:div>
        <w:div w:id="620918434">
          <w:marLeft w:val="0"/>
          <w:marRight w:val="0"/>
          <w:marTop w:val="0"/>
          <w:marBottom w:val="0"/>
          <w:divBdr>
            <w:top w:val="none" w:sz="0" w:space="0" w:color="auto"/>
            <w:left w:val="none" w:sz="0" w:space="0" w:color="auto"/>
            <w:bottom w:val="none" w:sz="0" w:space="0" w:color="auto"/>
            <w:right w:val="none" w:sz="0" w:space="0" w:color="auto"/>
          </w:divBdr>
        </w:div>
        <w:div w:id="621110238">
          <w:marLeft w:val="0"/>
          <w:marRight w:val="0"/>
          <w:marTop w:val="0"/>
          <w:marBottom w:val="0"/>
          <w:divBdr>
            <w:top w:val="none" w:sz="0" w:space="0" w:color="auto"/>
            <w:left w:val="none" w:sz="0" w:space="0" w:color="auto"/>
            <w:bottom w:val="none" w:sz="0" w:space="0" w:color="auto"/>
            <w:right w:val="none" w:sz="0" w:space="0" w:color="auto"/>
          </w:divBdr>
        </w:div>
        <w:div w:id="623732298">
          <w:marLeft w:val="0"/>
          <w:marRight w:val="0"/>
          <w:marTop w:val="0"/>
          <w:marBottom w:val="0"/>
          <w:divBdr>
            <w:top w:val="none" w:sz="0" w:space="0" w:color="auto"/>
            <w:left w:val="none" w:sz="0" w:space="0" w:color="auto"/>
            <w:bottom w:val="none" w:sz="0" w:space="0" w:color="auto"/>
            <w:right w:val="none" w:sz="0" w:space="0" w:color="auto"/>
          </w:divBdr>
        </w:div>
        <w:div w:id="625356672">
          <w:marLeft w:val="0"/>
          <w:marRight w:val="0"/>
          <w:marTop w:val="0"/>
          <w:marBottom w:val="0"/>
          <w:divBdr>
            <w:top w:val="none" w:sz="0" w:space="0" w:color="auto"/>
            <w:left w:val="none" w:sz="0" w:space="0" w:color="auto"/>
            <w:bottom w:val="none" w:sz="0" w:space="0" w:color="auto"/>
            <w:right w:val="none" w:sz="0" w:space="0" w:color="auto"/>
          </w:divBdr>
        </w:div>
        <w:div w:id="627661774">
          <w:marLeft w:val="0"/>
          <w:marRight w:val="0"/>
          <w:marTop w:val="0"/>
          <w:marBottom w:val="0"/>
          <w:divBdr>
            <w:top w:val="none" w:sz="0" w:space="0" w:color="auto"/>
            <w:left w:val="none" w:sz="0" w:space="0" w:color="auto"/>
            <w:bottom w:val="none" w:sz="0" w:space="0" w:color="auto"/>
            <w:right w:val="none" w:sz="0" w:space="0" w:color="auto"/>
          </w:divBdr>
        </w:div>
        <w:div w:id="629626764">
          <w:marLeft w:val="0"/>
          <w:marRight w:val="0"/>
          <w:marTop w:val="0"/>
          <w:marBottom w:val="0"/>
          <w:divBdr>
            <w:top w:val="none" w:sz="0" w:space="0" w:color="auto"/>
            <w:left w:val="none" w:sz="0" w:space="0" w:color="auto"/>
            <w:bottom w:val="none" w:sz="0" w:space="0" w:color="auto"/>
            <w:right w:val="none" w:sz="0" w:space="0" w:color="auto"/>
          </w:divBdr>
        </w:div>
        <w:div w:id="629634596">
          <w:marLeft w:val="0"/>
          <w:marRight w:val="0"/>
          <w:marTop w:val="0"/>
          <w:marBottom w:val="0"/>
          <w:divBdr>
            <w:top w:val="none" w:sz="0" w:space="0" w:color="auto"/>
            <w:left w:val="none" w:sz="0" w:space="0" w:color="auto"/>
            <w:bottom w:val="none" w:sz="0" w:space="0" w:color="auto"/>
            <w:right w:val="none" w:sz="0" w:space="0" w:color="auto"/>
          </w:divBdr>
        </w:div>
        <w:div w:id="629940909">
          <w:marLeft w:val="0"/>
          <w:marRight w:val="0"/>
          <w:marTop w:val="0"/>
          <w:marBottom w:val="0"/>
          <w:divBdr>
            <w:top w:val="none" w:sz="0" w:space="0" w:color="auto"/>
            <w:left w:val="none" w:sz="0" w:space="0" w:color="auto"/>
            <w:bottom w:val="none" w:sz="0" w:space="0" w:color="auto"/>
            <w:right w:val="none" w:sz="0" w:space="0" w:color="auto"/>
          </w:divBdr>
        </w:div>
        <w:div w:id="630937561">
          <w:marLeft w:val="0"/>
          <w:marRight w:val="0"/>
          <w:marTop w:val="0"/>
          <w:marBottom w:val="0"/>
          <w:divBdr>
            <w:top w:val="none" w:sz="0" w:space="0" w:color="auto"/>
            <w:left w:val="none" w:sz="0" w:space="0" w:color="auto"/>
            <w:bottom w:val="none" w:sz="0" w:space="0" w:color="auto"/>
            <w:right w:val="none" w:sz="0" w:space="0" w:color="auto"/>
          </w:divBdr>
        </w:div>
        <w:div w:id="633415476">
          <w:marLeft w:val="0"/>
          <w:marRight w:val="0"/>
          <w:marTop w:val="0"/>
          <w:marBottom w:val="0"/>
          <w:divBdr>
            <w:top w:val="none" w:sz="0" w:space="0" w:color="auto"/>
            <w:left w:val="none" w:sz="0" w:space="0" w:color="auto"/>
            <w:bottom w:val="none" w:sz="0" w:space="0" w:color="auto"/>
            <w:right w:val="none" w:sz="0" w:space="0" w:color="auto"/>
          </w:divBdr>
        </w:div>
        <w:div w:id="634339615">
          <w:marLeft w:val="0"/>
          <w:marRight w:val="0"/>
          <w:marTop w:val="0"/>
          <w:marBottom w:val="0"/>
          <w:divBdr>
            <w:top w:val="none" w:sz="0" w:space="0" w:color="auto"/>
            <w:left w:val="none" w:sz="0" w:space="0" w:color="auto"/>
            <w:bottom w:val="none" w:sz="0" w:space="0" w:color="auto"/>
            <w:right w:val="none" w:sz="0" w:space="0" w:color="auto"/>
          </w:divBdr>
        </w:div>
        <w:div w:id="638845314">
          <w:marLeft w:val="0"/>
          <w:marRight w:val="0"/>
          <w:marTop w:val="0"/>
          <w:marBottom w:val="0"/>
          <w:divBdr>
            <w:top w:val="none" w:sz="0" w:space="0" w:color="auto"/>
            <w:left w:val="none" w:sz="0" w:space="0" w:color="auto"/>
            <w:bottom w:val="none" w:sz="0" w:space="0" w:color="auto"/>
            <w:right w:val="none" w:sz="0" w:space="0" w:color="auto"/>
          </w:divBdr>
        </w:div>
        <w:div w:id="638876905">
          <w:marLeft w:val="0"/>
          <w:marRight w:val="0"/>
          <w:marTop w:val="0"/>
          <w:marBottom w:val="0"/>
          <w:divBdr>
            <w:top w:val="none" w:sz="0" w:space="0" w:color="auto"/>
            <w:left w:val="none" w:sz="0" w:space="0" w:color="auto"/>
            <w:bottom w:val="none" w:sz="0" w:space="0" w:color="auto"/>
            <w:right w:val="none" w:sz="0" w:space="0" w:color="auto"/>
          </w:divBdr>
        </w:div>
        <w:div w:id="640354439">
          <w:marLeft w:val="0"/>
          <w:marRight w:val="0"/>
          <w:marTop w:val="0"/>
          <w:marBottom w:val="0"/>
          <w:divBdr>
            <w:top w:val="none" w:sz="0" w:space="0" w:color="auto"/>
            <w:left w:val="none" w:sz="0" w:space="0" w:color="auto"/>
            <w:bottom w:val="none" w:sz="0" w:space="0" w:color="auto"/>
            <w:right w:val="none" w:sz="0" w:space="0" w:color="auto"/>
          </w:divBdr>
        </w:div>
        <w:div w:id="641734443">
          <w:marLeft w:val="0"/>
          <w:marRight w:val="0"/>
          <w:marTop w:val="0"/>
          <w:marBottom w:val="0"/>
          <w:divBdr>
            <w:top w:val="none" w:sz="0" w:space="0" w:color="auto"/>
            <w:left w:val="none" w:sz="0" w:space="0" w:color="auto"/>
            <w:bottom w:val="none" w:sz="0" w:space="0" w:color="auto"/>
            <w:right w:val="none" w:sz="0" w:space="0" w:color="auto"/>
          </w:divBdr>
        </w:div>
        <w:div w:id="641815708">
          <w:marLeft w:val="0"/>
          <w:marRight w:val="0"/>
          <w:marTop w:val="0"/>
          <w:marBottom w:val="0"/>
          <w:divBdr>
            <w:top w:val="none" w:sz="0" w:space="0" w:color="auto"/>
            <w:left w:val="none" w:sz="0" w:space="0" w:color="auto"/>
            <w:bottom w:val="none" w:sz="0" w:space="0" w:color="auto"/>
            <w:right w:val="none" w:sz="0" w:space="0" w:color="auto"/>
          </w:divBdr>
        </w:div>
        <w:div w:id="645862839">
          <w:marLeft w:val="0"/>
          <w:marRight w:val="0"/>
          <w:marTop w:val="0"/>
          <w:marBottom w:val="0"/>
          <w:divBdr>
            <w:top w:val="none" w:sz="0" w:space="0" w:color="auto"/>
            <w:left w:val="none" w:sz="0" w:space="0" w:color="auto"/>
            <w:bottom w:val="none" w:sz="0" w:space="0" w:color="auto"/>
            <w:right w:val="none" w:sz="0" w:space="0" w:color="auto"/>
          </w:divBdr>
        </w:div>
        <w:div w:id="646476258">
          <w:marLeft w:val="0"/>
          <w:marRight w:val="0"/>
          <w:marTop w:val="0"/>
          <w:marBottom w:val="0"/>
          <w:divBdr>
            <w:top w:val="none" w:sz="0" w:space="0" w:color="auto"/>
            <w:left w:val="none" w:sz="0" w:space="0" w:color="auto"/>
            <w:bottom w:val="none" w:sz="0" w:space="0" w:color="auto"/>
            <w:right w:val="none" w:sz="0" w:space="0" w:color="auto"/>
          </w:divBdr>
        </w:div>
        <w:div w:id="649947225">
          <w:marLeft w:val="0"/>
          <w:marRight w:val="0"/>
          <w:marTop w:val="0"/>
          <w:marBottom w:val="0"/>
          <w:divBdr>
            <w:top w:val="none" w:sz="0" w:space="0" w:color="auto"/>
            <w:left w:val="none" w:sz="0" w:space="0" w:color="auto"/>
            <w:bottom w:val="none" w:sz="0" w:space="0" w:color="auto"/>
            <w:right w:val="none" w:sz="0" w:space="0" w:color="auto"/>
          </w:divBdr>
        </w:div>
        <w:div w:id="658773770">
          <w:marLeft w:val="0"/>
          <w:marRight w:val="0"/>
          <w:marTop w:val="0"/>
          <w:marBottom w:val="0"/>
          <w:divBdr>
            <w:top w:val="none" w:sz="0" w:space="0" w:color="auto"/>
            <w:left w:val="none" w:sz="0" w:space="0" w:color="auto"/>
            <w:bottom w:val="none" w:sz="0" w:space="0" w:color="auto"/>
            <w:right w:val="none" w:sz="0" w:space="0" w:color="auto"/>
          </w:divBdr>
        </w:div>
        <w:div w:id="658996460">
          <w:marLeft w:val="0"/>
          <w:marRight w:val="0"/>
          <w:marTop w:val="0"/>
          <w:marBottom w:val="0"/>
          <w:divBdr>
            <w:top w:val="none" w:sz="0" w:space="0" w:color="auto"/>
            <w:left w:val="none" w:sz="0" w:space="0" w:color="auto"/>
            <w:bottom w:val="none" w:sz="0" w:space="0" w:color="auto"/>
            <w:right w:val="none" w:sz="0" w:space="0" w:color="auto"/>
          </w:divBdr>
        </w:div>
        <w:div w:id="662204743">
          <w:marLeft w:val="0"/>
          <w:marRight w:val="0"/>
          <w:marTop w:val="0"/>
          <w:marBottom w:val="0"/>
          <w:divBdr>
            <w:top w:val="none" w:sz="0" w:space="0" w:color="auto"/>
            <w:left w:val="none" w:sz="0" w:space="0" w:color="auto"/>
            <w:bottom w:val="none" w:sz="0" w:space="0" w:color="auto"/>
            <w:right w:val="none" w:sz="0" w:space="0" w:color="auto"/>
          </w:divBdr>
        </w:div>
        <w:div w:id="663356234">
          <w:marLeft w:val="0"/>
          <w:marRight w:val="0"/>
          <w:marTop w:val="0"/>
          <w:marBottom w:val="0"/>
          <w:divBdr>
            <w:top w:val="none" w:sz="0" w:space="0" w:color="auto"/>
            <w:left w:val="none" w:sz="0" w:space="0" w:color="auto"/>
            <w:bottom w:val="none" w:sz="0" w:space="0" w:color="auto"/>
            <w:right w:val="none" w:sz="0" w:space="0" w:color="auto"/>
          </w:divBdr>
        </w:div>
        <w:div w:id="665935923">
          <w:marLeft w:val="0"/>
          <w:marRight w:val="0"/>
          <w:marTop w:val="0"/>
          <w:marBottom w:val="0"/>
          <w:divBdr>
            <w:top w:val="none" w:sz="0" w:space="0" w:color="auto"/>
            <w:left w:val="none" w:sz="0" w:space="0" w:color="auto"/>
            <w:bottom w:val="none" w:sz="0" w:space="0" w:color="auto"/>
            <w:right w:val="none" w:sz="0" w:space="0" w:color="auto"/>
          </w:divBdr>
        </w:div>
        <w:div w:id="666129375">
          <w:marLeft w:val="0"/>
          <w:marRight w:val="0"/>
          <w:marTop w:val="0"/>
          <w:marBottom w:val="0"/>
          <w:divBdr>
            <w:top w:val="none" w:sz="0" w:space="0" w:color="auto"/>
            <w:left w:val="none" w:sz="0" w:space="0" w:color="auto"/>
            <w:bottom w:val="none" w:sz="0" w:space="0" w:color="auto"/>
            <w:right w:val="none" w:sz="0" w:space="0" w:color="auto"/>
          </w:divBdr>
        </w:div>
        <w:div w:id="666328068">
          <w:marLeft w:val="0"/>
          <w:marRight w:val="0"/>
          <w:marTop w:val="0"/>
          <w:marBottom w:val="0"/>
          <w:divBdr>
            <w:top w:val="none" w:sz="0" w:space="0" w:color="auto"/>
            <w:left w:val="none" w:sz="0" w:space="0" w:color="auto"/>
            <w:bottom w:val="none" w:sz="0" w:space="0" w:color="auto"/>
            <w:right w:val="none" w:sz="0" w:space="0" w:color="auto"/>
          </w:divBdr>
        </w:div>
        <w:div w:id="667710660">
          <w:marLeft w:val="0"/>
          <w:marRight w:val="0"/>
          <w:marTop w:val="0"/>
          <w:marBottom w:val="0"/>
          <w:divBdr>
            <w:top w:val="none" w:sz="0" w:space="0" w:color="auto"/>
            <w:left w:val="none" w:sz="0" w:space="0" w:color="auto"/>
            <w:bottom w:val="none" w:sz="0" w:space="0" w:color="auto"/>
            <w:right w:val="none" w:sz="0" w:space="0" w:color="auto"/>
          </w:divBdr>
        </w:div>
        <w:div w:id="669450473">
          <w:marLeft w:val="0"/>
          <w:marRight w:val="0"/>
          <w:marTop w:val="0"/>
          <w:marBottom w:val="0"/>
          <w:divBdr>
            <w:top w:val="none" w:sz="0" w:space="0" w:color="auto"/>
            <w:left w:val="none" w:sz="0" w:space="0" w:color="auto"/>
            <w:bottom w:val="none" w:sz="0" w:space="0" w:color="auto"/>
            <w:right w:val="none" w:sz="0" w:space="0" w:color="auto"/>
          </w:divBdr>
        </w:div>
        <w:div w:id="672801967">
          <w:marLeft w:val="0"/>
          <w:marRight w:val="0"/>
          <w:marTop w:val="0"/>
          <w:marBottom w:val="0"/>
          <w:divBdr>
            <w:top w:val="none" w:sz="0" w:space="0" w:color="auto"/>
            <w:left w:val="none" w:sz="0" w:space="0" w:color="auto"/>
            <w:bottom w:val="none" w:sz="0" w:space="0" w:color="auto"/>
            <w:right w:val="none" w:sz="0" w:space="0" w:color="auto"/>
          </w:divBdr>
        </w:div>
        <w:div w:id="676152791">
          <w:marLeft w:val="0"/>
          <w:marRight w:val="0"/>
          <w:marTop w:val="0"/>
          <w:marBottom w:val="0"/>
          <w:divBdr>
            <w:top w:val="none" w:sz="0" w:space="0" w:color="auto"/>
            <w:left w:val="none" w:sz="0" w:space="0" w:color="auto"/>
            <w:bottom w:val="none" w:sz="0" w:space="0" w:color="auto"/>
            <w:right w:val="none" w:sz="0" w:space="0" w:color="auto"/>
          </w:divBdr>
        </w:div>
        <w:div w:id="677198597">
          <w:marLeft w:val="0"/>
          <w:marRight w:val="0"/>
          <w:marTop w:val="0"/>
          <w:marBottom w:val="0"/>
          <w:divBdr>
            <w:top w:val="none" w:sz="0" w:space="0" w:color="auto"/>
            <w:left w:val="none" w:sz="0" w:space="0" w:color="auto"/>
            <w:bottom w:val="none" w:sz="0" w:space="0" w:color="auto"/>
            <w:right w:val="none" w:sz="0" w:space="0" w:color="auto"/>
          </w:divBdr>
        </w:div>
        <w:div w:id="677657196">
          <w:marLeft w:val="0"/>
          <w:marRight w:val="0"/>
          <w:marTop w:val="0"/>
          <w:marBottom w:val="0"/>
          <w:divBdr>
            <w:top w:val="none" w:sz="0" w:space="0" w:color="auto"/>
            <w:left w:val="none" w:sz="0" w:space="0" w:color="auto"/>
            <w:bottom w:val="none" w:sz="0" w:space="0" w:color="auto"/>
            <w:right w:val="none" w:sz="0" w:space="0" w:color="auto"/>
          </w:divBdr>
        </w:div>
        <w:div w:id="679240263">
          <w:marLeft w:val="0"/>
          <w:marRight w:val="0"/>
          <w:marTop w:val="0"/>
          <w:marBottom w:val="0"/>
          <w:divBdr>
            <w:top w:val="none" w:sz="0" w:space="0" w:color="auto"/>
            <w:left w:val="none" w:sz="0" w:space="0" w:color="auto"/>
            <w:bottom w:val="none" w:sz="0" w:space="0" w:color="auto"/>
            <w:right w:val="none" w:sz="0" w:space="0" w:color="auto"/>
          </w:divBdr>
        </w:div>
        <w:div w:id="687026299">
          <w:marLeft w:val="0"/>
          <w:marRight w:val="0"/>
          <w:marTop w:val="0"/>
          <w:marBottom w:val="0"/>
          <w:divBdr>
            <w:top w:val="none" w:sz="0" w:space="0" w:color="auto"/>
            <w:left w:val="none" w:sz="0" w:space="0" w:color="auto"/>
            <w:bottom w:val="none" w:sz="0" w:space="0" w:color="auto"/>
            <w:right w:val="none" w:sz="0" w:space="0" w:color="auto"/>
          </w:divBdr>
        </w:div>
        <w:div w:id="695807880">
          <w:marLeft w:val="0"/>
          <w:marRight w:val="0"/>
          <w:marTop w:val="0"/>
          <w:marBottom w:val="0"/>
          <w:divBdr>
            <w:top w:val="none" w:sz="0" w:space="0" w:color="auto"/>
            <w:left w:val="none" w:sz="0" w:space="0" w:color="auto"/>
            <w:bottom w:val="none" w:sz="0" w:space="0" w:color="auto"/>
            <w:right w:val="none" w:sz="0" w:space="0" w:color="auto"/>
          </w:divBdr>
        </w:div>
        <w:div w:id="695891994">
          <w:marLeft w:val="0"/>
          <w:marRight w:val="0"/>
          <w:marTop w:val="0"/>
          <w:marBottom w:val="0"/>
          <w:divBdr>
            <w:top w:val="none" w:sz="0" w:space="0" w:color="auto"/>
            <w:left w:val="none" w:sz="0" w:space="0" w:color="auto"/>
            <w:bottom w:val="none" w:sz="0" w:space="0" w:color="auto"/>
            <w:right w:val="none" w:sz="0" w:space="0" w:color="auto"/>
          </w:divBdr>
        </w:div>
        <w:div w:id="696662452">
          <w:marLeft w:val="0"/>
          <w:marRight w:val="0"/>
          <w:marTop w:val="0"/>
          <w:marBottom w:val="0"/>
          <w:divBdr>
            <w:top w:val="none" w:sz="0" w:space="0" w:color="auto"/>
            <w:left w:val="none" w:sz="0" w:space="0" w:color="auto"/>
            <w:bottom w:val="none" w:sz="0" w:space="0" w:color="auto"/>
            <w:right w:val="none" w:sz="0" w:space="0" w:color="auto"/>
          </w:divBdr>
        </w:div>
        <w:div w:id="696852200">
          <w:marLeft w:val="0"/>
          <w:marRight w:val="0"/>
          <w:marTop w:val="0"/>
          <w:marBottom w:val="0"/>
          <w:divBdr>
            <w:top w:val="none" w:sz="0" w:space="0" w:color="auto"/>
            <w:left w:val="none" w:sz="0" w:space="0" w:color="auto"/>
            <w:bottom w:val="none" w:sz="0" w:space="0" w:color="auto"/>
            <w:right w:val="none" w:sz="0" w:space="0" w:color="auto"/>
          </w:divBdr>
        </w:div>
        <w:div w:id="697631593">
          <w:marLeft w:val="0"/>
          <w:marRight w:val="0"/>
          <w:marTop w:val="0"/>
          <w:marBottom w:val="0"/>
          <w:divBdr>
            <w:top w:val="none" w:sz="0" w:space="0" w:color="auto"/>
            <w:left w:val="none" w:sz="0" w:space="0" w:color="auto"/>
            <w:bottom w:val="none" w:sz="0" w:space="0" w:color="auto"/>
            <w:right w:val="none" w:sz="0" w:space="0" w:color="auto"/>
          </w:divBdr>
        </w:div>
        <w:div w:id="699009180">
          <w:marLeft w:val="0"/>
          <w:marRight w:val="0"/>
          <w:marTop w:val="0"/>
          <w:marBottom w:val="0"/>
          <w:divBdr>
            <w:top w:val="none" w:sz="0" w:space="0" w:color="auto"/>
            <w:left w:val="none" w:sz="0" w:space="0" w:color="auto"/>
            <w:bottom w:val="none" w:sz="0" w:space="0" w:color="auto"/>
            <w:right w:val="none" w:sz="0" w:space="0" w:color="auto"/>
          </w:divBdr>
        </w:div>
        <w:div w:id="699748681">
          <w:marLeft w:val="0"/>
          <w:marRight w:val="0"/>
          <w:marTop w:val="0"/>
          <w:marBottom w:val="0"/>
          <w:divBdr>
            <w:top w:val="none" w:sz="0" w:space="0" w:color="auto"/>
            <w:left w:val="none" w:sz="0" w:space="0" w:color="auto"/>
            <w:bottom w:val="none" w:sz="0" w:space="0" w:color="auto"/>
            <w:right w:val="none" w:sz="0" w:space="0" w:color="auto"/>
          </w:divBdr>
        </w:div>
        <w:div w:id="702023681">
          <w:marLeft w:val="0"/>
          <w:marRight w:val="0"/>
          <w:marTop w:val="0"/>
          <w:marBottom w:val="0"/>
          <w:divBdr>
            <w:top w:val="none" w:sz="0" w:space="0" w:color="auto"/>
            <w:left w:val="none" w:sz="0" w:space="0" w:color="auto"/>
            <w:bottom w:val="none" w:sz="0" w:space="0" w:color="auto"/>
            <w:right w:val="none" w:sz="0" w:space="0" w:color="auto"/>
          </w:divBdr>
        </w:div>
        <w:div w:id="703484814">
          <w:marLeft w:val="0"/>
          <w:marRight w:val="0"/>
          <w:marTop w:val="0"/>
          <w:marBottom w:val="0"/>
          <w:divBdr>
            <w:top w:val="none" w:sz="0" w:space="0" w:color="auto"/>
            <w:left w:val="none" w:sz="0" w:space="0" w:color="auto"/>
            <w:bottom w:val="none" w:sz="0" w:space="0" w:color="auto"/>
            <w:right w:val="none" w:sz="0" w:space="0" w:color="auto"/>
          </w:divBdr>
        </w:div>
        <w:div w:id="704717090">
          <w:marLeft w:val="0"/>
          <w:marRight w:val="0"/>
          <w:marTop w:val="0"/>
          <w:marBottom w:val="0"/>
          <w:divBdr>
            <w:top w:val="none" w:sz="0" w:space="0" w:color="auto"/>
            <w:left w:val="none" w:sz="0" w:space="0" w:color="auto"/>
            <w:bottom w:val="none" w:sz="0" w:space="0" w:color="auto"/>
            <w:right w:val="none" w:sz="0" w:space="0" w:color="auto"/>
          </w:divBdr>
        </w:div>
        <w:div w:id="706640572">
          <w:marLeft w:val="0"/>
          <w:marRight w:val="0"/>
          <w:marTop w:val="0"/>
          <w:marBottom w:val="0"/>
          <w:divBdr>
            <w:top w:val="none" w:sz="0" w:space="0" w:color="auto"/>
            <w:left w:val="none" w:sz="0" w:space="0" w:color="auto"/>
            <w:bottom w:val="none" w:sz="0" w:space="0" w:color="auto"/>
            <w:right w:val="none" w:sz="0" w:space="0" w:color="auto"/>
          </w:divBdr>
        </w:div>
        <w:div w:id="712314766">
          <w:marLeft w:val="0"/>
          <w:marRight w:val="0"/>
          <w:marTop w:val="0"/>
          <w:marBottom w:val="0"/>
          <w:divBdr>
            <w:top w:val="none" w:sz="0" w:space="0" w:color="auto"/>
            <w:left w:val="none" w:sz="0" w:space="0" w:color="auto"/>
            <w:bottom w:val="none" w:sz="0" w:space="0" w:color="auto"/>
            <w:right w:val="none" w:sz="0" w:space="0" w:color="auto"/>
          </w:divBdr>
        </w:div>
        <w:div w:id="719212107">
          <w:marLeft w:val="0"/>
          <w:marRight w:val="0"/>
          <w:marTop w:val="0"/>
          <w:marBottom w:val="0"/>
          <w:divBdr>
            <w:top w:val="none" w:sz="0" w:space="0" w:color="auto"/>
            <w:left w:val="none" w:sz="0" w:space="0" w:color="auto"/>
            <w:bottom w:val="none" w:sz="0" w:space="0" w:color="auto"/>
            <w:right w:val="none" w:sz="0" w:space="0" w:color="auto"/>
          </w:divBdr>
        </w:div>
        <w:div w:id="721059139">
          <w:marLeft w:val="0"/>
          <w:marRight w:val="0"/>
          <w:marTop w:val="0"/>
          <w:marBottom w:val="0"/>
          <w:divBdr>
            <w:top w:val="none" w:sz="0" w:space="0" w:color="auto"/>
            <w:left w:val="none" w:sz="0" w:space="0" w:color="auto"/>
            <w:bottom w:val="none" w:sz="0" w:space="0" w:color="auto"/>
            <w:right w:val="none" w:sz="0" w:space="0" w:color="auto"/>
          </w:divBdr>
        </w:div>
        <w:div w:id="728193729">
          <w:marLeft w:val="0"/>
          <w:marRight w:val="0"/>
          <w:marTop w:val="0"/>
          <w:marBottom w:val="0"/>
          <w:divBdr>
            <w:top w:val="none" w:sz="0" w:space="0" w:color="auto"/>
            <w:left w:val="none" w:sz="0" w:space="0" w:color="auto"/>
            <w:bottom w:val="none" w:sz="0" w:space="0" w:color="auto"/>
            <w:right w:val="none" w:sz="0" w:space="0" w:color="auto"/>
          </w:divBdr>
        </w:div>
        <w:div w:id="732653689">
          <w:marLeft w:val="0"/>
          <w:marRight w:val="0"/>
          <w:marTop w:val="0"/>
          <w:marBottom w:val="0"/>
          <w:divBdr>
            <w:top w:val="none" w:sz="0" w:space="0" w:color="auto"/>
            <w:left w:val="none" w:sz="0" w:space="0" w:color="auto"/>
            <w:bottom w:val="none" w:sz="0" w:space="0" w:color="auto"/>
            <w:right w:val="none" w:sz="0" w:space="0" w:color="auto"/>
          </w:divBdr>
        </w:div>
        <w:div w:id="734547111">
          <w:marLeft w:val="0"/>
          <w:marRight w:val="0"/>
          <w:marTop w:val="0"/>
          <w:marBottom w:val="0"/>
          <w:divBdr>
            <w:top w:val="none" w:sz="0" w:space="0" w:color="auto"/>
            <w:left w:val="none" w:sz="0" w:space="0" w:color="auto"/>
            <w:bottom w:val="none" w:sz="0" w:space="0" w:color="auto"/>
            <w:right w:val="none" w:sz="0" w:space="0" w:color="auto"/>
          </w:divBdr>
        </w:div>
        <w:div w:id="734552810">
          <w:marLeft w:val="0"/>
          <w:marRight w:val="0"/>
          <w:marTop w:val="0"/>
          <w:marBottom w:val="0"/>
          <w:divBdr>
            <w:top w:val="none" w:sz="0" w:space="0" w:color="auto"/>
            <w:left w:val="none" w:sz="0" w:space="0" w:color="auto"/>
            <w:bottom w:val="none" w:sz="0" w:space="0" w:color="auto"/>
            <w:right w:val="none" w:sz="0" w:space="0" w:color="auto"/>
          </w:divBdr>
        </w:div>
        <w:div w:id="738749348">
          <w:marLeft w:val="0"/>
          <w:marRight w:val="0"/>
          <w:marTop w:val="0"/>
          <w:marBottom w:val="0"/>
          <w:divBdr>
            <w:top w:val="none" w:sz="0" w:space="0" w:color="auto"/>
            <w:left w:val="none" w:sz="0" w:space="0" w:color="auto"/>
            <w:bottom w:val="none" w:sz="0" w:space="0" w:color="auto"/>
            <w:right w:val="none" w:sz="0" w:space="0" w:color="auto"/>
          </w:divBdr>
        </w:div>
        <w:div w:id="739908394">
          <w:marLeft w:val="0"/>
          <w:marRight w:val="0"/>
          <w:marTop w:val="0"/>
          <w:marBottom w:val="0"/>
          <w:divBdr>
            <w:top w:val="none" w:sz="0" w:space="0" w:color="auto"/>
            <w:left w:val="none" w:sz="0" w:space="0" w:color="auto"/>
            <w:bottom w:val="none" w:sz="0" w:space="0" w:color="auto"/>
            <w:right w:val="none" w:sz="0" w:space="0" w:color="auto"/>
          </w:divBdr>
        </w:div>
        <w:div w:id="740371881">
          <w:marLeft w:val="0"/>
          <w:marRight w:val="0"/>
          <w:marTop w:val="0"/>
          <w:marBottom w:val="0"/>
          <w:divBdr>
            <w:top w:val="none" w:sz="0" w:space="0" w:color="auto"/>
            <w:left w:val="none" w:sz="0" w:space="0" w:color="auto"/>
            <w:bottom w:val="none" w:sz="0" w:space="0" w:color="auto"/>
            <w:right w:val="none" w:sz="0" w:space="0" w:color="auto"/>
          </w:divBdr>
        </w:div>
        <w:div w:id="747726845">
          <w:marLeft w:val="0"/>
          <w:marRight w:val="0"/>
          <w:marTop w:val="0"/>
          <w:marBottom w:val="0"/>
          <w:divBdr>
            <w:top w:val="none" w:sz="0" w:space="0" w:color="auto"/>
            <w:left w:val="none" w:sz="0" w:space="0" w:color="auto"/>
            <w:bottom w:val="none" w:sz="0" w:space="0" w:color="auto"/>
            <w:right w:val="none" w:sz="0" w:space="0" w:color="auto"/>
          </w:divBdr>
        </w:div>
        <w:div w:id="749040722">
          <w:marLeft w:val="0"/>
          <w:marRight w:val="0"/>
          <w:marTop w:val="0"/>
          <w:marBottom w:val="0"/>
          <w:divBdr>
            <w:top w:val="none" w:sz="0" w:space="0" w:color="auto"/>
            <w:left w:val="none" w:sz="0" w:space="0" w:color="auto"/>
            <w:bottom w:val="none" w:sz="0" w:space="0" w:color="auto"/>
            <w:right w:val="none" w:sz="0" w:space="0" w:color="auto"/>
          </w:divBdr>
        </w:div>
        <w:div w:id="753281903">
          <w:marLeft w:val="0"/>
          <w:marRight w:val="0"/>
          <w:marTop w:val="0"/>
          <w:marBottom w:val="0"/>
          <w:divBdr>
            <w:top w:val="none" w:sz="0" w:space="0" w:color="auto"/>
            <w:left w:val="none" w:sz="0" w:space="0" w:color="auto"/>
            <w:bottom w:val="none" w:sz="0" w:space="0" w:color="auto"/>
            <w:right w:val="none" w:sz="0" w:space="0" w:color="auto"/>
          </w:divBdr>
        </w:div>
        <w:div w:id="756631106">
          <w:marLeft w:val="0"/>
          <w:marRight w:val="0"/>
          <w:marTop w:val="0"/>
          <w:marBottom w:val="0"/>
          <w:divBdr>
            <w:top w:val="none" w:sz="0" w:space="0" w:color="auto"/>
            <w:left w:val="none" w:sz="0" w:space="0" w:color="auto"/>
            <w:bottom w:val="none" w:sz="0" w:space="0" w:color="auto"/>
            <w:right w:val="none" w:sz="0" w:space="0" w:color="auto"/>
          </w:divBdr>
        </w:div>
        <w:div w:id="762800002">
          <w:marLeft w:val="0"/>
          <w:marRight w:val="0"/>
          <w:marTop w:val="0"/>
          <w:marBottom w:val="0"/>
          <w:divBdr>
            <w:top w:val="none" w:sz="0" w:space="0" w:color="auto"/>
            <w:left w:val="none" w:sz="0" w:space="0" w:color="auto"/>
            <w:bottom w:val="none" w:sz="0" w:space="0" w:color="auto"/>
            <w:right w:val="none" w:sz="0" w:space="0" w:color="auto"/>
          </w:divBdr>
        </w:div>
        <w:div w:id="764958922">
          <w:marLeft w:val="0"/>
          <w:marRight w:val="0"/>
          <w:marTop w:val="0"/>
          <w:marBottom w:val="0"/>
          <w:divBdr>
            <w:top w:val="none" w:sz="0" w:space="0" w:color="auto"/>
            <w:left w:val="none" w:sz="0" w:space="0" w:color="auto"/>
            <w:bottom w:val="none" w:sz="0" w:space="0" w:color="auto"/>
            <w:right w:val="none" w:sz="0" w:space="0" w:color="auto"/>
          </w:divBdr>
        </w:div>
        <w:div w:id="764959099">
          <w:marLeft w:val="0"/>
          <w:marRight w:val="0"/>
          <w:marTop w:val="0"/>
          <w:marBottom w:val="0"/>
          <w:divBdr>
            <w:top w:val="none" w:sz="0" w:space="0" w:color="auto"/>
            <w:left w:val="none" w:sz="0" w:space="0" w:color="auto"/>
            <w:bottom w:val="none" w:sz="0" w:space="0" w:color="auto"/>
            <w:right w:val="none" w:sz="0" w:space="0" w:color="auto"/>
          </w:divBdr>
        </w:div>
        <w:div w:id="766728144">
          <w:marLeft w:val="0"/>
          <w:marRight w:val="0"/>
          <w:marTop w:val="0"/>
          <w:marBottom w:val="0"/>
          <w:divBdr>
            <w:top w:val="none" w:sz="0" w:space="0" w:color="auto"/>
            <w:left w:val="none" w:sz="0" w:space="0" w:color="auto"/>
            <w:bottom w:val="none" w:sz="0" w:space="0" w:color="auto"/>
            <w:right w:val="none" w:sz="0" w:space="0" w:color="auto"/>
          </w:divBdr>
        </w:div>
        <w:div w:id="767119428">
          <w:marLeft w:val="0"/>
          <w:marRight w:val="0"/>
          <w:marTop w:val="0"/>
          <w:marBottom w:val="0"/>
          <w:divBdr>
            <w:top w:val="none" w:sz="0" w:space="0" w:color="auto"/>
            <w:left w:val="none" w:sz="0" w:space="0" w:color="auto"/>
            <w:bottom w:val="none" w:sz="0" w:space="0" w:color="auto"/>
            <w:right w:val="none" w:sz="0" w:space="0" w:color="auto"/>
          </w:divBdr>
        </w:div>
        <w:div w:id="769158515">
          <w:marLeft w:val="0"/>
          <w:marRight w:val="0"/>
          <w:marTop w:val="0"/>
          <w:marBottom w:val="0"/>
          <w:divBdr>
            <w:top w:val="none" w:sz="0" w:space="0" w:color="auto"/>
            <w:left w:val="none" w:sz="0" w:space="0" w:color="auto"/>
            <w:bottom w:val="none" w:sz="0" w:space="0" w:color="auto"/>
            <w:right w:val="none" w:sz="0" w:space="0" w:color="auto"/>
          </w:divBdr>
        </w:div>
        <w:div w:id="772750565">
          <w:marLeft w:val="0"/>
          <w:marRight w:val="0"/>
          <w:marTop w:val="0"/>
          <w:marBottom w:val="0"/>
          <w:divBdr>
            <w:top w:val="none" w:sz="0" w:space="0" w:color="auto"/>
            <w:left w:val="none" w:sz="0" w:space="0" w:color="auto"/>
            <w:bottom w:val="none" w:sz="0" w:space="0" w:color="auto"/>
            <w:right w:val="none" w:sz="0" w:space="0" w:color="auto"/>
          </w:divBdr>
        </w:div>
        <w:div w:id="773475195">
          <w:marLeft w:val="0"/>
          <w:marRight w:val="0"/>
          <w:marTop w:val="0"/>
          <w:marBottom w:val="0"/>
          <w:divBdr>
            <w:top w:val="none" w:sz="0" w:space="0" w:color="auto"/>
            <w:left w:val="none" w:sz="0" w:space="0" w:color="auto"/>
            <w:bottom w:val="none" w:sz="0" w:space="0" w:color="auto"/>
            <w:right w:val="none" w:sz="0" w:space="0" w:color="auto"/>
          </w:divBdr>
        </w:div>
        <w:div w:id="775178332">
          <w:marLeft w:val="0"/>
          <w:marRight w:val="0"/>
          <w:marTop w:val="0"/>
          <w:marBottom w:val="0"/>
          <w:divBdr>
            <w:top w:val="none" w:sz="0" w:space="0" w:color="auto"/>
            <w:left w:val="none" w:sz="0" w:space="0" w:color="auto"/>
            <w:bottom w:val="none" w:sz="0" w:space="0" w:color="auto"/>
            <w:right w:val="none" w:sz="0" w:space="0" w:color="auto"/>
          </w:divBdr>
        </w:div>
        <w:div w:id="776214287">
          <w:marLeft w:val="0"/>
          <w:marRight w:val="0"/>
          <w:marTop w:val="0"/>
          <w:marBottom w:val="0"/>
          <w:divBdr>
            <w:top w:val="none" w:sz="0" w:space="0" w:color="auto"/>
            <w:left w:val="none" w:sz="0" w:space="0" w:color="auto"/>
            <w:bottom w:val="none" w:sz="0" w:space="0" w:color="auto"/>
            <w:right w:val="none" w:sz="0" w:space="0" w:color="auto"/>
          </w:divBdr>
        </w:div>
        <w:div w:id="789053926">
          <w:marLeft w:val="0"/>
          <w:marRight w:val="0"/>
          <w:marTop w:val="0"/>
          <w:marBottom w:val="0"/>
          <w:divBdr>
            <w:top w:val="none" w:sz="0" w:space="0" w:color="auto"/>
            <w:left w:val="none" w:sz="0" w:space="0" w:color="auto"/>
            <w:bottom w:val="none" w:sz="0" w:space="0" w:color="auto"/>
            <w:right w:val="none" w:sz="0" w:space="0" w:color="auto"/>
          </w:divBdr>
        </w:div>
        <w:div w:id="792330252">
          <w:marLeft w:val="0"/>
          <w:marRight w:val="0"/>
          <w:marTop w:val="0"/>
          <w:marBottom w:val="0"/>
          <w:divBdr>
            <w:top w:val="none" w:sz="0" w:space="0" w:color="auto"/>
            <w:left w:val="none" w:sz="0" w:space="0" w:color="auto"/>
            <w:bottom w:val="none" w:sz="0" w:space="0" w:color="auto"/>
            <w:right w:val="none" w:sz="0" w:space="0" w:color="auto"/>
          </w:divBdr>
        </w:div>
        <w:div w:id="792796424">
          <w:marLeft w:val="0"/>
          <w:marRight w:val="0"/>
          <w:marTop w:val="0"/>
          <w:marBottom w:val="0"/>
          <w:divBdr>
            <w:top w:val="none" w:sz="0" w:space="0" w:color="auto"/>
            <w:left w:val="none" w:sz="0" w:space="0" w:color="auto"/>
            <w:bottom w:val="none" w:sz="0" w:space="0" w:color="auto"/>
            <w:right w:val="none" w:sz="0" w:space="0" w:color="auto"/>
          </w:divBdr>
        </w:div>
        <w:div w:id="795611088">
          <w:marLeft w:val="0"/>
          <w:marRight w:val="0"/>
          <w:marTop w:val="0"/>
          <w:marBottom w:val="0"/>
          <w:divBdr>
            <w:top w:val="none" w:sz="0" w:space="0" w:color="auto"/>
            <w:left w:val="none" w:sz="0" w:space="0" w:color="auto"/>
            <w:bottom w:val="none" w:sz="0" w:space="0" w:color="auto"/>
            <w:right w:val="none" w:sz="0" w:space="0" w:color="auto"/>
          </w:divBdr>
        </w:div>
        <w:div w:id="797528139">
          <w:marLeft w:val="0"/>
          <w:marRight w:val="0"/>
          <w:marTop w:val="0"/>
          <w:marBottom w:val="0"/>
          <w:divBdr>
            <w:top w:val="none" w:sz="0" w:space="0" w:color="auto"/>
            <w:left w:val="none" w:sz="0" w:space="0" w:color="auto"/>
            <w:bottom w:val="none" w:sz="0" w:space="0" w:color="auto"/>
            <w:right w:val="none" w:sz="0" w:space="0" w:color="auto"/>
          </w:divBdr>
        </w:div>
        <w:div w:id="799110857">
          <w:marLeft w:val="0"/>
          <w:marRight w:val="0"/>
          <w:marTop w:val="0"/>
          <w:marBottom w:val="0"/>
          <w:divBdr>
            <w:top w:val="none" w:sz="0" w:space="0" w:color="auto"/>
            <w:left w:val="none" w:sz="0" w:space="0" w:color="auto"/>
            <w:bottom w:val="none" w:sz="0" w:space="0" w:color="auto"/>
            <w:right w:val="none" w:sz="0" w:space="0" w:color="auto"/>
          </w:divBdr>
        </w:div>
        <w:div w:id="804007784">
          <w:marLeft w:val="0"/>
          <w:marRight w:val="0"/>
          <w:marTop w:val="0"/>
          <w:marBottom w:val="0"/>
          <w:divBdr>
            <w:top w:val="none" w:sz="0" w:space="0" w:color="auto"/>
            <w:left w:val="none" w:sz="0" w:space="0" w:color="auto"/>
            <w:bottom w:val="none" w:sz="0" w:space="0" w:color="auto"/>
            <w:right w:val="none" w:sz="0" w:space="0" w:color="auto"/>
          </w:divBdr>
        </w:div>
        <w:div w:id="804398138">
          <w:marLeft w:val="0"/>
          <w:marRight w:val="0"/>
          <w:marTop w:val="0"/>
          <w:marBottom w:val="0"/>
          <w:divBdr>
            <w:top w:val="none" w:sz="0" w:space="0" w:color="auto"/>
            <w:left w:val="none" w:sz="0" w:space="0" w:color="auto"/>
            <w:bottom w:val="none" w:sz="0" w:space="0" w:color="auto"/>
            <w:right w:val="none" w:sz="0" w:space="0" w:color="auto"/>
          </w:divBdr>
        </w:div>
        <w:div w:id="806506285">
          <w:marLeft w:val="0"/>
          <w:marRight w:val="0"/>
          <w:marTop w:val="0"/>
          <w:marBottom w:val="0"/>
          <w:divBdr>
            <w:top w:val="none" w:sz="0" w:space="0" w:color="auto"/>
            <w:left w:val="none" w:sz="0" w:space="0" w:color="auto"/>
            <w:bottom w:val="none" w:sz="0" w:space="0" w:color="auto"/>
            <w:right w:val="none" w:sz="0" w:space="0" w:color="auto"/>
          </w:divBdr>
        </w:div>
        <w:div w:id="807622794">
          <w:marLeft w:val="0"/>
          <w:marRight w:val="0"/>
          <w:marTop w:val="0"/>
          <w:marBottom w:val="0"/>
          <w:divBdr>
            <w:top w:val="none" w:sz="0" w:space="0" w:color="auto"/>
            <w:left w:val="none" w:sz="0" w:space="0" w:color="auto"/>
            <w:bottom w:val="none" w:sz="0" w:space="0" w:color="auto"/>
            <w:right w:val="none" w:sz="0" w:space="0" w:color="auto"/>
          </w:divBdr>
        </w:div>
        <w:div w:id="818232728">
          <w:marLeft w:val="0"/>
          <w:marRight w:val="0"/>
          <w:marTop w:val="0"/>
          <w:marBottom w:val="0"/>
          <w:divBdr>
            <w:top w:val="none" w:sz="0" w:space="0" w:color="auto"/>
            <w:left w:val="none" w:sz="0" w:space="0" w:color="auto"/>
            <w:bottom w:val="none" w:sz="0" w:space="0" w:color="auto"/>
            <w:right w:val="none" w:sz="0" w:space="0" w:color="auto"/>
          </w:divBdr>
        </w:div>
        <w:div w:id="821120089">
          <w:marLeft w:val="0"/>
          <w:marRight w:val="0"/>
          <w:marTop w:val="0"/>
          <w:marBottom w:val="0"/>
          <w:divBdr>
            <w:top w:val="none" w:sz="0" w:space="0" w:color="auto"/>
            <w:left w:val="none" w:sz="0" w:space="0" w:color="auto"/>
            <w:bottom w:val="none" w:sz="0" w:space="0" w:color="auto"/>
            <w:right w:val="none" w:sz="0" w:space="0" w:color="auto"/>
          </w:divBdr>
        </w:div>
        <w:div w:id="825785692">
          <w:marLeft w:val="0"/>
          <w:marRight w:val="0"/>
          <w:marTop w:val="0"/>
          <w:marBottom w:val="0"/>
          <w:divBdr>
            <w:top w:val="none" w:sz="0" w:space="0" w:color="auto"/>
            <w:left w:val="none" w:sz="0" w:space="0" w:color="auto"/>
            <w:bottom w:val="none" w:sz="0" w:space="0" w:color="auto"/>
            <w:right w:val="none" w:sz="0" w:space="0" w:color="auto"/>
          </w:divBdr>
        </w:div>
        <w:div w:id="826631778">
          <w:marLeft w:val="0"/>
          <w:marRight w:val="0"/>
          <w:marTop w:val="0"/>
          <w:marBottom w:val="0"/>
          <w:divBdr>
            <w:top w:val="none" w:sz="0" w:space="0" w:color="auto"/>
            <w:left w:val="none" w:sz="0" w:space="0" w:color="auto"/>
            <w:bottom w:val="none" w:sz="0" w:space="0" w:color="auto"/>
            <w:right w:val="none" w:sz="0" w:space="0" w:color="auto"/>
          </w:divBdr>
        </w:div>
        <w:div w:id="828130742">
          <w:marLeft w:val="0"/>
          <w:marRight w:val="0"/>
          <w:marTop w:val="0"/>
          <w:marBottom w:val="0"/>
          <w:divBdr>
            <w:top w:val="none" w:sz="0" w:space="0" w:color="auto"/>
            <w:left w:val="none" w:sz="0" w:space="0" w:color="auto"/>
            <w:bottom w:val="none" w:sz="0" w:space="0" w:color="auto"/>
            <w:right w:val="none" w:sz="0" w:space="0" w:color="auto"/>
          </w:divBdr>
        </w:div>
        <w:div w:id="831068607">
          <w:marLeft w:val="0"/>
          <w:marRight w:val="0"/>
          <w:marTop w:val="0"/>
          <w:marBottom w:val="0"/>
          <w:divBdr>
            <w:top w:val="none" w:sz="0" w:space="0" w:color="auto"/>
            <w:left w:val="none" w:sz="0" w:space="0" w:color="auto"/>
            <w:bottom w:val="none" w:sz="0" w:space="0" w:color="auto"/>
            <w:right w:val="none" w:sz="0" w:space="0" w:color="auto"/>
          </w:divBdr>
        </w:div>
        <w:div w:id="831722493">
          <w:marLeft w:val="0"/>
          <w:marRight w:val="0"/>
          <w:marTop w:val="0"/>
          <w:marBottom w:val="0"/>
          <w:divBdr>
            <w:top w:val="none" w:sz="0" w:space="0" w:color="auto"/>
            <w:left w:val="none" w:sz="0" w:space="0" w:color="auto"/>
            <w:bottom w:val="none" w:sz="0" w:space="0" w:color="auto"/>
            <w:right w:val="none" w:sz="0" w:space="0" w:color="auto"/>
          </w:divBdr>
        </w:div>
        <w:div w:id="832569705">
          <w:marLeft w:val="0"/>
          <w:marRight w:val="0"/>
          <w:marTop w:val="0"/>
          <w:marBottom w:val="0"/>
          <w:divBdr>
            <w:top w:val="none" w:sz="0" w:space="0" w:color="auto"/>
            <w:left w:val="none" w:sz="0" w:space="0" w:color="auto"/>
            <w:bottom w:val="none" w:sz="0" w:space="0" w:color="auto"/>
            <w:right w:val="none" w:sz="0" w:space="0" w:color="auto"/>
          </w:divBdr>
        </w:div>
        <w:div w:id="833842596">
          <w:marLeft w:val="0"/>
          <w:marRight w:val="0"/>
          <w:marTop w:val="0"/>
          <w:marBottom w:val="0"/>
          <w:divBdr>
            <w:top w:val="none" w:sz="0" w:space="0" w:color="auto"/>
            <w:left w:val="none" w:sz="0" w:space="0" w:color="auto"/>
            <w:bottom w:val="none" w:sz="0" w:space="0" w:color="auto"/>
            <w:right w:val="none" w:sz="0" w:space="0" w:color="auto"/>
          </w:divBdr>
        </w:div>
        <w:div w:id="836381422">
          <w:marLeft w:val="0"/>
          <w:marRight w:val="0"/>
          <w:marTop w:val="0"/>
          <w:marBottom w:val="0"/>
          <w:divBdr>
            <w:top w:val="none" w:sz="0" w:space="0" w:color="auto"/>
            <w:left w:val="none" w:sz="0" w:space="0" w:color="auto"/>
            <w:bottom w:val="none" w:sz="0" w:space="0" w:color="auto"/>
            <w:right w:val="none" w:sz="0" w:space="0" w:color="auto"/>
          </w:divBdr>
        </w:div>
        <w:div w:id="838619908">
          <w:marLeft w:val="0"/>
          <w:marRight w:val="0"/>
          <w:marTop w:val="0"/>
          <w:marBottom w:val="0"/>
          <w:divBdr>
            <w:top w:val="none" w:sz="0" w:space="0" w:color="auto"/>
            <w:left w:val="none" w:sz="0" w:space="0" w:color="auto"/>
            <w:bottom w:val="none" w:sz="0" w:space="0" w:color="auto"/>
            <w:right w:val="none" w:sz="0" w:space="0" w:color="auto"/>
          </w:divBdr>
        </w:div>
        <w:div w:id="839005076">
          <w:marLeft w:val="0"/>
          <w:marRight w:val="0"/>
          <w:marTop w:val="0"/>
          <w:marBottom w:val="0"/>
          <w:divBdr>
            <w:top w:val="none" w:sz="0" w:space="0" w:color="auto"/>
            <w:left w:val="none" w:sz="0" w:space="0" w:color="auto"/>
            <w:bottom w:val="none" w:sz="0" w:space="0" w:color="auto"/>
            <w:right w:val="none" w:sz="0" w:space="0" w:color="auto"/>
          </w:divBdr>
        </w:div>
        <w:div w:id="844779998">
          <w:marLeft w:val="0"/>
          <w:marRight w:val="0"/>
          <w:marTop w:val="0"/>
          <w:marBottom w:val="0"/>
          <w:divBdr>
            <w:top w:val="none" w:sz="0" w:space="0" w:color="auto"/>
            <w:left w:val="none" w:sz="0" w:space="0" w:color="auto"/>
            <w:bottom w:val="none" w:sz="0" w:space="0" w:color="auto"/>
            <w:right w:val="none" w:sz="0" w:space="0" w:color="auto"/>
          </w:divBdr>
        </w:div>
        <w:div w:id="848451849">
          <w:marLeft w:val="0"/>
          <w:marRight w:val="0"/>
          <w:marTop w:val="0"/>
          <w:marBottom w:val="0"/>
          <w:divBdr>
            <w:top w:val="none" w:sz="0" w:space="0" w:color="auto"/>
            <w:left w:val="none" w:sz="0" w:space="0" w:color="auto"/>
            <w:bottom w:val="none" w:sz="0" w:space="0" w:color="auto"/>
            <w:right w:val="none" w:sz="0" w:space="0" w:color="auto"/>
          </w:divBdr>
        </w:div>
        <w:div w:id="848830638">
          <w:marLeft w:val="0"/>
          <w:marRight w:val="0"/>
          <w:marTop w:val="0"/>
          <w:marBottom w:val="0"/>
          <w:divBdr>
            <w:top w:val="none" w:sz="0" w:space="0" w:color="auto"/>
            <w:left w:val="none" w:sz="0" w:space="0" w:color="auto"/>
            <w:bottom w:val="none" w:sz="0" w:space="0" w:color="auto"/>
            <w:right w:val="none" w:sz="0" w:space="0" w:color="auto"/>
          </w:divBdr>
        </w:div>
        <w:div w:id="853417537">
          <w:marLeft w:val="0"/>
          <w:marRight w:val="0"/>
          <w:marTop w:val="0"/>
          <w:marBottom w:val="0"/>
          <w:divBdr>
            <w:top w:val="none" w:sz="0" w:space="0" w:color="auto"/>
            <w:left w:val="none" w:sz="0" w:space="0" w:color="auto"/>
            <w:bottom w:val="none" w:sz="0" w:space="0" w:color="auto"/>
            <w:right w:val="none" w:sz="0" w:space="0" w:color="auto"/>
          </w:divBdr>
        </w:div>
        <w:div w:id="869294338">
          <w:marLeft w:val="0"/>
          <w:marRight w:val="0"/>
          <w:marTop w:val="0"/>
          <w:marBottom w:val="0"/>
          <w:divBdr>
            <w:top w:val="none" w:sz="0" w:space="0" w:color="auto"/>
            <w:left w:val="none" w:sz="0" w:space="0" w:color="auto"/>
            <w:bottom w:val="none" w:sz="0" w:space="0" w:color="auto"/>
            <w:right w:val="none" w:sz="0" w:space="0" w:color="auto"/>
          </w:divBdr>
        </w:div>
        <w:div w:id="873468808">
          <w:marLeft w:val="0"/>
          <w:marRight w:val="0"/>
          <w:marTop w:val="0"/>
          <w:marBottom w:val="0"/>
          <w:divBdr>
            <w:top w:val="none" w:sz="0" w:space="0" w:color="auto"/>
            <w:left w:val="none" w:sz="0" w:space="0" w:color="auto"/>
            <w:bottom w:val="none" w:sz="0" w:space="0" w:color="auto"/>
            <w:right w:val="none" w:sz="0" w:space="0" w:color="auto"/>
          </w:divBdr>
        </w:div>
        <w:div w:id="874001089">
          <w:marLeft w:val="0"/>
          <w:marRight w:val="0"/>
          <w:marTop w:val="0"/>
          <w:marBottom w:val="0"/>
          <w:divBdr>
            <w:top w:val="none" w:sz="0" w:space="0" w:color="auto"/>
            <w:left w:val="none" w:sz="0" w:space="0" w:color="auto"/>
            <w:bottom w:val="none" w:sz="0" w:space="0" w:color="auto"/>
            <w:right w:val="none" w:sz="0" w:space="0" w:color="auto"/>
          </w:divBdr>
        </w:div>
        <w:div w:id="878514030">
          <w:marLeft w:val="0"/>
          <w:marRight w:val="0"/>
          <w:marTop w:val="0"/>
          <w:marBottom w:val="0"/>
          <w:divBdr>
            <w:top w:val="none" w:sz="0" w:space="0" w:color="auto"/>
            <w:left w:val="none" w:sz="0" w:space="0" w:color="auto"/>
            <w:bottom w:val="none" w:sz="0" w:space="0" w:color="auto"/>
            <w:right w:val="none" w:sz="0" w:space="0" w:color="auto"/>
          </w:divBdr>
        </w:div>
        <w:div w:id="879198069">
          <w:marLeft w:val="0"/>
          <w:marRight w:val="0"/>
          <w:marTop w:val="0"/>
          <w:marBottom w:val="0"/>
          <w:divBdr>
            <w:top w:val="none" w:sz="0" w:space="0" w:color="auto"/>
            <w:left w:val="none" w:sz="0" w:space="0" w:color="auto"/>
            <w:bottom w:val="none" w:sz="0" w:space="0" w:color="auto"/>
            <w:right w:val="none" w:sz="0" w:space="0" w:color="auto"/>
          </w:divBdr>
        </w:div>
        <w:div w:id="883254173">
          <w:marLeft w:val="0"/>
          <w:marRight w:val="0"/>
          <w:marTop w:val="0"/>
          <w:marBottom w:val="0"/>
          <w:divBdr>
            <w:top w:val="none" w:sz="0" w:space="0" w:color="auto"/>
            <w:left w:val="none" w:sz="0" w:space="0" w:color="auto"/>
            <w:bottom w:val="none" w:sz="0" w:space="0" w:color="auto"/>
            <w:right w:val="none" w:sz="0" w:space="0" w:color="auto"/>
          </w:divBdr>
        </w:div>
        <w:div w:id="885066171">
          <w:marLeft w:val="0"/>
          <w:marRight w:val="0"/>
          <w:marTop w:val="0"/>
          <w:marBottom w:val="0"/>
          <w:divBdr>
            <w:top w:val="none" w:sz="0" w:space="0" w:color="auto"/>
            <w:left w:val="none" w:sz="0" w:space="0" w:color="auto"/>
            <w:bottom w:val="none" w:sz="0" w:space="0" w:color="auto"/>
            <w:right w:val="none" w:sz="0" w:space="0" w:color="auto"/>
          </w:divBdr>
        </w:div>
        <w:div w:id="888225477">
          <w:marLeft w:val="0"/>
          <w:marRight w:val="0"/>
          <w:marTop w:val="0"/>
          <w:marBottom w:val="0"/>
          <w:divBdr>
            <w:top w:val="none" w:sz="0" w:space="0" w:color="auto"/>
            <w:left w:val="none" w:sz="0" w:space="0" w:color="auto"/>
            <w:bottom w:val="none" w:sz="0" w:space="0" w:color="auto"/>
            <w:right w:val="none" w:sz="0" w:space="0" w:color="auto"/>
          </w:divBdr>
        </w:div>
        <w:div w:id="888954418">
          <w:marLeft w:val="0"/>
          <w:marRight w:val="0"/>
          <w:marTop w:val="0"/>
          <w:marBottom w:val="0"/>
          <w:divBdr>
            <w:top w:val="none" w:sz="0" w:space="0" w:color="auto"/>
            <w:left w:val="none" w:sz="0" w:space="0" w:color="auto"/>
            <w:bottom w:val="none" w:sz="0" w:space="0" w:color="auto"/>
            <w:right w:val="none" w:sz="0" w:space="0" w:color="auto"/>
          </w:divBdr>
        </w:div>
        <w:div w:id="889876278">
          <w:marLeft w:val="0"/>
          <w:marRight w:val="0"/>
          <w:marTop w:val="0"/>
          <w:marBottom w:val="0"/>
          <w:divBdr>
            <w:top w:val="none" w:sz="0" w:space="0" w:color="auto"/>
            <w:left w:val="none" w:sz="0" w:space="0" w:color="auto"/>
            <w:bottom w:val="none" w:sz="0" w:space="0" w:color="auto"/>
            <w:right w:val="none" w:sz="0" w:space="0" w:color="auto"/>
          </w:divBdr>
        </w:div>
        <w:div w:id="893348341">
          <w:marLeft w:val="0"/>
          <w:marRight w:val="0"/>
          <w:marTop w:val="0"/>
          <w:marBottom w:val="0"/>
          <w:divBdr>
            <w:top w:val="none" w:sz="0" w:space="0" w:color="auto"/>
            <w:left w:val="none" w:sz="0" w:space="0" w:color="auto"/>
            <w:bottom w:val="none" w:sz="0" w:space="0" w:color="auto"/>
            <w:right w:val="none" w:sz="0" w:space="0" w:color="auto"/>
          </w:divBdr>
        </w:div>
        <w:div w:id="895703824">
          <w:marLeft w:val="0"/>
          <w:marRight w:val="0"/>
          <w:marTop w:val="0"/>
          <w:marBottom w:val="0"/>
          <w:divBdr>
            <w:top w:val="none" w:sz="0" w:space="0" w:color="auto"/>
            <w:left w:val="none" w:sz="0" w:space="0" w:color="auto"/>
            <w:bottom w:val="none" w:sz="0" w:space="0" w:color="auto"/>
            <w:right w:val="none" w:sz="0" w:space="0" w:color="auto"/>
          </w:divBdr>
        </w:div>
        <w:div w:id="895971437">
          <w:marLeft w:val="0"/>
          <w:marRight w:val="0"/>
          <w:marTop w:val="0"/>
          <w:marBottom w:val="0"/>
          <w:divBdr>
            <w:top w:val="none" w:sz="0" w:space="0" w:color="auto"/>
            <w:left w:val="none" w:sz="0" w:space="0" w:color="auto"/>
            <w:bottom w:val="none" w:sz="0" w:space="0" w:color="auto"/>
            <w:right w:val="none" w:sz="0" w:space="0" w:color="auto"/>
          </w:divBdr>
        </w:div>
        <w:div w:id="899249772">
          <w:marLeft w:val="0"/>
          <w:marRight w:val="0"/>
          <w:marTop w:val="0"/>
          <w:marBottom w:val="0"/>
          <w:divBdr>
            <w:top w:val="none" w:sz="0" w:space="0" w:color="auto"/>
            <w:left w:val="none" w:sz="0" w:space="0" w:color="auto"/>
            <w:bottom w:val="none" w:sz="0" w:space="0" w:color="auto"/>
            <w:right w:val="none" w:sz="0" w:space="0" w:color="auto"/>
          </w:divBdr>
        </w:div>
        <w:div w:id="900671966">
          <w:marLeft w:val="0"/>
          <w:marRight w:val="0"/>
          <w:marTop w:val="0"/>
          <w:marBottom w:val="0"/>
          <w:divBdr>
            <w:top w:val="none" w:sz="0" w:space="0" w:color="auto"/>
            <w:left w:val="none" w:sz="0" w:space="0" w:color="auto"/>
            <w:bottom w:val="none" w:sz="0" w:space="0" w:color="auto"/>
            <w:right w:val="none" w:sz="0" w:space="0" w:color="auto"/>
          </w:divBdr>
        </w:div>
        <w:div w:id="907613953">
          <w:marLeft w:val="0"/>
          <w:marRight w:val="0"/>
          <w:marTop w:val="0"/>
          <w:marBottom w:val="0"/>
          <w:divBdr>
            <w:top w:val="none" w:sz="0" w:space="0" w:color="auto"/>
            <w:left w:val="none" w:sz="0" w:space="0" w:color="auto"/>
            <w:bottom w:val="none" w:sz="0" w:space="0" w:color="auto"/>
            <w:right w:val="none" w:sz="0" w:space="0" w:color="auto"/>
          </w:divBdr>
        </w:div>
        <w:div w:id="907958569">
          <w:marLeft w:val="0"/>
          <w:marRight w:val="0"/>
          <w:marTop w:val="0"/>
          <w:marBottom w:val="0"/>
          <w:divBdr>
            <w:top w:val="none" w:sz="0" w:space="0" w:color="auto"/>
            <w:left w:val="none" w:sz="0" w:space="0" w:color="auto"/>
            <w:bottom w:val="none" w:sz="0" w:space="0" w:color="auto"/>
            <w:right w:val="none" w:sz="0" w:space="0" w:color="auto"/>
          </w:divBdr>
        </w:div>
        <w:div w:id="908534855">
          <w:marLeft w:val="0"/>
          <w:marRight w:val="0"/>
          <w:marTop w:val="0"/>
          <w:marBottom w:val="0"/>
          <w:divBdr>
            <w:top w:val="none" w:sz="0" w:space="0" w:color="auto"/>
            <w:left w:val="none" w:sz="0" w:space="0" w:color="auto"/>
            <w:bottom w:val="none" w:sz="0" w:space="0" w:color="auto"/>
            <w:right w:val="none" w:sz="0" w:space="0" w:color="auto"/>
          </w:divBdr>
        </w:div>
        <w:div w:id="923028711">
          <w:marLeft w:val="0"/>
          <w:marRight w:val="0"/>
          <w:marTop w:val="0"/>
          <w:marBottom w:val="0"/>
          <w:divBdr>
            <w:top w:val="none" w:sz="0" w:space="0" w:color="auto"/>
            <w:left w:val="none" w:sz="0" w:space="0" w:color="auto"/>
            <w:bottom w:val="none" w:sz="0" w:space="0" w:color="auto"/>
            <w:right w:val="none" w:sz="0" w:space="0" w:color="auto"/>
          </w:divBdr>
        </w:div>
        <w:div w:id="929200235">
          <w:marLeft w:val="0"/>
          <w:marRight w:val="0"/>
          <w:marTop w:val="0"/>
          <w:marBottom w:val="0"/>
          <w:divBdr>
            <w:top w:val="none" w:sz="0" w:space="0" w:color="auto"/>
            <w:left w:val="none" w:sz="0" w:space="0" w:color="auto"/>
            <w:bottom w:val="none" w:sz="0" w:space="0" w:color="auto"/>
            <w:right w:val="none" w:sz="0" w:space="0" w:color="auto"/>
          </w:divBdr>
        </w:div>
        <w:div w:id="929699534">
          <w:marLeft w:val="0"/>
          <w:marRight w:val="0"/>
          <w:marTop w:val="0"/>
          <w:marBottom w:val="0"/>
          <w:divBdr>
            <w:top w:val="none" w:sz="0" w:space="0" w:color="auto"/>
            <w:left w:val="none" w:sz="0" w:space="0" w:color="auto"/>
            <w:bottom w:val="none" w:sz="0" w:space="0" w:color="auto"/>
            <w:right w:val="none" w:sz="0" w:space="0" w:color="auto"/>
          </w:divBdr>
        </w:div>
        <w:div w:id="932976240">
          <w:marLeft w:val="0"/>
          <w:marRight w:val="0"/>
          <w:marTop w:val="0"/>
          <w:marBottom w:val="0"/>
          <w:divBdr>
            <w:top w:val="none" w:sz="0" w:space="0" w:color="auto"/>
            <w:left w:val="none" w:sz="0" w:space="0" w:color="auto"/>
            <w:bottom w:val="none" w:sz="0" w:space="0" w:color="auto"/>
            <w:right w:val="none" w:sz="0" w:space="0" w:color="auto"/>
          </w:divBdr>
        </w:div>
        <w:div w:id="934284921">
          <w:marLeft w:val="0"/>
          <w:marRight w:val="0"/>
          <w:marTop w:val="0"/>
          <w:marBottom w:val="0"/>
          <w:divBdr>
            <w:top w:val="none" w:sz="0" w:space="0" w:color="auto"/>
            <w:left w:val="none" w:sz="0" w:space="0" w:color="auto"/>
            <w:bottom w:val="none" w:sz="0" w:space="0" w:color="auto"/>
            <w:right w:val="none" w:sz="0" w:space="0" w:color="auto"/>
          </w:divBdr>
        </w:div>
        <w:div w:id="934627324">
          <w:marLeft w:val="0"/>
          <w:marRight w:val="0"/>
          <w:marTop w:val="0"/>
          <w:marBottom w:val="0"/>
          <w:divBdr>
            <w:top w:val="none" w:sz="0" w:space="0" w:color="auto"/>
            <w:left w:val="none" w:sz="0" w:space="0" w:color="auto"/>
            <w:bottom w:val="none" w:sz="0" w:space="0" w:color="auto"/>
            <w:right w:val="none" w:sz="0" w:space="0" w:color="auto"/>
          </w:divBdr>
        </w:div>
        <w:div w:id="935089175">
          <w:marLeft w:val="0"/>
          <w:marRight w:val="0"/>
          <w:marTop w:val="0"/>
          <w:marBottom w:val="0"/>
          <w:divBdr>
            <w:top w:val="none" w:sz="0" w:space="0" w:color="auto"/>
            <w:left w:val="none" w:sz="0" w:space="0" w:color="auto"/>
            <w:bottom w:val="none" w:sz="0" w:space="0" w:color="auto"/>
            <w:right w:val="none" w:sz="0" w:space="0" w:color="auto"/>
          </w:divBdr>
        </w:div>
        <w:div w:id="942497983">
          <w:marLeft w:val="0"/>
          <w:marRight w:val="0"/>
          <w:marTop w:val="0"/>
          <w:marBottom w:val="0"/>
          <w:divBdr>
            <w:top w:val="none" w:sz="0" w:space="0" w:color="auto"/>
            <w:left w:val="none" w:sz="0" w:space="0" w:color="auto"/>
            <w:bottom w:val="none" w:sz="0" w:space="0" w:color="auto"/>
            <w:right w:val="none" w:sz="0" w:space="0" w:color="auto"/>
          </w:divBdr>
        </w:div>
        <w:div w:id="942879084">
          <w:marLeft w:val="0"/>
          <w:marRight w:val="0"/>
          <w:marTop w:val="0"/>
          <w:marBottom w:val="0"/>
          <w:divBdr>
            <w:top w:val="none" w:sz="0" w:space="0" w:color="auto"/>
            <w:left w:val="none" w:sz="0" w:space="0" w:color="auto"/>
            <w:bottom w:val="none" w:sz="0" w:space="0" w:color="auto"/>
            <w:right w:val="none" w:sz="0" w:space="0" w:color="auto"/>
          </w:divBdr>
        </w:div>
        <w:div w:id="951863654">
          <w:marLeft w:val="0"/>
          <w:marRight w:val="0"/>
          <w:marTop w:val="0"/>
          <w:marBottom w:val="0"/>
          <w:divBdr>
            <w:top w:val="none" w:sz="0" w:space="0" w:color="auto"/>
            <w:left w:val="none" w:sz="0" w:space="0" w:color="auto"/>
            <w:bottom w:val="none" w:sz="0" w:space="0" w:color="auto"/>
            <w:right w:val="none" w:sz="0" w:space="0" w:color="auto"/>
          </w:divBdr>
        </w:div>
        <w:div w:id="955143068">
          <w:marLeft w:val="0"/>
          <w:marRight w:val="0"/>
          <w:marTop w:val="0"/>
          <w:marBottom w:val="0"/>
          <w:divBdr>
            <w:top w:val="none" w:sz="0" w:space="0" w:color="auto"/>
            <w:left w:val="none" w:sz="0" w:space="0" w:color="auto"/>
            <w:bottom w:val="none" w:sz="0" w:space="0" w:color="auto"/>
            <w:right w:val="none" w:sz="0" w:space="0" w:color="auto"/>
          </w:divBdr>
        </w:div>
        <w:div w:id="958024541">
          <w:marLeft w:val="0"/>
          <w:marRight w:val="0"/>
          <w:marTop w:val="0"/>
          <w:marBottom w:val="0"/>
          <w:divBdr>
            <w:top w:val="none" w:sz="0" w:space="0" w:color="auto"/>
            <w:left w:val="none" w:sz="0" w:space="0" w:color="auto"/>
            <w:bottom w:val="none" w:sz="0" w:space="0" w:color="auto"/>
            <w:right w:val="none" w:sz="0" w:space="0" w:color="auto"/>
          </w:divBdr>
        </w:div>
        <w:div w:id="958682212">
          <w:marLeft w:val="0"/>
          <w:marRight w:val="0"/>
          <w:marTop w:val="0"/>
          <w:marBottom w:val="0"/>
          <w:divBdr>
            <w:top w:val="none" w:sz="0" w:space="0" w:color="auto"/>
            <w:left w:val="none" w:sz="0" w:space="0" w:color="auto"/>
            <w:bottom w:val="none" w:sz="0" w:space="0" w:color="auto"/>
            <w:right w:val="none" w:sz="0" w:space="0" w:color="auto"/>
          </w:divBdr>
        </w:div>
        <w:div w:id="960114042">
          <w:marLeft w:val="0"/>
          <w:marRight w:val="0"/>
          <w:marTop w:val="0"/>
          <w:marBottom w:val="0"/>
          <w:divBdr>
            <w:top w:val="none" w:sz="0" w:space="0" w:color="auto"/>
            <w:left w:val="none" w:sz="0" w:space="0" w:color="auto"/>
            <w:bottom w:val="none" w:sz="0" w:space="0" w:color="auto"/>
            <w:right w:val="none" w:sz="0" w:space="0" w:color="auto"/>
          </w:divBdr>
        </w:div>
        <w:div w:id="961691904">
          <w:marLeft w:val="0"/>
          <w:marRight w:val="0"/>
          <w:marTop w:val="0"/>
          <w:marBottom w:val="0"/>
          <w:divBdr>
            <w:top w:val="none" w:sz="0" w:space="0" w:color="auto"/>
            <w:left w:val="none" w:sz="0" w:space="0" w:color="auto"/>
            <w:bottom w:val="none" w:sz="0" w:space="0" w:color="auto"/>
            <w:right w:val="none" w:sz="0" w:space="0" w:color="auto"/>
          </w:divBdr>
        </w:div>
        <w:div w:id="970356838">
          <w:marLeft w:val="0"/>
          <w:marRight w:val="0"/>
          <w:marTop w:val="0"/>
          <w:marBottom w:val="0"/>
          <w:divBdr>
            <w:top w:val="none" w:sz="0" w:space="0" w:color="auto"/>
            <w:left w:val="none" w:sz="0" w:space="0" w:color="auto"/>
            <w:bottom w:val="none" w:sz="0" w:space="0" w:color="auto"/>
            <w:right w:val="none" w:sz="0" w:space="0" w:color="auto"/>
          </w:divBdr>
        </w:div>
        <w:div w:id="972371390">
          <w:marLeft w:val="0"/>
          <w:marRight w:val="0"/>
          <w:marTop w:val="0"/>
          <w:marBottom w:val="0"/>
          <w:divBdr>
            <w:top w:val="none" w:sz="0" w:space="0" w:color="auto"/>
            <w:left w:val="none" w:sz="0" w:space="0" w:color="auto"/>
            <w:bottom w:val="none" w:sz="0" w:space="0" w:color="auto"/>
            <w:right w:val="none" w:sz="0" w:space="0" w:color="auto"/>
          </w:divBdr>
        </w:div>
        <w:div w:id="978652718">
          <w:marLeft w:val="0"/>
          <w:marRight w:val="0"/>
          <w:marTop w:val="0"/>
          <w:marBottom w:val="0"/>
          <w:divBdr>
            <w:top w:val="none" w:sz="0" w:space="0" w:color="auto"/>
            <w:left w:val="none" w:sz="0" w:space="0" w:color="auto"/>
            <w:bottom w:val="none" w:sz="0" w:space="0" w:color="auto"/>
            <w:right w:val="none" w:sz="0" w:space="0" w:color="auto"/>
          </w:divBdr>
        </w:div>
        <w:div w:id="985008929">
          <w:marLeft w:val="0"/>
          <w:marRight w:val="0"/>
          <w:marTop w:val="0"/>
          <w:marBottom w:val="0"/>
          <w:divBdr>
            <w:top w:val="none" w:sz="0" w:space="0" w:color="auto"/>
            <w:left w:val="none" w:sz="0" w:space="0" w:color="auto"/>
            <w:bottom w:val="none" w:sz="0" w:space="0" w:color="auto"/>
            <w:right w:val="none" w:sz="0" w:space="0" w:color="auto"/>
          </w:divBdr>
        </w:div>
        <w:div w:id="994995092">
          <w:marLeft w:val="0"/>
          <w:marRight w:val="0"/>
          <w:marTop w:val="0"/>
          <w:marBottom w:val="0"/>
          <w:divBdr>
            <w:top w:val="none" w:sz="0" w:space="0" w:color="auto"/>
            <w:left w:val="none" w:sz="0" w:space="0" w:color="auto"/>
            <w:bottom w:val="none" w:sz="0" w:space="0" w:color="auto"/>
            <w:right w:val="none" w:sz="0" w:space="0" w:color="auto"/>
          </w:divBdr>
        </w:div>
        <w:div w:id="1001153813">
          <w:marLeft w:val="0"/>
          <w:marRight w:val="0"/>
          <w:marTop w:val="0"/>
          <w:marBottom w:val="0"/>
          <w:divBdr>
            <w:top w:val="none" w:sz="0" w:space="0" w:color="auto"/>
            <w:left w:val="none" w:sz="0" w:space="0" w:color="auto"/>
            <w:bottom w:val="none" w:sz="0" w:space="0" w:color="auto"/>
            <w:right w:val="none" w:sz="0" w:space="0" w:color="auto"/>
          </w:divBdr>
        </w:div>
        <w:div w:id="1003044690">
          <w:marLeft w:val="0"/>
          <w:marRight w:val="0"/>
          <w:marTop w:val="0"/>
          <w:marBottom w:val="0"/>
          <w:divBdr>
            <w:top w:val="none" w:sz="0" w:space="0" w:color="auto"/>
            <w:left w:val="none" w:sz="0" w:space="0" w:color="auto"/>
            <w:bottom w:val="none" w:sz="0" w:space="0" w:color="auto"/>
            <w:right w:val="none" w:sz="0" w:space="0" w:color="auto"/>
          </w:divBdr>
        </w:div>
        <w:div w:id="1007101218">
          <w:marLeft w:val="0"/>
          <w:marRight w:val="0"/>
          <w:marTop w:val="0"/>
          <w:marBottom w:val="0"/>
          <w:divBdr>
            <w:top w:val="none" w:sz="0" w:space="0" w:color="auto"/>
            <w:left w:val="none" w:sz="0" w:space="0" w:color="auto"/>
            <w:bottom w:val="none" w:sz="0" w:space="0" w:color="auto"/>
            <w:right w:val="none" w:sz="0" w:space="0" w:color="auto"/>
          </w:divBdr>
        </w:div>
        <w:div w:id="1008024547">
          <w:marLeft w:val="0"/>
          <w:marRight w:val="0"/>
          <w:marTop w:val="0"/>
          <w:marBottom w:val="0"/>
          <w:divBdr>
            <w:top w:val="none" w:sz="0" w:space="0" w:color="auto"/>
            <w:left w:val="none" w:sz="0" w:space="0" w:color="auto"/>
            <w:bottom w:val="none" w:sz="0" w:space="0" w:color="auto"/>
            <w:right w:val="none" w:sz="0" w:space="0" w:color="auto"/>
          </w:divBdr>
        </w:div>
        <w:div w:id="1015572415">
          <w:marLeft w:val="0"/>
          <w:marRight w:val="0"/>
          <w:marTop w:val="0"/>
          <w:marBottom w:val="0"/>
          <w:divBdr>
            <w:top w:val="none" w:sz="0" w:space="0" w:color="auto"/>
            <w:left w:val="none" w:sz="0" w:space="0" w:color="auto"/>
            <w:bottom w:val="none" w:sz="0" w:space="0" w:color="auto"/>
            <w:right w:val="none" w:sz="0" w:space="0" w:color="auto"/>
          </w:divBdr>
        </w:div>
        <w:div w:id="1016469062">
          <w:marLeft w:val="0"/>
          <w:marRight w:val="0"/>
          <w:marTop w:val="0"/>
          <w:marBottom w:val="0"/>
          <w:divBdr>
            <w:top w:val="none" w:sz="0" w:space="0" w:color="auto"/>
            <w:left w:val="none" w:sz="0" w:space="0" w:color="auto"/>
            <w:bottom w:val="none" w:sz="0" w:space="0" w:color="auto"/>
            <w:right w:val="none" w:sz="0" w:space="0" w:color="auto"/>
          </w:divBdr>
        </w:div>
        <w:div w:id="1016888224">
          <w:marLeft w:val="0"/>
          <w:marRight w:val="0"/>
          <w:marTop w:val="0"/>
          <w:marBottom w:val="0"/>
          <w:divBdr>
            <w:top w:val="none" w:sz="0" w:space="0" w:color="auto"/>
            <w:left w:val="none" w:sz="0" w:space="0" w:color="auto"/>
            <w:bottom w:val="none" w:sz="0" w:space="0" w:color="auto"/>
            <w:right w:val="none" w:sz="0" w:space="0" w:color="auto"/>
          </w:divBdr>
        </w:div>
        <w:div w:id="1019626611">
          <w:marLeft w:val="0"/>
          <w:marRight w:val="0"/>
          <w:marTop w:val="0"/>
          <w:marBottom w:val="0"/>
          <w:divBdr>
            <w:top w:val="none" w:sz="0" w:space="0" w:color="auto"/>
            <w:left w:val="none" w:sz="0" w:space="0" w:color="auto"/>
            <w:bottom w:val="none" w:sz="0" w:space="0" w:color="auto"/>
            <w:right w:val="none" w:sz="0" w:space="0" w:color="auto"/>
          </w:divBdr>
        </w:div>
        <w:div w:id="1025062437">
          <w:marLeft w:val="0"/>
          <w:marRight w:val="0"/>
          <w:marTop w:val="0"/>
          <w:marBottom w:val="0"/>
          <w:divBdr>
            <w:top w:val="none" w:sz="0" w:space="0" w:color="auto"/>
            <w:left w:val="none" w:sz="0" w:space="0" w:color="auto"/>
            <w:bottom w:val="none" w:sz="0" w:space="0" w:color="auto"/>
            <w:right w:val="none" w:sz="0" w:space="0" w:color="auto"/>
          </w:divBdr>
        </w:div>
        <w:div w:id="1028262735">
          <w:marLeft w:val="0"/>
          <w:marRight w:val="0"/>
          <w:marTop w:val="0"/>
          <w:marBottom w:val="0"/>
          <w:divBdr>
            <w:top w:val="none" w:sz="0" w:space="0" w:color="auto"/>
            <w:left w:val="none" w:sz="0" w:space="0" w:color="auto"/>
            <w:bottom w:val="none" w:sz="0" w:space="0" w:color="auto"/>
            <w:right w:val="none" w:sz="0" w:space="0" w:color="auto"/>
          </w:divBdr>
        </w:div>
        <w:div w:id="1031567957">
          <w:marLeft w:val="0"/>
          <w:marRight w:val="0"/>
          <w:marTop w:val="0"/>
          <w:marBottom w:val="0"/>
          <w:divBdr>
            <w:top w:val="none" w:sz="0" w:space="0" w:color="auto"/>
            <w:left w:val="none" w:sz="0" w:space="0" w:color="auto"/>
            <w:bottom w:val="none" w:sz="0" w:space="0" w:color="auto"/>
            <w:right w:val="none" w:sz="0" w:space="0" w:color="auto"/>
          </w:divBdr>
        </w:div>
        <w:div w:id="1033270797">
          <w:marLeft w:val="0"/>
          <w:marRight w:val="0"/>
          <w:marTop w:val="0"/>
          <w:marBottom w:val="0"/>
          <w:divBdr>
            <w:top w:val="none" w:sz="0" w:space="0" w:color="auto"/>
            <w:left w:val="none" w:sz="0" w:space="0" w:color="auto"/>
            <w:bottom w:val="none" w:sz="0" w:space="0" w:color="auto"/>
            <w:right w:val="none" w:sz="0" w:space="0" w:color="auto"/>
          </w:divBdr>
        </w:div>
        <w:div w:id="1033533548">
          <w:marLeft w:val="0"/>
          <w:marRight w:val="0"/>
          <w:marTop w:val="0"/>
          <w:marBottom w:val="0"/>
          <w:divBdr>
            <w:top w:val="none" w:sz="0" w:space="0" w:color="auto"/>
            <w:left w:val="none" w:sz="0" w:space="0" w:color="auto"/>
            <w:bottom w:val="none" w:sz="0" w:space="0" w:color="auto"/>
            <w:right w:val="none" w:sz="0" w:space="0" w:color="auto"/>
          </w:divBdr>
        </w:div>
        <w:div w:id="1035039148">
          <w:marLeft w:val="0"/>
          <w:marRight w:val="0"/>
          <w:marTop w:val="0"/>
          <w:marBottom w:val="0"/>
          <w:divBdr>
            <w:top w:val="none" w:sz="0" w:space="0" w:color="auto"/>
            <w:left w:val="none" w:sz="0" w:space="0" w:color="auto"/>
            <w:bottom w:val="none" w:sz="0" w:space="0" w:color="auto"/>
            <w:right w:val="none" w:sz="0" w:space="0" w:color="auto"/>
          </w:divBdr>
        </w:div>
        <w:div w:id="1046949776">
          <w:marLeft w:val="0"/>
          <w:marRight w:val="0"/>
          <w:marTop w:val="0"/>
          <w:marBottom w:val="0"/>
          <w:divBdr>
            <w:top w:val="none" w:sz="0" w:space="0" w:color="auto"/>
            <w:left w:val="none" w:sz="0" w:space="0" w:color="auto"/>
            <w:bottom w:val="none" w:sz="0" w:space="0" w:color="auto"/>
            <w:right w:val="none" w:sz="0" w:space="0" w:color="auto"/>
          </w:divBdr>
        </w:div>
        <w:div w:id="1048915941">
          <w:marLeft w:val="0"/>
          <w:marRight w:val="0"/>
          <w:marTop w:val="0"/>
          <w:marBottom w:val="0"/>
          <w:divBdr>
            <w:top w:val="none" w:sz="0" w:space="0" w:color="auto"/>
            <w:left w:val="none" w:sz="0" w:space="0" w:color="auto"/>
            <w:bottom w:val="none" w:sz="0" w:space="0" w:color="auto"/>
            <w:right w:val="none" w:sz="0" w:space="0" w:color="auto"/>
          </w:divBdr>
        </w:div>
        <w:div w:id="1052848932">
          <w:marLeft w:val="0"/>
          <w:marRight w:val="0"/>
          <w:marTop w:val="0"/>
          <w:marBottom w:val="0"/>
          <w:divBdr>
            <w:top w:val="none" w:sz="0" w:space="0" w:color="auto"/>
            <w:left w:val="none" w:sz="0" w:space="0" w:color="auto"/>
            <w:bottom w:val="none" w:sz="0" w:space="0" w:color="auto"/>
            <w:right w:val="none" w:sz="0" w:space="0" w:color="auto"/>
          </w:divBdr>
        </w:div>
        <w:div w:id="1057558672">
          <w:marLeft w:val="0"/>
          <w:marRight w:val="0"/>
          <w:marTop w:val="0"/>
          <w:marBottom w:val="0"/>
          <w:divBdr>
            <w:top w:val="none" w:sz="0" w:space="0" w:color="auto"/>
            <w:left w:val="none" w:sz="0" w:space="0" w:color="auto"/>
            <w:bottom w:val="none" w:sz="0" w:space="0" w:color="auto"/>
            <w:right w:val="none" w:sz="0" w:space="0" w:color="auto"/>
          </w:divBdr>
        </w:div>
        <w:div w:id="1059287813">
          <w:marLeft w:val="0"/>
          <w:marRight w:val="0"/>
          <w:marTop w:val="0"/>
          <w:marBottom w:val="0"/>
          <w:divBdr>
            <w:top w:val="none" w:sz="0" w:space="0" w:color="auto"/>
            <w:left w:val="none" w:sz="0" w:space="0" w:color="auto"/>
            <w:bottom w:val="none" w:sz="0" w:space="0" w:color="auto"/>
            <w:right w:val="none" w:sz="0" w:space="0" w:color="auto"/>
          </w:divBdr>
        </w:div>
        <w:div w:id="1065301991">
          <w:marLeft w:val="0"/>
          <w:marRight w:val="0"/>
          <w:marTop w:val="0"/>
          <w:marBottom w:val="0"/>
          <w:divBdr>
            <w:top w:val="none" w:sz="0" w:space="0" w:color="auto"/>
            <w:left w:val="none" w:sz="0" w:space="0" w:color="auto"/>
            <w:bottom w:val="none" w:sz="0" w:space="0" w:color="auto"/>
            <w:right w:val="none" w:sz="0" w:space="0" w:color="auto"/>
          </w:divBdr>
        </w:div>
        <w:div w:id="1066074372">
          <w:marLeft w:val="0"/>
          <w:marRight w:val="0"/>
          <w:marTop w:val="0"/>
          <w:marBottom w:val="0"/>
          <w:divBdr>
            <w:top w:val="none" w:sz="0" w:space="0" w:color="auto"/>
            <w:left w:val="none" w:sz="0" w:space="0" w:color="auto"/>
            <w:bottom w:val="none" w:sz="0" w:space="0" w:color="auto"/>
            <w:right w:val="none" w:sz="0" w:space="0" w:color="auto"/>
          </w:divBdr>
        </w:div>
        <w:div w:id="1066536200">
          <w:marLeft w:val="0"/>
          <w:marRight w:val="0"/>
          <w:marTop w:val="0"/>
          <w:marBottom w:val="0"/>
          <w:divBdr>
            <w:top w:val="none" w:sz="0" w:space="0" w:color="auto"/>
            <w:left w:val="none" w:sz="0" w:space="0" w:color="auto"/>
            <w:bottom w:val="none" w:sz="0" w:space="0" w:color="auto"/>
            <w:right w:val="none" w:sz="0" w:space="0" w:color="auto"/>
          </w:divBdr>
        </w:div>
        <w:div w:id="1075200855">
          <w:marLeft w:val="0"/>
          <w:marRight w:val="0"/>
          <w:marTop w:val="0"/>
          <w:marBottom w:val="0"/>
          <w:divBdr>
            <w:top w:val="none" w:sz="0" w:space="0" w:color="auto"/>
            <w:left w:val="none" w:sz="0" w:space="0" w:color="auto"/>
            <w:bottom w:val="none" w:sz="0" w:space="0" w:color="auto"/>
            <w:right w:val="none" w:sz="0" w:space="0" w:color="auto"/>
          </w:divBdr>
        </w:div>
        <w:div w:id="1075667320">
          <w:marLeft w:val="0"/>
          <w:marRight w:val="0"/>
          <w:marTop w:val="0"/>
          <w:marBottom w:val="0"/>
          <w:divBdr>
            <w:top w:val="none" w:sz="0" w:space="0" w:color="auto"/>
            <w:left w:val="none" w:sz="0" w:space="0" w:color="auto"/>
            <w:bottom w:val="none" w:sz="0" w:space="0" w:color="auto"/>
            <w:right w:val="none" w:sz="0" w:space="0" w:color="auto"/>
          </w:divBdr>
        </w:div>
        <w:div w:id="1077554986">
          <w:marLeft w:val="0"/>
          <w:marRight w:val="0"/>
          <w:marTop w:val="0"/>
          <w:marBottom w:val="0"/>
          <w:divBdr>
            <w:top w:val="none" w:sz="0" w:space="0" w:color="auto"/>
            <w:left w:val="none" w:sz="0" w:space="0" w:color="auto"/>
            <w:bottom w:val="none" w:sz="0" w:space="0" w:color="auto"/>
            <w:right w:val="none" w:sz="0" w:space="0" w:color="auto"/>
          </w:divBdr>
        </w:div>
        <w:div w:id="1077627062">
          <w:marLeft w:val="0"/>
          <w:marRight w:val="0"/>
          <w:marTop w:val="0"/>
          <w:marBottom w:val="0"/>
          <w:divBdr>
            <w:top w:val="none" w:sz="0" w:space="0" w:color="auto"/>
            <w:left w:val="none" w:sz="0" w:space="0" w:color="auto"/>
            <w:bottom w:val="none" w:sz="0" w:space="0" w:color="auto"/>
            <w:right w:val="none" w:sz="0" w:space="0" w:color="auto"/>
          </w:divBdr>
        </w:div>
        <w:div w:id="1080104360">
          <w:marLeft w:val="0"/>
          <w:marRight w:val="0"/>
          <w:marTop w:val="0"/>
          <w:marBottom w:val="0"/>
          <w:divBdr>
            <w:top w:val="none" w:sz="0" w:space="0" w:color="auto"/>
            <w:left w:val="none" w:sz="0" w:space="0" w:color="auto"/>
            <w:bottom w:val="none" w:sz="0" w:space="0" w:color="auto"/>
            <w:right w:val="none" w:sz="0" w:space="0" w:color="auto"/>
          </w:divBdr>
        </w:div>
        <w:div w:id="1081219316">
          <w:marLeft w:val="0"/>
          <w:marRight w:val="0"/>
          <w:marTop w:val="0"/>
          <w:marBottom w:val="0"/>
          <w:divBdr>
            <w:top w:val="none" w:sz="0" w:space="0" w:color="auto"/>
            <w:left w:val="none" w:sz="0" w:space="0" w:color="auto"/>
            <w:bottom w:val="none" w:sz="0" w:space="0" w:color="auto"/>
            <w:right w:val="none" w:sz="0" w:space="0" w:color="auto"/>
          </w:divBdr>
        </w:div>
        <w:div w:id="1083648255">
          <w:marLeft w:val="0"/>
          <w:marRight w:val="0"/>
          <w:marTop w:val="0"/>
          <w:marBottom w:val="0"/>
          <w:divBdr>
            <w:top w:val="none" w:sz="0" w:space="0" w:color="auto"/>
            <w:left w:val="none" w:sz="0" w:space="0" w:color="auto"/>
            <w:bottom w:val="none" w:sz="0" w:space="0" w:color="auto"/>
            <w:right w:val="none" w:sz="0" w:space="0" w:color="auto"/>
          </w:divBdr>
        </w:div>
        <w:div w:id="1083649537">
          <w:marLeft w:val="0"/>
          <w:marRight w:val="0"/>
          <w:marTop w:val="0"/>
          <w:marBottom w:val="0"/>
          <w:divBdr>
            <w:top w:val="none" w:sz="0" w:space="0" w:color="auto"/>
            <w:left w:val="none" w:sz="0" w:space="0" w:color="auto"/>
            <w:bottom w:val="none" w:sz="0" w:space="0" w:color="auto"/>
            <w:right w:val="none" w:sz="0" w:space="0" w:color="auto"/>
          </w:divBdr>
        </w:div>
        <w:div w:id="1086069686">
          <w:marLeft w:val="0"/>
          <w:marRight w:val="0"/>
          <w:marTop w:val="0"/>
          <w:marBottom w:val="0"/>
          <w:divBdr>
            <w:top w:val="none" w:sz="0" w:space="0" w:color="auto"/>
            <w:left w:val="none" w:sz="0" w:space="0" w:color="auto"/>
            <w:bottom w:val="none" w:sz="0" w:space="0" w:color="auto"/>
            <w:right w:val="none" w:sz="0" w:space="0" w:color="auto"/>
          </w:divBdr>
        </w:div>
        <w:div w:id="1088884882">
          <w:marLeft w:val="0"/>
          <w:marRight w:val="0"/>
          <w:marTop w:val="0"/>
          <w:marBottom w:val="0"/>
          <w:divBdr>
            <w:top w:val="none" w:sz="0" w:space="0" w:color="auto"/>
            <w:left w:val="none" w:sz="0" w:space="0" w:color="auto"/>
            <w:bottom w:val="none" w:sz="0" w:space="0" w:color="auto"/>
            <w:right w:val="none" w:sz="0" w:space="0" w:color="auto"/>
          </w:divBdr>
        </w:div>
        <w:div w:id="1089934899">
          <w:marLeft w:val="0"/>
          <w:marRight w:val="0"/>
          <w:marTop w:val="0"/>
          <w:marBottom w:val="0"/>
          <w:divBdr>
            <w:top w:val="none" w:sz="0" w:space="0" w:color="auto"/>
            <w:left w:val="none" w:sz="0" w:space="0" w:color="auto"/>
            <w:bottom w:val="none" w:sz="0" w:space="0" w:color="auto"/>
            <w:right w:val="none" w:sz="0" w:space="0" w:color="auto"/>
          </w:divBdr>
        </w:div>
        <w:div w:id="1091392138">
          <w:marLeft w:val="0"/>
          <w:marRight w:val="0"/>
          <w:marTop w:val="0"/>
          <w:marBottom w:val="0"/>
          <w:divBdr>
            <w:top w:val="none" w:sz="0" w:space="0" w:color="auto"/>
            <w:left w:val="none" w:sz="0" w:space="0" w:color="auto"/>
            <w:bottom w:val="none" w:sz="0" w:space="0" w:color="auto"/>
            <w:right w:val="none" w:sz="0" w:space="0" w:color="auto"/>
          </w:divBdr>
        </w:div>
        <w:div w:id="1095176364">
          <w:marLeft w:val="0"/>
          <w:marRight w:val="0"/>
          <w:marTop w:val="0"/>
          <w:marBottom w:val="0"/>
          <w:divBdr>
            <w:top w:val="none" w:sz="0" w:space="0" w:color="auto"/>
            <w:left w:val="none" w:sz="0" w:space="0" w:color="auto"/>
            <w:bottom w:val="none" w:sz="0" w:space="0" w:color="auto"/>
            <w:right w:val="none" w:sz="0" w:space="0" w:color="auto"/>
          </w:divBdr>
        </w:div>
        <w:div w:id="1099837048">
          <w:marLeft w:val="0"/>
          <w:marRight w:val="0"/>
          <w:marTop w:val="0"/>
          <w:marBottom w:val="0"/>
          <w:divBdr>
            <w:top w:val="none" w:sz="0" w:space="0" w:color="auto"/>
            <w:left w:val="none" w:sz="0" w:space="0" w:color="auto"/>
            <w:bottom w:val="none" w:sz="0" w:space="0" w:color="auto"/>
            <w:right w:val="none" w:sz="0" w:space="0" w:color="auto"/>
          </w:divBdr>
        </w:div>
        <w:div w:id="1104959688">
          <w:marLeft w:val="0"/>
          <w:marRight w:val="0"/>
          <w:marTop w:val="0"/>
          <w:marBottom w:val="0"/>
          <w:divBdr>
            <w:top w:val="none" w:sz="0" w:space="0" w:color="auto"/>
            <w:left w:val="none" w:sz="0" w:space="0" w:color="auto"/>
            <w:bottom w:val="none" w:sz="0" w:space="0" w:color="auto"/>
            <w:right w:val="none" w:sz="0" w:space="0" w:color="auto"/>
          </w:divBdr>
        </w:div>
        <w:div w:id="1110591243">
          <w:marLeft w:val="0"/>
          <w:marRight w:val="0"/>
          <w:marTop w:val="0"/>
          <w:marBottom w:val="0"/>
          <w:divBdr>
            <w:top w:val="none" w:sz="0" w:space="0" w:color="auto"/>
            <w:left w:val="none" w:sz="0" w:space="0" w:color="auto"/>
            <w:bottom w:val="none" w:sz="0" w:space="0" w:color="auto"/>
            <w:right w:val="none" w:sz="0" w:space="0" w:color="auto"/>
          </w:divBdr>
        </w:div>
        <w:div w:id="1113282092">
          <w:marLeft w:val="0"/>
          <w:marRight w:val="0"/>
          <w:marTop w:val="0"/>
          <w:marBottom w:val="0"/>
          <w:divBdr>
            <w:top w:val="none" w:sz="0" w:space="0" w:color="auto"/>
            <w:left w:val="none" w:sz="0" w:space="0" w:color="auto"/>
            <w:bottom w:val="none" w:sz="0" w:space="0" w:color="auto"/>
            <w:right w:val="none" w:sz="0" w:space="0" w:color="auto"/>
          </w:divBdr>
        </w:div>
        <w:div w:id="1114137623">
          <w:marLeft w:val="0"/>
          <w:marRight w:val="0"/>
          <w:marTop w:val="0"/>
          <w:marBottom w:val="0"/>
          <w:divBdr>
            <w:top w:val="none" w:sz="0" w:space="0" w:color="auto"/>
            <w:left w:val="none" w:sz="0" w:space="0" w:color="auto"/>
            <w:bottom w:val="none" w:sz="0" w:space="0" w:color="auto"/>
            <w:right w:val="none" w:sz="0" w:space="0" w:color="auto"/>
          </w:divBdr>
        </w:div>
        <w:div w:id="1114785509">
          <w:marLeft w:val="0"/>
          <w:marRight w:val="0"/>
          <w:marTop w:val="0"/>
          <w:marBottom w:val="0"/>
          <w:divBdr>
            <w:top w:val="none" w:sz="0" w:space="0" w:color="auto"/>
            <w:left w:val="none" w:sz="0" w:space="0" w:color="auto"/>
            <w:bottom w:val="none" w:sz="0" w:space="0" w:color="auto"/>
            <w:right w:val="none" w:sz="0" w:space="0" w:color="auto"/>
          </w:divBdr>
        </w:div>
        <w:div w:id="1115751381">
          <w:marLeft w:val="0"/>
          <w:marRight w:val="0"/>
          <w:marTop w:val="0"/>
          <w:marBottom w:val="0"/>
          <w:divBdr>
            <w:top w:val="none" w:sz="0" w:space="0" w:color="auto"/>
            <w:left w:val="none" w:sz="0" w:space="0" w:color="auto"/>
            <w:bottom w:val="none" w:sz="0" w:space="0" w:color="auto"/>
            <w:right w:val="none" w:sz="0" w:space="0" w:color="auto"/>
          </w:divBdr>
        </w:div>
        <w:div w:id="1126703112">
          <w:marLeft w:val="0"/>
          <w:marRight w:val="0"/>
          <w:marTop w:val="0"/>
          <w:marBottom w:val="0"/>
          <w:divBdr>
            <w:top w:val="none" w:sz="0" w:space="0" w:color="auto"/>
            <w:left w:val="none" w:sz="0" w:space="0" w:color="auto"/>
            <w:bottom w:val="none" w:sz="0" w:space="0" w:color="auto"/>
            <w:right w:val="none" w:sz="0" w:space="0" w:color="auto"/>
          </w:divBdr>
        </w:div>
        <w:div w:id="1128350744">
          <w:marLeft w:val="0"/>
          <w:marRight w:val="0"/>
          <w:marTop w:val="0"/>
          <w:marBottom w:val="0"/>
          <w:divBdr>
            <w:top w:val="none" w:sz="0" w:space="0" w:color="auto"/>
            <w:left w:val="none" w:sz="0" w:space="0" w:color="auto"/>
            <w:bottom w:val="none" w:sz="0" w:space="0" w:color="auto"/>
            <w:right w:val="none" w:sz="0" w:space="0" w:color="auto"/>
          </w:divBdr>
        </w:div>
        <w:div w:id="1130708420">
          <w:marLeft w:val="0"/>
          <w:marRight w:val="0"/>
          <w:marTop w:val="0"/>
          <w:marBottom w:val="0"/>
          <w:divBdr>
            <w:top w:val="none" w:sz="0" w:space="0" w:color="auto"/>
            <w:left w:val="none" w:sz="0" w:space="0" w:color="auto"/>
            <w:bottom w:val="none" w:sz="0" w:space="0" w:color="auto"/>
            <w:right w:val="none" w:sz="0" w:space="0" w:color="auto"/>
          </w:divBdr>
        </w:div>
        <w:div w:id="1133905061">
          <w:marLeft w:val="0"/>
          <w:marRight w:val="0"/>
          <w:marTop w:val="0"/>
          <w:marBottom w:val="0"/>
          <w:divBdr>
            <w:top w:val="none" w:sz="0" w:space="0" w:color="auto"/>
            <w:left w:val="none" w:sz="0" w:space="0" w:color="auto"/>
            <w:bottom w:val="none" w:sz="0" w:space="0" w:color="auto"/>
            <w:right w:val="none" w:sz="0" w:space="0" w:color="auto"/>
          </w:divBdr>
        </w:div>
        <w:div w:id="1137337918">
          <w:marLeft w:val="0"/>
          <w:marRight w:val="0"/>
          <w:marTop w:val="0"/>
          <w:marBottom w:val="0"/>
          <w:divBdr>
            <w:top w:val="none" w:sz="0" w:space="0" w:color="auto"/>
            <w:left w:val="none" w:sz="0" w:space="0" w:color="auto"/>
            <w:bottom w:val="none" w:sz="0" w:space="0" w:color="auto"/>
            <w:right w:val="none" w:sz="0" w:space="0" w:color="auto"/>
          </w:divBdr>
        </w:div>
        <w:div w:id="1137449977">
          <w:marLeft w:val="0"/>
          <w:marRight w:val="0"/>
          <w:marTop w:val="0"/>
          <w:marBottom w:val="0"/>
          <w:divBdr>
            <w:top w:val="none" w:sz="0" w:space="0" w:color="auto"/>
            <w:left w:val="none" w:sz="0" w:space="0" w:color="auto"/>
            <w:bottom w:val="none" w:sz="0" w:space="0" w:color="auto"/>
            <w:right w:val="none" w:sz="0" w:space="0" w:color="auto"/>
          </w:divBdr>
        </w:div>
        <w:div w:id="1138838737">
          <w:marLeft w:val="0"/>
          <w:marRight w:val="0"/>
          <w:marTop w:val="0"/>
          <w:marBottom w:val="0"/>
          <w:divBdr>
            <w:top w:val="none" w:sz="0" w:space="0" w:color="auto"/>
            <w:left w:val="none" w:sz="0" w:space="0" w:color="auto"/>
            <w:bottom w:val="none" w:sz="0" w:space="0" w:color="auto"/>
            <w:right w:val="none" w:sz="0" w:space="0" w:color="auto"/>
          </w:divBdr>
        </w:div>
        <w:div w:id="1141969212">
          <w:marLeft w:val="0"/>
          <w:marRight w:val="0"/>
          <w:marTop w:val="0"/>
          <w:marBottom w:val="0"/>
          <w:divBdr>
            <w:top w:val="none" w:sz="0" w:space="0" w:color="auto"/>
            <w:left w:val="none" w:sz="0" w:space="0" w:color="auto"/>
            <w:bottom w:val="none" w:sz="0" w:space="0" w:color="auto"/>
            <w:right w:val="none" w:sz="0" w:space="0" w:color="auto"/>
          </w:divBdr>
        </w:div>
        <w:div w:id="1143810885">
          <w:marLeft w:val="0"/>
          <w:marRight w:val="0"/>
          <w:marTop w:val="0"/>
          <w:marBottom w:val="0"/>
          <w:divBdr>
            <w:top w:val="none" w:sz="0" w:space="0" w:color="auto"/>
            <w:left w:val="none" w:sz="0" w:space="0" w:color="auto"/>
            <w:bottom w:val="none" w:sz="0" w:space="0" w:color="auto"/>
            <w:right w:val="none" w:sz="0" w:space="0" w:color="auto"/>
          </w:divBdr>
        </w:div>
        <w:div w:id="1148281074">
          <w:marLeft w:val="0"/>
          <w:marRight w:val="0"/>
          <w:marTop w:val="0"/>
          <w:marBottom w:val="0"/>
          <w:divBdr>
            <w:top w:val="none" w:sz="0" w:space="0" w:color="auto"/>
            <w:left w:val="none" w:sz="0" w:space="0" w:color="auto"/>
            <w:bottom w:val="none" w:sz="0" w:space="0" w:color="auto"/>
            <w:right w:val="none" w:sz="0" w:space="0" w:color="auto"/>
          </w:divBdr>
        </w:div>
        <w:div w:id="1148519351">
          <w:marLeft w:val="0"/>
          <w:marRight w:val="0"/>
          <w:marTop w:val="0"/>
          <w:marBottom w:val="0"/>
          <w:divBdr>
            <w:top w:val="none" w:sz="0" w:space="0" w:color="auto"/>
            <w:left w:val="none" w:sz="0" w:space="0" w:color="auto"/>
            <w:bottom w:val="none" w:sz="0" w:space="0" w:color="auto"/>
            <w:right w:val="none" w:sz="0" w:space="0" w:color="auto"/>
          </w:divBdr>
        </w:div>
        <w:div w:id="1149055016">
          <w:marLeft w:val="0"/>
          <w:marRight w:val="0"/>
          <w:marTop w:val="0"/>
          <w:marBottom w:val="0"/>
          <w:divBdr>
            <w:top w:val="none" w:sz="0" w:space="0" w:color="auto"/>
            <w:left w:val="none" w:sz="0" w:space="0" w:color="auto"/>
            <w:bottom w:val="none" w:sz="0" w:space="0" w:color="auto"/>
            <w:right w:val="none" w:sz="0" w:space="0" w:color="auto"/>
          </w:divBdr>
        </w:div>
        <w:div w:id="1149247568">
          <w:marLeft w:val="0"/>
          <w:marRight w:val="0"/>
          <w:marTop w:val="0"/>
          <w:marBottom w:val="0"/>
          <w:divBdr>
            <w:top w:val="none" w:sz="0" w:space="0" w:color="auto"/>
            <w:left w:val="none" w:sz="0" w:space="0" w:color="auto"/>
            <w:bottom w:val="none" w:sz="0" w:space="0" w:color="auto"/>
            <w:right w:val="none" w:sz="0" w:space="0" w:color="auto"/>
          </w:divBdr>
        </w:div>
        <w:div w:id="1151600968">
          <w:marLeft w:val="0"/>
          <w:marRight w:val="0"/>
          <w:marTop w:val="0"/>
          <w:marBottom w:val="0"/>
          <w:divBdr>
            <w:top w:val="none" w:sz="0" w:space="0" w:color="auto"/>
            <w:left w:val="none" w:sz="0" w:space="0" w:color="auto"/>
            <w:bottom w:val="none" w:sz="0" w:space="0" w:color="auto"/>
            <w:right w:val="none" w:sz="0" w:space="0" w:color="auto"/>
          </w:divBdr>
        </w:div>
        <w:div w:id="1152671668">
          <w:marLeft w:val="0"/>
          <w:marRight w:val="0"/>
          <w:marTop w:val="0"/>
          <w:marBottom w:val="0"/>
          <w:divBdr>
            <w:top w:val="none" w:sz="0" w:space="0" w:color="auto"/>
            <w:left w:val="none" w:sz="0" w:space="0" w:color="auto"/>
            <w:bottom w:val="none" w:sz="0" w:space="0" w:color="auto"/>
            <w:right w:val="none" w:sz="0" w:space="0" w:color="auto"/>
          </w:divBdr>
        </w:div>
        <w:div w:id="1157261787">
          <w:marLeft w:val="0"/>
          <w:marRight w:val="0"/>
          <w:marTop w:val="0"/>
          <w:marBottom w:val="0"/>
          <w:divBdr>
            <w:top w:val="none" w:sz="0" w:space="0" w:color="auto"/>
            <w:left w:val="none" w:sz="0" w:space="0" w:color="auto"/>
            <w:bottom w:val="none" w:sz="0" w:space="0" w:color="auto"/>
            <w:right w:val="none" w:sz="0" w:space="0" w:color="auto"/>
          </w:divBdr>
        </w:div>
        <w:div w:id="1159729587">
          <w:marLeft w:val="0"/>
          <w:marRight w:val="0"/>
          <w:marTop w:val="0"/>
          <w:marBottom w:val="0"/>
          <w:divBdr>
            <w:top w:val="none" w:sz="0" w:space="0" w:color="auto"/>
            <w:left w:val="none" w:sz="0" w:space="0" w:color="auto"/>
            <w:bottom w:val="none" w:sz="0" w:space="0" w:color="auto"/>
            <w:right w:val="none" w:sz="0" w:space="0" w:color="auto"/>
          </w:divBdr>
        </w:div>
        <w:div w:id="1161307689">
          <w:marLeft w:val="0"/>
          <w:marRight w:val="0"/>
          <w:marTop w:val="0"/>
          <w:marBottom w:val="0"/>
          <w:divBdr>
            <w:top w:val="none" w:sz="0" w:space="0" w:color="auto"/>
            <w:left w:val="none" w:sz="0" w:space="0" w:color="auto"/>
            <w:bottom w:val="none" w:sz="0" w:space="0" w:color="auto"/>
            <w:right w:val="none" w:sz="0" w:space="0" w:color="auto"/>
          </w:divBdr>
        </w:div>
        <w:div w:id="1161310907">
          <w:marLeft w:val="0"/>
          <w:marRight w:val="0"/>
          <w:marTop w:val="0"/>
          <w:marBottom w:val="0"/>
          <w:divBdr>
            <w:top w:val="none" w:sz="0" w:space="0" w:color="auto"/>
            <w:left w:val="none" w:sz="0" w:space="0" w:color="auto"/>
            <w:bottom w:val="none" w:sz="0" w:space="0" w:color="auto"/>
            <w:right w:val="none" w:sz="0" w:space="0" w:color="auto"/>
          </w:divBdr>
        </w:div>
        <w:div w:id="1162283301">
          <w:marLeft w:val="0"/>
          <w:marRight w:val="0"/>
          <w:marTop w:val="0"/>
          <w:marBottom w:val="0"/>
          <w:divBdr>
            <w:top w:val="none" w:sz="0" w:space="0" w:color="auto"/>
            <w:left w:val="none" w:sz="0" w:space="0" w:color="auto"/>
            <w:bottom w:val="none" w:sz="0" w:space="0" w:color="auto"/>
            <w:right w:val="none" w:sz="0" w:space="0" w:color="auto"/>
          </w:divBdr>
        </w:div>
        <w:div w:id="1165049776">
          <w:marLeft w:val="0"/>
          <w:marRight w:val="0"/>
          <w:marTop w:val="0"/>
          <w:marBottom w:val="0"/>
          <w:divBdr>
            <w:top w:val="none" w:sz="0" w:space="0" w:color="auto"/>
            <w:left w:val="none" w:sz="0" w:space="0" w:color="auto"/>
            <w:bottom w:val="none" w:sz="0" w:space="0" w:color="auto"/>
            <w:right w:val="none" w:sz="0" w:space="0" w:color="auto"/>
          </w:divBdr>
        </w:div>
        <w:div w:id="1169753819">
          <w:marLeft w:val="0"/>
          <w:marRight w:val="0"/>
          <w:marTop w:val="0"/>
          <w:marBottom w:val="0"/>
          <w:divBdr>
            <w:top w:val="none" w:sz="0" w:space="0" w:color="auto"/>
            <w:left w:val="none" w:sz="0" w:space="0" w:color="auto"/>
            <w:bottom w:val="none" w:sz="0" w:space="0" w:color="auto"/>
            <w:right w:val="none" w:sz="0" w:space="0" w:color="auto"/>
          </w:divBdr>
        </w:div>
        <w:div w:id="1170605114">
          <w:marLeft w:val="0"/>
          <w:marRight w:val="0"/>
          <w:marTop w:val="0"/>
          <w:marBottom w:val="0"/>
          <w:divBdr>
            <w:top w:val="none" w:sz="0" w:space="0" w:color="auto"/>
            <w:left w:val="none" w:sz="0" w:space="0" w:color="auto"/>
            <w:bottom w:val="none" w:sz="0" w:space="0" w:color="auto"/>
            <w:right w:val="none" w:sz="0" w:space="0" w:color="auto"/>
          </w:divBdr>
        </w:div>
        <w:div w:id="1175608049">
          <w:marLeft w:val="0"/>
          <w:marRight w:val="0"/>
          <w:marTop w:val="0"/>
          <w:marBottom w:val="0"/>
          <w:divBdr>
            <w:top w:val="none" w:sz="0" w:space="0" w:color="auto"/>
            <w:left w:val="none" w:sz="0" w:space="0" w:color="auto"/>
            <w:bottom w:val="none" w:sz="0" w:space="0" w:color="auto"/>
            <w:right w:val="none" w:sz="0" w:space="0" w:color="auto"/>
          </w:divBdr>
        </w:div>
        <w:div w:id="1179928510">
          <w:marLeft w:val="0"/>
          <w:marRight w:val="0"/>
          <w:marTop w:val="0"/>
          <w:marBottom w:val="0"/>
          <w:divBdr>
            <w:top w:val="none" w:sz="0" w:space="0" w:color="auto"/>
            <w:left w:val="none" w:sz="0" w:space="0" w:color="auto"/>
            <w:bottom w:val="none" w:sz="0" w:space="0" w:color="auto"/>
            <w:right w:val="none" w:sz="0" w:space="0" w:color="auto"/>
          </w:divBdr>
        </w:div>
        <w:div w:id="1180049338">
          <w:marLeft w:val="0"/>
          <w:marRight w:val="0"/>
          <w:marTop w:val="0"/>
          <w:marBottom w:val="0"/>
          <w:divBdr>
            <w:top w:val="none" w:sz="0" w:space="0" w:color="auto"/>
            <w:left w:val="none" w:sz="0" w:space="0" w:color="auto"/>
            <w:bottom w:val="none" w:sz="0" w:space="0" w:color="auto"/>
            <w:right w:val="none" w:sz="0" w:space="0" w:color="auto"/>
          </w:divBdr>
        </w:div>
        <w:div w:id="1184250682">
          <w:marLeft w:val="0"/>
          <w:marRight w:val="0"/>
          <w:marTop w:val="0"/>
          <w:marBottom w:val="0"/>
          <w:divBdr>
            <w:top w:val="none" w:sz="0" w:space="0" w:color="auto"/>
            <w:left w:val="none" w:sz="0" w:space="0" w:color="auto"/>
            <w:bottom w:val="none" w:sz="0" w:space="0" w:color="auto"/>
            <w:right w:val="none" w:sz="0" w:space="0" w:color="auto"/>
          </w:divBdr>
        </w:div>
        <w:div w:id="1187016579">
          <w:marLeft w:val="0"/>
          <w:marRight w:val="0"/>
          <w:marTop w:val="0"/>
          <w:marBottom w:val="0"/>
          <w:divBdr>
            <w:top w:val="none" w:sz="0" w:space="0" w:color="auto"/>
            <w:left w:val="none" w:sz="0" w:space="0" w:color="auto"/>
            <w:bottom w:val="none" w:sz="0" w:space="0" w:color="auto"/>
            <w:right w:val="none" w:sz="0" w:space="0" w:color="auto"/>
          </w:divBdr>
        </w:div>
        <w:div w:id="1188131702">
          <w:marLeft w:val="0"/>
          <w:marRight w:val="0"/>
          <w:marTop w:val="0"/>
          <w:marBottom w:val="0"/>
          <w:divBdr>
            <w:top w:val="none" w:sz="0" w:space="0" w:color="auto"/>
            <w:left w:val="none" w:sz="0" w:space="0" w:color="auto"/>
            <w:bottom w:val="none" w:sz="0" w:space="0" w:color="auto"/>
            <w:right w:val="none" w:sz="0" w:space="0" w:color="auto"/>
          </w:divBdr>
        </w:div>
        <w:div w:id="1191796562">
          <w:marLeft w:val="0"/>
          <w:marRight w:val="0"/>
          <w:marTop w:val="0"/>
          <w:marBottom w:val="0"/>
          <w:divBdr>
            <w:top w:val="none" w:sz="0" w:space="0" w:color="auto"/>
            <w:left w:val="none" w:sz="0" w:space="0" w:color="auto"/>
            <w:bottom w:val="none" w:sz="0" w:space="0" w:color="auto"/>
            <w:right w:val="none" w:sz="0" w:space="0" w:color="auto"/>
          </w:divBdr>
        </w:div>
        <w:div w:id="1192914084">
          <w:marLeft w:val="0"/>
          <w:marRight w:val="0"/>
          <w:marTop w:val="0"/>
          <w:marBottom w:val="0"/>
          <w:divBdr>
            <w:top w:val="none" w:sz="0" w:space="0" w:color="auto"/>
            <w:left w:val="none" w:sz="0" w:space="0" w:color="auto"/>
            <w:bottom w:val="none" w:sz="0" w:space="0" w:color="auto"/>
            <w:right w:val="none" w:sz="0" w:space="0" w:color="auto"/>
          </w:divBdr>
        </w:div>
        <w:div w:id="1193029616">
          <w:marLeft w:val="0"/>
          <w:marRight w:val="0"/>
          <w:marTop w:val="0"/>
          <w:marBottom w:val="0"/>
          <w:divBdr>
            <w:top w:val="none" w:sz="0" w:space="0" w:color="auto"/>
            <w:left w:val="none" w:sz="0" w:space="0" w:color="auto"/>
            <w:bottom w:val="none" w:sz="0" w:space="0" w:color="auto"/>
            <w:right w:val="none" w:sz="0" w:space="0" w:color="auto"/>
          </w:divBdr>
        </w:div>
        <w:div w:id="1199467808">
          <w:marLeft w:val="0"/>
          <w:marRight w:val="0"/>
          <w:marTop w:val="0"/>
          <w:marBottom w:val="0"/>
          <w:divBdr>
            <w:top w:val="none" w:sz="0" w:space="0" w:color="auto"/>
            <w:left w:val="none" w:sz="0" w:space="0" w:color="auto"/>
            <w:bottom w:val="none" w:sz="0" w:space="0" w:color="auto"/>
            <w:right w:val="none" w:sz="0" w:space="0" w:color="auto"/>
          </w:divBdr>
        </w:div>
        <w:div w:id="1200436290">
          <w:marLeft w:val="0"/>
          <w:marRight w:val="0"/>
          <w:marTop w:val="0"/>
          <w:marBottom w:val="0"/>
          <w:divBdr>
            <w:top w:val="none" w:sz="0" w:space="0" w:color="auto"/>
            <w:left w:val="none" w:sz="0" w:space="0" w:color="auto"/>
            <w:bottom w:val="none" w:sz="0" w:space="0" w:color="auto"/>
            <w:right w:val="none" w:sz="0" w:space="0" w:color="auto"/>
          </w:divBdr>
        </w:div>
        <w:div w:id="1202748344">
          <w:marLeft w:val="0"/>
          <w:marRight w:val="0"/>
          <w:marTop w:val="0"/>
          <w:marBottom w:val="0"/>
          <w:divBdr>
            <w:top w:val="none" w:sz="0" w:space="0" w:color="auto"/>
            <w:left w:val="none" w:sz="0" w:space="0" w:color="auto"/>
            <w:bottom w:val="none" w:sz="0" w:space="0" w:color="auto"/>
            <w:right w:val="none" w:sz="0" w:space="0" w:color="auto"/>
          </w:divBdr>
        </w:div>
        <w:div w:id="1203790488">
          <w:marLeft w:val="0"/>
          <w:marRight w:val="0"/>
          <w:marTop w:val="0"/>
          <w:marBottom w:val="0"/>
          <w:divBdr>
            <w:top w:val="none" w:sz="0" w:space="0" w:color="auto"/>
            <w:left w:val="none" w:sz="0" w:space="0" w:color="auto"/>
            <w:bottom w:val="none" w:sz="0" w:space="0" w:color="auto"/>
            <w:right w:val="none" w:sz="0" w:space="0" w:color="auto"/>
          </w:divBdr>
        </w:div>
        <w:div w:id="1204637459">
          <w:marLeft w:val="0"/>
          <w:marRight w:val="0"/>
          <w:marTop w:val="0"/>
          <w:marBottom w:val="0"/>
          <w:divBdr>
            <w:top w:val="none" w:sz="0" w:space="0" w:color="auto"/>
            <w:left w:val="none" w:sz="0" w:space="0" w:color="auto"/>
            <w:bottom w:val="none" w:sz="0" w:space="0" w:color="auto"/>
            <w:right w:val="none" w:sz="0" w:space="0" w:color="auto"/>
          </w:divBdr>
        </w:div>
        <w:div w:id="1205215246">
          <w:marLeft w:val="0"/>
          <w:marRight w:val="0"/>
          <w:marTop w:val="0"/>
          <w:marBottom w:val="0"/>
          <w:divBdr>
            <w:top w:val="none" w:sz="0" w:space="0" w:color="auto"/>
            <w:left w:val="none" w:sz="0" w:space="0" w:color="auto"/>
            <w:bottom w:val="none" w:sz="0" w:space="0" w:color="auto"/>
            <w:right w:val="none" w:sz="0" w:space="0" w:color="auto"/>
          </w:divBdr>
        </w:div>
        <w:div w:id="1205413387">
          <w:marLeft w:val="0"/>
          <w:marRight w:val="0"/>
          <w:marTop w:val="0"/>
          <w:marBottom w:val="0"/>
          <w:divBdr>
            <w:top w:val="none" w:sz="0" w:space="0" w:color="auto"/>
            <w:left w:val="none" w:sz="0" w:space="0" w:color="auto"/>
            <w:bottom w:val="none" w:sz="0" w:space="0" w:color="auto"/>
            <w:right w:val="none" w:sz="0" w:space="0" w:color="auto"/>
          </w:divBdr>
        </w:div>
        <w:div w:id="1207598930">
          <w:marLeft w:val="0"/>
          <w:marRight w:val="0"/>
          <w:marTop w:val="0"/>
          <w:marBottom w:val="0"/>
          <w:divBdr>
            <w:top w:val="none" w:sz="0" w:space="0" w:color="auto"/>
            <w:left w:val="none" w:sz="0" w:space="0" w:color="auto"/>
            <w:bottom w:val="none" w:sz="0" w:space="0" w:color="auto"/>
            <w:right w:val="none" w:sz="0" w:space="0" w:color="auto"/>
          </w:divBdr>
        </w:div>
        <w:div w:id="1209223422">
          <w:marLeft w:val="0"/>
          <w:marRight w:val="0"/>
          <w:marTop w:val="0"/>
          <w:marBottom w:val="0"/>
          <w:divBdr>
            <w:top w:val="none" w:sz="0" w:space="0" w:color="auto"/>
            <w:left w:val="none" w:sz="0" w:space="0" w:color="auto"/>
            <w:bottom w:val="none" w:sz="0" w:space="0" w:color="auto"/>
            <w:right w:val="none" w:sz="0" w:space="0" w:color="auto"/>
          </w:divBdr>
        </w:div>
        <w:div w:id="1214733655">
          <w:marLeft w:val="0"/>
          <w:marRight w:val="0"/>
          <w:marTop w:val="0"/>
          <w:marBottom w:val="0"/>
          <w:divBdr>
            <w:top w:val="none" w:sz="0" w:space="0" w:color="auto"/>
            <w:left w:val="none" w:sz="0" w:space="0" w:color="auto"/>
            <w:bottom w:val="none" w:sz="0" w:space="0" w:color="auto"/>
            <w:right w:val="none" w:sz="0" w:space="0" w:color="auto"/>
          </w:divBdr>
        </w:div>
        <w:div w:id="1215234567">
          <w:marLeft w:val="0"/>
          <w:marRight w:val="0"/>
          <w:marTop w:val="0"/>
          <w:marBottom w:val="0"/>
          <w:divBdr>
            <w:top w:val="none" w:sz="0" w:space="0" w:color="auto"/>
            <w:left w:val="none" w:sz="0" w:space="0" w:color="auto"/>
            <w:bottom w:val="none" w:sz="0" w:space="0" w:color="auto"/>
            <w:right w:val="none" w:sz="0" w:space="0" w:color="auto"/>
          </w:divBdr>
        </w:div>
        <w:div w:id="1215237833">
          <w:marLeft w:val="0"/>
          <w:marRight w:val="0"/>
          <w:marTop w:val="0"/>
          <w:marBottom w:val="0"/>
          <w:divBdr>
            <w:top w:val="none" w:sz="0" w:space="0" w:color="auto"/>
            <w:left w:val="none" w:sz="0" w:space="0" w:color="auto"/>
            <w:bottom w:val="none" w:sz="0" w:space="0" w:color="auto"/>
            <w:right w:val="none" w:sz="0" w:space="0" w:color="auto"/>
          </w:divBdr>
        </w:div>
        <w:div w:id="1216163104">
          <w:marLeft w:val="0"/>
          <w:marRight w:val="0"/>
          <w:marTop w:val="0"/>
          <w:marBottom w:val="0"/>
          <w:divBdr>
            <w:top w:val="none" w:sz="0" w:space="0" w:color="auto"/>
            <w:left w:val="none" w:sz="0" w:space="0" w:color="auto"/>
            <w:bottom w:val="none" w:sz="0" w:space="0" w:color="auto"/>
            <w:right w:val="none" w:sz="0" w:space="0" w:color="auto"/>
          </w:divBdr>
        </w:div>
        <w:div w:id="1225531841">
          <w:marLeft w:val="0"/>
          <w:marRight w:val="0"/>
          <w:marTop w:val="0"/>
          <w:marBottom w:val="0"/>
          <w:divBdr>
            <w:top w:val="none" w:sz="0" w:space="0" w:color="auto"/>
            <w:left w:val="none" w:sz="0" w:space="0" w:color="auto"/>
            <w:bottom w:val="none" w:sz="0" w:space="0" w:color="auto"/>
            <w:right w:val="none" w:sz="0" w:space="0" w:color="auto"/>
          </w:divBdr>
        </w:div>
        <w:div w:id="1228220889">
          <w:marLeft w:val="0"/>
          <w:marRight w:val="0"/>
          <w:marTop w:val="0"/>
          <w:marBottom w:val="0"/>
          <w:divBdr>
            <w:top w:val="none" w:sz="0" w:space="0" w:color="auto"/>
            <w:left w:val="none" w:sz="0" w:space="0" w:color="auto"/>
            <w:bottom w:val="none" w:sz="0" w:space="0" w:color="auto"/>
            <w:right w:val="none" w:sz="0" w:space="0" w:color="auto"/>
          </w:divBdr>
        </w:div>
        <w:div w:id="1229457226">
          <w:marLeft w:val="0"/>
          <w:marRight w:val="0"/>
          <w:marTop w:val="0"/>
          <w:marBottom w:val="0"/>
          <w:divBdr>
            <w:top w:val="none" w:sz="0" w:space="0" w:color="auto"/>
            <w:left w:val="none" w:sz="0" w:space="0" w:color="auto"/>
            <w:bottom w:val="none" w:sz="0" w:space="0" w:color="auto"/>
            <w:right w:val="none" w:sz="0" w:space="0" w:color="auto"/>
          </w:divBdr>
        </w:div>
        <w:div w:id="1229800536">
          <w:marLeft w:val="0"/>
          <w:marRight w:val="0"/>
          <w:marTop w:val="0"/>
          <w:marBottom w:val="0"/>
          <w:divBdr>
            <w:top w:val="none" w:sz="0" w:space="0" w:color="auto"/>
            <w:left w:val="none" w:sz="0" w:space="0" w:color="auto"/>
            <w:bottom w:val="none" w:sz="0" w:space="0" w:color="auto"/>
            <w:right w:val="none" w:sz="0" w:space="0" w:color="auto"/>
          </w:divBdr>
        </w:div>
        <w:div w:id="1230191428">
          <w:marLeft w:val="0"/>
          <w:marRight w:val="0"/>
          <w:marTop w:val="0"/>
          <w:marBottom w:val="0"/>
          <w:divBdr>
            <w:top w:val="none" w:sz="0" w:space="0" w:color="auto"/>
            <w:left w:val="none" w:sz="0" w:space="0" w:color="auto"/>
            <w:bottom w:val="none" w:sz="0" w:space="0" w:color="auto"/>
            <w:right w:val="none" w:sz="0" w:space="0" w:color="auto"/>
          </w:divBdr>
        </w:div>
        <w:div w:id="1231578461">
          <w:marLeft w:val="0"/>
          <w:marRight w:val="0"/>
          <w:marTop w:val="0"/>
          <w:marBottom w:val="0"/>
          <w:divBdr>
            <w:top w:val="none" w:sz="0" w:space="0" w:color="auto"/>
            <w:left w:val="none" w:sz="0" w:space="0" w:color="auto"/>
            <w:bottom w:val="none" w:sz="0" w:space="0" w:color="auto"/>
            <w:right w:val="none" w:sz="0" w:space="0" w:color="auto"/>
          </w:divBdr>
        </w:div>
        <w:div w:id="1232231815">
          <w:marLeft w:val="0"/>
          <w:marRight w:val="0"/>
          <w:marTop w:val="0"/>
          <w:marBottom w:val="0"/>
          <w:divBdr>
            <w:top w:val="none" w:sz="0" w:space="0" w:color="auto"/>
            <w:left w:val="none" w:sz="0" w:space="0" w:color="auto"/>
            <w:bottom w:val="none" w:sz="0" w:space="0" w:color="auto"/>
            <w:right w:val="none" w:sz="0" w:space="0" w:color="auto"/>
          </w:divBdr>
        </w:div>
        <w:div w:id="1239710197">
          <w:marLeft w:val="0"/>
          <w:marRight w:val="0"/>
          <w:marTop w:val="0"/>
          <w:marBottom w:val="0"/>
          <w:divBdr>
            <w:top w:val="none" w:sz="0" w:space="0" w:color="auto"/>
            <w:left w:val="none" w:sz="0" w:space="0" w:color="auto"/>
            <w:bottom w:val="none" w:sz="0" w:space="0" w:color="auto"/>
            <w:right w:val="none" w:sz="0" w:space="0" w:color="auto"/>
          </w:divBdr>
        </w:div>
        <w:div w:id="1244217001">
          <w:marLeft w:val="0"/>
          <w:marRight w:val="0"/>
          <w:marTop w:val="0"/>
          <w:marBottom w:val="0"/>
          <w:divBdr>
            <w:top w:val="none" w:sz="0" w:space="0" w:color="auto"/>
            <w:left w:val="none" w:sz="0" w:space="0" w:color="auto"/>
            <w:bottom w:val="none" w:sz="0" w:space="0" w:color="auto"/>
            <w:right w:val="none" w:sz="0" w:space="0" w:color="auto"/>
          </w:divBdr>
        </w:div>
        <w:div w:id="1247691882">
          <w:marLeft w:val="0"/>
          <w:marRight w:val="0"/>
          <w:marTop w:val="0"/>
          <w:marBottom w:val="0"/>
          <w:divBdr>
            <w:top w:val="none" w:sz="0" w:space="0" w:color="auto"/>
            <w:left w:val="none" w:sz="0" w:space="0" w:color="auto"/>
            <w:bottom w:val="none" w:sz="0" w:space="0" w:color="auto"/>
            <w:right w:val="none" w:sz="0" w:space="0" w:color="auto"/>
          </w:divBdr>
        </w:div>
        <w:div w:id="1253977886">
          <w:marLeft w:val="0"/>
          <w:marRight w:val="0"/>
          <w:marTop w:val="0"/>
          <w:marBottom w:val="0"/>
          <w:divBdr>
            <w:top w:val="none" w:sz="0" w:space="0" w:color="auto"/>
            <w:left w:val="none" w:sz="0" w:space="0" w:color="auto"/>
            <w:bottom w:val="none" w:sz="0" w:space="0" w:color="auto"/>
            <w:right w:val="none" w:sz="0" w:space="0" w:color="auto"/>
          </w:divBdr>
        </w:div>
        <w:div w:id="1256208843">
          <w:marLeft w:val="0"/>
          <w:marRight w:val="0"/>
          <w:marTop w:val="0"/>
          <w:marBottom w:val="0"/>
          <w:divBdr>
            <w:top w:val="none" w:sz="0" w:space="0" w:color="auto"/>
            <w:left w:val="none" w:sz="0" w:space="0" w:color="auto"/>
            <w:bottom w:val="none" w:sz="0" w:space="0" w:color="auto"/>
            <w:right w:val="none" w:sz="0" w:space="0" w:color="auto"/>
          </w:divBdr>
        </w:div>
        <w:div w:id="1257131083">
          <w:marLeft w:val="0"/>
          <w:marRight w:val="0"/>
          <w:marTop w:val="0"/>
          <w:marBottom w:val="0"/>
          <w:divBdr>
            <w:top w:val="none" w:sz="0" w:space="0" w:color="auto"/>
            <w:left w:val="none" w:sz="0" w:space="0" w:color="auto"/>
            <w:bottom w:val="none" w:sz="0" w:space="0" w:color="auto"/>
            <w:right w:val="none" w:sz="0" w:space="0" w:color="auto"/>
          </w:divBdr>
        </w:div>
        <w:div w:id="1258556473">
          <w:marLeft w:val="0"/>
          <w:marRight w:val="0"/>
          <w:marTop w:val="0"/>
          <w:marBottom w:val="0"/>
          <w:divBdr>
            <w:top w:val="none" w:sz="0" w:space="0" w:color="auto"/>
            <w:left w:val="none" w:sz="0" w:space="0" w:color="auto"/>
            <w:bottom w:val="none" w:sz="0" w:space="0" w:color="auto"/>
            <w:right w:val="none" w:sz="0" w:space="0" w:color="auto"/>
          </w:divBdr>
        </w:div>
        <w:div w:id="1261065399">
          <w:marLeft w:val="0"/>
          <w:marRight w:val="0"/>
          <w:marTop w:val="0"/>
          <w:marBottom w:val="0"/>
          <w:divBdr>
            <w:top w:val="none" w:sz="0" w:space="0" w:color="auto"/>
            <w:left w:val="none" w:sz="0" w:space="0" w:color="auto"/>
            <w:bottom w:val="none" w:sz="0" w:space="0" w:color="auto"/>
            <w:right w:val="none" w:sz="0" w:space="0" w:color="auto"/>
          </w:divBdr>
        </w:div>
        <w:div w:id="1262226545">
          <w:marLeft w:val="0"/>
          <w:marRight w:val="0"/>
          <w:marTop w:val="0"/>
          <w:marBottom w:val="0"/>
          <w:divBdr>
            <w:top w:val="none" w:sz="0" w:space="0" w:color="auto"/>
            <w:left w:val="none" w:sz="0" w:space="0" w:color="auto"/>
            <w:bottom w:val="none" w:sz="0" w:space="0" w:color="auto"/>
            <w:right w:val="none" w:sz="0" w:space="0" w:color="auto"/>
          </w:divBdr>
        </w:div>
        <w:div w:id="1262571211">
          <w:marLeft w:val="0"/>
          <w:marRight w:val="0"/>
          <w:marTop w:val="0"/>
          <w:marBottom w:val="0"/>
          <w:divBdr>
            <w:top w:val="none" w:sz="0" w:space="0" w:color="auto"/>
            <w:left w:val="none" w:sz="0" w:space="0" w:color="auto"/>
            <w:bottom w:val="none" w:sz="0" w:space="0" w:color="auto"/>
            <w:right w:val="none" w:sz="0" w:space="0" w:color="auto"/>
          </w:divBdr>
        </w:div>
        <w:div w:id="1262756659">
          <w:marLeft w:val="0"/>
          <w:marRight w:val="0"/>
          <w:marTop w:val="0"/>
          <w:marBottom w:val="0"/>
          <w:divBdr>
            <w:top w:val="none" w:sz="0" w:space="0" w:color="auto"/>
            <w:left w:val="none" w:sz="0" w:space="0" w:color="auto"/>
            <w:bottom w:val="none" w:sz="0" w:space="0" w:color="auto"/>
            <w:right w:val="none" w:sz="0" w:space="0" w:color="auto"/>
          </w:divBdr>
        </w:div>
        <w:div w:id="1266769760">
          <w:marLeft w:val="0"/>
          <w:marRight w:val="0"/>
          <w:marTop w:val="0"/>
          <w:marBottom w:val="0"/>
          <w:divBdr>
            <w:top w:val="none" w:sz="0" w:space="0" w:color="auto"/>
            <w:left w:val="none" w:sz="0" w:space="0" w:color="auto"/>
            <w:bottom w:val="none" w:sz="0" w:space="0" w:color="auto"/>
            <w:right w:val="none" w:sz="0" w:space="0" w:color="auto"/>
          </w:divBdr>
        </w:div>
        <w:div w:id="1273971278">
          <w:marLeft w:val="0"/>
          <w:marRight w:val="0"/>
          <w:marTop w:val="0"/>
          <w:marBottom w:val="0"/>
          <w:divBdr>
            <w:top w:val="none" w:sz="0" w:space="0" w:color="auto"/>
            <w:left w:val="none" w:sz="0" w:space="0" w:color="auto"/>
            <w:bottom w:val="none" w:sz="0" w:space="0" w:color="auto"/>
            <w:right w:val="none" w:sz="0" w:space="0" w:color="auto"/>
          </w:divBdr>
        </w:div>
        <w:div w:id="1275484055">
          <w:marLeft w:val="0"/>
          <w:marRight w:val="0"/>
          <w:marTop w:val="0"/>
          <w:marBottom w:val="0"/>
          <w:divBdr>
            <w:top w:val="none" w:sz="0" w:space="0" w:color="auto"/>
            <w:left w:val="none" w:sz="0" w:space="0" w:color="auto"/>
            <w:bottom w:val="none" w:sz="0" w:space="0" w:color="auto"/>
            <w:right w:val="none" w:sz="0" w:space="0" w:color="auto"/>
          </w:divBdr>
        </w:div>
        <w:div w:id="1281300563">
          <w:marLeft w:val="0"/>
          <w:marRight w:val="0"/>
          <w:marTop w:val="0"/>
          <w:marBottom w:val="0"/>
          <w:divBdr>
            <w:top w:val="none" w:sz="0" w:space="0" w:color="auto"/>
            <w:left w:val="none" w:sz="0" w:space="0" w:color="auto"/>
            <w:bottom w:val="none" w:sz="0" w:space="0" w:color="auto"/>
            <w:right w:val="none" w:sz="0" w:space="0" w:color="auto"/>
          </w:divBdr>
        </w:div>
        <w:div w:id="1285690625">
          <w:marLeft w:val="0"/>
          <w:marRight w:val="0"/>
          <w:marTop w:val="0"/>
          <w:marBottom w:val="0"/>
          <w:divBdr>
            <w:top w:val="none" w:sz="0" w:space="0" w:color="auto"/>
            <w:left w:val="none" w:sz="0" w:space="0" w:color="auto"/>
            <w:bottom w:val="none" w:sz="0" w:space="0" w:color="auto"/>
            <w:right w:val="none" w:sz="0" w:space="0" w:color="auto"/>
          </w:divBdr>
        </w:div>
        <w:div w:id="1288971622">
          <w:marLeft w:val="0"/>
          <w:marRight w:val="0"/>
          <w:marTop w:val="0"/>
          <w:marBottom w:val="0"/>
          <w:divBdr>
            <w:top w:val="none" w:sz="0" w:space="0" w:color="auto"/>
            <w:left w:val="none" w:sz="0" w:space="0" w:color="auto"/>
            <w:bottom w:val="none" w:sz="0" w:space="0" w:color="auto"/>
            <w:right w:val="none" w:sz="0" w:space="0" w:color="auto"/>
          </w:divBdr>
        </w:div>
        <w:div w:id="1290821022">
          <w:marLeft w:val="0"/>
          <w:marRight w:val="0"/>
          <w:marTop w:val="0"/>
          <w:marBottom w:val="0"/>
          <w:divBdr>
            <w:top w:val="none" w:sz="0" w:space="0" w:color="auto"/>
            <w:left w:val="none" w:sz="0" w:space="0" w:color="auto"/>
            <w:bottom w:val="none" w:sz="0" w:space="0" w:color="auto"/>
            <w:right w:val="none" w:sz="0" w:space="0" w:color="auto"/>
          </w:divBdr>
        </w:div>
        <w:div w:id="1291133883">
          <w:marLeft w:val="0"/>
          <w:marRight w:val="0"/>
          <w:marTop w:val="0"/>
          <w:marBottom w:val="0"/>
          <w:divBdr>
            <w:top w:val="none" w:sz="0" w:space="0" w:color="auto"/>
            <w:left w:val="none" w:sz="0" w:space="0" w:color="auto"/>
            <w:bottom w:val="none" w:sz="0" w:space="0" w:color="auto"/>
            <w:right w:val="none" w:sz="0" w:space="0" w:color="auto"/>
          </w:divBdr>
        </w:div>
        <w:div w:id="1293097491">
          <w:marLeft w:val="0"/>
          <w:marRight w:val="0"/>
          <w:marTop w:val="0"/>
          <w:marBottom w:val="0"/>
          <w:divBdr>
            <w:top w:val="none" w:sz="0" w:space="0" w:color="auto"/>
            <w:left w:val="none" w:sz="0" w:space="0" w:color="auto"/>
            <w:bottom w:val="none" w:sz="0" w:space="0" w:color="auto"/>
            <w:right w:val="none" w:sz="0" w:space="0" w:color="auto"/>
          </w:divBdr>
        </w:div>
        <w:div w:id="1294166979">
          <w:marLeft w:val="0"/>
          <w:marRight w:val="0"/>
          <w:marTop w:val="0"/>
          <w:marBottom w:val="0"/>
          <w:divBdr>
            <w:top w:val="none" w:sz="0" w:space="0" w:color="auto"/>
            <w:left w:val="none" w:sz="0" w:space="0" w:color="auto"/>
            <w:bottom w:val="none" w:sz="0" w:space="0" w:color="auto"/>
            <w:right w:val="none" w:sz="0" w:space="0" w:color="auto"/>
          </w:divBdr>
        </w:div>
        <w:div w:id="1297642116">
          <w:marLeft w:val="0"/>
          <w:marRight w:val="0"/>
          <w:marTop w:val="0"/>
          <w:marBottom w:val="0"/>
          <w:divBdr>
            <w:top w:val="none" w:sz="0" w:space="0" w:color="auto"/>
            <w:left w:val="none" w:sz="0" w:space="0" w:color="auto"/>
            <w:bottom w:val="none" w:sz="0" w:space="0" w:color="auto"/>
            <w:right w:val="none" w:sz="0" w:space="0" w:color="auto"/>
          </w:divBdr>
        </w:div>
        <w:div w:id="1303190631">
          <w:marLeft w:val="0"/>
          <w:marRight w:val="0"/>
          <w:marTop w:val="0"/>
          <w:marBottom w:val="0"/>
          <w:divBdr>
            <w:top w:val="none" w:sz="0" w:space="0" w:color="auto"/>
            <w:left w:val="none" w:sz="0" w:space="0" w:color="auto"/>
            <w:bottom w:val="none" w:sz="0" w:space="0" w:color="auto"/>
            <w:right w:val="none" w:sz="0" w:space="0" w:color="auto"/>
          </w:divBdr>
        </w:div>
        <w:div w:id="1303583348">
          <w:marLeft w:val="0"/>
          <w:marRight w:val="0"/>
          <w:marTop w:val="0"/>
          <w:marBottom w:val="0"/>
          <w:divBdr>
            <w:top w:val="none" w:sz="0" w:space="0" w:color="auto"/>
            <w:left w:val="none" w:sz="0" w:space="0" w:color="auto"/>
            <w:bottom w:val="none" w:sz="0" w:space="0" w:color="auto"/>
            <w:right w:val="none" w:sz="0" w:space="0" w:color="auto"/>
          </w:divBdr>
        </w:div>
        <w:div w:id="1307081541">
          <w:marLeft w:val="0"/>
          <w:marRight w:val="0"/>
          <w:marTop w:val="0"/>
          <w:marBottom w:val="0"/>
          <w:divBdr>
            <w:top w:val="none" w:sz="0" w:space="0" w:color="auto"/>
            <w:left w:val="none" w:sz="0" w:space="0" w:color="auto"/>
            <w:bottom w:val="none" w:sz="0" w:space="0" w:color="auto"/>
            <w:right w:val="none" w:sz="0" w:space="0" w:color="auto"/>
          </w:divBdr>
        </w:div>
        <w:div w:id="1307586846">
          <w:marLeft w:val="0"/>
          <w:marRight w:val="0"/>
          <w:marTop w:val="0"/>
          <w:marBottom w:val="0"/>
          <w:divBdr>
            <w:top w:val="none" w:sz="0" w:space="0" w:color="auto"/>
            <w:left w:val="none" w:sz="0" w:space="0" w:color="auto"/>
            <w:bottom w:val="none" w:sz="0" w:space="0" w:color="auto"/>
            <w:right w:val="none" w:sz="0" w:space="0" w:color="auto"/>
          </w:divBdr>
        </w:div>
        <w:div w:id="1307927195">
          <w:marLeft w:val="0"/>
          <w:marRight w:val="0"/>
          <w:marTop w:val="0"/>
          <w:marBottom w:val="0"/>
          <w:divBdr>
            <w:top w:val="none" w:sz="0" w:space="0" w:color="auto"/>
            <w:left w:val="none" w:sz="0" w:space="0" w:color="auto"/>
            <w:bottom w:val="none" w:sz="0" w:space="0" w:color="auto"/>
            <w:right w:val="none" w:sz="0" w:space="0" w:color="auto"/>
          </w:divBdr>
        </w:div>
        <w:div w:id="1308164449">
          <w:marLeft w:val="0"/>
          <w:marRight w:val="0"/>
          <w:marTop w:val="0"/>
          <w:marBottom w:val="0"/>
          <w:divBdr>
            <w:top w:val="none" w:sz="0" w:space="0" w:color="auto"/>
            <w:left w:val="none" w:sz="0" w:space="0" w:color="auto"/>
            <w:bottom w:val="none" w:sz="0" w:space="0" w:color="auto"/>
            <w:right w:val="none" w:sz="0" w:space="0" w:color="auto"/>
          </w:divBdr>
        </w:div>
        <w:div w:id="1310017440">
          <w:marLeft w:val="0"/>
          <w:marRight w:val="0"/>
          <w:marTop w:val="0"/>
          <w:marBottom w:val="0"/>
          <w:divBdr>
            <w:top w:val="none" w:sz="0" w:space="0" w:color="auto"/>
            <w:left w:val="none" w:sz="0" w:space="0" w:color="auto"/>
            <w:bottom w:val="none" w:sz="0" w:space="0" w:color="auto"/>
            <w:right w:val="none" w:sz="0" w:space="0" w:color="auto"/>
          </w:divBdr>
        </w:div>
        <w:div w:id="1311059377">
          <w:marLeft w:val="0"/>
          <w:marRight w:val="0"/>
          <w:marTop w:val="0"/>
          <w:marBottom w:val="0"/>
          <w:divBdr>
            <w:top w:val="none" w:sz="0" w:space="0" w:color="auto"/>
            <w:left w:val="none" w:sz="0" w:space="0" w:color="auto"/>
            <w:bottom w:val="none" w:sz="0" w:space="0" w:color="auto"/>
            <w:right w:val="none" w:sz="0" w:space="0" w:color="auto"/>
          </w:divBdr>
        </w:div>
        <w:div w:id="1314020287">
          <w:marLeft w:val="0"/>
          <w:marRight w:val="0"/>
          <w:marTop w:val="0"/>
          <w:marBottom w:val="0"/>
          <w:divBdr>
            <w:top w:val="none" w:sz="0" w:space="0" w:color="auto"/>
            <w:left w:val="none" w:sz="0" w:space="0" w:color="auto"/>
            <w:bottom w:val="none" w:sz="0" w:space="0" w:color="auto"/>
            <w:right w:val="none" w:sz="0" w:space="0" w:color="auto"/>
          </w:divBdr>
        </w:div>
        <w:div w:id="1324890302">
          <w:marLeft w:val="0"/>
          <w:marRight w:val="0"/>
          <w:marTop w:val="0"/>
          <w:marBottom w:val="0"/>
          <w:divBdr>
            <w:top w:val="none" w:sz="0" w:space="0" w:color="auto"/>
            <w:left w:val="none" w:sz="0" w:space="0" w:color="auto"/>
            <w:bottom w:val="none" w:sz="0" w:space="0" w:color="auto"/>
            <w:right w:val="none" w:sz="0" w:space="0" w:color="auto"/>
          </w:divBdr>
        </w:div>
        <w:div w:id="1330791791">
          <w:marLeft w:val="0"/>
          <w:marRight w:val="0"/>
          <w:marTop w:val="0"/>
          <w:marBottom w:val="0"/>
          <w:divBdr>
            <w:top w:val="none" w:sz="0" w:space="0" w:color="auto"/>
            <w:left w:val="none" w:sz="0" w:space="0" w:color="auto"/>
            <w:bottom w:val="none" w:sz="0" w:space="0" w:color="auto"/>
            <w:right w:val="none" w:sz="0" w:space="0" w:color="auto"/>
          </w:divBdr>
        </w:div>
        <w:div w:id="1333677059">
          <w:marLeft w:val="0"/>
          <w:marRight w:val="0"/>
          <w:marTop w:val="0"/>
          <w:marBottom w:val="0"/>
          <w:divBdr>
            <w:top w:val="none" w:sz="0" w:space="0" w:color="auto"/>
            <w:left w:val="none" w:sz="0" w:space="0" w:color="auto"/>
            <w:bottom w:val="none" w:sz="0" w:space="0" w:color="auto"/>
            <w:right w:val="none" w:sz="0" w:space="0" w:color="auto"/>
          </w:divBdr>
        </w:div>
        <w:div w:id="1334646605">
          <w:marLeft w:val="0"/>
          <w:marRight w:val="0"/>
          <w:marTop w:val="0"/>
          <w:marBottom w:val="0"/>
          <w:divBdr>
            <w:top w:val="none" w:sz="0" w:space="0" w:color="auto"/>
            <w:left w:val="none" w:sz="0" w:space="0" w:color="auto"/>
            <w:bottom w:val="none" w:sz="0" w:space="0" w:color="auto"/>
            <w:right w:val="none" w:sz="0" w:space="0" w:color="auto"/>
          </w:divBdr>
        </w:div>
        <w:div w:id="1336179182">
          <w:marLeft w:val="0"/>
          <w:marRight w:val="0"/>
          <w:marTop w:val="0"/>
          <w:marBottom w:val="0"/>
          <w:divBdr>
            <w:top w:val="none" w:sz="0" w:space="0" w:color="auto"/>
            <w:left w:val="none" w:sz="0" w:space="0" w:color="auto"/>
            <w:bottom w:val="none" w:sz="0" w:space="0" w:color="auto"/>
            <w:right w:val="none" w:sz="0" w:space="0" w:color="auto"/>
          </w:divBdr>
        </w:div>
        <w:div w:id="1345866009">
          <w:marLeft w:val="0"/>
          <w:marRight w:val="0"/>
          <w:marTop w:val="0"/>
          <w:marBottom w:val="0"/>
          <w:divBdr>
            <w:top w:val="none" w:sz="0" w:space="0" w:color="auto"/>
            <w:left w:val="none" w:sz="0" w:space="0" w:color="auto"/>
            <w:bottom w:val="none" w:sz="0" w:space="0" w:color="auto"/>
            <w:right w:val="none" w:sz="0" w:space="0" w:color="auto"/>
          </w:divBdr>
        </w:div>
        <w:div w:id="1349453401">
          <w:marLeft w:val="0"/>
          <w:marRight w:val="0"/>
          <w:marTop w:val="0"/>
          <w:marBottom w:val="0"/>
          <w:divBdr>
            <w:top w:val="none" w:sz="0" w:space="0" w:color="auto"/>
            <w:left w:val="none" w:sz="0" w:space="0" w:color="auto"/>
            <w:bottom w:val="none" w:sz="0" w:space="0" w:color="auto"/>
            <w:right w:val="none" w:sz="0" w:space="0" w:color="auto"/>
          </w:divBdr>
        </w:div>
        <w:div w:id="1355960745">
          <w:marLeft w:val="0"/>
          <w:marRight w:val="0"/>
          <w:marTop w:val="0"/>
          <w:marBottom w:val="0"/>
          <w:divBdr>
            <w:top w:val="none" w:sz="0" w:space="0" w:color="auto"/>
            <w:left w:val="none" w:sz="0" w:space="0" w:color="auto"/>
            <w:bottom w:val="none" w:sz="0" w:space="0" w:color="auto"/>
            <w:right w:val="none" w:sz="0" w:space="0" w:color="auto"/>
          </w:divBdr>
        </w:div>
        <w:div w:id="1360085670">
          <w:marLeft w:val="0"/>
          <w:marRight w:val="0"/>
          <w:marTop w:val="0"/>
          <w:marBottom w:val="0"/>
          <w:divBdr>
            <w:top w:val="none" w:sz="0" w:space="0" w:color="auto"/>
            <w:left w:val="none" w:sz="0" w:space="0" w:color="auto"/>
            <w:bottom w:val="none" w:sz="0" w:space="0" w:color="auto"/>
            <w:right w:val="none" w:sz="0" w:space="0" w:color="auto"/>
          </w:divBdr>
        </w:div>
        <w:div w:id="1362628912">
          <w:marLeft w:val="0"/>
          <w:marRight w:val="0"/>
          <w:marTop w:val="0"/>
          <w:marBottom w:val="0"/>
          <w:divBdr>
            <w:top w:val="none" w:sz="0" w:space="0" w:color="auto"/>
            <w:left w:val="none" w:sz="0" w:space="0" w:color="auto"/>
            <w:bottom w:val="none" w:sz="0" w:space="0" w:color="auto"/>
            <w:right w:val="none" w:sz="0" w:space="0" w:color="auto"/>
          </w:divBdr>
        </w:div>
        <w:div w:id="1362785658">
          <w:marLeft w:val="0"/>
          <w:marRight w:val="0"/>
          <w:marTop w:val="0"/>
          <w:marBottom w:val="0"/>
          <w:divBdr>
            <w:top w:val="none" w:sz="0" w:space="0" w:color="auto"/>
            <w:left w:val="none" w:sz="0" w:space="0" w:color="auto"/>
            <w:bottom w:val="none" w:sz="0" w:space="0" w:color="auto"/>
            <w:right w:val="none" w:sz="0" w:space="0" w:color="auto"/>
          </w:divBdr>
        </w:div>
        <w:div w:id="1366097975">
          <w:marLeft w:val="0"/>
          <w:marRight w:val="0"/>
          <w:marTop w:val="0"/>
          <w:marBottom w:val="0"/>
          <w:divBdr>
            <w:top w:val="none" w:sz="0" w:space="0" w:color="auto"/>
            <w:left w:val="none" w:sz="0" w:space="0" w:color="auto"/>
            <w:bottom w:val="none" w:sz="0" w:space="0" w:color="auto"/>
            <w:right w:val="none" w:sz="0" w:space="0" w:color="auto"/>
          </w:divBdr>
        </w:div>
        <w:div w:id="1368867870">
          <w:marLeft w:val="0"/>
          <w:marRight w:val="0"/>
          <w:marTop w:val="0"/>
          <w:marBottom w:val="0"/>
          <w:divBdr>
            <w:top w:val="none" w:sz="0" w:space="0" w:color="auto"/>
            <w:left w:val="none" w:sz="0" w:space="0" w:color="auto"/>
            <w:bottom w:val="none" w:sz="0" w:space="0" w:color="auto"/>
            <w:right w:val="none" w:sz="0" w:space="0" w:color="auto"/>
          </w:divBdr>
        </w:div>
        <w:div w:id="1371999473">
          <w:marLeft w:val="0"/>
          <w:marRight w:val="0"/>
          <w:marTop w:val="0"/>
          <w:marBottom w:val="0"/>
          <w:divBdr>
            <w:top w:val="none" w:sz="0" w:space="0" w:color="auto"/>
            <w:left w:val="none" w:sz="0" w:space="0" w:color="auto"/>
            <w:bottom w:val="none" w:sz="0" w:space="0" w:color="auto"/>
            <w:right w:val="none" w:sz="0" w:space="0" w:color="auto"/>
          </w:divBdr>
        </w:div>
        <w:div w:id="1372460001">
          <w:marLeft w:val="0"/>
          <w:marRight w:val="0"/>
          <w:marTop w:val="0"/>
          <w:marBottom w:val="0"/>
          <w:divBdr>
            <w:top w:val="none" w:sz="0" w:space="0" w:color="auto"/>
            <w:left w:val="none" w:sz="0" w:space="0" w:color="auto"/>
            <w:bottom w:val="none" w:sz="0" w:space="0" w:color="auto"/>
            <w:right w:val="none" w:sz="0" w:space="0" w:color="auto"/>
          </w:divBdr>
        </w:div>
        <w:div w:id="1375690604">
          <w:marLeft w:val="0"/>
          <w:marRight w:val="0"/>
          <w:marTop w:val="0"/>
          <w:marBottom w:val="0"/>
          <w:divBdr>
            <w:top w:val="none" w:sz="0" w:space="0" w:color="auto"/>
            <w:left w:val="none" w:sz="0" w:space="0" w:color="auto"/>
            <w:bottom w:val="none" w:sz="0" w:space="0" w:color="auto"/>
            <w:right w:val="none" w:sz="0" w:space="0" w:color="auto"/>
          </w:divBdr>
        </w:div>
        <w:div w:id="1378235397">
          <w:marLeft w:val="0"/>
          <w:marRight w:val="0"/>
          <w:marTop w:val="0"/>
          <w:marBottom w:val="0"/>
          <w:divBdr>
            <w:top w:val="none" w:sz="0" w:space="0" w:color="auto"/>
            <w:left w:val="none" w:sz="0" w:space="0" w:color="auto"/>
            <w:bottom w:val="none" w:sz="0" w:space="0" w:color="auto"/>
            <w:right w:val="none" w:sz="0" w:space="0" w:color="auto"/>
          </w:divBdr>
        </w:div>
        <w:div w:id="1380861747">
          <w:marLeft w:val="0"/>
          <w:marRight w:val="0"/>
          <w:marTop w:val="0"/>
          <w:marBottom w:val="0"/>
          <w:divBdr>
            <w:top w:val="none" w:sz="0" w:space="0" w:color="auto"/>
            <w:left w:val="none" w:sz="0" w:space="0" w:color="auto"/>
            <w:bottom w:val="none" w:sz="0" w:space="0" w:color="auto"/>
            <w:right w:val="none" w:sz="0" w:space="0" w:color="auto"/>
          </w:divBdr>
        </w:div>
        <w:div w:id="1382024567">
          <w:marLeft w:val="0"/>
          <w:marRight w:val="0"/>
          <w:marTop w:val="0"/>
          <w:marBottom w:val="0"/>
          <w:divBdr>
            <w:top w:val="none" w:sz="0" w:space="0" w:color="auto"/>
            <w:left w:val="none" w:sz="0" w:space="0" w:color="auto"/>
            <w:bottom w:val="none" w:sz="0" w:space="0" w:color="auto"/>
            <w:right w:val="none" w:sz="0" w:space="0" w:color="auto"/>
          </w:divBdr>
        </w:div>
        <w:div w:id="1383168839">
          <w:marLeft w:val="0"/>
          <w:marRight w:val="0"/>
          <w:marTop w:val="0"/>
          <w:marBottom w:val="0"/>
          <w:divBdr>
            <w:top w:val="none" w:sz="0" w:space="0" w:color="auto"/>
            <w:left w:val="none" w:sz="0" w:space="0" w:color="auto"/>
            <w:bottom w:val="none" w:sz="0" w:space="0" w:color="auto"/>
            <w:right w:val="none" w:sz="0" w:space="0" w:color="auto"/>
          </w:divBdr>
        </w:div>
        <w:div w:id="1390302041">
          <w:marLeft w:val="0"/>
          <w:marRight w:val="0"/>
          <w:marTop w:val="0"/>
          <w:marBottom w:val="0"/>
          <w:divBdr>
            <w:top w:val="none" w:sz="0" w:space="0" w:color="auto"/>
            <w:left w:val="none" w:sz="0" w:space="0" w:color="auto"/>
            <w:bottom w:val="none" w:sz="0" w:space="0" w:color="auto"/>
            <w:right w:val="none" w:sz="0" w:space="0" w:color="auto"/>
          </w:divBdr>
        </w:div>
        <w:div w:id="1392312925">
          <w:marLeft w:val="0"/>
          <w:marRight w:val="0"/>
          <w:marTop w:val="0"/>
          <w:marBottom w:val="0"/>
          <w:divBdr>
            <w:top w:val="none" w:sz="0" w:space="0" w:color="auto"/>
            <w:left w:val="none" w:sz="0" w:space="0" w:color="auto"/>
            <w:bottom w:val="none" w:sz="0" w:space="0" w:color="auto"/>
            <w:right w:val="none" w:sz="0" w:space="0" w:color="auto"/>
          </w:divBdr>
        </w:div>
        <w:div w:id="1394542543">
          <w:marLeft w:val="0"/>
          <w:marRight w:val="0"/>
          <w:marTop w:val="0"/>
          <w:marBottom w:val="0"/>
          <w:divBdr>
            <w:top w:val="none" w:sz="0" w:space="0" w:color="auto"/>
            <w:left w:val="none" w:sz="0" w:space="0" w:color="auto"/>
            <w:bottom w:val="none" w:sz="0" w:space="0" w:color="auto"/>
            <w:right w:val="none" w:sz="0" w:space="0" w:color="auto"/>
          </w:divBdr>
        </w:div>
        <w:div w:id="1396052890">
          <w:marLeft w:val="0"/>
          <w:marRight w:val="0"/>
          <w:marTop w:val="0"/>
          <w:marBottom w:val="0"/>
          <w:divBdr>
            <w:top w:val="none" w:sz="0" w:space="0" w:color="auto"/>
            <w:left w:val="none" w:sz="0" w:space="0" w:color="auto"/>
            <w:bottom w:val="none" w:sz="0" w:space="0" w:color="auto"/>
            <w:right w:val="none" w:sz="0" w:space="0" w:color="auto"/>
          </w:divBdr>
        </w:div>
        <w:div w:id="1397361332">
          <w:marLeft w:val="0"/>
          <w:marRight w:val="0"/>
          <w:marTop w:val="0"/>
          <w:marBottom w:val="0"/>
          <w:divBdr>
            <w:top w:val="none" w:sz="0" w:space="0" w:color="auto"/>
            <w:left w:val="none" w:sz="0" w:space="0" w:color="auto"/>
            <w:bottom w:val="none" w:sz="0" w:space="0" w:color="auto"/>
            <w:right w:val="none" w:sz="0" w:space="0" w:color="auto"/>
          </w:divBdr>
        </w:div>
        <w:div w:id="1405643534">
          <w:marLeft w:val="0"/>
          <w:marRight w:val="0"/>
          <w:marTop w:val="0"/>
          <w:marBottom w:val="0"/>
          <w:divBdr>
            <w:top w:val="none" w:sz="0" w:space="0" w:color="auto"/>
            <w:left w:val="none" w:sz="0" w:space="0" w:color="auto"/>
            <w:bottom w:val="none" w:sz="0" w:space="0" w:color="auto"/>
            <w:right w:val="none" w:sz="0" w:space="0" w:color="auto"/>
          </w:divBdr>
        </w:div>
        <w:div w:id="1406683832">
          <w:marLeft w:val="0"/>
          <w:marRight w:val="0"/>
          <w:marTop w:val="0"/>
          <w:marBottom w:val="0"/>
          <w:divBdr>
            <w:top w:val="none" w:sz="0" w:space="0" w:color="auto"/>
            <w:left w:val="none" w:sz="0" w:space="0" w:color="auto"/>
            <w:bottom w:val="none" w:sz="0" w:space="0" w:color="auto"/>
            <w:right w:val="none" w:sz="0" w:space="0" w:color="auto"/>
          </w:divBdr>
        </w:div>
        <w:div w:id="1407605166">
          <w:marLeft w:val="0"/>
          <w:marRight w:val="0"/>
          <w:marTop w:val="0"/>
          <w:marBottom w:val="0"/>
          <w:divBdr>
            <w:top w:val="none" w:sz="0" w:space="0" w:color="auto"/>
            <w:left w:val="none" w:sz="0" w:space="0" w:color="auto"/>
            <w:bottom w:val="none" w:sz="0" w:space="0" w:color="auto"/>
            <w:right w:val="none" w:sz="0" w:space="0" w:color="auto"/>
          </w:divBdr>
        </w:div>
        <w:div w:id="1408646204">
          <w:marLeft w:val="0"/>
          <w:marRight w:val="0"/>
          <w:marTop w:val="0"/>
          <w:marBottom w:val="0"/>
          <w:divBdr>
            <w:top w:val="none" w:sz="0" w:space="0" w:color="auto"/>
            <w:left w:val="none" w:sz="0" w:space="0" w:color="auto"/>
            <w:bottom w:val="none" w:sz="0" w:space="0" w:color="auto"/>
            <w:right w:val="none" w:sz="0" w:space="0" w:color="auto"/>
          </w:divBdr>
        </w:div>
        <w:div w:id="1410299950">
          <w:marLeft w:val="0"/>
          <w:marRight w:val="0"/>
          <w:marTop w:val="0"/>
          <w:marBottom w:val="0"/>
          <w:divBdr>
            <w:top w:val="none" w:sz="0" w:space="0" w:color="auto"/>
            <w:left w:val="none" w:sz="0" w:space="0" w:color="auto"/>
            <w:bottom w:val="none" w:sz="0" w:space="0" w:color="auto"/>
            <w:right w:val="none" w:sz="0" w:space="0" w:color="auto"/>
          </w:divBdr>
        </w:div>
        <w:div w:id="1411585444">
          <w:marLeft w:val="0"/>
          <w:marRight w:val="0"/>
          <w:marTop w:val="0"/>
          <w:marBottom w:val="0"/>
          <w:divBdr>
            <w:top w:val="none" w:sz="0" w:space="0" w:color="auto"/>
            <w:left w:val="none" w:sz="0" w:space="0" w:color="auto"/>
            <w:bottom w:val="none" w:sz="0" w:space="0" w:color="auto"/>
            <w:right w:val="none" w:sz="0" w:space="0" w:color="auto"/>
          </w:divBdr>
        </w:div>
        <w:div w:id="1412656708">
          <w:marLeft w:val="0"/>
          <w:marRight w:val="0"/>
          <w:marTop w:val="0"/>
          <w:marBottom w:val="0"/>
          <w:divBdr>
            <w:top w:val="none" w:sz="0" w:space="0" w:color="auto"/>
            <w:left w:val="none" w:sz="0" w:space="0" w:color="auto"/>
            <w:bottom w:val="none" w:sz="0" w:space="0" w:color="auto"/>
            <w:right w:val="none" w:sz="0" w:space="0" w:color="auto"/>
          </w:divBdr>
        </w:div>
        <w:div w:id="1416246671">
          <w:marLeft w:val="0"/>
          <w:marRight w:val="0"/>
          <w:marTop w:val="0"/>
          <w:marBottom w:val="0"/>
          <w:divBdr>
            <w:top w:val="none" w:sz="0" w:space="0" w:color="auto"/>
            <w:left w:val="none" w:sz="0" w:space="0" w:color="auto"/>
            <w:bottom w:val="none" w:sz="0" w:space="0" w:color="auto"/>
            <w:right w:val="none" w:sz="0" w:space="0" w:color="auto"/>
          </w:divBdr>
        </w:div>
        <w:div w:id="1424492584">
          <w:marLeft w:val="0"/>
          <w:marRight w:val="0"/>
          <w:marTop w:val="0"/>
          <w:marBottom w:val="0"/>
          <w:divBdr>
            <w:top w:val="none" w:sz="0" w:space="0" w:color="auto"/>
            <w:left w:val="none" w:sz="0" w:space="0" w:color="auto"/>
            <w:bottom w:val="none" w:sz="0" w:space="0" w:color="auto"/>
            <w:right w:val="none" w:sz="0" w:space="0" w:color="auto"/>
          </w:divBdr>
        </w:div>
        <w:div w:id="1425111918">
          <w:marLeft w:val="0"/>
          <w:marRight w:val="0"/>
          <w:marTop w:val="0"/>
          <w:marBottom w:val="0"/>
          <w:divBdr>
            <w:top w:val="none" w:sz="0" w:space="0" w:color="auto"/>
            <w:left w:val="none" w:sz="0" w:space="0" w:color="auto"/>
            <w:bottom w:val="none" w:sz="0" w:space="0" w:color="auto"/>
            <w:right w:val="none" w:sz="0" w:space="0" w:color="auto"/>
          </w:divBdr>
        </w:div>
        <w:div w:id="1426534106">
          <w:marLeft w:val="0"/>
          <w:marRight w:val="0"/>
          <w:marTop w:val="0"/>
          <w:marBottom w:val="0"/>
          <w:divBdr>
            <w:top w:val="none" w:sz="0" w:space="0" w:color="auto"/>
            <w:left w:val="none" w:sz="0" w:space="0" w:color="auto"/>
            <w:bottom w:val="none" w:sz="0" w:space="0" w:color="auto"/>
            <w:right w:val="none" w:sz="0" w:space="0" w:color="auto"/>
          </w:divBdr>
        </w:div>
        <w:div w:id="1427536618">
          <w:marLeft w:val="0"/>
          <w:marRight w:val="0"/>
          <w:marTop w:val="0"/>
          <w:marBottom w:val="0"/>
          <w:divBdr>
            <w:top w:val="none" w:sz="0" w:space="0" w:color="auto"/>
            <w:left w:val="none" w:sz="0" w:space="0" w:color="auto"/>
            <w:bottom w:val="none" w:sz="0" w:space="0" w:color="auto"/>
            <w:right w:val="none" w:sz="0" w:space="0" w:color="auto"/>
          </w:divBdr>
        </w:div>
        <w:div w:id="1428308869">
          <w:marLeft w:val="0"/>
          <w:marRight w:val="0"/>
          <w:marTop w:val="0"/>
          <w:marBottom w:val="0"/>
          <w:divBdr>
            <w:top w:val="none" w:sz="0" w:space="0" w:color="auto"/>
            <w:left w:val="none" w:sz="0" w:space="0" w:color="auto"/>
            <w:bottom w:val="none" w:sz="0" w:space="0" w:color="auto"/>
            <w:right w:val="none" w:sz="0" w:space="0" w:color="auto"/>
          </w:divBdr>
        </w:div>
        <w:div w:id="1429814268">
          <w:marLeft w:val="0"/>
          <w:marRight w:val="0"/>
          <w:marTop w:val="0"/>
          <w:marBottom w:val="0"/>
          <w:divBdr>
            <w:top w:val="none" w:sz="0" w:space="0" w:color="auto"/>
            <w:left w:val="none" w:sz="0" w:space="0" w:color="auto"/>
            <w:bottom w:val="none" w:sz="0" w:space="0" w:color="auto"/>
            <w:right w:val="none" w:sz="0" w:space="0" w:color="auto"/>
          </w:divBdr>
        </w:div>
        <w:div w:id="1432628360">
          <w:marLeft w:val="0"/>
          <w:marRight w:val="0"/>
          <w:marTop w:val="0"/>
          <w:marBottom w:val="0"/>
          <w:divBdr>
            <w:top w:val="none" w:sz="0" w:space="0" w:color="auto"/>
            <w:left w:val="none" w:sz="0" w:space="0" w:color="auto"/>
            <w:bottom w:val="none" w:sz="0" w:space="0" w:color="auto"/>
            <w:right w:val="none" w:sz="0" w:space="0" w:color="auto"/>
          </w:divBdr>
        </w:div>
        <w:div w:id="1434203935">
          <w:marLeft w:val="0"/>
          <w:marRight w:val="0"/>
          <w:marTop w:val="0"/>
          <w:marBottom w:val="0"/>
          <w:divBdr>
            <w:top w:val="none" w:sz="0" w:space="0" w:color="auto"/>
            <w:left w:val="none" w:sz="0" w:space="0" w:color="auto"/>
            <w:bottom w:val="none" w:sz="0" w:space="0" w:color="auto"/>
            <w:right w:val="none" w:sz="0" w:space="0" w:color="auto"/>
          </w:divBdr>
        </w:div>
        <w:div w:id="1434743486">
          <w:marLeft w:val="0"/>
          <w:marRight w:val="0"/>
          <w:marTop w:val="0"/>
          <w:marBottom w:val="0"/>
          <w:divBdr>
            <w:top w:val="none" w:sz="0" w:space="0" w:color="auto"/>
            <w:left w:val="none" w:sz="0" w:space="0" w:color="auto"/>
            <w:bottom w:val="none" w:sz="0" w:space="0" w:color="auto"/>
            <w:right w:val="none" w:sz="0" w:space="0" w:color="auto"/>
          </w:divBdr>
        </w:div>
        <w:div w:id="1435245913">
          <w:marLeft w:val="0"/>
          <w:marRight w:val="0"/>
          <w:marTop w:val="0"/>
          <w:marBottom w:val="0"/>
          <w:divBdr>
            <w:top w:val="none" w:sz="0" w:space="0" w:color="auto"/>
            <w:left w:val="none" w:sz="0" w:space="0" w:color="auto"/>
            <w:bottom w:val="none" w:sz="0" w:space="0" w:color="auto"/>
            <w:right w:val="none" w:sz="0" w:space="0" w:color="auto"/>
          </w:divBdr>
        </w:div>
        <w:div w:id="1440442627">
          <w:marLeft w:val="0"/>
          <w:marRight w:val="0"/>
          <w:marTop w:val="0"/>
          <w:marBottom w:val="0"/>
          <w:divBdr>
            <w:top w:val="none" w:sz="0" w:space="0" w:color="auto"/>
            <w:left w:val="none" w:sz="0" w:space="0" w:color="auto"/>
            <w:bottom w:val="none" w:sz="0" w:space="0" w:color="auto"/>
            <w:right w:val="none" w:sz="0" w:space="0" w:color="auto"/>
          </w:divBdr>
        </w:div>
        <w:div w:id="1444417536">
          <w:marLeft w:val="0"/>
          <w:marRight w:val="0"/>
          <w:marTop w:val="0"/>
          <w:marBottom w:val="0"/>
          <w:divBdr>
            <w:top w:val="none" w:sz="0" w:space="0" w:color="auto"/>
            <w:left w:val="none" w:sz="0" w:space="0" w:color="auto"/>
            <w:bottom w:val="none" w:sz="0" w:space="0" w:color="auto"/>
            <w:right w:val="none" w:sz="0" w:space="0" w:color="auto"/>
          </w:divBdr>
        </w:div>
        <w:div w:id="1449009235">
          <w:marLeft w:val="0"/>
          <w:marRight w:val="0"/>
          <w:marTop w:val="0"/>
          <w:marBottom w:val="0"/>
          <w:divBdr>
            <w:top w:val="none" w:sz="0" w:space="0" w:color="auto"/>
            <w:left w:val="none" w:sz="0" w:space="0" w:color="auto"/>
            <w:bottom w:val="none" w:sz="0" w:space="0" w:color="auto"/>
            <w:right w:val="none" w:sz="0" w:space="0" w:color="auto"/>
          </w:divBdr>
        </w:div>
        <w:div w:id="1452212507">
          <w:marLeft w:val="0"/>
          <w:marRight w:val="0"/>
          <w:marTop w:val="0"/>
          <w:marBottom w:val="0"/>
          <w:divBdr>
            <w:top w:val="none" w:sz="0" w:space="0" w:color="auto"/>
            <w:left w:val="none" w:sz="0" w:space="0" w:color="auto"/>
            <w:bottom w:val="none" w:sz="0" w:space="0" w:color="auto"/>
            <w:right w:val="none" w:sz="0" w:space="0" w:color="auto"/>
          </w:divBdr>
        </w:div>
        <w:div w:id="1455103201">
          <w:marLeft w:val="0"/>
          <w:marRight w:val="0"/>
          <w:marTop w:val="0"/>
          <w:marBottom w:val="0"/>
          <w:divBdr>
            <w:top w:val="none" w:sz="0" w:space="0" w:color="auto"/>
            <w:left w:val="none" w:sz="0" w:space="0" w:color="auto"/>
            <w:bottom w:val="none" w:sz="0" w:space="0" w:color="auto"/>
            <w:right w:val="none" w:sz="0" w:space="0" w:color="auto"/>
          </w:divBdr>
        </w:div>
        <w:div w:id="1459640073">
          <w:marLeft w:val="0"/>
          <w:marRight w:val="0"/>
          <w:marTop w:val="0"/>
          <w:marBottom w:val="0"/>
          <w:divBdr>
            <w:top w:val="none" w:sz="0" w:space="0" w:color="auto"/>
            <w:left w:val="none" w:sz="0" w:space="0" w:color="auto"/>
            <w:bottom w:val="none" w:sz="0" w:space="0" w:color="auto"/>
            <w:right w:val="none" w:sz="0" w:space="0" w:color="auto"/>
          </w:divBdr>
        </w:div>
        <w:div w:id="1460421163">
          <w:marLeft w:val="0"/>
          <w:marRight w:val="0"/>
          <w:marTop w:val="0"/>
          <w:marBottom w:val="0"/>
          <w:divBdr>
            <w:top w:val="none" w:sz="0" w:space="0" w:color="auto"/>
            <w:left w:val="none" w:sz="0" w:space="0" w:color="auto"/>
            <w:bottom w:val="none" w:sz="0" w:space="0" w:color="auto"/>
            <w:right w:val="none" w:sz="0" w:space="0" w:color="auto"/>
          </w:divBdr>
        </w:div>
        <w:div w:id="1464273728">
          <w:marLeft w:val="0"/>
          <w:marRight w:val="0"/>
          <w:marTop w:val="0"/>
          <w:marBottom w:val="0"/>
          <w:divBdr>
            <w:top w:val="none" w:sz="0" w:space="0" w:color="auto"/>
            <w:left w:val="none" w:sz="0" w:space="0" w:color="auto"/>
            <w:bottom w:val="none" w:sz="0" w:space="0" w:color="auto"/>
            <w:right w:val="none" w:sz="0" w:space="0" w:color="auto"/>
          </w:divBdr>
        </w:div>
        <w:div w:id="1465199685">
          <w:marLeft w:val="0"/>
          <w:marRight w:val="0"/>
          <w:marTop w:val="0"/>
          <w:marBottom w:val="0"/>
          <w:divBdr>
            <w:top w:val="none" w:sz="0" w:space="0" w:color="auto"/>
            <w:left w:val="none" w:sz="0" w:space="0" w:color="auto"/>
            <w:bottom w:val="none" w:sz="0" w:space="0" w:color="auto"/>
            <w:right w:val="none" w:sz="0" w:space="0" w:color="auto"/>
          </w:divBdr>
        </w:div>
        <w:div w:id="1472673403">
          <w:marLeft w:val="0"/>
          <w:marRight w:val="0"/>
          <w:marTop w:val="0"/>
          <w:marBottom w:val="0"/>
          <w:divBdr>
            <w:top w:val="none" w:sz="0" w:space="0" w:color="auto"/>
            <w:left w:val="none" w:sz="0" w:space="0" w:color="auto"/>
            <w:bottom w:val="none" w:sz="0" w:space="0" w:color="auto"/>
            <w:right w:val="none" w:sz="0" w:space="0" w:color="auto"/>
          </w:divBdr>
        </w:div>
        <w:div w:id="1473325227">
          <w:marLeft w:val="0"/>
          <w:marRight w:val="0"/>
          <w:marTop w:val="0"/>
          <w:marBottom w:val="0"/>
          <w:divBdr>
            <w:top w:val="none" w:sz="0" w:space="0" w:color="auto"/>
            <w:left w:val="none" w:sz="0" w:space="0" w:color="auto"/>
            <w:bottom w:val="none" w:sz="0" w:space="0" w:color="auto"/>
            <w:right w:val="none" w:sz="0" w:space="0" w:color="auto"/>
          </w:divBdr>
        </w:div>
        <w:div w:id="1479108693">
          <w:marLeft w:val="0"/>
          <w:marRight w:val="0"/>
          <w:marTop w:val="0"/>
          <w:marBottom w:val="0"/>
          <w:divBdr>
            <w:top w:val="none" w:sz="0" w:space="0" w:color="auto"/>
            <w:left w:val="none" w:sz="0" w:space="0" w:color="auto"/>
            <w:bottom w:val="none" w:sz="0" w:space="0" w:color="auto"/>
            <w:right w:val="none" w:sz="0" w:space="0" w:color="auto"/>
          </w:divBdr>
        </w:div>
        <w:div w:id="1492060317">
          <w:marLeft w:val="0"/>
          <w:marRight w:val="0"/>
          <w:marTop w:val="0"/>
          <w:marBottom w:val="0"/>
          <w:divBdr>
            <w:top w:val="none" w:sz="0" w:space="0" w:color="auto"/>
            <w:left w:val="none" w:sz="0" w:space="0" w:color="auto"/>
            <w:bottom w:val="none" w:sz="0" w:space="0" w:color="auto"/>
            <w:right w:val="none" w:sz="0" w:space="0" w:color="auto"/>
          </w:divBdr>
        </w:div>
        <w:div w:id="1499225926">
          <w:marLeft w:val="0"/>
          <w:marRight w:val="0"/>
          <w:marTop w:val="0"/>
          <w:marBottom w:val="0"/>
          <w:divBdr>
            <w:top w:val="none" w:sz="0" w:space="0" w:color="auto"/>
            <w:left w:val="none" w:sz="0" w:space="0" w:color="auto"/>
            <w:bottom w:val="none" w:sz="0" w:space="0" w:color="auto"/>
            <w:right w:val="none" w:sz="0" w:space="0" w:color="auto"/>
          </w:divBdr>
        </w:div>
        <w:div w:id="1499691949">
          <w:marLeft w:val="0"/>
          <w:marRight w:val="0"/>
          <w:marTop w:val="0"/>
          <w:marBottom w:val="0"/>
          <w:divBdr>
            <w:top w:val="none" w:sz="0" w:space="0" w:color="auto"/>
            <w:left w:val="none" w:sz="0" w:space="0" w:color="auto"/>
            <w:bottom w:val="none" w:sz="0" w:space="0" w:color="auto"/>
            <w:right w:val="none" w:sz="0" w:space="0" w:color="auto"/>
          </w:divBdr>
        </w:div>
        <w:div w:id="1501042404">
          <w:marLeft w:val="0"/>
          <w:marRight w:val="0"/>
          <w:marTop w:val="0"/>
          <w:marBottom w:val="0"/>
          <w:divBdr>
            <w:top w:val="none" w:sz="0" w:space="0" w:color="auto"/>
            <w:left w:val="none" w:sz="0" w:space="0" w:color="auto"/>
            <w:bottom w:val="none" w:sz="0" w:space="0" w:color="auto"/>
            <w:right w:val="none" w:sz="0" w:space="0" w:color="auto"/>
          </w:divBdr>
        </w:div>
        <w:div w:id="1505516391">
          <w:marLeft w:val="0"/>
          <w:marRight w:val="0"/>
          <w:marTop w:val="0"/>
          <w:marBottom w:val="0"/>
          <w:divBdr>
            <w:top w:val="none" w:sz="0" w:space="0" w:color="auto"/>
            <w:left w:val="none" w:sz="0" w:space="0" w:color="auto"/>
            <w:bottom w:val="none" w:sz="0" w:space="0" w:color="auto"/>
            <w:right w:val="none" w:sz="0" w:space="0" w:color="auto"/>
          </w:divBdr>
        </w:div>
        <w:div w:id="1506553934">
          <w:marLeft w:val="0"/>
          <w:marRight w:val="0"/>
          <w:marTop w:val="0"/>
          <w:marBottom w:val="0"/>
          <w:divBdr>
            <w:top w:val="none" w:sz="0" w:space="0" w:color="auto"/>
            <w:left w:val="none" w:sz="0" w:space="0" w:color="auto"/>
            <w:bottom w:val="none" w:sz="0" w:space="0" w:color="auto"/>
            <w:right w:val="none" w:sz="0" w:space="0" w:color="auto"/>
          </w:divBdr>
        </w:div>
        <w:div w:id="1513226605">
          <w:marLeft w:val="0"/>
          <w:marRight w:val="0"/>
          <w:marTop w:val="0"/>
          <w:marBottom w:val="0"/>
          <w:divBdr>
            <w:top w:val="none" w:sz="0" w:space="0" w:color="auto"/>
            <w:left w:val="none" w:sz="0" w:space="0" w:color="auto"/>
            <w:bottom w:val="none" w:sz="0" w:space="0" w:color="auto"/>
            <w:right w:val="none" w:sz="0" w:space="0" w:color="auto"/>
          </w:divBdr>
        </w:div>
        <w:div w:id="1513841329">
          <w:marLeft w:val="0"/>
          <w:marRight w:val="0"/>
          <w:marTop w:val="0"/>
          <w:marBottom w:val="0"/>
          <w:divBdr>
            <w:top w:val="none" w:sz="0" w:space="0" w:color="auto"/>
            <w:left w:val="none" w:sz="0" w:space="0" w:color="auto"/>
            <w:bottom w:val="none" w:sz="0" w:space="0" w:color="auto"/>
            <w:right w:val="none" w:sz="0" w:space="0" w:color="auto"/>
          </w:divBdr>
        </w:div>
        <w:div w:id="1514144825">
          <w:marLeft w:val="0"/>
          <w:marRight w:val="0"/>
          <w:marTop w:val="0"/>
          <w:marBottom w:val="0"/>
          <w:divBdr>
            <w:top w:val="none" w:sz="0" w:space="0" w:color="auto"/>
            <w:left w:val="none" w:sz="0" w:space="0" w:color="auto"/>
            <w:bottom w:val="none" w:sz="0" w:space="0" w:color="auto"/>
            <w:right w:val="none" w:sz="0" w:space="0" w:color="auto"/>
          </w:divBdr>
        </w:div>
        <w:div w:id="1517501370">
          <w:marLeft w:val="0"/>
          <w:marRight w:val="0"/>
          <w:marTop w:val="0"/>
          <w:marBottom w:val="0"/>
          <w:divBdr>
            <w:top w:val="none" w:sz="0" w:space="0" w:color="auto"/>
            <w:left w:val="none" w:sz="0" w:space="0" w:color="auto"/>
            <w:bottom w:val="none" w:sz="0" w:space="0" w:color="auto"/>
            <w:right w:val="none" w:sz="0" w:space="0" w:color="auto"/>
          </w:divBdr>
        </w:div>
        <w:div w:id="1517768805">
          <w:marLeft w:val="0"/>
          <w:marRight w:val="0"/>
          <w:marTop w:val="0"/>
          <w:marBottom w:val="0"/>
          <w:divBdr>
            <w:top w:val="none" w:sz="0" w:space="0" w:color="auto"/>
            <w:left w:val="none" w:sz="0" w:space="0" w:color="auto"/>
            <w:bottom w:val="none" w:sz="0" w:space="0" w:color="auto"/>
            <w:right w:val="none" w:sz="0" w:space="0" w:color="auto"/>
          </w:divBdr>
        </w:div>
        <w:div w:id="1520508836">
          <w:marLeft w:val="0"/>
          <w:marRight w:val="0"/>
          <w:marTop w:val="0"/>
          <w:marBottom w:val="0"/>
          <w:divBdr>
            <w:top w:val="none" w:sz="0" w:space="0" w:color="auto"/>
            <w:left w:val="none" w:sz="0" w:space="0" w:color="auto"/>
            <w:bottom w:val="none" w:sz="0" w:space="0" w:color="auto"/>
            <w:right w:val="none" w:sz="0" w:space="0" w:color="auto"/>
          </w:divBdr>
        </w:div>
        <w:div w:id="1521352814">
          <w:marLeft w:val="0"/>
          <w:marRight w:val="0"/>
          <w:marTop w:val="0"/>
          <w:marBottom w:val="0"/>
          <w:divBdr>
            <w:top w:val="none" w:sz="0" w:space="0" w:color="auto"/>
            <w:left w:val="none" w:sz="0" w:space="0" w:color="auto"/>
            <w:bottom w:val="none" w:sz="0" w:space="0" w:color="auto"/>
            <w:right w:val="none" w:sz="0" w:space="0" w:color="auto"/>
          </w:divBdr>
        </w:div>
        <w:div w:id="1524904010">
          <w:marLeft w:val="0"/>
          <w:marRight w:val="0"/>
          <w:marTop w:val="0"/>
          <w:marBottom w:val="0"/>
          <w:divBdr>
            <w:top w:val="none" w:sz="0" w:space="0" w:color="auto"/>
            <w:left w:val="none" w:sz="0" w:space="0" w:color="auto"/>
            <w:bottom w:val="none" w:sz="0" w:space="0" w:color="auto"/>
            <w:right w:val="none" w:sz="0" w:space="0" w:color="auto"/>
          </w:divBdr>
        </w:div>
        <w:div w:id="1532765398">
          <w:marLeft w:val="0"/>
          <w:marRight w:val="0"/>
          <w:marTop w:val="0"/>
          <w:marBottom w:val="0"/>
          <w:divBdr>
            <w:top w:val="none" w:sz="0" w:space="0" w:color="auto"/>
            <w:left w:val="none" w:sz="0" w:space="0" w:color="auto"/>
            <w:bottom w:val="none" w:sz="0" w:space="0" w:color="auto"/>
            <w:right w:val="none" w:sz="0" w:space="0" w:color="auto"/>
          </w:divBdr>
        </w:div>
        <w:div w:id="1534804847">
          <w:marLeft w:val="0"/>
          <w:marRight w:val="0"/>
          <w:marTop w:val="0"/>
          <w:marBottom w:val="0"/>
          <w:divBdr>
            <w:top w:val="none" w:sz="0" w:space="0" w:color="auto"/>
            <w:left w:val="none" w:sz="0" w:space="0" w:color="auto"/>
            <w:bottom w:val="none" w:sz="0" w:space="0" w:color="auto"/>
            <w:right w:val="none" w:sz="0" w:space="0" w:color="auto"/>
          </w:divBdr>
        </w:div>
        <w:div w:id="1536385141">
          <w:marLeft w:val="0"/>
          <w:marRight w:val="0"/>
          <w:marTop w:val="0"/>
          <w:marBottom w:val="0"/>
          <w:divBdr>
            <w:top w:val="none" w:sz="0" w:space="0" w:color="auto"/>
            <w:left w:val="none" w:sz="0" w:space="0" w:color="auto"/>
            <w:bottom w:val="none" w:sz="0" w:space="0" w:color="auto"/>
            <w:right w:val="none" w:sz="0" w:space="0" w:color="auto"/>
          </w:divBdr>
        </w:div>
        <w:div w:id="1538662851">
          <w:marLeft w:val="0"/>
          <w:marRight w:val="0"/>
          <w:marTop w:val="0"/>
          <w:marBottom w:val="0"/>
          <w:divBdr>
            <w:top w:val="none" w:sz="0" w:space="0" w:color="auto"/>
            <w:left w:val="none" w:sz="0" w:space="0" w:color="auto"/>
            <w:bottom w:val="none" w:sz="0" w:space="0" w:color="auto"/>
            <w:right w:val="none" w:sz="0" w:space="0" w:color="auto"/>
          </w:divBdr>
        </w:div>
        <w:div w:id="1540119867">
          <w:marLeft w:val="0"/>
          <w:marRight w:val="0"/>
          <w:marTop w:val="0"/>
          <w:marBottom w:val="0"/>
          <w:divBdr>
            <w:top w:val="none" w:sz="0" w:space="0" w:color="auto"/>
            <w:left w:val="none" w:sz="0" w:space="0" w:color="auto"/>
            <w:bottom w:val="none" w:sz="0" w:space="0" w:color="auto"/>
            <w:right w:val="none" w:sz="0" w:space="0" w:color="auto"/>
          </w:divBdr>
        </w:div>
        <w:div w:id="1541162720">
          <w:marLeft w:val="0"/>
          <w:marRight w:val="0"/>
          <w:marTop w:val="0"/>
          <w:marBottom w:val="0"/>
          <w:divBdr>
            <w:top w:val="none" w:sz="0" w:space="0" w:color="auto"/>
            <w:left w:val="none" w:sz="0" w:space="0" w:color="auto"/>
            <w:bottom w:val="none" w:sz="0" w:space="0" w:color="auto"/>
            <w:right w:val="none" w:sz="0" w:space="0" w:color="auto"/>
          </w:divBdr>
        </w:div>
        <w:div w:id="1545755131">
          <w:marLeft w:val="0"/>
          <w:marRight w:val="0"/>
          <w:marTop w:val="0"/>
          <w:marBottom w:val="0"/>
          <w:divBdr>
            <w:top w:val="none" w:sz="0" w:space="0" w:color="auto"/>
            <w:left w:val="none" w:sz="0" w:space="0" w:color="auto"/>
            <w:bottom w:val="none" w:sz="0" w:space="0" w:color="auto"/>
            <w:right w:val="none" w:sz="0" w:space="0" w:color="auto"/>
          </w:divBdr>
        </w:div>
        <w:div w:id="1547445898">
          <w:marLeft w:val="0"/>
          <w:marRight w:val="0"/>
          <w:marTop w:val="0"/>
          <w:marBottom w:val="0"/>
          <w:divBdr>
            <w:top w:val="none" w:sz="0" w:space="0" w:color="auto"/>
            <w:left w:val="none" w:sz="0" w:space="0" w:color="auto"/>
            <w:bottom w:val="none" w:sz="0" w:space="0" w:color="auto"/>
            <w:right w:val="none" w:sz="0" w:space="0" w:color="auto"/>
          </w:divBdr>
        </w:div>
        <w:div w:id="1549683301">
          <w:marLeft w:val="0"/>
          <w:marRight w:val="0"/>
          <w:marTop w:val="0"/>
          <w:marBottom w:val="0"/>
          <w:divBdr>
            <w:top w:val="none" w:sz="0" w:space="0" w:color="auto"/>
            <w:left w:val="none" w:sz="0" w:space="0" w:color="auto"/>
            <w:bottom w:val="none" w:sz="0" w:space="0" w:color="auto"/>
            <w:right w:val="none" w:sz="0" w:space="0" w:color="auto"/>
          </w:divBdr>
        </w:div>
        <w:div w:id="1550340163">
          <w:marLeft w:val="0"/>
          <w:marRight w:val="0"/>
          <w:marTop w:val="0"/>
          <w:marBottom w:val="0"/>
          <w:divBdr>
            <w:top w:val="none" w:sz="0" w:space="0" w:color="auto"/>
            <w:left w:val="none" w:sz="0" w:space="0" w:color="auto"/>
            <w:bottom w:val="none" w:sz="0" w:space="0" w:color="auto"/>
            <w:right w:val="none" w:sz="0" w:space="0" w:color="auto"/>
          </w:divBdr>
        </w:div>
        <w:div w:id="1561941375">
          <w:marLeft w:val="0"/>
          <w:marRight w:val="0"/>
          <w:marTop w:val="0"/>
          <w:marBottom w:val="0"/>
          <w:divBdr>
            <w:top w:val="none" w:sz="0" w:space="0" w:color="auto"/>
            <w:left w:val="none" w:sz="0" w:space="0" w:color="auto"/>
            <w:bottom w:val="none" w:sz="0" w:space="0" w:color="auto"/>
            <w:right w:val="none" w:sz="0" w:space="0" w:color="auto"/>
          </w:divBdr>
        </w:div>
        <w:div w:id="1563758170">
          <w:marLeft w:val="0"/>
          <w:marRight w:val="0"/>
          <w:marTop w:val="0"/>
          <w:marBottom w:val="0"/>
          <w:divBdr>
            <w:top w:val="none" w:sz="0" w:space="0" w:color="auto"/>
            <w:left w:val="none" w:sz="0" w:space="0" w:color="auto"/>
            <w:bottom w:val="none" w:sz="0" w:space="0" w:color="auto"/>
            <w:right w:val="none" w:sz="0" w:space="0" w:color="auto"/>
          </w:divBdr>
        </w:div>
        <w:div w:id="1564562791">
          <w:marLeft w:val="0"/>
          <w:marRight w:val="0"/>
          <w:marTop w:val="0"/>
          <w:marBottom w:val="0"/>
          <w:divBdr>
            <w:top w:val="none" w:sz="0" w:space="0" w:color="auto"/>
            <w:left w:val="none" w:sz="0" w:space="0" w:color="auto"/>
            <w:bottom w:val="none" w:sz="0" w:space="0" w:color="auto"/>
            <w:right w:val="none" w:sz="0" w:space="0" w:color="auto"/>
          </w:divBdr>
        </w:div>
        <w:div w:id="1565337808">
          <w:marLeft w:val="0"/>
          <w:marRight w:val="0"/>
          <w:marTop w:val="0"/>
          <w:marBottom w:val="0"/>
          <w:divBdr>
            <w:top w:val="none" w:sz="0" w:space="0" w:color="auto"/>
            <w:left w:val="none" w:sz="0" w:space="0" w:color="auto"/>
            <w:bottom w:val="none" w:sz="0" w:space="0" w:color="auto"/>
            <w:right w:val="none" w:sz="0" w:space="0" w:color="auto"/>
          </w:divBdr>
        </w:div>
        <w:div w:id="1568298292">
          <w:marLeft w:val="0"/>
          <w:marRight w:val="0"/>
          <w:marTop w:val="0"/>
          <w:marBottom w:val="0"/>
          <w:divBdr>
            <w:top w:val="none" w:sz="0" w:space="0" w:color="auto"/>
            <w:left w:val="none" w:sz="0" w:space="0" w:color="auto"/>
            <w:bottom w:val="none" w:sz="0" w:space="0" w:color="auto"/>
            <w:right w:val="none" w:sz="0" w:space="0" w:color="auto"/>
          </w:divBdr>
        </w:div>
        <w:div w:id="1572304962">
          <w:marLeft w:val="0"/>
          <w:marRight w:val="0"/>
          <w:marTop w:val="0"/>
          <w:marBottom w:val="0"/>
          <w:divBdr>
            <w:top w:val="none" w:sz="0" w:space="0" w:color="auto"/>
            <w:left w:val="none" w:sz="0" w:space="0" w:color="auto"/>
            <w:bottom w:val="none" w:sz="0" w:space="0" w:color="auto"/>
            <w:right w:val="none" w:sz="0" w:space="0" w:color="auto"/>
          </w:divBdr>
        </w:div>
        <w:div w:id="1573347205">
          <w:marLeft w:val="0"/>
          <w:marRight w:val="0"/>
          <w:marTop w:val="0"/>
          <w:marBottom w:val="0"/>
          <w:divBdr>
            <w:top w:val="none" w:sz="0" w:space="0" w:color="auto"/>
            <w:left w:val="none" w:sz="0" w:space="0" w:color="auto"/>
            <w:bottom w:val="none" w:sz="0" w:space="0" w:color="auto"/>
            <w:right w:val="none" w:sz="0" w:space="0" w:color="auto"/>
          </w:divBdr>
        </w:div>
        <w:div w:id="1577277339">
          <w:marLeft w:val="0"/>
          <w:marRight w:val="0"/>
          <w:marTop w:val="0"/>
          <w:marBottom w:val="0"/>
          <w:divBdr>
            <w:top w:val="none" w:sz="0" w:space="0" w:color="auto"/>
            <w:left w:val="none" w:sz="0" w:space="0" w:color="auto"/>
            <w:bottom w:val="none" w:sz="0" w:space="0" w:color="auto"/>
            <w:right w:val="none" w:sz="0" w:space="0" w:color="auto"/>
          </w:divBdr>
        </w:div>
        <w:div w:id="1577788654">
          <w:marLeft w:val="0"/>
          <w:marRight w:val="0"/>
          <w:marTop w:val="0"/>
          <w:marBottom w:val="0"/>
          <w:divBdr>
            <w:top w:val="none" w:sz="0" w:space="0" w:color="auto"/>
            <w:left w:val="none" w:sz="0" w:space="0" w:color="auto"/>
            <w:bottom w:val="none" w:sz="0" w:space="0" w:color="auto"/>
            <w:right w:val="none" w:sz="0" w:space="0" w:color="auto"/>
          </w:divBdr>
        </w:div>
        <w:div w:id="1580090922">
          <w:marLeft w:val="0"/>
          <w:marRight w:val="0"/>
          <w:marTop w:val="0"/>
          <w:marBottom w:val="0"/>
          <w:divBdr>
            <w:top w:val="none" w:sz="0" w:space="0" w:color="auto"/>
            <w:left w:val="none" w:sz="0" w:space="0" w:color="auto"/>
            <w:bottom w:val="none" w:sz="0" w:space="0" w:color="auto"/>
            <w:right w:val="none" w:sz="0" w:space="0" w:color="auto"/>
          </w:divBdr>
        </w:div>
        <w:div w:id="1580824305">
          <w:marLeft w:val="0"/>
          <w:marRight w:val="0"/>
          <w:marTop w:val="0"/>
          <w:marBottom w:val="0"/>
          <w:divBdr>
            <w:top w:val="none" w:sz="0" w:space="0" w:color="auto"/>
            <w:left w:val="none" w:sz="0" w:space="0" w:color="auto"/>
            <w:bottom w:val="none" w:sz="0" w:space="0" w:color="auto"/>
            <w:right w:val="none" w:sz="0" w:space="0" w:color="auto"/>
          </w:divBdr>
        </w:div>
        <w:div w:id="1583297713">
          <w:marLeft w:val="0"/>
          <w:marRight w:val="0"/>
          <w:marTop w:val="0"/>
          <w:marBottom w:val="0"/>
          <w:divBdr>
            <w:top w:val="none" w:sz="0" w:space="0" w:color="auto"/>
            <w:left w:val="none" w:sz="0" w:space="0" w:color="auto"/>
            <w:bottom w:val="none" w:sz="0" w:space="0" w:color="auto"/>
            <w:right w:val="none" w:sz="0" w:space="0" w:color="auto"/>
          </w:divBdr>
        </w:div>
        <w:div w:id="1583560716">
          <w:marLeft w:val="0"/>
          <w:marRight w:val="0"/>
          <w:marTop w:val="0"/>
          <w:marBottom w:val="0"/>
          <w:divBdr>
            <w:top w:val="none" w:sz="0" w:space="0" w:color="auto"/>
            <w:left w:val="none" w:sz="0" w:space="0" w:color="auto"/>
            <w:bottom w:val="none" w:sz="0" w:space="0" w:color="auto"/>
            <w:right w:val="none" w:sz="0" w:space="0" w:color="auto"/>
          </w:divBdr>
        </w:div>
        <w:div w:id="1583874814">
          <w:marLeft w:val="0"/>
          <w:marRight w:val="0"/>
          <w:marTop w:val="0"/>
          <w:marBottom w:val="0"/>
          <w:divBdr>
            <w:top w:val="none" w:sz="0" w:space="0" w:color="auto"/>
            <w:left w:val="none" w:sz="0" w:space="0" w:color="auto"/>
            <w:bottom w:val="none" w:sz="0" w:space="0" w:color="auto"/>
            <w:right w:val="none" w:sz="0" w:space="0" w:color="auto"/>
          </w:divBdr>
        </w:div>
        <w:div w:id="1588929094">
          <w:marLeft w:val="0"/>
          <w:marRight w:val="0"/>
          <w:marTop w:val="0"/>
          <w:marBottom w:val="0"/>
          <w:divBdr>
            <w:top w:val="none" w:sz="0" w:space="0" w:color="auto"/>
            <w:left w:val="none" w:sz="0" w:space="0" w:color="auto"/>
            <w:bottom w:val="none" w:sz="0" w:space="0" w:color="auto"/>
            <w:right w:val="none" w:sz="0" w:space="0" w:color="auto"/>
          </w:divBdr>
        </w:div>
        <w:div w:id="1593972240">
          <w:marLeft w:val="0"/>
          <w:marRight w:val="0"/>
          <w:marTop w:val="0"/>
          <w:marBottom w:val="0"/>
          <w:divBdr>
            <w:top w:val="none" w:sz="0" w:space="0" w:color="auto"/>
            <w:left w:val="none" w:sz="0" w:space="0" w:color="auto"/>
            <w:bottom w:val="none" w:sz="0" w:space="0" w:color="auto"/>
            <w:right w:val="none" w:sz="0" w:space="0" w:color="auto"/>
          </w:divBdr>
        </w:div>
        <w:div w:id="1594241912">
          <w:marLeft w:val="0"/>
          <w:marRight w:val="0"/>
          <w:marTop w:val="0"/>
          <w:marBottom w:val="0"/>
          <w:divBdr>
            <w:top w:val="none" w:sz="0" w:space="0" w:color="auto"/>
            <w:left w:val="none" w:sz="0" w:space="0" w:color="auto"/>
            <w:bottom w:val="none" w:sz="0" w:space="0" w:color="auto"/>
            <w:right w:val="none" w:sz="0" w:space="0" w:color="auto"/>
          </w:divBdr>
        </w:div>
        <w:div w:id="1594434780">
          <w:marLeft w:val="0"/>
          <w:marRight w:val="0"/>
          <w:marTop w:val="0"/>
          <w:marBottom w:val="0"/>
          <w:divBdr>
            <w:top w:val="none" w:sz="0" w:space="0" w:color="auto"/>
            <w:left w:val="none" w:sz="0" w:space="0" w:color="auto"/>
            <w:bottom w:val="none" w:sz="0" w:space="0" w:color="auto"/>
            <w:right w:val="none" w:sz="0" w:space="0" w:color="auto"/>
          </w:divBdr>
        </w:div>
        <w:div w:id="1603760942">
          <w:marLeft w:val="0"/>
          <w:marRight w:val="0"/>
          <w:marTop w:val="0"/>
          <w:marBottom w:val="0"/>
          <w:divBdr>
            <w:top w:val="none" w:sz="0" w:space="0" w:color="auto"/>
            <w:left w:val="none" w:sz="0" w:space="0" w:color="auto"/>
            <w:bottom w:val="none" w:sz="0" w:space="0" w:color="auto"/>
            <w:right w:val="none" w:sz="0" w:space="0" w:color="auto"/>
          </w:divBdr>
        </w:div>
        <w:div w:id="1605728096">
          <w:marLeft w:val="0"/>
          <w:marRight w:val="0"/>
          <w:marTop w:val="0"/>
          <w:marBottom w:val="0"/>
          <w:divBdr>
            <w:top w:val="none" w:sz="0" w:space="0" w:color="auto"/>
            <w:left w:val="none" w:sz="0" w:space="0" w:color="auto"/>
            <w:bottom w:val="none" w:sz="0" w:space="0" w:color="auto"/>
            <w:right w:val="none" w:sz="0" w:space="0" w:color="auto"/>
          </w:divBdr>
        </w:div>
        <w:div w:id="1609119115">
          <w:marLeft w:val="0"/>
          <w:marRight w:val="0"/>
          <w:marTop w:val="0"/>
          <w:marBottom w:val="0"/>
          <w:divBdr>
            <w:top w:val="none" w:sz="0" w:space="0" w:color="auto"/>
            <w:left w:val="none" w:sz="0" w:space="0" w:color="auto"/>
            <w:bottom w:val="none" w:sz="0" w:space="0" w:color="auto"/>
            <w:right w:val="none" w:sz="0" w:space="0" w:color="auto"/>
          </w:divBdr>
        </w:div>
        <w:div w:id="1612741029">
          <w:marLeft w:val="0"/>
          <w:marRight w:val="0"/>
          <w:marTop w:val="0"/>
          <w:marBottom w:val="0"/>
          <w:divBdr>
            <w:top w:val="none" w:sz="0" w:space="0" w:color="auto"/>
            <w:left w:val="none" w:sz="0" w:space="0" w:color="auto"/>
            <w:bottom w:val="none" w:sz="0" w:space="0" w:color="auto"/>
            <w:right w:val="none" w:sz="0" w:space="0" w:color="auto"/>
          </w:divBdr>
        </w:div>
        <w:div w:id="1613974917">
          <w:marLeft w:val="0"/>
          <w:marRight w:val="0"/>
          <w:marTop w:val="0"/>
          <w:marBottom w:val="0"/>
          <w:divBdr>
            <w:top w:val="none" w:sz="0" w:space="0" w:color="auto"/>
            <w:left w:val="none" w:sz="0" w:space="0" w:color="auto"/>
            <w:bottom w:val="none" w:sz="0" w:space="0" w:color="auto"/>
            <w:right w:val="none" w:sz="0" w:space="0" w:color="auto"/>
          </w:divBdr>
        </w:div>
        <w:div w:id="1615399315">
          <w:marLeft w:val="0"/>
          <w:marRight w:val="0"/>
          <w:marTop w:val="0"/>
          <w:marBottom w:val="0"/>
          <w:divBdr>
            <w:top w:val="none" w:sz="0" w:space="0" w:color="auto"/>
            <w:left w:val="none" w:sz="0" w:space="0" w:color="auto"/>
            <w:bottom w:val="none" w:sz="0" w:space="0" w:color="auto"/>
            <w:right w:val="none" w:sz="0" w:space="0" w:color="auto"/>
          </w:divBdr>
        </w:div>
        <w:div w:id="1618681510">
          <w:marLeft w:val="0"/>
          <w:marRight w:val="0"/>
          <w:marTop w:val="0"/>
          <w:marBottom w:val="0"/>
          <w:divBdr>
            <w:top w:val="none" w:sz="0" w:space="0" w:color="auto"/>
            <w:left w:val="none" w:sz="0" w:space="0" w:color="auto"/>
            <w:bottom w:val="none" w:sz="0" w:space="0" w:color="auto"/>
            <w:right w:val="none" w:sz="0" w:space="0" w:color="auto"/>
          </w:divBdr>
        </w:div>
        <w:div w:id="1620529241">
          <w:marLeft w:val="0"/>
          <w:marRight w:val="0"/>
          <w:marTop w:val="0"/>
          <w:marBottom w:val="0"/>
          <w:divBdr>
            <w:top w:val="none" w:sz="0" w:space="0" w:color="auto"/>
            <w:left w:val="none" w:sz="0" w:space="0" w:color="auto"/>
            <w:bottom w:val="none" w:sz="0" w:space="0" w:color="auto"/>
            <w:right w:val="none" w:sz="0" w:space="0" w:color="auto"/>
          </w:divBdr>
        </w:div>
        <w:div w:id="1620914667">
          <w:marLeft w:val="0"/>
          <w:marRight w:val="0"/>
          <w:marTop w:val="0"/>
          <w:marBottom w:val="0"/>
          <w:divBdr>
            <w:top w:val="none" w:sz="0" w:space="0" w:color="auto"/>
            <w:left w:val="none" w:sz="0" w:space="0" w:color="auto"/>
            <w:bottom w:val="none" w:sz="0" w:space="0" w:color="auto"/>
            <w:right w:val="none" w:sz="0" w:space="0" w:color="auto"/>
          </w:divBdr>
        </w:div>
        <w:div w:id="1625306961">
          <w:marLeft w:val="0"/>
          <w:marRight w:val="0"/>
          <w:marTop w:val="0"/>
          <w:marBottom w:val="0"/>
          <w:divBdr>
            <w:top w:val="none" w:sz="0" w:space="0" w:color="auto"/>
            <w:left w:val="none" w:sz="0" w:space="0" w:color="auto"/>
            <w:bottom w:val="none" w:sz="0" w:space="0" w:color="auto"/>
            <w:right w:val="none" w:sz="0" w:space="0" w:color="auto"/>
          </w:divBdr>
        </w:div>
        <w:div w:id="1628390196">
          <w:marLeft w:val="0"/>
          <w:marRight w:val="0"/>
          <w:marTop w:val="0"/>
          <w:marBottom w:val="0"/>
          <w:divBdr>
            <w:top w:val="none" w:sz="0" w:space="0" w:color="auto"/>
            <w:left w:val="none" w:sz="0" w:space="0" w:color="auto"/>
            <w:bottom w:val="none" w:sz="0" w:space="0" w:color="auto"/>
            <w:right w:val="none" w:sz="0" w:space="0" w:color="auto"/>
          </w:divBdr>
        </w:div>
        <w:div w:id="1629359258">
          <w:marLeft w:val="0"/>
          <w:marRight w:val="0"/>
          <w:marTop w:val="0"/>
          <w:marBottom w:val="0"/>
          <w:divBdr>
            <w:top w:val="none" w:sz="0" w:space="0" w:color="auto"/>
            <w:left w:val="none" w:sz="0" w:space="0" w:color="auto"/>
            <w:bottom w:val="none" w:sz="0" w:space="0" w:color="auto"/>
            <w:right w:val="none" w:sz="0" w:space="0" w:color="auto"/>
          </w:divBdr>
        </w:div>
        <w:div w:id="1630163715">
          <w:marLeft w:val="0"/>
          <w:marRight w:val="0"/>
          <w:marTop w:val="0"/>
          <w:marBottom w:val="0"/>
          <w:divBdr>
            <w:top w:val="none" w:sz="0" w:space="0" w:color="auto"/>
            <w:left w:val="none" w:sz="0" w:space="0" w:color="auto"/>
            <w:bottom w:val="none" w:sz="0" w:space="0" w:color="auto"/>
            <w:right w:val="none" w:sz="0" w:space="0" w:color="auto"/>
          </w:divBdr>
        </w:div>
        <w:div w:id="1634822316">
          <w:marLeft w:val="0"/>
          <w:marRight w:val="0"/>
          <w:marTop w:val="0"/>
          <w:marBottom w:val="0"/>
          <w:divBdr>
            <w:top w:val="none" w:sz="0" w:space="0" w:color="auto"/>
            <w:left w:val="none" w:sz="0" w:space="0" w:color="auto"/>
            <w:bottom w:val="none" w:sz="0" w:space="0" w:color="auto"/>
            <w:right w:val="none" w:sz="0" w:space="0" w:color="auto"/>
          </w:divBdr>
        </w:div>
        <w:div w:id="1637836274">
          <w:marLeft w:val="0"/>
          <w:marRight w:val="0"/>
          <w:marTop w:val="0"/>
          <w:marBottom w:val="0"/>
          <w:divBdr>
            <w:top w:val="none" w:sz="0" w:space="0" w:color="auto"/>
            <w:left w:val="none" w:sz="0" w:space="0" w:color="auto"/>
            <w:bottom w:val="none" w:sz="0" w:space="0" w:color="auto"/>
            <w:right w:val="none" w:sz="0" w:space="0" w:color="auto"/>
          </w:divBdr>
        </w:div>
        <w:div w:id="1641496725">
          <w:marLeft w:val="0"/>
          <w:marRight w:val="0"/>
          <w:marTop w:val="0"/>
          <w:marBottom w:val="0"/>
          <w:divBdr>
            <w:top w:val="none" w:sz="0" w:space="0" w:color="auto"/>
            <w:left w:val="none" w:sz="0" w:space="0" w:color="auto"/>
            <w:bottom w:val="none" w:sz="0" w:space="0" w:color="auto"/>
            <w:right w:val="none" w:sz="0" w:space="0" w:color="auto"/>
          </w:divBdr>
        </w:div>
        <w:div w:id="1645549406">
          <w:marLeft w:val="0"/>
          <w:marRight w:val="0"/>
          <w:marTop w:val="0"/>
          <w:marBottom w:val="0"/>
          <w:divBdr>
            <w:top w:val="none" w:sz="0" w:space="0" w:color="auto"/>
            <w:left w:val="none" w:sz="0" w:space="0" w:color="auto"/>
            <w:bottom w:val="none" w:sz="0" w:space="0" w:color="auto"/>
            <w:right w:val="none" w:sz="0" w:space="0" w:color="auto"/>
          </w:divBdr>
        </w:div>
        <w:div w:id="1647390391">
          <w:marLeft w:val="0"/>
          <w:marRight w:val="0"/>
          <w:marTop w:val="0"/>
          <w:marBottom w:val="0"/>
          <w:divBdr>
            <w:top w:val="none" w:sz="0" w:space="0" w:color="auto"/>
            <w:left w:val="none" w:sz="0" w:space="0" w:color="auto"/>
            <w:bottom w:val="none" w:sz="0" w:space="0" w:color="auto"/>
            <w:right w:val="none" w:sz="0" w:space="0" w:color="auto"/>
          </w:divBdr>
        </w:div>
        <w:div w:id="1647591686">
          <w:marLeft w:val="0"/>
          <w:marRight w:val="0"/>
          <w:marTop w:val="0"/>
          <w:marBottom w:val="0"/>
          <w:divBdr>
            <w:top w:val="none" w:sz="0" w:space="0" w:color="auto"/>
            <w:left w:val="none" w:sz="0" w:space="0" w:color="auto"/>
            <w:bottom w:val="none" w:sz="0" w:space="0" w:color="auto"/>
            <w:right w:val="none" w:sz="0" w:space="0" w:color="auto"/>
          </w:divBdr>
        </w:div>
        <w:div w:id="1648195724">
          <w:marLeft w:val="0"/>
          <w:marRight w:val="0"/>
          <w:marTop w:val="0"/>
          <w:marBottom w:val="0"/>
          <w:divBdr>
            <w:top w:val="none" w:sz="0" w:space="0" w:color="auto"/>
            <w:left w:val="none" w:sz="0" w:space="0" w:color="auto"/>
            <w:bottom w:val="none" w:sz="0" w:space="0" w:color="auto"/>
            <w:right w:val="none" w:sz="0" w:space="0" w:color="auto"/>
          </w:divBdr>
        </w:div>
        <w:div w:id="1648970540">
          <w:marLeft w:val="0"/>
          <w:marRight w:val="0"/>
          <w:marTop w:val="0"/>
          <w:marBottom w:val="0"/>
          <w:divBdr>
            <w:top w:val="none" w:sz="0" w:space="0" w:color="auto"/>
            <w:left w:val="none" w:sz="0" w:space="0" w:color="auto"/>
            <w:bottom w:val="none" w:sz="0" w:space="0" w:color="auto"/>
            <w:right w:val="none" w:sz="0" w:space="0" w:color="auto"/>
          </w:divBdr>
        </w:div>
        <w:div w:id="1649937800">
          <w:marLeft w:val="0"/>
          <w:marRight w:val="0"/>
          <w:marTop w:val="0"/>
          <w:marBottom w:val="0"/>
          <w:divBdr>
            <w:top w:val="none" w:sz="0" w:space="0" w:color="auto"/>
            <w:left w:val="none" w:sz="0" w:space="0" w:color="auto"/>
            <w:bottom w:val="none" w:sz="0" w:space="0" w:color="auto"/>
            <w:right w:val="none" w:sz="0" w:space="0" w:color="auto"/>
          </w:divBdr>
        </w:div>
        <w:div w:id="1649937873">
          <w:marLeft w:val="0"/>
          <w:marRight w:val="0"/>
          <w:marTop w:val="0"/>
          <w:marBottom w:val="0"/>
          <w:divBdr>
            <w:top w:val="none" w:sz="0" w:space="0" w:color="auto"/>
            <w:left w:val="none" w:sz="0" w:space="0" w:color="auto"/>
            <w:bottom w:val="none" w:sz="0" w:space="0" w:color="auto"/>
            <w:right w:val="none" w:sz="0" w:space="0" w:color="auto"/>
          </w:divBdr>
        </w:div>
        <w:div w:id="1656181991">
          <w:marLeft w:val="0"/>
          <w:marRight w:val="0"/>
          <w:marTop w:val="0"/>
          <w:marBottom w:val="0"/>
          <w:divBdr>
            <w:top w:val="none" w:sz="0" w:space="0" w:color="auto"/>
            <w:left w:val="none" w:sz="0" w:space="0" w:color="auto"/>
            <w:bottom w:val="none" w:sz="0" w:space="0" w:color="auto"/>
            <w:right w:val="none" w:sz="0" w:space="0" w:color="auto"/>
          </w:divBdr>
        </w:div>
        <w:div w:id="1661040763">
          <w:marLeft w:val="0"/>
          <w:marRight w:val="0"/>
          <w:marTop w:val="0"/>
          <w:marBottom w:val="0"/>
          <w:divBdr>
            <w:top w:val="none" w:sz="0" w:space="0" w:color="auto"/>
            <w:left w:val="none" w:sz="0" w:space="0" w:color="auto"/>
            <w:bottom w:val="none" w:sz="0" w:space="0" w:color="auto"/>
            <w:right w:val="none" w:sz="0" w:space="0" w:color="auto"/>
          </w:divBdr>
        </w:div>
        <w:div w:id="1662659195">
          <w:marLeft w:val="0"/>
          <w:marRight w:val="0"/>
          <w:marTop w:val="0"/>
          <w:marBottom w:val="0"/>
          <w:divBdr>
            <w:top w:val="none" w:sz="0" w:space="0" w:color="auto"/>
            <w:left w:val="none" w:sz="0" w:space="0" w:color="auto"/>
            <w:bottom w:val="none" w:sz="0" w:space="0" w:color="auto"/>
            <w:right w:val="none" w:sz="0" w:space="0" w:color="auto"/>
          </w:divBdr>
        </w:div>
        <w:div w:id="1663582804">
          <w:marLeft w:val="0"/>
          <w:marRight w:val="0"/>
          <w:marTop w:val="0"/>
          <w:marBottom w:val="0"/>
          <w:divBdr>
            <w:top w:val="none" w:sz="0" w:space="0" w:color="auto"/>
            <w:left w:val="none" w:sz="0" w:space="0" w:color="auto"/>
            <w:bottom w:val="none" w:sz="0" w:space="0" w:color="auto"/>
            <w:right w:val="none" w:sz="0" w:space="0" w:color="auto"/>
          </w:divBdr>
        </w:div>
        <w:div w:id="1667589873">
          <w:marLeft w:val="0"/>
          <w:marRight w:val="0"/>
          <w:marTop w:val="0"/>
          <w:marBottom w:val="0"/>
          <w:divBdr>
            <w:top w:val="none" w:sz="0" w:space="0" w:color="auto"/>
            <w:left w:val="none" w:sz="0" w:space="0" w:color="auto"/>
            <w:bottom w:val="none" w:sz="0" w:space="0" w:color="auto"/>
            <w:right w:val="none" w:sz="0" w:space="0" w:color="auto"/>
          </w:divBdr>
        </w:div>
        <w:div w:id="1674528158">
          <w:marLeft w:val="0"/>
          <w:marRight w:val="0"/>
          <w:marTop w:val="0"/>
          <w:marBottom w:val="0"/>
          <w:divBdr>
            <w:top w:val="none" w:sz="0" w:space="0" w:color="auto"/>
            <w:left w:val="none" w:sz="0" w:space="0" w:color="auto"/>
            <w:bottom w:val="none" w:sz="0" w:space="0" w:color="auto"/>
            <w:right w:val="none" w:sz="0" w:space="0" w:color="auto"/>
          </w:divBdr>
        </w:div>
        <w:div w:id="1674800681">
          <w:marLeft w:val="0"/>
          <w:marRight w:val="0"/>
          <w:marTop w:val="0"/>
          <w:marBottom w:val="0"/>
          <w:divBdr>
            <w:top w:val="none" w:sz="0" w:space="0" w:color="auto"/>
            <w:left w:val="none" w:sz="0" w:space="0" w:color="auto"/>
            <w:bottom w:val="none" w:sz="0" w:space="0" w:color="auto"/>
            <w:right w:val="none" w:sz="0" w:space="0" w:color="auto"/>
          </w:divBdr>
        </w:div>
        <w:div w:id="1679505635">
          <w:marLeft w:val="0"/>
          <w:marRight w:val="0"/>
          <w:marTop w:val="0"/>
          <w:marBottom w:val="0"/>
          <w:divBdr>
            <w:top w:val="none" w:sz="0" w:space="0" w:color="auto"/>
            <w:left w:val="none" w:sz="0" w:space="0" w:color="auto"/>
            <w:bottom w:val="none" w:sz="0" w:space="0" w:color="auto"/>
            <w:right w:val="none" w:sz="0" w:space="0" w:color="auto"/>
          </w:divBdr>
        </w:div>
        <w:div w:id="1684546580">
          <w:marLeft w:val="0"/>
          <w:marRight w:val="0"/>
          <w:marTop w:val="0"/>
          <w:marBottom w:val="0"/>
          <w:divBdr>
            <w:top w:val="none" w:sz="0" w:space="0" w:color="auto"/>
            <w:left w:val="none" w:sz="0" w:space="0" w:color="auto"/>
            <w:bottom w:val="none" w:sz="0" w:space="0" w:color="auto"/>
            <w:right w:val="none" w:sz="0" w:space="0" w:color="auto"/>
          </w:divBdr>
        </w:div>
        <w:div w:id="1691299540">
          <w:marLeft w:val="0"/>
          <w:marRight w:val="0"/>
          <w:marTop w:val="0"/>
          <w:marBottom w:val="0"/>
          <w:divBdr>
            <w:top w:val="none" w:sz="0" w:space="0" w:color="auto"/>
            <w:left w:val="none" w:sz="0" w:space="0" w:color="auto"/>
            <w:bottom w:val="none" w:sz="0" w:space="0" w:color="auto"/>
            <w:right w:val="none" w:sz="0" w:space="0" w:color="auto"/>
          </w:divBdr>
        </w:div>
        <w:div w:id="1691683813">
          <w:marLeft w:val="0"/>
          <w:marRight w:val="0"/>
          <w:marTop w:val="0"/>
          <w:marBottom w:val="0"/>
          <w:divBdr>
            <w:top w:val="none" w:sz="0" w:space="0" w:color="auto"/>
            <w:left w:val="none" w:sz="0" w:space="0" w:color="auto"/>
            <w:bottom w:val="none" w:sz="0" w:space="0" w:color="auto"/>
            <w:right w:val="none" w:sz="0" w:space="0" w:color="auto"/>
          </w:divBdr>
        </w:div>
        <w:div w:id="1696155822">
          <w:marLeft w:val="0"/>
          <w:marRight w:val="0"/>
          <w:marTop w:val="0"/>
          <w:marBottom w:val="0"/>
          <w:divBdr>
            <w:top w:val="none" w:sz="0" w:space="0" w:color="auto"/>
            <w:left w:val="none" w:sz="0" w:space="0" w:color="auto"/>
            <w:bottom w:val="none" w:sz="0" w:space="0" w:color="auto"/>
            <w:right w:val="none" w:sz="0" w:space="0" w:color="auto"/>
          </w:divBdr>
        </w:div>
        <w:div w:id="1700545952">
          <w:marLeft w:val="0"/>
          <w:marRight w:val="0"/>
          <w:marTop w:val="0"/>
          <w:marBottom w:val="0"/>
          <w:divBdr>
            <w:top w:val="none" w:sz="0" w:space="0" w:color="auto"/>
            <w:left w:val="none" w:sz="0" w:space="0" w:color="auto"/>
            <w:bottom w:val="none" w:sz="0" w:space="0" w:color="auto"/>
            <w:right w:val="none" w:sz="0" w:space="0" w:color="auto"/>
          </w:divBdr>
        </w:div>
        <w:div w:id="1701514152">
          <w:marLeft w:val="0"/>
          <w:marRight w:val="0"/>
          <w:marTop w:val="0"/>
          <w:marBottom w:val="0"/>
          <w:divBdr>
            <w:top w:val="none" w:sz="0" w:space="0" w:color="auto"/>
            <w:left w:val="none" w:sz="0" w:space="0" w:color="auto"/>
            <w:bottom w:val="none" w:sz="0" w:space="0" w:color="auto"/>
            <w:right w:val="none" w:sz="0" w:space="0" w:color="auto"/>
          </w:divBdr>
        </w:div>
        <w:div w:id="1702899021">
          <w:marLeft w:val="0"/>
          <w:marRight w:val="0"/>
          <w:marTop w:val="0"/>
          <w:marBottom w:val="0"/>
          <w:divBdr>
            <w:top w:val="none" w:sz="0" w:space="0" w:color="auto"/>
            <w:left w:val="none" w:sz="0" w:space="0" w:color="auto"/>
            <w:bottom w:val="none" w:sz="0" w:space="0" w:color="auto"/>
            <w:right w:val="none" w:sz="0" w:space="0" w:color="auto"/>
          </w:divBdr>
        </w:div>
        <w:div w:id="1707752897">
          <w:marLeft w:val="0"/>
          <w:marRight w:val="0"/>
          <w:marTop w:val="0"/>
          <w:marBottom w:val="0"/>
          <w:divBdr>
            <w:top w:val="none" w:sz="0" w:space="0" w:color="auto"/>
            <w:left w:val="none" w:sz="0" w:space="0" w:color="auto"/>
            <w:bottom w:val="none" w:sz="0" w:space="0" w:color="auto"/>
            <w:right w:val="none" w:sz="0" w:space="0" w:color="auto"/>
          </w:divBdr>
        </w:div>
        <w:div w:id="1708872000">
          <w:marLeft w:val="0"/>
          <w:marRight w:val="0"/>
          <w:marTop w:val="0"/>
          <w:marBottom w:val="0"/>
          <w:divBdr>
            <w:top w:val="none" w:sz="0" w:space="0" w:color="auto"/>
            <w:left w:val="none" w:sz="0" w:space="0" w:color="auto"/>
            <w:bottom w:val="none" w:sz="0" w:space="0" w:color="auto"/>
            <w:right w:val="none" w:sz="0" w:space="0" w:color="auto"/>
          </w:divBdr>
        </w:div>
        <w:div w:id="1708944337">
          <w:marLeft w:val="0"/>
          <w:marRight w:val="0"/>
          <w:marTop w:val="0"/>
          <w:marBottom w:val="0"/>
          <w:divBdr>
            <w:top w:val="none" w:sz="0" w:space="0" w:color="auto"/>
            <w:left w:val="none" w:sz="0" w:space="0" w:color="auto"/>
            <w:bottom w:val="none" w:sz="0" w:space="0" w:color="auto"/>
            <w:right w:val="none" w:sz="0" w:space="0" w:color="auto"/>
          </w:divBdr>
        </w:div>
        <w:div w:id="1712873614">
          <w:marLeft w:val="0"/>
          <w:marRight w:val="0"/>
          <w:marTop w:val="0"/>
          <w:marBottom w:val="0"/>
          <w:divBdr>
            <w:top w:val="none" w:sz="0" w:space="0" w:color="auto"/>
            <w:left w:val="none" w:sz="0" w:space="0" w:color="auto"/>
            <w:bottom w:val="none" w:sz="0" w:space="0" w:color="auto"/>
            <w:right w:val="none" w:sz="0" w:space="0" w:color="auto"/>
          </w:divBdr>
        </w:div>
        <w:div w:id="1713114390">
          <w:marLeft w:val="0"/>
          <w:marRight w:val="0"/>
          <w:marTop w:val="0"/>
          <w:marBottom w:val="0"/>
          <w:divBdr>
            <w:top w:val="none" w:sz="0" w:space="0" w:color="auto"/>
            <w:left w:val="none" w:sz="0" w:space="0" w:color="auto"/>
            <w:bottom w:val="none" w:sz="0" w:space="0" w:color="auto"/>
            <w:right w:val="none" w:sz="0" w:space="0" w:color="auto"/>
          </w:divBdr>
        </w:div>
        <w:div w:id="1716007226">
          <w:marLeft w:val="0"/>
          <w:marRight w:val="0"/>
          <w:marTop w:val="0"/>
          <w:marBottom w:val="0"/>
          <w:divBdr>
            <w:top w:val="none" w:sz="0" w:space="0" w:color="auto"/>
            <w:left w:val="none" w:sz="0" w:space="0" w:color="auto"/>
            <w:bottom w:val="none" w:sz="0" w:space="0" w:color="auto"/>
            <w:right w:val="none" w:sz="0" w:space="0" w:color="auto"/>
          </w:divBdr>
        </w:div>
        <w:div w:id="1717314140">
          <w:marLeft w:val="0"/>
          <w:marRight w:val="0"/>
          <w:marTop w:val="0"/>
          <w:marBottom w:val="0"/>
          <w:divBdr>
            <w:top w:val="none" w:sz="0" w:space="0" w:color="auto"/>
            <w:left w:val="none" w:sz="0" w:space="0" w:color="auto"/>
            <w:bottom w:val="none" w:sz="0" w:space="0" w:color="auto"/>
            <w:right w:val="none" w:sz="0" w:space="0" w:color="auto"/>
          </w:divBdr>
        </w:div>
        <w:div w:id="1718890864">
          <w:marLeft w:val="0"/>
          <w:marRight w:val="0"/>
          <w:marTop w:val="0"/>
          <w:marBottom w:val="0"/>
          <w:divBdr>
            <w:top w:val="none" w:sz="0" w:space="0" w:color="auto"/>
            <w:left w:val="none" w:sz="0" w:space="0" w:color="auto"/>
            <w:bottom w:val="none" w:sz="0" w:space="0" w:color="auto"/>
            <w:right w:val="none" w:sz="0" w:space="0" w:color="auto"/>
          </w:divBdr>
        </w:div>
        <w:div w:id="1728719741">
          <w:marLeft w:val="0"/>
          <w:marRight w:val="0"/>
          <w:marTop w:val="0"/>
          <w:marBottom w:val="0"/>
          <w:divBdr>
            <w:top w:val="none" w:sz="0" w:space="0" w:color="auto"/>
            <w:left w:val="none" w:sz="0" w:space="0" w:color="auto"/>
            <w:bottom w:val="none" w:sz="0" w:space="0" w:color="auto"/>
            <w:right w:val="none" w:sz="0" w:space="0" w:color="auto"/>
          </w:divBdr>
        </w:div>
        <w:div w:id="1736049110">
          <w:marLeft w:val="0"/>
          <w:marRight w:val="0"/>
          <w:marTop w:val="0"/>
          <w:marBottom w:val="0"/>
          <w:divBdr>
            <w:top w:val="none" w:sz="0" w:space="0" w:color="auto"/>
            <w:left w:val="none" w:sz="0" w:space="0" w:color="auto"/>
            <w:bottom w:val="none" w:sz="0" w:space="0" w:color="auto"/>
            <w:right w:val="none" w:sz="0" w:space="0" w:color="auto"/>
          </w:divBdr>
        </w:div>
        <w:div w:id="1740057486">
          <w:marLeft w:val="0"/>
          <w:marRight w:val="0"/>
          <w:marTop w:val="0"/>
          <w:marBottom w:val="0"/>
          <w:divBdr>
            <w:top w:val="none" w:sz="0" w:space="0" w:color="auto"/>
            <w:left w:val="none" w:sz="0" w:space="0" w:color="auto"/>
            <w:bottom w:val="none" w:sz="0" w:space="0" w:color="auto"/>
            <w:right w:val="none" w:sz="0" w:space="0" w:color="auto"/>
          </w:divBdr>
        </w:div>
        <w:div w:id="1740864013">
          <w:marLeft w:val="0"/>
          <w:marRight w:val="0"/>
          <w:marTop w:val="0"/>
          <w:marBottom w:val="0"/>
          <w:divBdr>
            <w:top w:val="none" w:sz="0" w:space="0" w:color="auto"/>
            <w:left w:val="none" w:sz="0" w:space="0" w:color="auto"/>
            <w:bottom w:val="none" w:sz="0" w:space="0" w:color="auto"/>
            <w:right w:val="none" w:sz="0" w:space="0" w:color="auto"/>
          </w:divBdr>
        </w:div>
        <w:div w:id="1748451738">
          <w:marLeft w:val="0"/>
          <w:marRight w:val="0"/>
          <w:marTop w:val="0"/>
          <w:marBottom w:val="0"/>
          <w:divBdr>
            <w:top w:val="none" w:sz="0" w:space="0" w:color="auto"/>
            <w:left w:val="none" w:sz="0" w:space="0" w:color="auto"/>
            <w:bottom w:val="none" w:sz="0" w:space="0" w:color="auto"/>
            <w:right w:val="none" w:sz="0" w:space="0" w:color="auto"/>
          </w:divBdr>
        </w:div>
        <w:div w:id="1750540007">
          <w:marLeft w:val="0"/>
          <w:marRight w:val="0"/>
          <w:marTop w:val="0"/>
          <w:marBottom w:val="0"/>
          <w:divBdr>
            <w:top w:val="none" w:sz="0" w:space="0" w:color="auto"/>
            <w:left w:val="none" w:sz="0" w:space="0" w:color="auto"/>
            <w:bottom w:val="none" w:sz="0" w:space="0" w:color="auto"/>
            <w:right w:val="none" w:sz="0" w:space="0" w:color="auto"/>
          </w:divBdr>
        </w:div>
        <w:div w:id="1753164119">
          <w:marLeft w:val="0"/>
          <w:marRight w:val="0"/>
          <w:marTop w:val="0"/>
          <w:marBottom w:val="0"/>
          <w:divBdr>
            <w:top w:val="none" w:sz="0" w:space="0" w:color="auto"/>
            <w:left w:val="none" w:sz="0" w:space="0" w:color="auto"/>
            <w:bottom w:val="none" w:sz="0" w:space="0" w:color="auto"/>
            <w:right w:val="none" w:sz="0" w:space="0" w:color="auto"/>
          </w:divBdr>
        </w:div>
        <w:div w:id="1755855738">
          <w:marLeft w:val="0"/>
          <w:marRight w:val="0"/>
          <w:marTop w:val="0"/>
          <w:marBottom w:val="0"/>
          <w:divBdr>
            <w:top w:val="none" w:sz="0" w:space="0" w:color="auto"/>
            <w:left w:val="none" w:sz="0" w:space="0" w:color="auto"/>
            <w:bottom w:val="none" w:sz="0" w:space="0" w:color="auto"/>
            <w:right w:val="none" w:sz="0" w:space="0" w:color="auto"/>
          </w:divBdr>
        </w:div>
        <w:div w:id="1760062020">
          <w:marLeft w:val="0"/>
          <w:marRight w:val="0"/>
          <w:marTop w:val="0"/>
          <w:marBottom w:val="0"/>
          <w:divBdr>
            <w:top w:val="none" w:sz="0" w:space="0" w:color="auto"/>
            <w:left w:val="none" w:sz="0" w:space="0" w:color="auto"/>
            <w:bottom w:val="none" w:sz="0" w:space="0" w:color="auto"/>
            <w:right w:val="none" w:sz="0" w:space="0" w:color="auto"/>
          </w:divBdr>
        </w:div>
        <w:div w:id="1760441441">
          <w:marLeft w:val="0"/>
          <w:marRight w:val="0"/>
          <w:marTop w:val="0"/>
          <w:marBottom w:val="0"/>
          <w:divBdr>
            <w:top w:val="none" w:sz="0" w:space="0" w:color="auto"/>
            <w:left w:val="none" w:sz="0" w:space="0" w:color="auto"/>
            <w:bottom w:val="none" w:sz="0" w:space="0" w:color="auto"/>
            <w:right w:val="none" w:sz="0" w:space="0" w:color="auto"/>
          </w:divBdr>
        </w:div>
        <w:div w:id="1760755722">
          <w:marLeft w:val="0"/>
          <w:marRight w:val="0"/>
          <w:marTop w:val="0"/>
          <w:marBottom w:val="0"/>
          <w:divBdr>
            <w:top w:val="none" w:sz="0" w:space="0" w:color="auto"/>
            <w:left w:val="none" w:sz="0" w:space="0" w:color="auto"/>
            <w:bottom w:val="none" w:sz="0" w:space="0" w:color="auto"/>
            <w:right w:val="none" w:sz="0" w:space="0" w:color="auto"/>
          </w:divBdr>
        </w:div>
        <w:div w:id="1762289230">
          <w:marLeft w:val="0"/>
          <w:marRight w:val="0"/>
          <w:marTop w:val="0"/>
          <w:marBottom w:val="0"/>
          <w:divBdr>
            <w:top w:val="none" w:sz="0" w:space="0" w:color="auto"/>
            <w:left w:val="none" w:sz="0" w:space="0" w:color="auto"/>
            <w:bottom w:val="none" w:sz="0" w:space="0" w:color="auto"/>
            <w:right w:val="none" w:sz="0" w:space="0" w:color="auto"/>
          </w:divBdr>
        </w:div>
        <w:div w:id="1767071217">
          <w:marLeft w:val="0"/>
          <w:marRight w:val="0"/>
          <w:marTop w:val="0"/>
          <w:marBottom w:val="0"/>
          <w:divBdr>
            <w:top w:val="none" w:sz="0" w:space="0" w:color="auto"/>
            <w:left w:val="none" w:sz="0" w:space="0" w:color="auto"/>
            <w:bottom w:val="none" w:sz="0" w:space="0" w:color="auto"/>
            <w:right w:val="none" w:sz="0" w:space="0" w:color="auto"/>
          </w:divBdr>
        </w:div>
        <w:div w:id="1772622940">
          <w:marLeft w:val="0"/>
          <w:marRight w:val="0"/>
          <w:marTop w:val="0"/>
          <w:marBottom w:val="0"/>
          <w:divBdr>
            <w:top w:val="none" w:sz="0" w:space="0" w:color="auto"/>
            <w:left w:val="none" w:sz="0" w:space="0" w:color="auto"/>
            <w:bottom w:val="none" w:sz="0" w:space="0" w:color="auto"/>
            <w:right w:val="none" w:sz="0" w:space="0" w:color="auto"/>
          </w:divBdr>
        </w:div>
        <w:div w:id="1774088404">
          <w:marLeft w:val="0"/>
          <w:marRight w:val="0"/>
          <w:marTop w:val="0"/>
          <w:marBottom w:val="0"/>
          <w:divBdr>
            <w:top w:val="none" w:sz="0" w:space="0" w:color="auto"/>
            <w:left w:val="none" w:sz="0" w:space="0" w:color="auto"/>
            <w:bottom w:val="none" w:sz="0" w:space="0" w:color="auto"/>
            <w:right w:val="none" w:sz="0" w:space="0" w:color="auto"/>
          </w:divBdr>
        </w:div>
        <w:div w:id="1779517896">
          <w:marLeft w:val="0"/>
          <w:marRight w:val="0"/>
          <w:marTop w:val="0"/>
          <w:marBottom w:val="0"/>
          <w:divBdr>
            <w:top w:val="none" w:sz="0" w:space="0" w:color="auto"/>
            <w:left w:val="none" w:sz="0" w:space="0" w:color="auto"/>
            <w:bottom w:val="none" w:sz="0" w:space="0" w:color="auto"/>
            <w:right w:val="none" w:sz="0" w:space="0" w:color="auto"/>
          </w:divBdr>
        </w:div>
        <w:div w:id="1780177638">
          <w:marLeft w:val="0"/>
          <w:marRight w:val="0"/>
          <w:marTop w:val="0"/>
          <w:marBottom w:val="0"/>
          <w:divBdr>
            <w:top w:val="none" w:sz="0" w:space="0" w:color="auto"/>
            <w:left w:val="none" w:sz="0" w:space="0" w:color="auto"/>
            <w:bottom w:val="none" w:sz="0" w:space="0" w:color="auto"/>
            <w:right w:val="none" w:sz="0" w:space="0" w:color="auto"/>
          </w:divBdr>
        </w:div>
        <w:div w:id="1780448385">
          <w:marLeft w:val="0"/>
          <w:marRight w:val="0"/>
          <w:marTop w:val="0"/>
          <w:marBottom w:val="0"/>
          <w:divBdr>
            <w:top w:val="none" w:sz="0" w:space="0" w:color="auto"/>
            <w:left w:val="none" w:sz="0" w:space="0" w:color="auto"/>
            <w:bottom w:val="none" w:sz="0" w:space="0" w:color="auto"/>
            <w:right w:val="none" w:sz="0" w:space="0" w:color="auto"/>
          </w:divBdr>
        </w:div>
        <w:div w:id="1782873750">
          <w:marLeft w:val="0"/>
          <w:marRight w:val="0"/>
          <w:marTop w:val="0"/>
          <w:marBottom w:val="0"/>
          <w:divBdr>
            <w:top w:val="none" w:sz="0" w:space="0" w:color="auto"/>
            <w:left w:val="none" w:sz="0" w:space="0" w:color="auto"/>
            <w:bottom w:val="none" w:sz="0" w:space="0" w:color="auto"/>
            <w:right w:val="none" w:sz="0" w:space="0" w:color="auto"/>
          </w:divBdr>
        </w:div>
        <w:div w:id="1783108265">
          <w:marLeft w:val="0"/>
          <w:marRight w:val="0"/>
          <w:marTop w:val="0"/>
          <w:marBottom w:val="0"/>
          <w:divBdr>
            <w:top w:val="none" w:sz="0" w:space="0" w:color="auto"/>
            <w:left w:val="none" w:sz="0" w:space="0" w:color="auto"/>
            <w:bottom w:val="none" w:sz="0" w:space="0" w:color="auto"/>
            <w:right w:val="none" w:sz="0" w:space="0" w:color="auto"/>
          </w:divBdr>
        </w:div>
        <w:div w:id="1787889317">
          <w:marLeft w:val="0"/>
          <w:marRight w:val="0"/>
          <w:marTop w:val="0"/>
          <w:marBottom w:val="0"/>
          <w:divBdr>
            <w:top w:val="none" w:sz="0" w:space="0" w:color="auto"/>
            <w:left w:val="none" w:sz="0" w:space="0" w:color="auto"/>
            <w:bottom w:val="none" w:sz="0" w:space="0" w:color="auto"/>
            <w:right w:val="none" w:sz="0" w:space="0" w:color="auto"/>
          </w:divBdr>
        </w:div>
        <w:div w:id="1789742661">
          <w:marLeft w:val="0"/>
          <w:marRight w:val="0"/>
          <w:marTop w:val="0"/>
          <w:marBottom w:val="0"/>
          <w:divBdr>
            <w:top w:val="none" w:sz="0" w:space="0" w:color="auto"/>
            <w:left w:val="none" w:sz="0" w:space="0" w:color="auto"/>
            <w:bottom w:val="none" w:sz="0" w:space="0" w:color="auto"/>
            <w:right w:val="none" w:sz="0" w:space="0" w:color="auto"/>
          </w:divBdr>
        </w:div>
        <w:div w:id="1791047285">
          <w:marLeft w:val="0"/>
          <w:marRight w:val="0"/>
          <w:marTop w:val="0"/>
          <w:marBottom w:val="0"/>
          <w:divBdr>
            <w:top w:val="none" w:sz="0" w:space="0" w:color="auto"/>
            <w:left w:val="none" w:sz="0" w:space="0" w:color="auto"/>
            <w:bottom w:val="none" w:sz="0" w:space="0" w:color="auto"/>
            <w:right w:val="none" w:sz="0" w:space="0" w:color="auto"/>
          </w:divBdr>
        </w:div>
        <w:div w:id="1795516980">
          <w:marLeft w:val="0"/>
          <w:marRight w:val="0"/>
          <w:marTop w:val="0"/>
          <w:marBottom w:val="0"/>
          <w:divBdr>
            <w:top w:val="none" w:sz="0" w:space="0" w:color="auto"/>
            <w:left w:val="none" w:sz="0" w:space="0" w:color="auto"/>
            <w:bottom w:val="none" w:sz="0" w:space="0" w:color="auto"/>
            <w:right w:val="none" w:sz="0" w:space="0" w:color="auto"/>
          </w:divBdr>
        </w:div>
        <w:div w:id="1800762543">
          <w:marLeft w:val="0"/>
          <w:marRight w:val="0"/>
          <w:marTop w:val="0"/>
          <w:marBottom w:val="0"/>
          <w:divBdr>
            <w:top w:val="none" w:sz="0" w:space="0" w:color="auto"/>
            <w:left w:val="none" w:sz="0" w:space="0" w:color="auto"/>
            <w:bottom w:val="none" w:sz="0" w:space="0" w:color="auto"/>
            <w:right w:val="none" w:sz="0" w:space="0" w:color="auto"/>
          </w:divBdr>
        </w:div>
        <w:div w:id="1801221189">
          <w:marLeft w:val="0"/>
          <w:marRight w:val="0"/>
          <w:marTop w:val="0"/>
          <w:marBottom w:val="0"/>
          <w:divBdr>
            <w:top w:val="none" w:sz="0" w:space="0" w:color="auto"/>
            <w:left w:val="none" w:sz="0" w:space="0" w:color="auto"/>
            <w:bottom w:val="none" w:sz="0" w:space="0" w:color="auto"/>
            <w:right w:val="none" w:sz="0" w:space="0" w:color="auto"/>
          </w:divBdr>
        </w:div>
        <w:div w:id="1801723180">
          <w:marLeft w:val="0"/>
          <w:marRight w:val="0"/>
          <w:marTop w:val="0"/>
          <w:marBottom w:val="0"/>
          <w:divBdr>
            <w:top w:val="none" w:sz="0" w:space="0" w:color="auto"/>
            <w:left w:val="none" w:sz="0" w:space="0" w:color="auto"/>
            <w:bottom w:val="none" w:sz="0" w:space="0" w:color="auto"/>
            <w:right w:val="none" w:sz="0" w:space="0" w:color="auto"/>
          </w:divBdr>
        </w:div>
        <w:div w:id="1805153504">
          <w:marLeft w:val="0"/>
          <w:marRight w:val="0"/>
          <w:marTop w:val="0"/>
          <w:marBottom w:val="0"/>
          <w:divBdr>
            <w:top w:val="none" w:sz="0" w:space="0" w:color="auto"/>
            <w:left w:val="none" w:sz="0" w:space="0" w:color="auto"/>
            <w:bottom w:val="none" w:sz="0" w:space="0" w:color="auto"/>
            <w:right w:val="none" w:sz="0" w:space="0" w:color="auto"/>
          </w:divBdr>
        </w:div>
        <w:div w:id="1806003120">
          <w:marLeft w:val="0"/>
          <w:marRight w:val="0"/>
          <w:marTop w:val="0"/>
          <w:marBottom w:val="0"/>
          <w:divBdr>
            <w:top w:val="none" w:sz="0" w:space="0" w:color="auto"/>
            <w:left w:val="none" w:sz="0" w:space="0" w:color="auto"/>
            <w:bottom w:val="none" w:sz="0" w:space="0" w:color="auto"/>
            <w:right w:val="none" w:sz="0" w:space="0" w:color="auto"/>
          </w:divBdr>
        </w:div>
        <w:div w:id="1810591812">
          <w:marLeft w:val="0"/>
          <w:marRight w:val="0"/>
          <w:marTop w:val="0"/>
          <w:marBottom w:val="0"/>
          <w:divBdr>
            <w:top w:val="none" w:sz="0" w:space="0" w:color="auto"/>
            <w:left w:val="none" w:sz="0" w:space="0" w:color="auto"/>
            <w:bottom w:val="none" w:sz="0" w:space="0" w:color="auto"/>
            <w:right w:val="none" w:sz="0" w:space="0" w:color="auto"/>
          </w:divBdr>
        </w:div>
        <w:div w:id="1815172162">
          <w:marLeft w:val="0"/>
          <w:marRight w:val="0"/>
          <w:marTop w:val="0"/>
          <w:marBottom w:val="0"/>
          <w:divBdr>
            <w:top w:val="none" w:sz="0" w:space="0" w:color="auto"/>
            <w:left w:val="none" w:sz="0" w:space="0" w:color="auto"/>
            <w:bottom w:val="none" w:sz="0" w:space="0" w:color="auto"/>
            <w:right w:val="none" w:sz="0" w:space="0" w:color="auto"/>
          </w:divBdr>
        </w:div>
        <w:div w:id="1816943576">
          <w:marLeft w:val="0"/>
          <w:marRight w:val="0"/>
          <w:marTop w:val="0"/>
          <w:marBottom w:val="0"/>
          <w:divBdr>
            <w:top w:val="none" w:sz="0" w:space="0" w:color="auto"/>
            <w:left w:val="none" w:sz="0" w:space="0" w:color="auto"/>
            <w:bottom w:val="none" w:sz="0" w:space="0" w:color="auto"/>
            <w:right w:val="none" w:sz="0" w:space="0" w:color="auto"/>
          </w:divBdr>
        </w:div>
        <w:div w:id="1820028524">
          <w:marLeft w:val="0"/>
          <w:marRight w:val="0"/>
          <w:marTop w:val="0"/>
          <w:marBottom w:val="0"/>
          <w:divBdr>
            <w:top w:val="none" w:sz="0" w:space="0" w:color="auto"/>
            <w:left w:val="none" w:sz="0" w:space="0" w:color="auto"/>
            <w:bottom w:val="none" w:sz="0" w:space="0" w:color="auto"/>
            <w:right w:val="none" w:sz="0" w:space="0" w:color="auto"/>
          </w:divBdr>
        </w:div>
        <w:div w:id="1823958605">
          <w:marLeft w:val="0"/>
          <w:marRight w:val="0"/>
          <w:marTop w:val="0"/>
          <w:marBottom w:val="0"/>
          <w:divBdr>
            <w:top w:val="none" w:sz="0" w:space="0" w:color="auto"/>
            <w:left w:val="none" w:sz="0" w:space="0" w:color="auto"/>
            <w:bottom w:val="none" w:sz="0" w:space="0" w:color="auto"/>
            <w:right w:val="none" w:sz="0" w:space="0" w:color="auto"/>
          </w:divBdr>
        </w:div>
        <w:div w:id="1825272807">
          <w:marLeft w:val="0"/>
          <w:marRight w:val="0"/>
          <w:marTop w:val="0"/>
          <w:marBottom w:val="0"/>
          <w:divBdr>
            <w:top w:val="none" w:sz="0" w:space="0" w:color="auto"/>
            <w:left w:val="none" w:sz="0" w:space="0" w:color="auto"/>
            <w:bottom w:val="none" w:sz="0" w:space="0" w:color="auto"/>
            <w:right w:val="none" w:sz="0" w:space="0" w:color="auto"/>
          </w:divBdr>
        </w:div>
        <w:div w:id="1826586358">
          <w:marLeft w:val="0"/>
          <w:marRight w:val="0"/>
          <w:marTop w:val="0"/>
          <w:marBottom w:val="0"/>
          <w:divBdr>
            <w:top w:val="none" w:sz="0" w:space="0" w:color="auto"/>
            <w:left w:val="none" w:sz="0" w:space="0" w:color="auto"/>
            <w:bottom w:val="none" w:sz="0" w:space="0" w:color="auto"/>
            <w:right w:val="none" w:sz="0" w:space="0" w:color="auto"/>
          </w:divBdr>
        </w:div>
        <w:div w:id="1834028554">
          <w:marLeft w:val="0"/>
          <w:marRight w:val="0"/>
          <w:marTop w:val="0"/>
          <w:marBottom w:val="0"/>
          <w:divBdr>
            <w:top w:val="none" w:sz="0" w:space="0" w:color="auto"/>
            <w:left w:val="none" w:sz="0" w:space="0" w:color="auto"/>
            <w:bottom w:val="none" w:sz="0" w:space="0" w:color="auto"/>
            <w:right w:val="none" w:sz="0" w:space="0" w:color="auto"/>
          </w:divBdr>
        </w:div>
        <w:div w:id="1834449293">
          <w:marLeft w:val="0"/>
          <w:marRight w:val="0"/>
          <w:marTop w:val="0"/>
          <w:marBottom w:val="0"/>
          <w:divBdr>
            <w:top w:val="none" w:sz="0" w:space="0" w:color="auto"/>
            <w:left w:val="none" w:sz="0" w:space="0" w:color="auto"/>
            <w:bottom w:val="none" w:sz="0" w:space="0" w:color="auto"/>
            <w:right w:val="none" w:sz="0" w:space="0" w:color="auto"/>
          </w:divBdr>
        </w:div>
        <w:div w:id="1839616811">
          <w:marLeft w:val="0"/>
          <w:marRight w:val="0"/>
          <w:marTop w:val="0"/>
          <w:marBottom w:val="0"/>
          <w:divBdr>
            <w:top w:val="none" w:sz="0" w:space="0" w:color="auto"/>
            <w:left w:val="none" w:sz="0" w:space="0" w:color="auto"/>
            <w:bottom w:val="none" w:sz="0" w:space="0" w:color="auto"/>
            <w:right w:val="none" w:sz="0" w:space="0" w:color="auto"/>
          </w:divBdr>
        </w:div>
        <w:div w:id="1843276538">
          <w:marLeft w:val="0"/>
          <w:marRight w:val="0"/>
          <w:marTop w:val="0"/>
          <w:marBottom w:val="0"/>
          <w:divBdr>
            <w:top w:val="none" w:sz="0" w:space="0" w:color="auto"/>
            <w:left w:val="none" w:sz="0" w:space="0" w:color="auto"/>
            <w:bottom w:val="none" w:sz="0" w:space="0" w:color="auto"/>
            <w:right w:val="none" w:sz="0" w:space="0" w:color="auto"/>
          </w:divBdr>
        </w:div>
        <w:div w:id="1843813689">
          <w:marLeft w:val="0"/>
          <w:marRight w:val="0"/>
          <w:marTop w:val="0"/>
          <w:marBottom w:val="0"/>
          <w:divBdr>
            <w:top w:val="none" w:sz="0" w:space="0" w:color="auto"/>
            <w:left w:val="none" w:sz="0" w:space="0" w:color="auto"/>
            <w:bottom w:val="none" w:sz="0" w:space="0" w:color="auto"/>
            <w:right w:val="none" w:sz="0" w:space="0" w:color="auto"/>
          </w:divBdr>
        </w:div>
        <w:div w:id="1847092200">
          <w:marLeft w:val="0"/>
          <w:marRight w:val="0"/>
          <w:marTop w:val="0"/>
          <w:marBottom w:val="0"/>
          <w:divBdr>
            <w:top w:val="none" w:sz="0" w:space="0" w:color="auto"/>
            <w:left w:val="none" w:sz="0" w:space="0" w:color="auto"/>
            <w:bottom w:val="none" w:sz="0" w:space="0" w:color="auto"/>
            <w:right w:val="none" w:sz="0" w:space="0" w:color="auto"/>
          </w:divBdr>
        </w:div>
        <w:div w:id="1848249348">
          <w:marLeft w:val="0"/>
          <w:marRight w:val="0"/>
          <w:marTop w:val="0"/>
          <w:marBottom w:val="0"/>
          <w:divBdr>
            <w:top w:val="none" w:sz="0" w:space="0" w:color="auto"/>
            <w:left w:val="none" w:sz="0" w:space="0" w:color="auto"/>
            <w:bottom w:val="none" w:sz="0" w:space="0" w:color="auto"/>
            <w:right w:val="none" w:sz="0" w:space="0" w:color="auto"/>
          </w:divBdr>
        </w:div>
        <w:div w:id="1850370393">
          <w:marLeft w:val="0"/>
          <w:marRight w:val="0"/>
          <w:marTop w:val="0"/>
          <w:marBottom w:val="0"/>
          <w:divBdr>
            <w:top w:val="none" w:sz="0" w:space="0" w:color="auto"/>
            <w:left w:val="none" w:sz="0" w:space="0" w:color="auto"/>
            <w:bottom w:val="none" w:sz="0" w:space="0" w:color="auto"/>
            <w:right w:val="none" w:sz="0" w:space="0" w:color="auto"/>
          </w:divBdr>
        </w:div>
        <w:div w:id="1851024209">
          <w:marLeft w:val="0"/>
          <w:marRight w:val="0"/>
          <w:marTop w:val="0"/>
          <w:marBottom w:val="0"/>
          <w:divBdr>
            <w:top w:val="none" w:sz="0" w:space="0" w:color="auto"/>
            <w:left w:val="none" w:sz="0" w:space="0" w:color="auto"/>
            <w:bottom w:val="none" w:sz="0" w:space="0" w:color="auto"/>
            <w:right w:val="none" w:sz="0" w:space="0" w:color="auto"/>
          </w:divBdr>
        </w:div>
        <w:div w:id="1851946655">
          <w:marLeft w:val="0"/>
          <w:marRight w:val="0"/>
          <w:marTop w:val="0"/>
          <w:marBottom w:val="0"/>
          <w:divBdr>
            <w:top w:val="none" w:sz="0" w:space="0" w:color="auto"/>
            <w:left w:val="none" w:sz="0" w:space="0" w:color="auto"/>
            <w:bottom w:val="none" w:sz="0" w:space="0" w:color="auto"/>
            <w:right w:val="none" w:sz="0" w:space="0" w:color="auto"/>
          </w:divBdr>
        </w:div>
        <w:div w:id="1852257830">
          <w:marLeft w:val="0"/>
          <w:marRight w:val="0"/>
          <w:marTop w:val="0"/>
          <w:marBottom w:val="0"/>
          <w:divBdr>
            <w:top w:val="none" w:sz="0" w:space="0" w:color="auto"/>
            <w:left w:val="none" w:sz="0" w:space="0" w:color="auto"/>
            <w:bottom w:val="none" w:sz="0" w:space="0" w:color="auto"/>
            <w:right w:val="none" w:sz="0" w:space="0" w:color="auto"/>
          </w:divBdr>
        </w:div>
        <w:div w:id="1853060730">
          <w:marLeft w:val="0"/>
          <w:marRight w:val="0"/>
          <w:marTop w:val="0"/>
          <w:marBottom w:val="0"/>
          <w:divBdr>
            <w:top w:val="none" w:sz="0" w:space="0" w:color="auto"/>
            <w:left w:val="none" w:sz="0" w:space="0" w:color="auto"/>
            <w:bottom w:val="none" w:sz="0" w:space="0" w:color="auto"/>
            <w:right w:val="none" w:sz="0" w:space="0" w:color="auto"/>
          </w:divBdr>
        </w:div>
        <w:div w:id="1855684599">
          <w:marLeft w:val="0"/>
          <w:marRight w:val="0"/>
          <w:marTop w:val="0"/>
          <w:marBottom w:val="0"/>
          <w:divBdr>
            <w:top w:val="none" w:sz="0" w:space="0" w:color="auto"/>
            <w:left w:val="none" w:sz="0" w:space="0" w:color="auto"/>
            <w:bottom w:val="none" w:sz="0" w:space="0" w:color="auto"/>
            <w:right w:val="none" w:sz="0" w:space="0" w:color="auto"/>
          </w:divBdr>
        </w:div>
        <w:div w:id="1857188157">
          <w:marLeft w:val="0"/>
          <w:marRight w:val="0"/>
          <w:marTop w:val="0"/>
          <w:marBottom w:val="0"/>
          <w:divBdr>
            <w:top w:val="none" w:sz="0" w:space="0" w:color="auto"/>
            <w:left w:val="none" w:sz="0" w:space="0" w:color="auto"/>
            <w:bottom w:val="none" w:sz="0" w:space="0" w:color="auto"/>
            <w:right w:val="none" w:sz="0" w:space="0" w:color="auto"/>
          </w:divBdr>
        </w:div>
        <w:div w:id="1862666327">
          <w:marLeft w:val="0"/>
          <w:marRight w:val="0"/>
          <w:marTop w:val="0"/>
          <w:marBottom w:val="0"/>
          <w:divBdr>
            <w:top w:val="none" w:sz="0" w:space="0" w:color="auto"/>
            <w:left w:val="none" w:sz="0" w:space="0" w:color="auto"/>
            <w:bottom w:val="none" w:sz="0" w:space="0" w:color="auto"/>
            <w:right w:val="none" w:sz="0" w:space="0" w:color="auto"/>
          </w:divBdr>
        </w:div>
        <w:div w:id="1863395143">
          <w:marLeft w:val="0"/>
          <w:marRight w:val="0"/>
          <w:marTop w:val="0"/>
          <w:marBottom w:val="0"/>
          <w:divBdr>
            <w:top w:val="none" w:sz="0" w:space="0" w:color="auto"/>
            <w:left w:val="none" w:sz="0" w:space="0" w:color="auto"/>
            <w:bottom w:val="none" w:sz="0" w:space="0" w:color="auto"/>
            <w:right w:val="none" w:sz="0" w:space="0" w:color="auto"/>
          </w:divBdr>
        </w:div>
        <w:div w:id="1870756258">
          <w:marLeft w:val="0"/>
          <w:marRight w:val="0"/>
          <w:marTop w:val="0"/>
          <w:marBottom w:val="0"/>
          <w:divBdr>
            <w:top w:val="none" w:sz="0" w:space="0" w:color="auto"/>
            <w:left w:val="none" w:sz="0" w:space="0" w:color="auto"/>
            <w:bottom w:val="none" w:sz="0" w:space="0" w:color="auto"/>
            <w:right w:val="none" w:sz="0" w:space="0" w:color="auto"/>
          </w:divBdr>
        </w:div>
        <w:div w:id="1871262530">
          <w:marLeft w:val="0"/>
          <w:marRight w:val="0"/>
          <w:marTop w:val="0"/>
          <w:marBottom w:val="0"/>
          <w:divBdr>
            <w:top w:val="none" w:sz="0" w:space="0" w:color="auto"/>
            <w:left w:val="none" w:sz="0" w:space="0" w:color="auto"/>
            <w:bottom w:val="none" w:sz="0" w:space="0" w:color="auto"/>
            <w:right w:val="none" w:sz="0" w:space="0" w:color="auto"/>
          </w:divBdr>
        </w:div>
        <w:div w:id="1871263216">
          <w:marLeft w:val="0"/>
          <w:marRight w:val="0"/>
          <w:marTop w:val="0"/>
          <w:marBottom w:val="0"/>
          <w:divBdr>
            <w:top w:val="none" w:sz="0" w:space="0" w:color="auto"/>
            <w:left w:val="none" w:sz="0" w:space="0" w:color="auto"/>
            <w:bottom w:val="none" w:sz="0" w:space="0" w:color="auto"/>
            <w:right w:val="none" w:sz="0" w:space="0" w:color="auto"/>
          </w:divBdr>
        </w:div>
        <w:div w:id="1878080699">
          <w:marLeft w:val="0"/>
          <w:marRight w:val="0"/>
          <w:marTop w:val="0"/>
          <w:marBottom w:val="0"/>
          <w:divBdr>
            <w:top w:val="none" w:sz="0" w:space="0" w:color="auto"/>
            <w:left w:val="none" w:sz="0" w:space="0" w:color="auto"/>
            <w:bottom w:val="none" w:sz="0" w:space="0" w:color="auto"/>
            <w:right w:val="none" w:sz="0" w:space="0" w:color="auto"/>
          </w:divBdr>
        </w:div>
        <w:div w:id="1882786146">
          <w:marLeft w:val="0"/>
          <w:marRight w:val="0"/>
          <w:marTop w:val="0"/>
          <w:marBottom w:val="0"/>
          <w:divBdr>
            <w:top w:val="none" w:sz="0" w:space="0" w:color="auto"/>
            <w:left w:val="none" w:sz="0" w:space="0" w:color="auto"/>
            <w:bottom w:val="none" w:sz="0" w:space="0" w:color="auto"/>
            <w:right w:val="none" w:sz="0" w:space="0" w:color="auto"/>
          </w:divBdr>
        </w:div>
        <w:div w:id="1887403482">
          <w:marLeft w:val="0"/>
          <w:marRight w:val="0"/>
          <w:marTop w:val="0"/>
          <w:marBottom w:val="0"/>
          <w:divBdr>
            <w:top w:val="none" w:sz="0" w:space="0" w:color="auto"/>
            <w:left w:val="none" w:sz="0" w:space="0" w:color="auto"/>
            <w:bottom w:val="none" w:sz="0" w:space="0" w:color="auto"/>
            <w:right w:val="none" w:sz="0" w:space="0" w:color="auto"/>
          </w:divBdr>
        </w:div>
        <w:div w:id="1899169426">
          <w:marLeft w:val="0"/>
          <w:marRight w:val="0"/>
          <w:marTop w:val="0"/>
          <w:marBottom w:val="0"/>
          <w:divBdr>
            <w:top w:val="none" w:sz="0" w:space="0" w:color="auto"/>
            <w:left w:val="none" w:sz="0" w:space="0" w:color="auto"/>
            <w:bottom w:val="none" w:sz="0" w:space="0" w:color="auto"/>
            <w:right w:val="none" w:sz="0" w:space="0" w:color="auto"/>
          </w:divBdr>
        </w:div>
        <w:div w:id="1905990475">
          <w:marLeft w:val="0"/>
          <w:marRight w:val="0"/>
          <w:marTop w:val="0"/>
          <w:marBottom w:val="0"/>
          <w:divBdr>
            <w:top w:val="none" w:sz="0" w:space="0" w:color="auto"/>
            <w:left w:val="none" w:sz="0" w:space="0" w:color="auto"/>
            <w:bottom w:val="none" w:sz="0" w:space="0" w:color="auto"/>
            <w:right w:val="none" w:sz="0" w:space="0" w:color="auto"/>
          </w:divBdr>
        </w:div>
        <w:div w:id="1907841758">
          <w:marLeft w:val="0"/>
          <w:marRight w:val="0"/>
          <w:marTop w:val="0"/>
          <w:marBottom w:val="0"/>
          <w:divBdr>
            <w:top w:val="none" w:sz="0" w:space="0" w:color="auto"/>
            <w:left w:val="none" w:sz="0" w:space="0" w:color="auto"/>
            <w:bottom w:val="none" w:sz="0" w:space="0" w:color="auto"/>
            <w:right w:val="none" w:sz="0" w:space="0" w:color="auto"/>
          </w:divBdr>
        </w:div>
        <w:div w:id="1908956106">
          <w:marLeft w:val="0"/>
          <w:marRight w:val="0"/>
          <w:marTop w:val="0"/>
          <w:marBottom w:val="0"/>
          <w:divBdr>
            <w:top w:val="none" w:sz="0" w:space="0" w:color="auto"/>
            <w:left w:val="none" w:sz="0" w:space="0" w:color="auto"/>
            <w:bottom w:val="none" w:sz="0" w:space="0" w:color="auto"/>
            <w:right w:val="none" w:sz="0" w:space="0" w:color="auto"/>
          </w:divBdr>
        </w:div>
        <w:div w:id="1910924157">
          <w:marLeft w:val="0"/>
          <w:marRight w:val="0"/>
          <w:marTop w:val="0"/>
          <w:marBottom w:val="0"/>
          <w:divBdr>
            <w:top w:val="none" w:sz="0" w:space="0" w:color="auto"/>
            <w:left w:val="none" w:sz="0" w:space="0" w:color="auto"/>
            <w:bottom w:val="none" w:sz="0" w:space="0" w:color="auto"/>
            <w:right w:val="none" w:sz="0" w:space="0" w:color="auto"/>
          </w:divBdr>
        </w:div>
        <w:div w:id="1913395283">
          <w:marLeft w:val="0"/>
          <w:marRight w:val="0"/>
          <w:marTop w:val="0"/>
          <w:marBottom w:val="0"/>
          <w:divBdr>
            <w:top w:val="none" w:sz="0" w:space="0" w:color="auto"/>
            <w:left w:val="none" w:sz="0" w:space="0" w:color="auto"/>
            <w:bottom w:val="none" w:sz="0" w:space="0" w:color="auto"/>
            <w:right w:val="none" w:sz="0" w:space="0" w:color="auto"/>
          </w:divBdr>
        </w:div>
        <w:div w:id="1919241192">
          <w:marLeft w:val="0"/>
          <w:marRight w:val="0"/>
          <w:marTop w:val="0"/>
          <w:marBottom w:val="0"/>
          <w:divBdr>
            <w:top w:val="none" w:sz="0" w:space="0" w:color="auto"/>
            <w:left w:val="none" w:sz="0" w:space="0" w:color="auto"/>
            <w:bottom w:val="none" w:sz="0" w:space="0" w:color="auto"/>
            <w:right w:val="none" w:sz="0" w:space="0" w:color="auto"/>
          </w:divBdr>
        </w:div>
        <w:div w:id="1923291629">
          <w:marLeft w:val="0"/>
          <w:marRight w:val="0"/>
          <w:marTop w:val="0"/>
          <w:marBottom w:val="0"/>
          <w:divBdr>
            <w:top w:val="none" w:sz="0" w:space="0" w:color="auto"/>
            <w:left w:val="none" w:sz="0" w:space="0" w:color="auto"/>
            <w:bottom w:val="none" w:sz="0" w:space="0" w:color="auto"/>
            <w:right w:val="none" w:sz="0" w:space="0" w:color="auto"/>
          </w:divBdr>
        </w:div>
        <w:div w:id="1926307425">
          <w:marLeft w:val="0"/>
          <w:marRight w:val="0"/>
          <w:marTop w:val="0"/>
          <w:marBottom w:val="0"/>
          <w:divBdr>
            <w:top w:val="none" w:sz="0" w:space="0" w:color="auto"/>
            <w:left w:val="none" w:sz="0" w:space="0" w:color="auto"/>
            <w:bottom w:val="none" w:sz="0" w:space="0" w:color="auto"/>
            <w:right w:val="none" w:sz="0" w:space="0" w:color="auto"/>
          </w:divBdr>
        </w:div>
        <w:div w:id="1928615081">
          <w:marLeft w:val="0"/>
          <w:marRight w:val="0"/>
          <w:marTop w:val="0"/>
          <w:marBottom w:val="0"/>
          <w:divBdr>
            <w:top w:val="none" w:sz="0" w:space="0" w:color="auto"/>
            <w:left w:val="none" w:sz="0" w:space="0" w:color="auto"/>
            <w:bottom w:val="none" w:sz="0" w:space="0" w:color="auto"/>
            <w:right w:val="none" w:sz="0" w:space="0" w:color="auto"/>
          </w:divBdr>
        </w:div>
        <w:div w:id="1934391781">
          <w:marLeft w:val="0"/>
          <w:marRight w:val="0"/>
          <w:marTop w:val="0"/>
          <w:marBottom w:val="0"/>
          <w:divBdr>
            <w:top w:val="none" w:sz="0" w:space="0" w:color="auto"/>
            <w:left w:val="none" w:sz="0" w:space="0" w:color="auto"/>
            <w:bottom w:val="none" w:sz="0" w:space="0" w:color="auto"/>
            <w:right w:val="none" w:sz="0" w:space="0" w:color="auto"/>
          </w:divBdr>
        </w:div>
        <w:div w:id="1938250194">
          <w:marLeft w:val="0"/>
          <w:marRight w:val="0"/>
          <w:marTop w:val="0"/>
          <w:marBottom w:val="0"/>
          <w:divBdr>
            <w:top w:val="none" w:sz="0" w:space="0" w:color="auto"/>
            <w:left w:val="none" w:sz="0" w:space="0" w:color="auto"/>
            <w:bottom w:val="none" w:sz="0" w:space="0" w:color="auto"/>
            <w:right w:val="none" w:sz="0" w:space="0" w:color="auto"/>
          </w:divBdr>
        </w:div>
        <w:div w:id="1941716593">
          <w:marLeft w:val="0"/>
          <w:marRight w:val="0"/>
          <w:marTop w:val="0"/>
          <w:marBottom w:val="0"/>
          <w:divBdr>
            <w:top w:val="none" w:sz="0" w:space="0" w:color="auto"/>
            <w:left w:val="none" w:sz="0" w:space="0" w:color="auto"/>
            <w:bottom w:val="none" w:sz="0" w:space="0" w:color="auto"/>
            <w:right w:val="none" w:sz="0" w:space="0" w:color="auto"/>
          </w:divBdr>
        </w:div>
        <w:div w:id="1943410941">
          <w:marLeft w:val="0"/>
          <w:marRight w:val="0"/>
          <w:marTop w:val="0"/>
          <w:marBottom w:val="0"/>
          <w:divBdr>
            <w:top w:val="none" w:sz="0" w:space="0" w:color="auto"/>
            <w:left w:val="none" w:sz="0" w:space="0" w:color="auto"/>
            <w:bottom w:val="none" w:sz="0" w:space="0" w:color="auto"/>
            <w:right w:val="none" w:sz="0" w:space="0" w:color="auto"/>
          </w:divBdr>
        </w:div>
        <w:div w:id="1943876323">
          <w:marLeft w:val="0"/>
          <w:marRight w:val="0"/>
          <w:marTop w:val="0"/>
          <w:marBottom w:val="0"/>
          <w:divBdr>
            <w:top w:val="none" w:sz="0" w:space="0" w:color="auto"/>
            <w:left w:val="none" w:sz="0" w:space="0" w:color="auto"/>
            <w:bottom w:val="none" w:sz="0" w:space="0" w:color="auto"/>
            <w:right w:val="none" w:sz="0" w:space="0" w:color="auto"/>
          </w:divBdr>
        </w:div>
        <w:div w:id="1948847698">
          <w:marLeft w:val="0"/>
          <w:marRight w:val="0"/>
          <w:marTop w:val="0"/>
          <w:marBottom w:val="0"/>
          <w:divBdr>
            <w:top w:val="none" w:sz="0" w:space="0" w:color="auto"/>
            <w:left w:val="none" w:sz="0" w:space="0" w:color="auto"/>
            <w:bottom w:val="none" w:sz="0" w:space="0" w:color="auto"/>
            <w:right w:val="none" w:sz="0" w:space="0" w:color="auto"/>
          </w:divBdr>
        </w:div>
        <w:div w:id="1951475014">
          <w:marLeft w:val="0"/>
          <w:marRight w:val="0"/>
          <w:marTop w:val="0"/>
          <w:marBottom w:val="0"/>
          <w:divBdr>
            <w:top w:val="none" w:sz="0" w:space="0" w:color="auto"/>
            <w:left w:val="none" w:sz="0" w:space="0" w:color="auto"/>
            <w:bottom w:val="none" w:sz="0" w:space="0" w:color="auto"/>
            <w:right w:val="none" w:sz="0" w:space="0" w:color="auto"/>
          </w:divBdr>
        </w:div>
        <w:div w:id="1955477934">
          <w:marLeft w:val="0"/>
          <w:marRight w:val="0"/>
          <w:marTop w:val="0"/>
          <w:marBottom w:val="0"/>
          <w:divBdr>
            <w:top w:val="none" w:sz="0" w:space="0" w:color="auto"/>
            <w:left w:val="none" w:sz="0" w:space="0" w:color="auto"/>
            <w:bottom w:val="none" w:sz="0" w:space="0" w:color="auto"/>
            <w:right w:val="none" w:sz="0" w:space="0" w:color="auto"/>
          </w:divBdr>
        </w:div>
        <w:div w:id="1961253776">
          <w:marLeft w:val="0"/>
          <w:marRight w:val="0"/>
          <w:marTop w:val="0"/>
          <w:marBottom w:val="0"/>
          <w:divBdr>
            <w:top w:val="none" w:sz="0" w:space="0" w:color="auto"/>
            <w:left w:val="none" w:sz="0" w:space="0" w:color="auto"/>
            <w:bottom w:val="none" w:sz="0" w:space="0" w:color="auto"/>
            <w:right w:val="none" w:sz="0" w:space="0" w:color="auto"/>
          </w:divBdr>
        </w:div>
        <w:div w:id="1961497030">
          <w:marLeft w:val="0"/>
          <w:marRight w:val="0"/>
          <w:marTop w:val="0"/>
          <w:marBottom w:val="0"/>
          <w:divBdr>
            <w:top w:val="none" w:sz="0" w:space="0" w:color="auto"/>
            <w:left w:val="none" w:sz="0" w:space="0" w:color="auto"/>
            <w:bottom w:val="none" w:sz="0" w:space="0" w:color="auto"/>
            <w:right w:val="none" w:sz="0" w:space="0" w:color="auto"/>
          </w:divBdr>
        </w:div>
        <w:div w:id="1974629214">
          <w:marLeft w:val="0"/>
          <w:marRight w:val="0"/>
          <w:marTop w:val="0"/>
          <w:marBottom w:val="0"/>
          <w:divBdr>
            <w:top w:val="none" w:sz="0" w:space="0" w:color="auto"/>
            <w:left w:val="none" w:sz="0" w:space="0" w:color="auto"/>
            <w:bottom w:val="none" w:sz="0" w:space="0" w:color="auto"/>
            <w:right w:val="none" w:sz="0" w:space="0" w:color="auto"/>
          </w:divBdr>
        </w:div>
        <w:div w:id="1979530392">
          <w:marLeft w:val="0"/>
          <w:marRight w:val="0"/>
          <w:marTop w:val="0"/>
          <w:marBottom w:val="0"/>
          <w:divBdr>
            <w:top w:val="none" w:sz="0" w:space="0" w:color="auto"/>
            <w:left w:val="none" w:sz="0" w:space="0" w:color="auto"/>
            <w:bottom w:val="none" w:sz="0" w:space="0" w:color="auto"/>
            <w:right w:val="none" w:sz="0" w:space="0" w:color="auto"/>
          </w:divBdr>
        </w:div>
        <w:div w:id="1983997613">
          <w:marLeft w:val="0"/>
          <w:marRight w:val="0"/>
          <w:marTop w:val="0"/>
          <w:marBottom w:val="0"/>
          <w:divBdr>
            <w:top w:val="none" w:sz="0" w:space="0" w:color="auto"/>
            <w:left w:val="none" w:sz="0" w:space="0" w:color="auto"/>
            <w:bottom w:val="none" w:sz="0" w:space="0" w:color="auto"/>
            <w:right w:val="none" w:sz="0" w:space="0" w:color="auto"/>
          </w:divBdr>
        </w:div>
        <w:div w:id="1989941298">
          <w:marLeft w:val="0"/>
          <w:marRight w:val="0"/>
          <w:marTop w:val="0"/>
          <w:marBottom w:val="0"/>
          <w:divBdr>
            <w:top w:val="none" w:sz="0" w:space="0" w:color="auto"/>
            <w:left w:val="none" w:sz="0" w:space="0" w:color="auto"/>
            <w:bottom w:val="none" w:sz="0" w:space="0" w:color="auto"/>
            <w:right w:val="none" w:sz="0" w:space="0" w:color="auto"/>
          </w:divBdr>
        </w:div>
        <w:div w:id="1991135332">
          <w:marLeft w:val="0"/>
          <w:marRight w:val="0"/>
          <w:marTop w:val="0"/>
          <w:marBottom w:val="0"/>
          <w:divBdr>
            <w:top w:val="none" w:sz="0" w:space="0" w:color="auto"/>
            <w:left w:val="none" w:sz="0" w:space="0" w:color="auto"/>
            <w:bottom w:val="none" w:sz="0" w:space="0" w:color="auto"/>
            <w:right w:val="none" w:sz="0" w:space="0" w:color="auto"/>
          </w:divBdr>
        </w:div>
        <w:div w:id="1992251191">
          <w:marLeft w:val="0"/>
          <w:marRight w:val="0"/>
          <w:marTop w:val="0"/>
          <w:marBottom w:val="0"/>
          <w:divBdr>
            <w:top w:val="none" w:sz="0" w:space="0" w:color="auto"/>
            <w:left w:val="none" w:sz="0" w:space="0" w:color="auto"/>
            <w:bottom w:val="none" w:sz="0" w:space="0" w:color="auto"/>
            <w:right w:val="none" w:sz="0" w:space="0" w:color="auto"/>
          </w:divBdr>
        </w:div>
        <w:div w:id="1993098982">
          <w:marLeft w:val="0"/>
          <w:marRight w:val="0"/>
          <w:marTop w:val="0"/>
          <w:marBottom w:val="0"/>
          <w:divBdr>
            <w:top w:val="none" w:sz="0" w:space="0" w:color="auto"/>
            <w:left w:val="none" w:sz="0" w:space="0" w:color="auto"/>
            <w:bottom w:val="none" w:sz="0" w:space="0" w:color="auto"/>
            <w:right w:val="none" w:sz="0" w:space="0" w:color="auto"/>
          </w:divBdr>
        </w:div>
        <w:div w:id="1994212872">
          <w:marLeft w:val="0"/>
          <w:marRight w:val="0"/>
          <w:marTop w:val="0"/>
          <w:marBottom w:val="0"/>
          <w:divBdr>
            <w:top w:val="none" w:sz="0" w:space="0" w:color="auto"/>
            <w:left w:val="none" w:sz="0" w:space="0" w:color="auto"/>
            <w:bottom w:val="none" w:sz="0" w:space="0" w:color="auto"/>
            <w:right w:val="none" w:sz="0" w:space="0" w:color="auto"/>
          </w:divBdr>
        </w:div>
        <w:div w:id="1994524065">
          <w:marLeft w:val="0"/>
          <w:marRight w:val="0"/>
          <w:marTop w:val="0"/>
          <w:marBottom w:val="0"/>
          <w:divBdr>
            <w:top w:val="none" w:sz="0" w:space="0" w:color="auto"/>
            <w:left w:val="none" w:sz="0" w:space="0" w:color="auto"/>
            <w:bottom w:val="none" w:sz="0" w:space="0" w:color="auto"/>
            <w:right w:val="none" w:sz="0" w:space="0" w:color="auto"/>
          </w:divBdr>
        </w:div>
        <w:div w:id="2003314367">
          <w:marLeft w:val="0"/>
          <w:marRight w:val="0"/>
          <w:marTop w:val="0"/>
          <w:marBottom w:val="0"/>
          <w:divBdr>
            <w:top w:val="none" w:sz="0" w:space="0" w:color="auto"/>
            <w:left w:val="none" w:sz="0" w:space="0" w:color="auto"/>
            <w:bottom w:val="none" w:sz="0" w:space="0" w:color="auto"/>
            <w:right w:val="none" w:sz="0" w:space="0" w:color="auto"/>
          </w:divBdr>
        </w:div>
        <w:div w:id="2005038378">
          <w:marLeft w:val="0"/>
          <w:marRight w:val="0"/>
          <w:marTop w:val="0"/>
          <w:marBottom w:val="0"/>
          <w:divBdr>
            <w:top w:val="none" w:sz="0" w:space="0" w:color="auto"/>
            <w:left w:val="none" w:sz="0" w:space="0" w:color="auto"/>
            <w:bottom w:val="none" w:sz="0" w:space="0" w:color="auto"/>
            <w:right w:val="none" w:sz="0" w:space="0" w:color="auto"/>
          </w:divBdr>
        </w:div>
        <w:div w:id="2006084548">
          <w:marLeft w:val="0"/>
          <w:marRight w:val="0"/>
          <w:marTop w:val="0"/>
          <w:marBottom w:val="0"/>
          <w:divBdr>
            <w:top w:val="none" w:sz="0" w:space="0" w:color="auto"/>
            <w:left w:val="none" w:sz="0" w:space="0" w:color="auto"/>
            <w:bottom w:val="none" w:sz="0" w:space="0" w:color="auto"/>
            <w:right w:val="none" w:sz="0" w:space="0" w:color="auto"/>
          </w:divBdr>
        </w:div>
        <w:div w:id="2008903705">
          <w:marLeft w:val="0"/>
          <w:marRight w:val="0"/>
          <w:marTop w:val="0"/>
          <w:marBottom w:val="0"/>
          <w:divBdr>
            <w:top w:val="none" w:sz="0" w:space="0" w:color="auto"/>
            <w:left w:val="none" w:sz="0" w:space="0" w:color="auto"/>
            <w:bottom w:val="none" w:sz="0" w:space="0" w:color="auto"/>
            <w:right w:val="none" w:sz="0" w:space="0" w:color="auto"/>
          </w:divBdr>
        </w:div>
        <w:div w:id="2010449260">
          <w:marLeft w:val="0"/>
          <w:marRight w:val="0"/>
          <w:marTop w:val="0"/>
          <w:marBottom w:val="0"/>
          <w:divBdr>
            <w:top w:val="none" w:sz="0" w:space="0" w:color="auto"/>
            <w:left w:val="none" w:sz="0" w:space="0" w:color="auto"/>
            <w:bottom w:val="none" w:sz="0" w:space="0" w:color="auto"/>
            <w:right w:val="none" w:sz="0" w:space="0" w:color="auto"/>
          </w:divBdr>
        </w:div>
        <w:div w:id="2015301054">
          <w:marLeft w:val="0"/>
          <w:marRight w:val="0"/>
          <w:marTop w:val="0"/>
          <w:marBottom w:val="0"/>
          <w:divBdr>
            <w:top w:val="none" w:sz="0" w:space="0" w:color="auto"/>
            <w:left w:val="none" w:sz="0" w:space="0" w:color="auto"/>
            <w:bottom w:val="none" w:sz="0" w:space="0" w:color="auto"/>
            <w:right w:val="none" w:sz="0" w:space="0" w:color="auto"/>
          </w:divBdr>
        </w:div>
        <w:div w:id="2016222840">
          <w:marLeft w:val="0"/>
          <w:marRight w:val="0"/>
          <w:marTop w:val="0"/>
          <w:marBottom w:val="0"/>
          <w:divBdr>
            <w:top w:val="none" w:sz="0" w:space="0" w:color="auto"/>
            <w:left w:val="none" w:sz="0" w:space="0" w:color="auto"/>
            <w:bottom w:val="none" w:sz="0" w:space="0" w:color="auto"/>
            <w:right w:val="none" w:sz="0" w:space="0" w:color="auto"/>
          </w:divBdr>
        </w:div>
        <w:div w:id="2017489066">
          <w:marLeft w:val="0"/>
          <w:marRight w:val="0"/>
          <w:marTop w:val="0"/>
          <w:marBottom w:val="0"/>
          <w:divBdr>
            <w:top w:val="none" w:sz="0" w:space="0" w:color="auto"/>
            <w:left w:val="none" w:sz="0" w:space="0" w:color="auto"/>
            <w:bottom w:val="none" w:sz="0" w:space="0" w:color="auto"/>
            <w:right w:val="none" w:sz="0" w:space="0" w:color="auto"/>
          </w:divBdr>
        </w:div>
        <w:div w:id="2025208692">
          <w:marLeft w:val="0"/>
          <w:marRight w:val="0"/>
          <w:marTop w:val="0"/>
          <w:marBottom w:val="0"/>
          <w:divBdr>
            <w:top w:val="none" w:sz="0" w:space="0" w:color="auto"/>
            <w:left w:val="none" w:sz="0" w:space="0" w:color="auto"/>
            <w:bottom w:val="none" w:sz="0" w:space="0" w:color="auto"/>
            <w:right w:val="none" w:sz="0" w:space="0" w:color="auto"/>
          </w:divBdr>
        </w:div>
        <w:div w:id="2028477391">
          <w:marLeft w:val="0"/>
          <w:marRight w:val="0"/>
          <w:marTop w:val="0"/>
          <w:marBottom w:val="0"/>
          <w:divBdr>
            <w:top w:val="none" w:sz="0" w:space="0" w:color="auto"/>
            <w:left w:val="none" w:sz="0" w:space="0" w:color="auto"/>
            <w:bottom w:val="none" w:sz="0" w:space="0" w:color="auto"/>
            <w:right w:val="none" w:sz="0" w:space="0" w:color="auto"/>
          </w:divBdr>
        </w:div>
        <w:div w:id="2029476879">
          <w:marLeft w:val="0"/>
          <w:marRight w:val="0"/>
          <w:marTop w:val="0"/>
          <w:marBottom w:val="0"/>
          <w:divBdr>
            <w:top w:val="none" w:sz="0" w:space="0" w:color="auto"/>
            <w:left w:val="none" w:sz="0" w:space="0" w:color="auto"/>
            <w:bottom w:val="none" w:sz="0" w:space="0" w:color="auto"/>
            <w:right w:val="none" w:sz="0" w:space="0" w:color="auto"/>
          </w:divBdr>
        </w:div>
        <w:div w:id="2030445435">
          <w:marLeft w:val="0"/>
          <w:marRight w:val="0"/>
          <w:marTop w:val="0"/>
          <w:marBottom w:val="0"/>
          <w:divBdr>
            <w:top w:val="none" w:sz="0" w:space="0" w:color="auto"/>
            <w:left w:val="none" w:sz="0" w:space="0" w:color="auto"/>
            <w:bottom w:val="none" w:sz="0" w:space="0" w:color="auto"/>
            <w:right w:val="none" w:sz="0" w:space="0" w:color="auto"/>
          </w:divBdr>
        </w:div>
        <w:div w:id="2031253872">
          <w:marLeft w:val="0"/>
          <w:marRight w:val="0"/>
          <w:marTop w:val="0"/>
          <w:marBottom w:val="0"/>
          <w:divBdr>
            <w:top w:val="none" w:sz="0" w:space="0" w:color="auto"/>
            <w:left w:val="none" w:sz="0" w:space="0" w:color="auto"/>
            <w:bottom w:val="none" w:sz="0" w:space="0" w:color="auto"/>
            <w:right w:val="none" w:sz="0" w:space="0" w:color="auto"/>
          </w:divBdr>
        </w:div>
        <w:div w:id="2036686620">
          <w:marLeft w:val="0"/>
          <w:marRight w:val="0"/>
          <w:marTop w:val="0"/>
          <w:marBottom w:val="0"/>
          <w:divBdr>
            <w:top w:val="none" w:sz="0" w:space="0" w:color="auto"/>
            <w:left w:val="none" w:sz="0" w:space="0" w:color="auto"/>
            <w:bottom w:val="none" w:sz="0" w:space="0" w:color="auto"/>
            <w:right w:val="none" w:sz="0" w:space="0" w:color="auto"/>
          </w:divBdr>
        </w:div>
        <w:div w:id="2037340316">
          <w:marLeft w:val="0"/>
          <w:marRight w:val="0"/>
          <w:marTop w:val="0"/>
          <w:marBottom w:val="0"/>
          <w:divBdr>
            <w:top w:val="none" w:sz="0" w:space="0" w:color="auto"/>
            <w:left w:val="none" w:sz="0" w:space="0" w:color="auto"/>
            <w:bottom w:val="none" w:sz="0" w:space="0" w:color="auto"/>
            <w:right w:val="none" w:sz="0" w:space="0" w:color="auto"/>
          </w:divBdr>
        </w:div>
        <w:div w:id="2044205515">
          <w:marLeft w:val="0"/>
          <w:marRight w:val="0"/>
          <w:marTop w:val="0"/>
          <w:marBottom w:val="0"/>
          <w:divBdr>
            <w:top w:val="none" w:sz="0" w:space="0" w:color="auto"/>
            <w:left w:val="none" w:sz="0" w:space="0" w:color="auto"/>
            <w:bottom w:val="none" w:sz="0" w:space="0" w:color="auto"/>
            <w:right w:val="none" w:sz="0" w:space="0" w:color="auto"/>
          </w:divBdr>
        </w:div>
        <w:div w:id="2045016562">
          <w:marLeft w:val="0"/>
          <w:marRight w:val="0"/>
          <w:marTop w:val="0"/>
          <w:marBottom w:val="0"/>
          <w:divBdr>
            <w:top w:val="none" w:sz="0" w:space="0" w:color="auto"/>
            <w:left w:val="none" w:sz="0" w:space="0" w:color="auto"/>
            <w:bottom w:val="none" w:sz="0" w:space="0" w:color="auto"/>
            <w:right w:val="none" w:sz="0" w:space="0" w:color="auto"/>
          </w:divBdr>
        </w:div>
        <w:div w:id="2045710664">
          <w:marLeft w:val="0"/>
          <w:marRight w:val="0"/>
          <w:marTop w:val="0"/>
          <w:marBottom w:val="0"/>
          <w:divBdr>
            <w:top w:val="none" w:sz="0" w:space="0" w:color="auto"/>
            <w:left w:val="none" w:sz="0" w:space="0" w:color="auto"/>
            <w:bottom w:val="none" w:sz="0" w:space="0" w:color="auto"/>
            <w:right w:val="none" w:sz="0" w:space="0" w:color="auto"/>
          </w:divBdr>
        </w:div>
        <w:div w:id="2046907397">
          <w:marLeft w:val="0"/>
          <w:marRight w:val="0"/>
          <w:marTop w:val="0"/>
          <w:marBottom w:val="0"/>
          <w:divBdr>
            <w:top w:val="none" w:sz="0" w:space="0" w:color="auto"/>
            <w:left w:val="none" w:sz="0" w:space="0" w:color="auto"/>
            <w:bottom w:val="none" w:sz="0" w:space="0" w:color="auto"/>
            <w:right w:val="none" w:sz="0" w:space="0" w:color="auto"/>
          </w:divBdr>
        </w:div>
        <w:div w:id="2048799154">
          <w:marLeft w:val="0"/>
          <w:marRight w:val="0"/>
          <w:marTop w:val="0"/>
          <w:marBottom w:val="0"/>
          <w:divBdr>
            <w:top w:val="none" w:sz="0" w:space="0" w:color="auto"/>
            <w:left w:val="none" w:sz="0" w:space="0" w:color="auto"/>
            <w:bottom w:val="none" w:sz="0" w:space="0" w:color="auto"/>
            <w:right w:val="none" w:sz="0" w:space="0" w:color="auto"/>
          </w:divBdr>
        </w:div>
        <w:div w:id="2049523332">
          <w:marLeft w:val="0"/>
          <w:marRight w:val="0"/>
          <w:marTop w:val="0"/>
          <w:marBottom w:val="0"/>
          <w:divBdr>
            <w:top w:val="none" w:sz="0" w:space="0" w:color="auto"/>
            <w:left w:val="none" w:sz="0" w:space="0" w:color="auto"/>
            <w:bottom w:val="none" w:sz="0" w:space="0" w:color="auto"/>
            <w:right w:val="none" w:sz="0" w:space="0" w:color="auto"/>
          </w:divBdr>
        </w:div>
        <w:div w:id="2059276196">
          <w:marLeft w:val="0"/>
          <w:marRight w:val="0"/>
          <w:marTop w:val="0"/>
          <w:marBottom w:val="0"/>
          <w:divBdr>
            <w:top w:val="none" w:sz="0" w:space="0" w:color="auto"/>
            <w:left w:val="none" w:sz="0" w:space="0" w:color="auto"/>
            <w:bottom w:val="none" w:sz="0" w:space="0" w:color="auto"/>
            <w:right w:val="none" w:sz="0" w:space="0" w:color="auto"/>
          </w:divBdr>
        </w:div>
        <w:div w:id="2064675218">
          <w:marLeft w:val="0"/>
          <w:marRight w:val="0"/>
          <w:marTop w:val="0"/>
          <w:marBottom w:val="0"/>
          <w:divBdr>
            <w:top w:val="none" w:sz="0" w:space="0" w:color="auto"/>
            <w:left w:val="none" w:sz="0" w:space="0" w:color="auto"/>
            <w:bottom w:val="none" w:sz="0" w:space="0" w:color="auto"/>
            <w:right w:val="none" w:sz="0" w:space="0" w:color="auto"/>
          </w:divBdr>
        </w:div>
        <w:div w:id="2066030325">
          <w:marLeft w:val="0"/>
          <w:marRight w:val="0"/>
          <w:marTop w:val="0"/>
          <w:marBottom w:val="0"/>
          <w:divBdr>
            <w:top w:val="none" w:sz="0" w:space="0" w:color="auto"/>
            <w:left w:val="none" w:sz="0" w:space="0" w:color="auto"/>
            <w:bottom w:val="none" w:sz="0" w:space="0" w:color="auto"/>
            <w:right w:val="none" w:sz="0" w:space="0" w:color="auto"/>
          </w:divBdr>
        </w:div>
        <w:div w:id="2068795101">
          <w:marLeft w:val="0"/>
          <w:marRight w:val="0"/>
          <w:marTop w:val="0"/>
          <w:marBottom w:val="0"/>
          <w:divBdr>
            <w:top w:val="none" w:sz="0" w:space="0" w:color="auto"/>
            <w:left w:val="none" w:sz="0" w:space="0" w:color="auto"/>
            <w:bottom w:val="none" w:sz="0" w:space="0" w:color="auto"/>
            <w:right w:val="none" w:sz="0" w:space="0" w:color="auto"/>
          </w:divBdr>
        </w:div>
        <w:div w:id="2070838694">
          <w:marLeft w:val="0"/>
          <w:marRight w:val="0"/>
          <w:marTop w:val="0"/>
          <w:marBottom w:val="0"/>
          <w:divBdr>
            <w:top w:val="none" w:sz="0" w:space="0" w:color="auto"/>
            <w:left w:val="none" w:sz="0" w:space="0" w:color="auto"/>
            <w:bottom w:val="none" w:sz="0" w:space="0" w:color="auto"/>
            <w:right w:val="none" w:sz="0" w:space="0" w:color="auto"/>
          </w:divBdr>
        </w:div>
        <w:div w:id="2076010034">
          <w:marLeft w:val="0"/>
          <w:marRight w:val="0"/>
          <w:marTop w:val="0"/>
          <w:marBottom w:val="0"/>
          <w:divBdr>
            <w:top w:val="none" w:sz="0" w:space="0" w:color="auto"/>
            <w:left w:val="none" w:sz="0" w:space="0" w:color="auto"/>
            <w:bottom w:val="none" w:sz="0" w:space="0" w:color="auto"/>
            <w:right w:val="none" w:sz="0" w:space="0" w:color="auto"/>
          </w:divBdr>
        </w:div>
        <w:div w:id="2080520606">
          <w:marLeft w:val="0"/>
          <w:marRight w:val="0"/>
          <w:marTop w:val="0"/>
          <w:marBottom w:val="0"/>
          <w:divBdr>
            <w:top w:val="none" w:sz="0" w:space="0" w:color="auto"/>
            <w:left w:val="none" w:sz="0" w:space="0" w:color="auto"/>
            <w:bottom w:val="none" w:sz="0" w:space="0" w:color="auto"/>
            <w:right w:val="none" w:sz="0" w:space="0" w:color="auto"/>
          </w:divBdr>
        </w:div>
        <w:div w:id="2081170628">
          <w:marLeft w:val="0"/>
          <w:marRight w:val="0"/>
          <w:marTop w:val="0"/>
          <w:marBottom w:val="0"/>
          <w:divBdr>
            <w:top w:val="none" w:sz="0" w:space="0" w:color="auto"/>
            <w:left w:val="none" w:sz="0" w:space="0" w:color="auto"/>
            <w:bottom w:val="none" w:sz="0" w:space="0" w:color="auto"/>
            <w:right w:val="none" w:sz="0" w:space="0" w:color="auto"/>
          </w:divBdr>
        </w:div>
        <w:div w:id="2081445257">
          <w:marLeft w:val="0"/>
          <w:marRight w:val="0"/>
          <w:marTop w:val="0"/>
          <w:marBottom w:val="0"/>
          <w:divBdr>
            <w:top w:val="none" w:sz="0" w:space="0" w:color="auto"/>
            <w:left w:val="none" w:sz="0" w:space="0" w:color="auto"/>
            <w:bottom w:val="none" w:sz="0" w:space="0" w:color="auto"/>
            <w:right w:val="none" w:sz="0" w:space="0" w:color="auto"/>
          </w:divBdr>
        </w:div>
        <w:div w:id="2095781412">
          <w:marLeft w:val="0"/>
          <w:marRight w:val="0"/>
          <w:marTop w:val="0"/>
          <w:marBottom w:val="0"/>
          <w:divBdr>
            <w:top w:val="none" w:sz="0" w:space="0" w:color="auto"/>
            <w:left w:val="none" w:sz="0" w:space="0" w:color="auto"/>
            <w:bottom w:val="none" w:sz="0" w:space="0" w:color="auto"/>
            <w:right w:val="none" w:sz="0" w:space="0" w:color="auto"/>
          </w:divBdr>
        </w:div>
        <w:div w:id="2096825644">
          <w:marLeft w:val="0"/>
          <w:marRight w:val="0"/>
          <w:marTop w:val="0"/>
          <w:marBottom w:val="0"/>
          <w:divBdr>
            <w:top w:val="none" w:sz="0" w:space="0" w:color="auto"/>
            <w:left w:val="none" w:sz="0" w:space="0" w:color="auto"/>
            <w:bottom w:val="none" w:sz="0" w:space="0" w:color="auto"/>
            <w:right w:val="none" w:sz="0" w:space="0" w:color="auto"/>
          </w:divBdr>
        </w:div>
        <w:div w:id="2101750354">
          <w:marLeft w:val="0"/>
          <w:marRight w:val="0"/>
          <w:marTop w:val="0"/>
          <w:marBottom w:val="0"/>
          <w:divBdr>
            <w:top w:val="none" w:sz="0" w:space="0" w:color="auto"/>
            <w:left w:val="none" w:sz="0" w:space="0" w:color="auto"/>
            <w:bottom w:val="none" w:sz="0" w:space="0" w:color="auto"/>
            <w:right w:val="none" w:sz="0" w:space="0" w:color="auto"/>
          </w:divBdr>
        </w:div>
        <w:div w:id="2108958462">
          <w:marLeft w:val="0"/>
          <w:marRight w:val="0"/>
          <w:marTop w:val="0"/>
          <w:marBottom w:val="0"/>
          <w:divBdr>
            <w:top w:val="none" w:sz="0" w:space="0" w:color="auto"/>
            <w:left w:val="none" w:sz="0" w:space="0" w:color="auto"/>
            <w:bottom w:val="none" w:sz="0" w:space="0" w:color="auto"/>
            <w:right w:val="none" w:sz="0" w:space="0" w:color="auto"/>
          </w:divBdr>
        </w:div>
        <w:div w:id="2109890808">
          <w:marLeft w:val="0"/>
          <w:marRight w:val="0"/>
          <w:marTop w:val="0"/>
          <w:marBottom w:val="0"/>
          <w:divBdr>
            <w:top w:val="none" w:sz="0" w:space="0" w:color="auto"/>
            <w:left w:val="none" w:sz="0" w:space="0" w:color="auto"/>
            <w:bottom w:val="none" w:sz="0" w:space="0" w:color="auto"/>
            <w:right w:val="none" w:sz="0" w:space="0" w:color="auto"/>
          </w:divBdr>
        </w:div>
        <w:div w:id="2116944841">
          <w:marLeft w:val="0"/>
          <w:marRight w:val="0"/>
          <w:marTop w:val="0"/>
          <w:marBottom w:val="0"/>
          <w:divBdr>
            <w:top w:val="none" w:sz="0" w:space="0" w:color="auto"/>
            <w:left w:val="none" w:sz="0" w:space="0" w:color="auto"/>
            <w:bottom w:val="none" w:sz="0" w:space="0" w:color="auto"/>
            <w:right w:val="none" w:sz="0" w:space="0" w:color="auto"/>
          </w:divBdr>
        </w:div>
        <w:div w:id="2118401770">
          <w:marLeft w:val="0"/>
          <w:marRight w:val="0"/>
          <w:marTop w:val="0"/>
          <w:marBottom w:val="0"/>
          <w:divBdr>
            <w:top w:val="none" w:sz="0" w:space="0" w:color="auto"/>
            <w:left w:val="none" w:sz="0" w:space="0" w:color="auto"/>
            <w:bottom w:val="none" w:sz="0" w:space="0" w:color="auto"/>
            <w:right w:val="none" w:sz="0" w:space="0" w:color="auto"/>
          </w:divBdr>
        </w:div>
        <w:div w:id="2119324966">
          <w:marLeft w:val="0"/>
          <w:marRight w:val="0"/>
          <w:marTop w:val="0"/>
          <w:marBottom w:val="0"/>
          <w:divBdr>
            <w:top w:val="none" w:sz="0" w:space="0" w:color="auto"/>
            <w:left w:val="none" w:sz="0" w:space="0" w:color="auto"/>
            <w:bottom w:val="none" w:sz="0" w:space="0" w:color="auto"/>
            <w:right w:val="none" w:sz="0" w:space="0" w:color="auto"/>
          </w:divBdr>
        </w:div>
        <w:div w:id="2121680169">
          <w:marLeft w:val="0"/>
          <w:marRight w:val="0"/>
          <w:marTop w:val="0"/>
          <w:marBottom w:val="0"/>
          <w:divBdr>
            <w:top w:val="none" w:sz="0" w:space="0" w:color="auto"/>
            <w:left w:val="none" w:sz="0" w:space="0" w:color="auto"/>
            <w:bottom w:val="none" w:sz="0" w:space="0" w:color="auto"/>
            <w:right w:val="none" w:sz="0" w:space="0" w:color="auto"/>
          </w:divBdr>
        </w:div>
        <w:div w:id="2131046385">
          <w:marLeft w:val="0"/>
          <w:marRight w:val="0"/>
          <w:marTop w:val="0"/>
          <w:marBottom w:val="0"/>
          <w:divBdr>
            <w:top w:val="none" w:sz="0" w:space="0" w:color="auto"/>
            <w:left w:val="none" w:sz="0" w:space="0" w:color="auto"/>
            <w:bottom w:val="none" w:sz="0" w:space="0" w:color="auto"/>
            <w:right w:val="none" w:sz="0" w:space="0" w:color="auto"/>
          </w:divBdr>
        </w:div>
        <w:div w:id="2133286891">
          <w:marLeft w:val="0"/>
          <w:marRight w:val="0"/>
          <w:marTop w:val="0"/>
          <w:marBottom w:val="0"/>
          <w:divBdr>
            <w:top w:val="none" w:sz="0" w:space="0" w:color="auto"/>
            <w:left w:val="none" w:sz="0" w:space="0" w:color="auto"/>
            <w:bottom w:val="none" w:sz="0" w:space="0" w:color="auto"/>
            <w:right w:val="none" w:sz="0" w:space="0" w:color="auto"/>
          </w:divBdr>
        </w:div>
        <w:div w:id="2136563672">
          <w:marLeft w:val="0"/>
          <w:marRight w:val="0"/>
          <w:marTop w:val="0"/>
          <w:marBottom w:val="0"/>
          <w:divBdr>
            <w:top w:val="none" w:sz="0" w:space="0" w:color="auto"/>
            <w:left w:val="none" w:sz="0" w:space="0" w:color="auto"/>
            <w:bottom w:val="none" w:sz="0" w:space="0" w:color="auto"/>
            <w:right w:val="none" w:sz="0" w:space="0" w:color="auto"/>
          </w:divBdr>
        </w:div>
        <w:div w:id="2137063788">
          <w:marLeft w:val="0"/>
          <w:marRight w:val="0"/>
          <w:marTop w:val="0"/>
          <w:marBottom w:val="0"/>
          <w:divBdr>
            <w:top w:val="none" w:sz="0" w:space="0" w:color="auto"/>
            <w:left w:val="none" w:sz="0" w:space="0" w:color="auto"/>
            <w:bottom w:val="none" w:sz="0" w:space="0" w:color="auto"/>
            <w:right w:val="none" w:sz="0" w:space="0" w:color="auto"/>
          </w:divBdr>
        </w:div>
        <w:div w:id="2141603337">
          <w:marLeft w:val="0"/>
          <w:marRight w:val="0"/>
          <w:marTop w:val="0"/>
          <w:marBottom w:val="0"/>
          <w:divBdr>
            <w:top w:val="none" w:sz="0" w:space="0" w:color="auto"/>
            <w:left w:val="none" w:sz="0" w:space="0" w:color="auto"/>
            <w:bottom w:val="none" w:sz="0" w:space="0" w:color="auto"/>
            <w:right w:val="none" w:sz="0" w:space="0" w:color="auto"/>
          </w:divBdr>
        </w:div>
        <w:div w:id="2144230826">
          <w:marLeft w:val="0"/>
          <w:marRight w:val="0"/>
          <w:marTop w:val="0"/>
          <w:marBottom w:val="0"/>
          <w:divBdr>
            <w:top w:val="none" w:sz="0" w:space="0" w:color="auto"/>
            <w:left w:val="none" w:sz="0" w:space="0" w:color="auto"/>
            <w:bottom w:val="none" w:sz="0" w:space="0" w:color="auto"/>
            <w:right w:val="none" w:sz="0" w:space="0" w:color="auto"/>
          </w:divBdr>
        </w:div>
        <w:div w:id="2144498161">
          <w:marLeft w:val="0"/>
          <w:marRight w:val="0"/>
          <w:marTop w:val="0"/>
          <w:marBottom w:val="0"/>
          <w:divBdr>
            <w:top w:val="none" w:sz="0" w:space="0" w:color="auto"/>
            <w:left w:val="none" w:sz="0" w:space="0" w:color="auto"/>
            <w:bottom w:val="none" w:sz="0" w:space="0" w:color="auto"/>
            <w:right w:val="none" w:sz="0" w:space="0" w:color="auto"/>
          </w:divBdr>
        </w:div>
      </w:divsChild>
    </w:div>
    <w:div w:id="1390496078">
      <w:bodyDiv w:val="1"/>
      <w:marLeft w:val="0"/>
      <w:marRight w:val="0"/>
      <w:marTop w:val="0"/>
      <w:marBottom w:val="0"/>
      <w:divBdr>
        <w:top w:val="none" w:sz="0" w:space="0" w:color="auto"/>
        <w:left w:val="none" w:sz="0" w:space="0" w:color="auto"/>
        <w:bottom w:val="none" w:sz="0" w:space="0" w:color="auto"/>
        <w:right w:val="none" w:sz="0" w:space="0" w:color="auto"/>
      </w:divBdr>
      <w:divsChild>
        <w:div w:id="1577133304">
          <w:marLeft w:val="0"/>
          <w:marRight w:val="0"/>
          <w:marTop w:val="0"/>
          <w:marBottom w:val="0"/>
          <w:divBdr>
            <w:top w:val="none" w:sz="0" w:space="0" w:color="auto"/>
            <w:left w:val="none" w:sz="0" w:space="0" w:color="auto"/>
            <w:bottom w:val="none" w:sz="0" w:space="0" w:color="auto"/>
            <w:right w:val="none" w:sz="0" w:space="0" w:color="auto"/>
          </w:divBdr>
          <w:divsChild>
            <w:div w:id="1265073223">
              <w:marLeft w:val="0"/>
              <w:marRight w:val="0"/>
              <w:marTop w:val="0"/>
              <w:marBottom w:val="0"/>
              <w:divBdr>
                <w:top w:val="none" w:sz="0" w:space="0" w:color="auto"/>
                <w:left w:val="none" w:sz="0" w:space="0" w:color="auto"/>
                <w:bottom w:val="none" w:sz="0" w:space="0" w:color="auto"/>
                <w:right w:val="none" w:sz="0" w:space="0" w:color="auto"/>
              </w:divBdr>
              <w:divsChild>
                <w:div w:id="2056587356">
                  <w:marLeft w:val="0"/>
                  <w:marRight w:val="0"/>
                  <w:marTop w:val="0"/>
                  <w:marBottom w:val="0"/>
                  <w:divBdr>
                    <w:top w:val="none" w:sz="0" w:space="0" w:color="auto"/>
                    <w:left w:val="none" w:sz="0" w:space="0" w:color="auto"/>
                    <w:bottom w:val="none" w:sz="0" w:space="0" w:color="auto"/>
                    <w:right w:val="none" w:sz="0" w:space="0" w:color="auto"/>
                  </w:divBdr>
                  <w:divsChild>
                    <w:div w:id="1046946868">
                      <w:marLeft w:val="0"/>
                      <w:marRight w:val="0"/>
                      <w:marTop w:val="0"/>
                      <w:marBottom w:val="0"/>
                      <w:divBdr>
                        <w:top w:val="none" w:sz="0" w:space="0" w:color="auto"/>
                        <w:left w:val="none" w:sz="0" w:space="0" w:color="auto"/>
                        <w:bottom w:val="none" w:sz="0" w:space="0" w:color="auto"/>
                        <w:right w:val="none" w:sz="0" w:space="0" w:color="auto"/>
                      </w:divBdr>
                      <w:divsChild>
                        <w:div w:id="12274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280569">
      <w:bodyDiv w:val="1"/>
      <w:marLeft w:val="0"/>
      <w:marRight w:val="0"/>
      <w:marTop w:val="0"/>
      <w:marBottom w:val="0"/>
      <w:divBdr>
        <w:top w:val="none" w:sz="0" w:space="0" w:color="auto"/>
        <w:left w:val="none" w:sz="0" w:space="0" w:color="auto"/>
        <w:bottom w:val="none" w:sz="0" w:space="0" w:color="auto"/>
        <w:right w:val="none" w:sz="0" w:space="0" w:color="auto"/>
      </w:divBdr>
      <w:divsChild>
        <w:div w:id="1754935985">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sChild>
                <w:div w:id="459690019">
                  <w:marLeft w:val="0"/>
                  <w:marRight w:val="0"/>
                  <w:marTop w:val="0"/>
                  <w:marBottom w:val="0"/>
                  <w:divBdr>
                    <w:top w:val="none" w:sz="0" w:space="0" w:color="auto"/>
                    <w:left w:val="none" w:sz="0" w:space="0" w:color="auto"/>
                    <w:bottom w:val="none" w:sz="0" w:space="0" w:color="auto"/>
                    <w:right w:val="none" w:sz="0" w:space="0" w:color="auto"/>
                  </w:divBdr>
                  <w:divsChild>
                    <w:div w:id="1114204004">
                      <w:marLeft w:val="0"/>
                      <w:marRight w:val="0"/>
                      <w:marTop w:val="0"/>
                      <w:marBottom w:val="0"/>
                      <w:divBdr>
                        <w:top w:val="none" w:sz="0" w:space="0" w:color="auto"/>
                        <w:left w:val="none" w:sz="0" w:space="0" w:color="auto"/>
                        <w:bottom w:val="none" w:sz="0" w:space="0" w:color="auto"/>
                        <w:right w:val="none" w:sz="0" w:space="0" w:color="auto"/>
                      </w:divBdr>
                      <w:divsChild>
                        <w:div w:id="7577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587218">
      <w:bodyDiv w:val="1"/>
      <w:marLeft w:val="0"/>
      <w:marRight w:val="0"/>
      <w:marTop w:val="0"/>
      <w:marBottom w:val="0"/>
      <w:divBdr>
        <w:top w:val="none" w:sz="0" w:space="0" w:color="auto"/>
        <w:left w:val="none" w:sz="0" w:space="0" w:color="auto"/>
        <w:bottom w:val="none" w:sz="0" w:space="0" w:color="auto"/>
        <w:right w:val="none" w:sz="0" w:space="0" w:color="auto"/>
      </w:divBdr>
    </w:div>
    <w:div w:id="1689022819">
      <w:bodyDiv w:val="1"/>
      <w:marLeft w:val="0"/>
      <w:marRight w:val="0"/>
      <w:marTop w:val="0"/>
      <w:marBottom w:val="0"/>
      <w:divBdr>
        <w:top w:val="none" w:sz="0" w:space="0" w:color="auto"/>
        <w:left w:val="none" w:sz="0" w:space="0" w:color="auto"/>
        <w:bottom w:val="none" w:sz="0" w:space="0" w:color="auto"/>
        <w:right w:val="none" w:sz="0" w:space="0" w:color="auto"/>
      </w:divBdr>
    </w:div>
    <w:div w:id="1705788026">
      <w:bodyDiv w:val="1"/>
      <w:marLeft w:val="0"/>
      <w:marRight w:val="0"/>
      <w:marTop w:val="0"/>
      <w:marBottom w:val="0"/>
      <w:divBdr>
        <w:top w:val="none" w:sz="0" w:space="0" w:color="auto"/>
        <w:left w:val="none" w:sz="0" w:space="0" w:color="auto"/>
        <w:bottom w:val="none" w:sz="0" w:space="0" w:color="auto"/>
        <w:right w:val="none" w:sz="0" w:space="0" w:color="auto"/>
      </w:divBdr>
      <w:divsChild>
        <w:div w:id="477112212">
          <w:marLeft w:val="0"/>
          <w:marRight w:val="0"/>
          <w:marTop w:val="0"/>
          <w:marBottom w:val="0"/>
          <w:divBdr>
            <w:top w:val="none" w:sz="0" w:space="0" w:color="auto"/>
            <w:left w:val="none" w:sz="0" w:space="0" w:color="auto"/>
            <w:bottom w:val="none" w:sz="0" w:space="0" w:color="auto"/>
            <w:right w:val="none" w:sz="0" w:space="0" w:color="auto"/>
          </w:divBdr>
          <w:divsChild>
            <w:div w:id="1457601114">
              <w:marLeft w:val="0"/>
              <w:marRight w:val="0"/>
              <w:marTop w:val="0"/>
              <w:marBottom w:val="0"/>
              <w:divBdr>
                <w:top w:val="none" w:sz="0" w:space="0" w:color="auto"/>
                <w:left w:val="none" w:sz="0" w:space="0" w:color="auto"/>
                <w:bottom w:val="none" w:sz="0" w:space="0" w:color="auto"/>
                <w:right w:val="none" w:sz="0" w:space="0" w:color="auto"/>
              </w:divBdr>
              <w:divsChild>
                <w:div w:id="1325357008">
                  <w:marLeft w:val="0"/>
                  <w:marRight w:val="0"/>
                  <w:marTop w:val="0"/>
                  <w:marBottom w:val="0"/>
                  <w:divBdr>
                    <w:top w:val="none" w:sz="0" w:space="0" w:color="auto"/>
                    <w:left w:val="none" w:sz="0" w:space="0" w:color="auto"/>
                    <w:bottom w:val="none" w:sz="0" w:space="0" w:color="auto"/>
                    <w:right w:val="none" w:sz="0" w:space="0" w:color="auto"/>
                  </w:divBdr>
                  <w:divsChild>
                    <w:div w:id="18883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636958">
      <w:bodyDiv w:val="1"/>
      <w:marLeft w:val="0"/>
      <w:marRight w:val="0"/>
      <w:marTop w:val="0"/>
      <w:marBottom w:val="0"/>
      <w:divBdr>
        <w:top w:val="none" w:sz="0" w:space="0" w:color="auto"/>
        <w:left w:val="none" w:sz="0" w:space="0" w:color="auto"/>
        <w:bottom w:val="none" w:sz="0" w:space="0" w:color="auto"/>
        <w:right w:val="none" w:sz="0" w:space="0" w:color="auto"/>
      </w:divBdr>
    </w:div>
    <w:div w:id="1874881168">
      <w:bodyDiv w:val="1"/>
      <w:marLeft w:val="0"/>
      <w:marRight w:val="0"/>
      <w:marTop w:val="0"/>
      <w:marBottom w:val="0"/>
      <w:divBdr>
        <w:top w:val="none" w:sz="0" w:space="0" w:color="auto"/>
        <w:left w:val="none" w:sz="0" w:space="0" w:color="auto"/>
        <w:bottom w:val="none" w:sz="0" w:space="0" w:color="auto"/>
        <w:right w:val="none" w:sz="0" w:space="0" w:color="auto"/>
      </w:divBdr>
    </w:div>
    <w:div w:id="2070301808">
      <w:bodyDiv w:val="1"/>
      <w:marLeft w:val="0"/>
      <w:marRight w:val="0"/>
      <w:marTop w:val="0"/>
      <w:marBottom w:val="0"/>
      <w:divBdr>
        <w:top w:val="none" w:sz="0" w:space="0" w:color="auto"/>
        <w:left w:val="none" w:sz="0" w:space="0" w:color="auto"/>
        <w:bottom w:val="none" w:sz="0" w:space="0" w:color="auto"/>
        <w:right w:val="none" w:sz="0" w:space="0" w:color="auto"/>
      </w:divBdr>
    </w:div>
    <w:div w:id="211458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13</Pages>
  <Words>4520</Words>
  <Characters>25768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NESECRET</vt:lpstr>
    </vt:vector>
  </TitlesOfParts>
  <Company/>
  <LinksUpToDate>false</LinksUpToDate>
  <CharactersWithSpaces>30228</CharactersWithSpaces>
  <SharedDoc>false</SharedDoc>
  <HLinks>
    <vt:vector size="18" baseType="variant">
      <vt:variant>
        <vt:i4>4980776</vt:i4>
      </vt:variant>
      <vt:variant>
        <vt:i4>6</vt:i4>
      </vt:variant>
      <vt:variant>
        <vt:i4>0</vt:i4>
      </vt:variant>
      <vt:variant>
        <vt:i4>5</vt:i4>
      </vt:variant>
      <vt:variant>
        <vt:lpwstr>http://ro.wikipedia.org/wiki/C%C3%A2mpia_Rom%C3%A2n%C4%83</vt:lpwstr>
      </vt:variant>
      <vt:variant>
        <vt:lpwstr/>
      </vt:variant>
      <vt:variant>
        <vt:i4>2752541</vt:i4>
      </vt:variant>
      <vt:variant>
        <vt:i4>3</vt:i4>
      </vt:variant>
      <vt:variant>
        <vt:i4>0</vt:i4>
      </vt:variant>
      <vt:variant>
        <vt:i4>5</vt:i4>
      </vt:variant>
      <vt:variant>
        <vt:lpwstr>http://ro.wikipedia.org/w/index.php?title=C%C3%A2mpia_Vl%C4%83siei&amp;action=edit&amp;redlink=1</vt:lpwstr>
      </vt:variant>
      <vt:variant>
        <vt:lpwstr/>
      </vt:variant>
      <vt:variant>
        <vt:i4>6357028</vt:i4>
      </vt:variant>
      <vt:variant>
        <vt:i4>0</vt:i4>
      </vt:variant>
      <vt:variant>
        <vt:i4>0</vt:i4>
      </vt:variant>
      <vt:variant>
        <vt:i4>5</vt:i4>
      </vt:variant>
      <vt:variant>
        <vt:lpwstr>http://ro.wikipedia.org/wiki/Colentina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NESECRET</dc:title>
  <dc:creator>Marina PETRE</dc:creator>
  <cp:lastModifiedBy>Adi</cp:lastModifiedBy>
  <cp:revision>26</cp:revision>
  <cp:lastPrinted>2018-05-10T13:21:00Z</cp:lastPrinted>
  <dcterms:created xsi:type="dcterms:W3CDTF">2018-04-24T12:53:00Z</dcterms:created>
  <dcterms:modified xsi:type="dcterms:W3CDTF">2020-08-10T08:22:00Z</dcterms:modified>
</cp:coreProperties>
</file>