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5A430DDA" w:rsidR="007E3696" w:rsidRPr="002855DF" w:rsidRDefault="001E41D0" w:rsidP="00A67858">
      <w:pPr>
        <w:spacing w:line="276" w:lineRule="auto"/>
        <w:jc w:val="center"/>
      </w:pPr>
      <w:r w:rsidRPr="00416B45">
        <w:rPr>
          <w:rFonts w:cs="Arial"/>
          <w:noProof/>
          <w:lang w:eastAsia="ro-RO"/>
        </w:rPr>
        <w:drawing>
          <wp:inline distT="0" distB="0" distL="0" distR="0" wp14:anchorId="5977491F" wp14:editId="419CBD50">
            <wp:extent cx="3546738" cy="4705459"/>
            <wp:effectExtent l="0" t="7937" r="7937" b="7938"/>
            <wp:docPr id="1" name="Picture 1" descr="U:\00.PROIECTE\OMV Petrom - Proiectare sonde 2018\LOT 4\CS8\SONDE\2559 Videle Est\02.Teren\POZE\IMG_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8\SONDE\2559 Videle Est\02.Teren\POZE\IMG_122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554865" cy="4716241"/>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110EAC59"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1E41D0">
        <w:rPr>
          <w:b/>
          <w:caps/>
          <w:lang w:val="fr-FR"/>
        </w:rPr>
        <w:t>2559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1BEB3136"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554B3C">
        <w:rPr>
          <w:b/>
          <w:caps/>
          <w:noProof/>
        </w:rPr>
        <w:t>S</w:t>
      </w:r>
      <w:r w:rsidR="00C034A6">
        <w:rPr>
          <w:b/>
          <w:caps/>
          <w:noProof/>
        </w:rPr>
        <w:t>8</w:t>
      </w:r>
      <w:r w:rsidR="008B49C6">
        <w:rPr>
          <w:b/>
          <w:caps/>
          <w:noProof/>
        </w:rPr>
        <w:t>S</w:t>
      </w:r>
      <w:r w:rsidR="00B64349">
        <w:rPr>
          <w:b/>
          <w:caps/>
          <w:noProof/>
        </w:rPr>
        <w:t>2</w:t>
      </w:r>
      <w:r w:rsidR="001E41D0">
        <w:rPr>
          <w:b/>
          <w:caps/>
          <w:noProof/>
        </w:rPr>
        <w:t>559</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60658813"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C52E7E" w:rsidRDefault="00587804" w:rsidP="00BA0D8E">
          <w:pPr>
            <w:pStyle w:val="Heading1"/>
            <w:numPr>
              <w:ilvl w:val="0"/>
              <w:numId w:val="0"/>
            </w:numPr>
            <w:ind w:left="1170"/>
            <w:rPr>
              <w:sz w:val="22"/>
              <w:szCs w:val="22"/>
            </w:rPr>
          </w:pPr>
          <w:r w:rsidRPr="00C52E7E">
            <w:rPr>
              <w:sz w:val="22"/>
              <w:szCs w:val="22"/>
            </w:rPr>
            <w:t>CUPRINS</w:t>
          </w:r>
          <w:bookmarkEnd w:id="0"/>
        </w:p>
        <w:bookmarkStart w:id="1" w:name="_GoBack"/>
        <w:bookmarkEnd w:id="1"/>
        <w:p w14:paraId="3DBFCE15" w14:textId="77777777" w:rsidR="00C243A2" w:rsidRDefault="00C16FE7">
          <w:pPr>
            <w:pStyle w:val="TOC1"/>
            <w:tabs>
              <w:tab w:val="right" w:leader="dot" w:pos="9628"/>
            </w:tabs>
            <w:rPr>
              <w:rFonts w:cstheme="minorBidi"/>
              <w:noProof/>
              <w:lang w:val="ro-RO" w:eastAsia="ro-RO"/>
            </w:rPr>
          </w:pPr>
          <w:r w:rsidRPr="00C52E7E">
            <w:rPr>
              <w:rFonts w:ascii="Times New Roman" w:hAnsi="Times New Roman"/>
              <w:b/>
              <w:bCs/>
              <w:noProof/>
            </w:rPr>
            <w:fldChar w:fldCharType="begin"/>
          </w:r>
          <w:r w:rsidRPr="00C52E7E">
            <w:rPr>
              <w:rFonts w:ascii="Times New Roman" w:hAnsi="Times New Roman"/>
              <w:b/>
              <w:bCs/>
              <w:noProof/>
            </w:rPr>
            <w:instrText xml:space="preserve"> TOC \o "1-3" \h \z \u </w:instrText>
          </w:r>
          <w:r w:rsidRPr="00C52E7E">
            <w:rPr>
              <w:rFonts w:ascii="Times New Roman" w:hAnsi="Times New Roman"/>
              <w:b/>
              <w:bCs/>
              <w:noProof/>
            </w:rPr>
            <w:fldChar w:fldCharType="separate"/>
          </w:r>
          <w:hyperlink w:anchor="_Toc60658813" w:history="1">
            <w:r w:rsidR="00C243A2" w:rsidRPr="002F6743">
              <w:rPr>
                <w:rStyle w:val="Hyperlink"/>
                <w:noProof/>
              </w:rPr>
              <w:t>CUPRINS</w:t>
            </w:r>
            <w:r w:rsidR="00C243A2">
              <w:rPr>
                <w:noProof/>
                <w:webHidden/>
              </w:rPr>
              <w:tab/>
            </w:r>
            <w:r w:rsidR="00C243A2">
              <w:rPr>
                <w:noProof/>
                <w:webHidden/>
              </w:rPr>
              <w:fldChar w:fldCharType="begin"/>
            </w:r>
            <w:r w:rsidR="00C243A2">
              <w:rPr>
                <w:noProof/>
                <w:webHidden/>
              </w:rPr>
              <w:instrText xml:space="preserve"> PAGEREF _Toc60658813 \h </w:instrText>
            </w:r>
            <w:r w:rsidR="00C243A2">
              <w:rPr>
                <w:noProof/>
                <w:webHidden/>
              </w:rPr>
            </w:r>
            <w:r w:rsidR="00C243A2">
              <w:rPr>
                <w:noProof/>
                <w:webHidden/>
              </w:rPr>
              <w:fldChar w:fldCharType="separate"/>
            </w:r>
            <w:r w:rsidR="00C243A2">
              <w:rPr>
                <w:noProof/>
                <w:webHidden/>
              </w:rPr>
              <w:t>2</w:t>
            </w:r>
            <w:r w:rsidR="00C243A2">
              <w:rPr>
                <w:noProof/>
                <w:webHidden/>
              </w:rPr>
              <w:fldChar w:fldCharType="end"/>
            </w:r>
          </w:hyperlink>
        </w:p>
        <w:p w14:paraId="0251D2ED" w14:textId="77777777" w:rsidR="00C243A2" w:rsidRDefault="00C243A2">
          <w:pPr>
            <w:pStyle w:val="TOC1"/>
            <w:tabs>
              <w:tab w:val="left" w:pos="480"/>
              <w:tab w:val="right" w:leader="dot" w:pos="9628"/>
            </w:tabs>
            <w:rPr>
              <w:rFonts w:cstheme="minorBidi"/>
              <w:noProof/>
              <w:lang w:val="ro-RO" w:eastAsia="ro-RO"/>
            </w:rPr>
          </w:pPr>
          <w:hyperlink w:anchor="_Toc60658814" w:history="1">
            <w:r w:rsidRPr="002F6743">
              <w:rPr>
                <w:rStyle w:val="Hyperlink"/>
                <w:noProof/>
              </w:rPr>
              <w:t>I.</w:t>
            </w:r>
            <w:r>
              <w:rPr>
                <w:rFonts w:cstheme="minorBidi"/>
                <w:noProof/>
                <w:lang w:val="ro-RO" w:eastAsia="ro-RO"/>
              </w:rPr>
              <w:tab/>
            </w:r>
            <w:r w:rsidRPr="002F6743">
              <w:rPr>
                <w:rStyle w:val="Hyperlink"/>
                <w:noProof/>
              </w:rPr>
              <w:t>DENUMIREA PROIECTULUI:</w:t>
            </w:r>
            <w:r>
              <w:rPr>
                <w:noProof/>
                <w:webHidden/>
              </w:rPr>
              <w:tab/>
            </w:r>
            <w:r>
              <w:rPr>
                <w:noProof/>
                <w:webHidden/>
              </w:rPr>
              <w:fldChar w:fldCharType="begin"/>
            </w:r>
            <w:r>
              <w:rPr>
                <w:noProof/>
                <w:webHidden/>
              </w:rPr>
              <w:instrText xml:space="preserve"> PAGEREF _Toc60658814 \h </w:instrText>
            </w:r>
            <w:r>
              <w:rPr>
                <w:noProof/>
                <w:webHidden/>
              </w:rPr>
            </w:r>
            <w:r>
              <w:rPr>
                <w:noProof/>
                <w:webHidden/>
              </w:rPr>
              <w:fldChar w:fldCharType="separate"/>
            </w:r>
            <w:r>
              <w:rPr>
                <w:noProof/>
                <w:webHidden/>
              </w:rPr>
              <w:t>4</w:t>
            </w:r>
            <w:r>
              <w:rPr>
                <w:noProof/>
                <w:webHidden/>
              </w:rPr>
              <w:fldChar w:fldCharType="end"/>
            </w:r>
          </w:hyperlink>
        </w:p>
        <w:p w14:paraId="181572AA" w14:textId="77777777" w:rsidR="00C243A2" w:rsidRDefault="00C243A2">
          <w:pPr>
            <w:pStyle w:val="TOC1"/>
            <w:tabs>
              <w:tab w:val="left" w:pos="480"/>
              <w:tab w:val="right" w:leader="dot" w:pos="9628"/>
            </w:tabs>
            <w:rPr>
              <w:rFonts w:cstheme="minorBidi"/>
              <w:noProof/>
              <w:lang w:val="ro-RO" w:eastAsia="ro-RO"/>
            </w:rPr>
          </w:pPr>
          <w:hyperlink w:anchor="_Toc60658815" w:history="1">
            <w:r w:rsidRPr="002F6743">
              <w:rPr>
                <w:rStyle w:val="Hyperlink"/>
                <w:noProof/>
              </w:rPr>
              <w:t>II.</w:t>
            </w:r>
            <w:r>
              <w:rPr>
                <w:rFonts w:cstheme="minorBidi"/>
                <w:noProof/>
                <w:lang w:val="ro-RO" w:eastAsia="ro-RO"/>
              </w:rPr>
              <w:tab/>
            </w:r>
            <w:r w:rsidRPr="002F6743">
              <w:rPr>
                <w:rStyle w:val="Hyperlink"/>
                <w:noProof/>
              </w:rPr>
              <w:t>DATE GENERALE:</w:t>
            </w:r>
            <w:r>
              <w:rPr>
                <w:noProof/>
                <w:webHidden/>
              </w:rPr>
              <w:tab/>
            </w:r>
            <w:r>
              <w:rPr>
                <w:noProof/>
                <w:webHidden/>
              </w:rPr>
              <w:fldChar w:fldCharType="begin"/>
            </w:r>
            <w:r>
              <w:rPr>
                <w:noProof/>
                <w:webHidden/>
              </w:rPr>
              <w:instrText xml:space="preserve"> PAGEREF _Toc60658815 \h </w:instrText>
            </w:r>
            <w:r>
              <w:rPr>
                <w:noProof/>
                <w:webHidden/>
              </w:rPr>
            </w:r>
            <w:r>
              <w:rPr>
                <w:noProof/>
                <w:webHidden/>
              </w:rPr>
              <w:fldChar w:fldCharType="separate"/>
            </w:r>
            <w:r>
              <w:rPr>
                <w:noProof/>
                <w:webHidden/>
              </w:rPr>
              <w:t>4</w:t>
            </w:r>
            <w:r>
              <w:rPr>
                <w:noProof/>
                <w:webHidden/>
              </w:rPr>
              <w:fldChar w:fldCharType="end"/>
            </w:r>
          </w:hyperlink>
        </w:p>
        <w:p w14:paraId="09DCAFD1" w14:textId="77777777" w:rsidR="00C243A2" w:rsidRDefault="00C243A2">
          <w:pPr>
            <w:pStyle w:val="TOC1"/>
            <w:tabs>
              <w:tab w:val="left" w:pos="480"/>
              <w:tab w:val="right" w:leader="dot" w:pos="9628"/>
            </w:tabs>
            <w:rPr>
              <w:rFonts w:cstheme="minorBidi"/>
              <w:noProof/>
              <w:lang w:val="ro-RO" w:eastAsia="ro-RO"/>
            </w:rPr>
          </w:pPr>
          <w:hyperlink w:anchor="_Toc60658816" w:history="1">
            <w:r w:rsidRPr="002F6743">
              <w:rPr>
                <w:rStyle w:val="Hyperlink"/>
                <w:noProof/>
              </w:rPr>
              <w:t>III.</w:t>
            </w:r>
            <w:r>
              <w:rPr>
                <w:rFonts w:cstheme="minorBidi"/>
                <w:noProof/>
                <w:lang w:val="ro-RO" w:eastAsia="ro-RO"/>
              </w:rPr>
              <w:tab/>
            </w:r>
            <w:r w:rsidRPr="002F6743">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_Toc60658816 \h </w:instrText>
            </w:r>
            <w:r>
              <w:rPr>
                <w:noProof/>
                <w:webHidden/>
              </w:rPr>
            </w:r>
            <w:r>
              <w:rPr>
                <w:noProof/>
                <w:webHidden/>
              </w:rPr>
              <w:fldChar w:fldCharType="separate"/>
            </w:r>
            <w:r>
              <w:rPr>
                <w:noProof/>
                <w:webHidden/>
              </w:rPr>
              <w:t>4</w:t>
            </w:r>
            <w:r>
              <w:rPr>
                <w:noProof/>
                <w:webHidden/>
              </w:rPr>
              <w:fldChar w:fldCharType="end"/>
            </w:r>
          </w:hyperlink>
        </w:p>
        <w:p w14:paraId="7251970D" w14:textId="77777777" w:rsidR="00C243A2" w:rsidRDefault="00C243A2">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60658817" w:history="1">
            <w:r w:rsidRPr="002F6743">
              <w:rPr>
                <w:rStyle w:val="Hyperlink"/>
                <w:noProof/>
              </w:rPr>
              <w:t>a)</w:t>
            </w:r>
            <w:r>
              <w:rPr>
                <w:rFonts w:asciiTheme="minorHAnsi" w:eastAsiaTheme="minorEastAsia" w:hAnsiTheme="minorHAnsi" w:cstheme="minorBidi"/>
                <w:noProof/>
                <w:sz w:val="22"/>
                <w:szCs w:val="22"/>
                <w:lang w:val="ro-RO" w:eastAsia="ro-RO"/>
              </w:rPr>
              <w:tab/>
            </w:r>
            <w:r w:rsidRPr="002F6743">
              <w:rPr>
                <w:rStyle w:val="Hyperlink"/>
                <w:noProof/>
              </w:rPr>
              <w:t>Rezumatul proiectului</w:t>
            </w:r>
            <w:r>
              <w:rPr>
                <w:noProof/>
                <w:webHidden/>
              </w:rPr>
              <w:tab/>
            </w:r>
            <w:r>
              <w:rPr>
                <w:noProof/>
                <w:webHidden/>
              </w:rPr>
              <w:fldChar w:fldCharType="begin"/>
            </w:r>
            <w:r>
              <w:rPr>
                <w:noProof/>
                <w:webHidden/>
              </w:rPr>
              <w:instrText xml:space="preserve"> PAGEREF _Toc60658817 \h </w:instrText>
            </w:r>
            <w:r>
              <w:rPr>
                <w:noProof/>
                <w:webHidden/>
              </w:rPr>
            </w:r>
            <w:r>
              <w:rPr>
                <w:noProof/>
                <w:webHidden/>
              </w:rPr>
              <w:fldChar w:fldCharType="separate"/>
            </w:r>
            <w:r>
              <w:rPr>
                <w:noProof/>
                <w:webHidden/>
              </w:rPr>
              <w:t>4</w:t>
            </w:r>
            <w:r>
              <w:rPr>
                <w:noProof/>
                <w:webHidden/>
              </w:rPr>
              <w:fldChar w:fldCharType="end"/>
            </w:r>
          </w:hyperlink>
        </w:p>
        <w:p w14:paraId="3F1CBB6B" w14:textId="77777777" w:rsidR="00C243A2" w:rsidRDefault="00C243A2">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60658818" w:history="1">
            <w:r w:rsidRPr="002F6743">
              <w:rPr>
                <w:rStyle w:val="Hyperlink"/>
                <w:noProof/>
              </w:rPr>
              <w:t>b)</w:t>
            </w:r>
            <w:r>
              <w:rPr>
                <w:rFonts w:asciiTheme="minorHAnsi" w:eastAsiaTheme="minorEastAsia" w:hAnsiTheme="minorHAnsi" w:cstheme="minorBidi"/>
                <w:noProof/>
                <w:sz w:val="22"/>
                <w:szCs w:val="22"/>
                <w:lang w:val="ro-RO" w:eastAsia="ro-RO"/>
              </w:rPr>
              <w:tab/>
            </w:r>
            <w:r w:rsidRPr="002F6743">
              <w:rPr>
                <w:rStyle w:val="Hyperlink"/>
                <w:noProof/>
              </w:rPr>
              <w:t>Justificarea necesitatii proiectului</w:t>
            </w:r>
            <w:r>
              <w:rPr>
                <w:noProof/>
                <w:webHidden/>
              </w:rPr>
              <w:tab/>
            </w:r>
            <w:r>
              <w:rPr>
                <w:noProof/>
                <w:webHidden/>
              </w:rPr>
              <w:fldChar w:fldCharType="begin"/>
            </w:r>
            <w:r>
              <w:rPr>
                <w:noProof/>
                <w:webHidden/>
              </w:rPr>
              <w:instrText xml:space="preserve"> PAGEREF _Toc60658818 \h </w:instrText>
            </w:r>
            <w:r>
              <w:rPr>
                <w:noProof/>
                <w:webHidden/>
              </w:rPr>
            </w:r>
            <w:r>
              <w:rPr>
                <w:noProof/>
                <w:webHidden/>
              </w:rPr>
              <w:fldChar w:fldCharType="separate"/>
            </w:r>
            <w:r>
              <w:rPr>
                <w:noProof/>
                <w:webHidden/>
              </w:rPr>
              <w:t>5</w:t>
            </w:r>
            <w:r>
              <w:rPr>
                <w:noProof/>
                <w:webHidden/>
              </w:rPr>
              <w:fldChar w:fldCharType="end"/>
            </w:r>
          </w:hyperlink>
        </w:p>
        <w:p w14:paraId="4C4ECEB6" w14:textId="77777777" w:rsidR="00C243A2" w:rsidRDefault="00C243A2">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60658819" w:history="1">
            <w:r w:rsidRPr="002F6743">
              <w:rPr>
                <w:rStyle w:val="Hyperlink"/>
                <w:noProof/>
              </w:rPr>
              <w:t>c)</w:t>
            </w:r>
            <w:r>
              <w:rPr>
                <w:rFonts w:asciiTheme="minorHAnsi" w:eastAsiaTheme="minorEastAsia" w:hAnsiTheme="minorHAnsi" w:cstheme="minorBidi"/>
                <w:noProof/>
                <w:sz w:val="22"/>
                <w:szCs w:val="22"/>
                <w:lang w:val="ro-RO" w:eastAsia="ro-RO"/>
              </w:rPr>
              <w:tab/>
            </w:r>
            <w:r w:rsidRPr="002F6743">
              <w:rPr>
                <w:rStyle w:val="Hyperlink"/>
                <w:noProof/>
              </w:rPr>
              <w:t>Valoarea investitiei</w:t>
            </w:r>
            <w:r>
              <w:rPr>
                <w:noProof/>
                <w:webHidden/>
              </w:rPr>
              <w:tab/>
            </w:r>
            <w:r>
              <w:rPr>
                <w:noProof/>
                <w:webHidden/>
              </w:rPr>
              <w:fldChar w:fldCharType="begin"/>
            </w:r>
            <w:r>
              <w:rPr>
                <w:noProof/>
                <w:webHidden/>
              </w:rPr>
              <w:instrText xml:space="preserve"> PAGEREF _Toc60658819 \h </w:instrText>
            </w:r>
            <w:r>
              <w:rPr>
                <w:noProof/>
                <w:webHidden/>
              </w:rPr>
            </w:r>
            <w:r>
              <w:rPr>
                <w:noProof/>
                <w:webHidden/>
              </w:rPr>
              <w:fldChar w:fldCharType="separate"/>
            </w:r>
            <w:r>
              <w:rPr>
                <w:noProof/>
                <w:webHidden/>
              </w:rPr>
              <w:t>5</w:t>
            </w:r>
            <w:r>
              <w:rPr>
                <w:noProof/>
                <w:webHidden/>
              </w:rPr>
              <w:fldChar w:fldCharType="end"/>
            </w:r>
          </w:hyperlink>
        </w:p>
        <w:p w14:paraId="065D09F7" w14:textId="77777777" w:rsidR="00C243A2" w:rsidRDefault="00C243A2">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60658820" w:history="1">
            <w:r w:rsidRPr="002F6743">
              <w:rPr>
                <w:rStyle w:val="Hyperlink"/>
                <w:noProof/>
              </w:rPr>
              <w:t>d)</w:t>
            </w:r>
            <w:r>
              <w:rPr>
                <w:rFonts w:asciiTheme="minorHAnsi" w:eastAsiaTheme="minorEastAsia" w:hAnsiTheme="minorHAnsi" w:cstheme="minorBidi"/>
                <w:noProof/>
                <w:sz w:val="22"/>
                <w:szCs w:val="22"/>
                <w:lang w:val="ro-RO" w:eastAsia="ro-RO"/>
              </w:rPr>
              <w:tab/>
            </w:r>
            <w:r w:rsidRPr="002F6743">
              <w:rPr>
                <w:rStyle w:val="Hyperlink"/>
                <w:noProof/>
              </w:rPr>
              <w:t>Perioada de implementare propusa</w:t>
            </w:r>
            <w:r>
              <w:rPr>
                <w:noProof/>
                <w:webHidden/>
              </w:rPr>
              <w:tab/>
            </w:r>
            <w:r>
              <w:rPr>
                <w:noProof/>
                <w:webHidden/>
              </w:rPr>
              <w:fldChar w:fldCharType="begin"/>
            </w:r>
            <w:r>
              <w:rPr>
                <w:noProof/>
                <w:webHidden/>
              </w:rPr>
              <w:instrText xml:space="preserve"> PAGEREF _Toc60658820 \h </w:instrText>
            </w:r>
            <w:r>
              <w:rPr>
                <w:noProof/>
                <w:webHidden/>
              </w:rPr>
            </w:r>
            <w:r>
              <w:rPr>
                <w:noProof/>
                <w:webHidden/>
              </w:rPr>
              <w:fldChar w:fldCharType="separate"/>
            </w:r>
            <w:r>
              <w:rPr>
                <w:noProof/>
                <w:webHidden/>
              </w:rPr>
              <w:t>5</w:t>
            </w:r>
            <w:r>
              <w:rPr>
                <w:noProof/>
                <w:webHidden/>
              </w:rPr>
              <w:fldChar w:fldCharType="end"/>
            </w:r>
          </w:hyperlink>
        </w:p>
        <w:p w14:paraId="3A540725" w14:textId="77777777" w:rsidR="00C243A2" w:rsidRDefault="00C243A2">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60658821" w:history="1">
            <w:r w:rsidRPr="002F6743">
              <w:rPr>
                <w:rStyle w:val="Hyperlink"/>
                <w:noProof/>
              </w:rPr>
              <w:t>e)</w:t>
            </w:r>
            <w:r>
              <w:rPr>
                <w:rFonts w:asciiTheme="minorHAnsi" w:eastAsiaTheme="minorEastAsia" w:hAnsiTheme="minorHAnsi" w:cstheme="minorBidi"/>
                <w:noProof/>
                <w:sz w:val="22"/>
                <w:szCs w:val="22"/>
                <w:lang w:val="ro-RO" w:eastAsia="ro-RO"/>
              </w:rPr>
              <w:tab/>
            </w:r>
            <w:r w:rsidRPr="002F6743">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_Toc60658821 \h </w:instrText>
            </w:r>
            <w:r>
              <w:rPr>
                <w:noProof/>
                <w:webHidden/>
              </w:rPr>
            </w:r>
            <w:r>
              <w:rPr>
                <w:noProof/>
                <w:webHidden/>
              </w:rPr>
              <w:fldChar w:fldCharType="separate"/>
            </w:r>
            <w:r>
              <w:rPr>
                <w:noProof/>
                <w:webHidden/>
              </w:rPr>
              <w:t>5</w:t>
            </w:r>
            <w:r>
              <w:rPr>
                <w:noProof/>
                <w:webHidden/>
              </w:rPr>
              <w:fldChar w:fldCharType="end"/>
            </w:r>
          </w:hyperlink>
        </w:p>
        <w:p w14:paraId="44A2FC0B" w14:textId="77777777" w:rsidR="00C243A2" w:rsidRDefault="00C243A2">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60658822" w:history="1">
            <w:r w:rsidRPr="002F6743">
              <w:rPr>
                <w:rStyle w:val="Hyperlink"/>
                <w:noProof/>
              </w:rPr>
              <w:t>f)</w:t>
            </w:r>
            <w:r>
              <w:rPr>
                <w:rFonts w:asciiTheme="minorHAnsi" w:eastAsiaTheme="minorEastAsia" w:hAnsiTheme="minorHAnsi" w:cstheme="minorBidi"/>
                <w:noProof/>
                <w:sz w:val="22"/>
                <w:szCs w:val="22"/>
                <w:lang w:val="ro-RO" w:eastAsia="ro-RO"/>
              </w:rPr>
              <w:tab/>
            </w:r>
            <w:r w:rsidRPr="002F6743">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_Toc60658822 \h </w:instrText>
            </w:r>
            <w:r>
              <w:rPr>
                <w:noProof/>
                <w:webHidden/>
              </w:rPr>
            </w:r>
            <w:r>
              <w:rPr>
                <w:noProof/>
                <w:webHidden/>
              </w:rPr>
              <w:fldChar w:fldCharType="separate"/>
            </w:r>
            <w:r>
              <w:rPr>
                <w:noProof/>
                <w:webHidden/>
              </w:rPr>
              <w:t>5</w:t>
            </w:r>
            <w:r>
              <w:rPr>
                <w:noProof/>
                <w:webHidden/>
              </w:rPr>
              <w:fldChar w:fldCharType="end"/>
            </w:r>
          </w:hyperlink>
        </w:p>
        <w:p w14:paraId="3BAC1786" w14:textId="77777777" w:rsidR="00C243A2" w:rsidRDefault="00C243A2">
          <w:pPr>
            <w:pStyle w:val="TOC1"/>
            <w:tabs>
              <w:tab w:val="left" w:pos="480"/>
              <w:tab w:val="right" w:leader="dot" w:pos="9628"/>
            </w:tabs>
            <w:rPr>
              <w:rFonts w:cstheme="minorBidi"/>
              <w:noProof/>
              <w:lang w:val="ro-RO" w:eastAsia="ro-RO"/>
            </w:rPr>
          </w:pPr>
          <w:hyperlink w:anchor="_Toc60658823" w:history="1">
            <w:r w:rsidRPr="002F6743">
              <w:rPr>
                <w:rStyle w:val="Hyperlink"/>
                <w:noProof/>
              </w:rPr>
              <w:t>IV.</w:t>
            </w:r>
            <w:r>
              <w:rPr>
                <w:rFonts w:cstheme="minorBidi"/>
                <w:noProof/>
                <w:lang w:val="ro-RO" w:eastAsia="ro-RO"/>
              </w:rPr>
              <w:tab/>
            </w:r>
            <w:r w:rsidRPr="002F6743">
              <w:rPr>
                <w:rStyle w:val="Hyperlink"/>
                <w:noProof/>
              </w:rPr>
              <w:t>DESCRIEREA LUCRĂRILOR DE DEMOLARE NECESARE</w:t>
            </w:r>
            <w:r>
              <w:rPr>
                <w:noProof/>
                <w:webHidden/>
              </w:rPr>
              <w:tab/>
            </w:r>
            <w:r>
              <w:rPr>
                <w:noProof/>
                <w:webHidden/>
              </w:rPr>
              <w:fldChar w:fldCharType="begin"/>
            </w:r>
            <w:r>
              <w:rPr>
                <w:noProof/>
                <w:webHidden/>
              </w:rPr>
              <w:instrText xml:space="preserve"> PAGEREF _Toc60658823 \h </w:instrText>
            </w:r>
            <w:r>
              <w:rPr>
                <w:noProof/>
                <w:webHidden/>
              </w:rPr>
            </w:r>
            <w:r>
              <w:rPr>
                <w:noProof/>
                <w:webHidden/>
              </w:rPr>
              <w:fldChar w:fldCharType="separate"/>
            </w:r>
            <w:r>
              <w:rPr>
                <w:noProof/>
                <w:webHidden/>
              </w:rPr>
              <w:t>9</w:t>
            </w:r>
            <w:r>
              <w:rPr>
                <w:noProof/>
                <w:webHidden/>
              </w:rPr>
              <w:fldChar w:fldCharType="end"/>
            </w:r>
          </w:hyperlink>
        </w:p>
        <w:p w14:paraId="540F4E3D" w14:textId="77777777" w:rsidR="00C243A2" w:rsidRDefault="00C243A2">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58824" w:history="1">
            <w:r w:rsidRPr="002F6743">
              <w:rPr>
                <w:rStyle w:val="Hyperlink"/>
                <w:rFonts w:ascii="Symbol" w:hAnsi="Symbol"/>
                <w:noProof/>
                <w:lang w:val="ro-RO"/>
              </w:rPr>
              <w:t></w:t>
            </w:r>
            <w:r>
              <w:rPr>
                <w:rFonts w:asciiTheme="minorHAnsi" w:eastAsiaTheme="minorEastAsia" w:hAnsiTheme="minorHAnsi" w:cstheme="minorBidi"/>
                <w:noProof/>
                <w:sz w:val="22"/>
                <w:szCs w:val="22"/>
                <w:lang w:val="ro-RO" w:eastAsia="ro-RO"/>
              </w:rPr>
              <w:tab/>
            </w:r>
            <w:r w:rsidRPr="002F6743">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_Toc60658824 \h </w:instrText>
            </w:r>
            <w:r>
              <w:rPr>
                <w:noProof/>
                <w:webHidden/>
              </w:rPr>
            </w:r>
            <w:r>
              <w:rPr>
                <w:noProof/>
                <w:webHidden/>
              </w:rPr>
              <w:fldChar w:fldCharType="separate"/>
            </w:r>
            <w:r>
              <w:rPr>
                <w:noProof/>
                <w:webHidden/>
              </w:rPr>
              <w:t>10</w:t>
            </w:r>
            <w:r>
              <w:rPr>
                <w:noProof/>
                <w:webHidden/>
              </w:rPr>
              <w:fldChar w:fldCharType="end"/>
            </w:r>
          </w:hyperlink>
        </w:p>
        <w:p w14:paraId="6A395CD7" w14:textId="77777777" w:rsidR="00C243A2" w:rsidRDefault="00C243A2">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58825" w:history="1">
            <w:r w:rsidRPr="002F6743">
              <w:rPr>
                <w:rStyle w:val="Hyperlink"/>
                <w:rFonts w:ascii="Symbol" w:hAnsi="Symbol"/>
                <w:noProof/>
              </w:rPr>
              <w:t></w:t>
            </w:r>
            <w:r>
              <w:rPr>
                <w:rFonts w:asciiTheme="minorHAnsi" w:eastAsiaTheme="minorEastAsia" w:hAnsiTheme="minorHAnsi" w:cstheme="minorBidi"/>
                <w:noProof/>
                <w:sz w:val="22"/>
                <w:szCs w:val="22"/>
                <w:lang w:val="ro-RO" w:eastAsia="ro-RO"/>
              </w:rPr>
              <w:tab/>
            </w:r>
            <w:r w:rsidRPr="002F6743">
              <w:rPr>
                <w:rStyle w:val="Hyperlink"/>
                <w:noProof/>
              </w:rPr>
              <w:t>Deconectarea utilităților</w:t>
            </w:r>
            <w:r>
              <w:rPr>
                <w:noProof/>
                <w:webHidden/>
              </w:rPr>
              <w:tab/>
            </w:r>
            <w:r>
              <w:rPr>
                <w:noProof/>
                <w:webHidden/>
              </w:rPr>
              <w:fldChar w:fldCharType="begin"/>
            </w:r>
            <w:r>
              <w:rPr>
                <w:noProof/>
                <w:webHidden/>
              </w:rPr>
              <w:instrText xml:space="preserve"> PAGEREF _Toc60658825 \h </w:instrText>
            </w:r>
            <w:r>
              <w:rPr>
                <w:noProof/>
                <w:webHidden/>
              </w:rPr>
            </w:r>
            <w:r>
              <w:rPr>
                <w:noProof/>
                <w:webHidden/>
              </w:rPr>
              <w:fldChar w:fldCharType="separate"/>
            </w:r>
            <w:r>
              <w:rPr>
                <w:noProof/>
                <w:webHidden/>
              </w:rPr>
              <w:t>11</w:t>
            </w:r>
            <w:r>
              <w:rPr>
                <w:noProof/>
                <w:webHidden/>
              </w:rPr>
              <w:fldChar w:fldCharType="end"/>
            </w:r>
          </w:hyperlink>
        </w:p>
        <w:p w14:paraId="35AB866A" w14:textId="77777777" w:rsidR="00C243A2" w:rsidRDefault="00C243A2">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58826" w:history="1">
            <w:r w:rsidRPr="002F6743">
              <w:rPr>
                <w:rStyle w:val="Hyperlink"/>
                <w:rFonts w:ascii="Symbol" w:hAnsi="Symbol"/>
                <w:noProof/>
              </w:rPr>
              <w:t></w:t>
            </w:r>
            <w:r>
              <w:rPr>
                <w:rFonts w:asciiTheme="minorHAnsi" w:eastAsiaTheme="minorEastAsia" w:hAnsiTheme="minorHAnsi" w:cstheme="minorBidi"/>
                <w:noProof/>
                <w:sz w:val="22"/>
                <w:szCs w:val="22"/>
                <w:lang w:val="ro-RO" w:eastAsia="ro-RO"/>
              </w:rPr>
              <w:tab/>
            </w:r>
            <w:r w:rsidRPr="002F6743">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_Toc60658826 \h </w:instrText>
            </w:r>
            <w:r>
              <w:rPr>
                <w:noProof/>
                <w:webHidden/>
              </w:rPr>
            </w:r>
            <w:r>
              <w:rPr>
                <w:noProof/>
                <w:webHidden/>
              </w:rPr>
              <w:fldChar w:fldCharType="separate"/>
            </w:r>
            <w:r>
              <w:rPr>
                <w:noProof/>
                <w:webHidden/>
              </w:rPr>
              <w:t>11</w:t>
            </w:r>
            <w:r>
              <w:rPr>
                <w:noProof/>
                <w:webHidden/>
              </w:rPr>
              <w:fldChar w:fldCharType="end"/>
            </w:r>
          </w:hyperlink>
        </w:p>
        <w:p w14:paraId="10504FFA" w14:textId="77777777" w:rsidR="00C243A2" w:rsidRDefault="00C243A2">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58827" w:history="1">
            <w:r w:rsidRPr="002F6743">
              <w:rPr>
                <w:rStyle w:val="Hyperlink"/>
                <w:rFonts w:ascii="Symbol" w:hAnsi="Symbol"/>
                <w:caps/>
                <w:noProof/>
              </w:rPr>
              <w:t></w:t>
            </w:r>
            <w:r>
              <w:rPr>
                <w:rFonts w:asciiTheme="minorHAnsi" w:eastAsiaTheme="minorEastAsia" w:hAnsiTheme="minorHAnsi" w:cstheme="minorBidi"/>
                <w:noProof/>
                <w:sz w:val="22"/>
                <w:szCs w:val="22"/>
                <w:lang w:val="ro-RO" w:eastAsia="ro-RO"/>
              </w:rPr>
              <w:tab/>
            </w:r>
            <w:r w:rsidRPr="002F6743">
              <w:rPr>
                <w:rStyle w:val="Hyperlink"/>
                <w:caps/>
                <w:noProof/>
              </w:rPr>
              <w:t>Lucrari de Demolare</w:t>
            </w:r>
            <w:r>
              <w:rPr>
                <w:noProof/>
                <w:webHidden/>
              </w:rPr>
              <w:tab/>
            </w:r>
            <w:r>
              <w:rPr>
                <w:noProof/>
                <w:webHidden/>
              </w:rPr>
              <w:fldChar w:fldCharType="begin"/>
            </w:r>
            <w:r>
              <w:rPr>
                <w:noProof/>
                <w:webHidden/>
              </w:rPr>
              <w:instrText xml:space="preserve"> PAGEREF _Toc60658827 \h </w:instrText>
            </w:r>
            <w:r>
              <w:rPr>
                <w:noProof/>
                <w:webHidden/>
              </w:rPr>
            </w:r>
            <w:r>
              <w:rPr>
                <w:noProof/>
                <w:webHidden/>
              </w:rPr>
              <w:fldChar w:fldCharType="separate"/>
            </w:r>
            <w:r>
              <w:rPr>
                <w:noProof/>
                <w:webHidden/>
              </w:rPr>
              <w:t>11</w:t>
            </w:r>
            <w:r>
              <w:rPr>
                <w:noProof/>
                <w:webHidden/>
              </w:rPr>
              <w:fldChar w:fldCharType="end"/>
            </w:r>
          </w:hyperlink>
        </w:p>
        <w:p w14:paraId="7418D786" w14:textId="77777777" w:rsidR="00C243A2" w:rsidRDefault="00C243A2">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60658828" w:history="1">
            <w:r w:rsidRPr="002F6743">
              <w:rPr>
                <w:rStyle w:val="Hyperlink"/>
                <w:rFonts w:ascii="Symbol" w:hAnsi="Symbol"/>
                <w:caps/>
                <w:noProof/>
                <w:lang w:val="de-DE"/>
              </w:rPr>
              <w:t></w:t>
            </w:r>
            <w:r>
              <w:rPr>
                <w:rFonts w:asciiTheme="minorHAnsi" w:eastAsiaTheme="minorEastAsia" w:hAnsiTheme="minorHAnsi" w:cstheme="minorBidi"/>
                <w:noProof/>
                <w:sz w:val="22"/>
                <w:szCs w:val="22"/>
                <w:lang w:val="ro-RO" w:eastAsia="ro-RO"/>
              </w:rPr>
              <w:tab/>
            </w:r>
            <w:r w:rsidRPr="002F6743">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_Toc60658828 \h </w:instrText>
            </w:r>
            <w:r>
              <w:rPr>
                <w:noProof/>
                <w:webHidden/>
              </w:rPr>
            </w:r>
            <w:r>
              <w:rPr>
                <w:noProof/>
                <w:webHidden/>
              </w:rPr>
              <w:fldChar w:fldCharType="separate"/>
            </w:r>
            <w:r>
              <w:rPr>
                <w:noProof/>
                <w:webHidden/>
              </w:rPr>
              <w:t>13</w:t>
            </w:r>
            <w:r>
              <w:rPr>
                <w:noProof/>
                <w:webHidden/>
              </w:rPr>
              <w:fldChar w:fldCharType="end"/>
            </w:r>
          </w:hyperlink>
        </w:p>
        <w:p w14:paraId="7811283C" w14:textId="77777777" w:rsidR="00C243A2" w:rsidRDefault="00C243A2">
          <w:pPr>
            <w:pStyle w:val="TOC1"/>
            <w:tabs>
              <w:tab w:val="left" w:pos="480"/>
              <w:tab w:val="right" w:leader="dot" w:pos="9628"/>
            </w:tabs>
            <w:rPr>
              <w:rFonts w:cstheme="minorBidi"/>
              <w:noProof/>
              <w:lang w:val="ro-RO" w:eastAsia="ro-RO"/>
            </w:rPr>
          </w:pPr>
          <w:hyperlink w:anchor="_Toc60658829" w:history="1">
            <w:r w:rsidRPr="002F6743">
              <w:rPr>
                <w:rStyle w:val="Hyperlink"/>
                <w:noProof/>
              </w:rPr>
              <w:t>V.</w:t>
            </w:r>
            <w:r>
              <w:rPr>
                <w:rFonts w:cstheme="minorBidi"/>
                <w:noProof/>
                <w:lang w:val="ro-RO" w:eastAsia="ro-RO"/>
              </w:rPr>
              <w:tab/>
            </w:r>
            <w:r w:rsidRPr="002F6743">
              <w:rPr>
                <w:rStyle w:val="Hyperlink"/>
                <w:noProof/>
              </w:rPr>
              <w:t>DESCRIEREA AMPLASĂRII PROIECTULUI:</w:t>
            </w:r>
            <w:r>
              <w:rPr>
                <w:noProof/>
                <w:webHidden/>
              </w:rPr>
              <w:tab/>
            </w:r>
            <w:r>
              <w:rPr>
                <w:noProof/>
                <w:webHidden/>
              </w:rPr>
              <w:fldChar w:fldCharType="begin"/>
            </w:r>
            <w:r>
              <w:rPr>
                <w:noProof/>
                <w:webHidden/>
              </w:rPr>
              <w:instrText xml:space="preserve"> PAGEREF _Toc60658829 \h </w:instrText>
            </w:r>
            <w:r>
              <w:rPr>
                <w:noProof/>
                <w:webHidden/>
              </w:rPr>
            </w:r>
            <w:r>
              <w:rPr>
                <w:noProof/>
                <w:webHidden/>
              </w:rPr>
              <w:fldChar w:fldCharType="separate"/>
            </w:r>
            <w:r>
              <w:rPr>
                <w:noProof/>
                <w:webHidden/>
              </w:rPr>
              <w:t>18</w:t>
            </w:r>
            <w:r>
              <w:rPr>
                <w:noProof/>
                <w:webHidden/>
              </w:rPr>
              <w:fldChar w:fldCharType="end"/>
            </w:r>
          </w:hyperlink>
        </w:p>
        <w:p w14:paraId="4541900A" w14:textId="77777777" w:rsidR="00C243A2" w:rsidRDefault="00C243A2">
          <w:pPr>
            <w:pStyle w:val="TOC1"/>
            <w:tabs>
              <w:tab w:val="left" w:pos="480"/>
              <w:tab w:val="right" w:leader="dot" w:pos="9628"/>
            </w:tabs>
            <w:rPr>
              <w:rFonts w:cstheme="minorBidi"/>
              <w:noProof/>
              <w:lang w:val="ro-RO" w:eastAsia="ro-RO"/>
            </w:rPr>
          </w:pPr>
          <w:hyperlink w:anchor="_Toc60658830" w:history="1">
            <w:r w:rsidRPr="002F6743">
              <w:rPr>
                <w:rStyle w:val="Hyperlink"/>
                <w:noProof/>
              </w:rPr>
              <w:t>VI.</w:t>
            </w:r>
            <w:r>
              <w:rPr>
                <w:rFonts w:cstheme="minorBidi"/>
                <w:noProof/>
                <w:lang w:val="ro-RO" w:eastAsia="ro-RO"/>
              </w:rPr>
              <w:tab/>
            </w:r>
            <w:r w:rsidRPr="002F6743">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_Toc60658830 \h </w:instrText>
            </w:r>
            <w:r>
              <w:rPr>
                <w:noProof/>
                <w:webHidden/>
              </w:rPr>
            </w:r>
            <w:r>
              <w:rPr>
                <w:noProof/>
                <w:webHidden/>
              </w:rPr>
              <w:fldChar w:fldCharType="separate"/>
            </w:r>
            <w:r>
              <w:rPr>
                <w:noProof/>
                <w:webHidden/>
              </w:rPr>
              <w:t>20</w:t>
            </w:r>
            <w:r>
              <w:rPr>
                <w:noProof/>
                <w:webHidden/>
              </w:rPr>
              <w:fldChar w:fldCharType="end"/>
            </w:r>
          </w:hyperlink>
        </w:p>
        <w:p w14:paraId="7F3FAE6A" w14:textId="77777777" w:rsidR="00C243A2" w:rsidRDefault="00C243A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8831" w:history="1">
            <w:r w:rsidRPr="002F6743">
              <w:rPr>
                <w:rStyle w:val="Hyperlink"/>
                <w:iCs/>
                <w:noProof/>
                <w:lang w:val="ro-RO"/>
              </w:rPr>
              <w:t>a)</w:t>
            </w:r>
            <w:r>
              <w:rPr>
                <w:rFonts w:asciiTheme="minorHAnsi" w:eastAsiaTheme="minorEastAsia" w:hAnsiTheme="minorHAnsi" w:cstheme="minorBidi"/>
                <w:noProof/>
                <w:sz w:val="22"/>
                <w:szCs w:val="22"/>
                <w:lang w:val="ro-RO" w:eastAsia="ro-RO"/>
              </w:rPr>
              <w:tab/>
            </w:r>
            <w:r w:rsidRPr="002F6743">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_Toc60658831 \h </w:instrText>
            </w:r>
            <w:r>
              <w:rPr>
                <w:noProof/>
                <w:webHidden/>
              </w:rPr>
            </w:r>
            <w:r>
              <w:rPr>
                <w:noProof/>
                <w:webHidden/>
              </w:rPr>
              <w:fldChar w:fldCharType="separate"/>
            </w:r>
            <w:r>
              <w:rPr>
                <w:noProof/>
                <w:webHidden/>
              </w:rPr>
              <w:t>20</w:t>
            </w:r>
            <w:r>
              <w:rPr>
                <w:noProof/>
                <w:webHidden/>
              </w:rPr>
              <w:fldChar w:fldCharType="end"/>
            </w:r>
          </w:hyperlink>
        </w:p>
        <w:p w14:paraId="49131018" w14:textId="77777777" w:rsidR="00C243A2" w:rsidRDefault="00C243A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8832" w:history="1">
            <w:r w:rsidRPr="002F6743">
              <w:rPr>
                <w:rStyle w:val="Hyperlink"/>
                <w:noProof/>
              </w:rPr>
              <w:t>1.</w:t>
            </w:r>
            <w:r>
              <w:rPr>
                <w:rFonts w:asciiTheme="minorHAnsi" w:eastAsiaTheme="minorEastAsia" w:hAnsiTheme="minorHAnsi" w:cstheme="minorBidi"/>
                <w:noProof/>
                <w:sz w:val="22"/>
                <w:szCs w:val="22"/>
                <w:lang w:val="ro-RO" w:eastAsia="ro-RO"/>
              </w:rPr>
              <w:tab/>
            </w:r>
            <w:r w:rsidRPr="002F6743">
              <w:rPr>
                <w:rStyle w:val="Hyperlink"/>
                <w:noProof/>
              </w:rPr>
              <w:t>Protecţia calităţii apelor:</w:t>
            </w:r>
            <w:r>
              <w:rPr>
                <w:noProof/>
                <w:webHidden/>
              </w:rPr>
              <w:tab/>
            </w:r>
            <w:r>
              <w:rPr>
                <w:noProof/>
                <w:webHidden/>
              </w:rPr>
              <w:fldChar w:fldCharType="begin"/>
            </w:r>
            <w:r>
              <w:rPr>
                <w:noProof/>
                <w:webHidden/>
              </w:rPr>
              <w:instrText xml:space="preserve"> PAGEREF _Toc60658832 \h </w:instrText>
            </w:r>
            <w:r>
              <w:rPr>
                <w:noProof/>
                <w:webHidden/>
              </w:rPr>
            </w:r>
            <w:r>
              <w:rPr>
                <w:noProof/>
                <w:webHidden/>
              </w:rPr>
              <w:fldChar w:fldCharType="separate"/>
            </w:r>
            <w:r>
              <w:rPr>
                <w:noProof/>
                <w:webHidden/>
              </w:rPr>
              <w:t>20</w:t>
            </w:r>
            <w:r>
              <w:rPr>
                <w:noProof/>
                <w:webHidden/>
              </w:rPr>
              <w:fldChar w:fldCharType="end"/>
            </w:r>
          </w:hyperlink>
        </w:p>
        <w:p w14:paraId="7B5D3EA9" w14:textId="77777777" w:rsidR="00C243A2" w:rsidRDefault="00C243A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8833" w:history="1">
            <w:r w:rsidRPr="002F6743">
              <w:rPr>
                <w:rStyle w:val="Hyperlink"/>
                <w:noProof/>
              </w:rPr>
              <w:t>2.</w:t>
            </w:r>
            <w:r>
              <w:rPr>
                <w:rFonts w:asciiTheme="minorHAnsi" w:eastAsiaTheme="minorEastAsia" w:hAnsiTheme="minorHAnsi" w:cstheme="minorBidi"/>
                <w:noProof/>
                <w:sz w:val="22"/>
                <w:szCs w:val="22"/>
                <w:lang w:val="ro-RO" w:eastAsia="ro-RO"/>
              </w:rPr>
              <w:tab/>
            </w:r>
            <w:r w:rsidRPr="002F6743">
              <w:rPr>
                <w:rStyle w:val="Hyperlink"/>
                <w:noProof/>
              </w:rPr>
              <w:t>Protecţia aerului:</w:t>
            </w:r>
            <w:r>
              <w:rPr>
                <w:noProof/>
                <w:webHidden/>
              </w:rPr>
              <w:tab/>
            </w:r>
            <w:r>
              <w:rPr>
                <w:noProof/>
                <w:webHidden/>
              </w:rPr>
              <w:fldChar w:fldCharType="begin"/>
            </w:r>
            <w:r>
              <w:rPr>
                <w:noProof/>
                <w:webHidden/>
              </w:rPr>
              <w:instrText xml:space="preserve"> PAGEREF _Toc60658833 \h </w:instrText>
            </w:r>
            <w:r>
              <w:rPr>
                <w:noProof/>
                <w:webHidden/>
              </w:rPr>
            </w:r>
            <w:r>
              <w:rPr>
                <w:noProof/>
                <w:webHidden/>
              </w:rPr>
              <w:fldChar w:fldCharType="separate"/>
            </w:r>
            <w:r>
              <w:rPr>
                <w:noProof/>
                <w:webHidden/>
              </w:rPr>
              <w:t>21</w:t>
            </w:r>
            <w:r>
              <w:rPr>
                <w:noProof/>
                <w:webHidden/>
              </w:rPr>
              <w:fldChar w:fldCharType="end"/>
            </w:r>
          </w:hyperlink>
        </w:p>
        <w:p w14:paraId="4339C059" w14:textId="77777777" w:rsidR="00C243A2" w:rsidRDefault="00C243A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8834" w:history="1">
            <w:r w:rsidRPr="002F6743">
              <w:rPr>
                <w:rStyle w:val="Hyperlink"/>
                <w:noProof/>
                <w:lang w:val="ro-RO"/>
              </w:rPr>
              <w:t>3.</w:t>
            </w:r>
            <w:r>
              <w:rPr>
                <w:rFonts w:asciiTheme="minorHAnsi" w:eastAsiaTheme="minorEastAsia" w:hAnsiTheme="minorHAnsi" w:cstheme="minorBidi"/>
                <w:noProof/>
                <w:sz w:val="22"/>
                <w:szCs w:val="22"/>
                <w:lang w:val="ro-RO" w:eastAsia="ro-RO"/>
              </w:rPr>
              <w:tab/>
            </w:r>
            <w:r w:rsidRPr="002F6743">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_Toc60658834 \h </w:instrText>
            </w:r>
            <w:r>
              <w:rPr>
                <w:noProof/>
                <w:webHidden/>
              </w:rPr>
            </w:r>
            <w:r>
              <w:rPr>
                <w:noProof/>
                <w:webHidden/>
              </w:rPr>
              <w:fldChar w:fldCharType="separate"/>
            </w:r>
            <w:r>
              <w:rPr>
                <w:noProof/>
                <w:webHidden/>
              </w:rPr>
              <w:t>21</w:t>
            </w:r>
            <w:r>
              <w:rPr>
                <w:noProof/>
                <w:webHidden/>
              </w:rPr>
              <w:fldChar w:fldCharType="end"/>
            </w:r>
          </w:hyperlink>
        </w:p>
        <w:p w14:paraId="1994DFFD" w14:textId="77777777" w:rsidR="00C243A2" w:rsidRDefault="00C243A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8835" w:history="1">
            <w:r w:rsidRPr="002F6743">
              <w:rPr>
                <w:rStyle w:val="Hyperlink"/>
                <w:noProof/>
              </w:rPr>
              <w:t>4.</w:t>
            </w:r>
            <w:r>
              <w:rPr>
                <w:rFonts w:asciiTheme="minorHAnsi" w:eastAsiaTheme="minorEastAsia" w:hAnsiTheme="minorHAnsi" w:cstheme="minorBidi"/>
                <w:noProof/>
                <w:sz w:val="22"/>
                <w:szCs w:val="22"/>
                <w:lang w:val="ro-RO" w:eastAsia="ro-RO"/>
              </w:rPr>
              <w:tab/>
            </w:r>
            <w:r w:rsidRPr="002F6743">
              <w:rPr>
                <w:rStyle w:val="Hyperlink"/>
                <w:noProof/>
              </w:rPr>
              <w:t>Protecţia împotriva radiaţiilor:</w:t>
            </w:r>
            <w:r>
              <w:rPr>
                <w:noProof/>
                <w:webHidden/>
              </w:rPr>
              <w:tab/>
            </w:r>
            <w:r>
              <w:rPr>
                <w:noProof/>
                <w:webHidden/>
              </w:rPr>
              <w:fldChar w:fldCharType="begin"/>
            </w:r>
            <w:r>
              <w:rPr>
                <w:noProof/>
                <w:webHidden/>
              </w:rPr>
              <w:instrText xml:space="preserve"> PAGEREF _Toc60658835 \h </w:instrText>
            </w:r>
            <w:r>
              <w:rPr>
                <w:noProof/>
                <w:webHidden/>
              </w:rPr>
            </w:r>
            <w:r>
              <w:rPr>
                <w:noProof/>
                <w:webHidden/>
              </w:rPr>
              <w:fldChar w:fldCharType="separate"/>
            </w:r>
            <w:r>
              <w:rPr>
                <w:noProof/>
                <w:webHidden/>
              </w:rPr>
              <w:t>21</w:t>
            </w:r>
            <w:r>
              <w:rPr>
                <w:noProof/>
                <w:webHidden/>
              </w:rPr>
              <w:fldChar w:fldCharType="end"/>
            </w:r>
          </w:hyperlink>
        </w:p>
        <w:p w14:paraId="7F61B596" w14:textId="77777777" w:rsidR="00C243A2" w:rsidRDefault="00C243A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8836" w:history="1">
            <w:r w:rsidRPr="002F6743">
              <w:rPr>
                <w:rStyle w:val="Hyperlink"/>
                <w:noProof/>
              </w:rPr>
              <w:t>5.</w:t>
            </w:r>
            <w:r>
              <w:rPr>
                <w:rFonts w:asciiTheme="minorHAnsi" w:eastAsiaTheme="minorEastAsia" w:hAnsiTheme="minorHAnsi" w:cstheme="minorBidi"/>
                <w:noProof/>
                <w:sz w:val="22"/>
                <w:szCs w:val="22"/>
                <w:lang w:val="ro-RO" w:eastAsia="ro-RO"/>
              </w:rPr>
              <w:tab/>
            </w:r>
            <w:r w:rsidRPr="002F6743">
              <w:rPr>
                <w:rStyle w:val="Hyperlink"/>
                <w:noProof/>
              </w:rPr>
              <w:t>Protecţia solului şi a subsolului:</w:t>
            </w:r>
            <w:r>
              <w:rPr>
                <w:noProof/>
                <w:webHidden/>
              </w:rPr>
              <w:tab/>
            </w:r>
            <w:r>
              <w:rPr>
                <w:noProof/>
                <w:webHidden/>
              </w:rPr>
              <w:fldChar w:fldCharType="begin"/>
            </w:r>
            <w:r>
              <w:rPr>
                <w:noProof/>
                <w:webHidden/>
              </w:rPr>
              <w:instrText xml:space="preserve"> PAGEREF _Toc60658836 \h </w:instrText>
            </w:r>
            <w:r>
              <w:rPr>
                <w:noProof/>
                <w:webHidden/>
              </w:rPr>
            </w:r>
            <w:r>
              <w:rPr>
                <w:noProof/>
                <w:webHidden/>
              </w:rPr>
              <w:fldChar w:fldCharType="separate"/>
            </w:r>
            <w:r>
              <w:rPr>
                <w:noProof/>
                <w:webHidden/>
              </w:rPr>
              <w:t>22</w:t>
            </w:r>
            <w:r>
              <w:rPr>
                <w:noProof/>
                <w:webHidden/>
              </w:rPr>
              <w:fldChar w:fldCharType="end"/>
            </w:r>
          </w:hyperlink>
        </w:p>
        <w:p w14:paraId="62804309" w14:textId="77777777" w:rsidR="00C243A2" w:rsidRDefault="00C243A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8837" w:history="1">
            <w:r w:rsidRPr="002F6743">
              <w:rPr>
                <w:rStyle w:val="Hyperlink"/>
                <w:noProof/>
              </w:rPr>
              <w:t>6.</w:t>
            </w:r>
            <w:r>
              <w:rPr>
                <w:rFonts w:asciiTheme="minorHAnsi" w:eastAsiaTheme="minorEastAsia" w:hAnsiTheme="minorHAnsi" w:cstheme="minorBidi"/>
                <w:noProof/>
                <w:sz w:val="22"/>
                <w:szCs w:val="22"/>
                <w:lang w:val="ro-RO" w:eastAsia="ro-RO"/>
              </w:rPr>
              <w:tab/>
            </w:r>
            <w:r w:rsidRPr="002F6743">
              <w:rPr>
                <w:rStyle w:val="Hyperlink"/>
                <w:noProof/>
              </w:rPr>
              <w:t>Protecţia ecosistemelor terestre şi acvatice:</w:t>
            </w:r>
            <w:r>
              <w:rPr>
                <w:noProof/>
                <w:webHidden/>
              </w:rPr>
              <w:tab/>
            </w:r>
            <w:r>
              <w:rPr>
                <w:noProof/>
                <w:webHidden/>
              </w:rPr>
              <w:fldChar w:fldCharType="begin"/>
            </w:r>
            <w:r>
              <w:rPr>
                <w:noProof/>
                <w:webHidden/>
              </w:rPr>
              <w:instrText xml:space="preserve"> PAGEREF _Toc60658837 \h </w:instrText>
            </w:r>
            <w:r>
              <w:rPr>
                <w:noProof/>
                <w:webHidden/>
              </w:rPr>
            </w:r>
            <w:r>
              <w:rPr>
                <w:noProof/>
                <w:webHidden/>
              </w:rPr>
              <w:fldChar w:fldCharType="separate"/>
            </w:r>
            <w:r>
              <w:rPr>
                <w:noProof/>
                <w:webHidden/>
              </w:rPr>
              <w:t>22</w:t>
            </w:r>
            <w:r>
              <w:rPr>
                <w:noProof/>
                <w:webHidden/>
              </w:rPr>
              <w:fldChar w:fldCharType="end"/>
            </w:r>
          </w:hyperlink>
        </w:p>
        <w:p w14:paraId="6D98A0BC" w14:textId="77777777" w:rsidR="00C243A2" w:rsidRDefault="00C243A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8838" w:history="1">
            <w:r w:rsidRPr="002F6743">
              <w:rPr>
                <w:rStyle w:val="Hyperlink"/>
                <w:noProof/>
              </w:rPr>
              <w:t>7.</w:t>
            </w:r>
            <w:r>
              <w:rPr>
                <w:rFonts w:asciiTheme="minorHAnsi" w:eastAsiaTheme="minorEastAsia" w:hAnsiTheme="minorHAnsi" w:cstheme="minorBidi"/>
                <w:noProof/>
                <w:sz w:val="22"/>
                <w:szCs w:val="22"/>
                <w:lang w:val="ro-RO" w:eastAsia="ro-RO"/>
              </w:rPr>
              <w:tab/>
            </w:r>
            <w:r w:rsidRPr="002F6743">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_Toc60658838 \h </w:instrText>
            </w:r>
            <w:r>
              <w:rPr>
                <w:noProof/>
                <w:webHidden/>
              </w:rPr>
            </w:r>
            <w:r>
              <w:rPr>
                <w:noProof/>
                <w:webHidden/>
              </w:rPr>
              <w:fldChar w:fldCharType="separate"/>
            </w:r>
            <w:r>
              <w:rPr>
                <w:noProof/>
                <w:webHidden/>
              </w:rPr>
              <w:t>22</w:t>
            </w:r>
            <w:r>
              <w:rPr>
                <w:noProof/>
                <w:webHidden/>
              </w:rPr>
              <w:fldChar w:fldCharType="end"/>
            </w:r>
          </w:hyperlink>
        </w:p>
        <w:p w14:paraId="135B3ECA" w14:textId="77777777" w:rsidR="00C243A2" w:rsidRDefault="00C243A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8839" w:history="1">
            <w:r w:rsidRPr="002F6743">
              <w:rPr>
                <w:rStyle w:val="Hyperlink"/>
                <w:noProof/>
              </w:rPr>
              <w:t>8.</w:t>
            </w:r>
            <w:r>
              <w:rPr>
                <w:rFonts w:asciiTheme="minorHAnsi" w:eastAsiaTheme="minorEastAsia" w:hAnsiTheme="minorHAnsi" w:cstheme="minorBidi"/>
                <w:noProof/>
                <w:sz w:val="22"/>
                <w:szCs w:val="22"/>
                <w:lang w:val="ro-RO" w:eastAsia="ro-RO"/>
              </w:rPr>
              <w:tab/>
            </w:r>
            <w:r w:rsidRPr="002F6743">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_Toc60658839 \h </w:instrText>
            </w:r>
            <w:r>
              <w:rPr>
                <w:noProof/>
                <w:webHidden/>
              </w:rPr>
            </w:r>
            <w:r>
              <w:rPr>
                <w:noProof/>
                <w:webHidden/>
              </w:rPr>
              <w:fldChar w:fldCharType="separate"/>
            </w:r>
            <w:r>
              <w:rPr>
                <w:noProof/>
                <w:webHidden/>
              </w:rPr>
              <w:t>23</w:t>
            </w:r>
            <w:r>
              <w:rPr>
                <w:noProof/>
                <w:webHidden/>
              </w:rPr>
              <w:fldChar w:fldCharType="end"/>
            </w:r>
          </w:hyperlink>
        </w:p>
        <w:p w14:paraId="2E8493D7" w14:textId="77777777" w:rsidR="00C243A2" w:rsidRDefault="00C243A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8840" w:history="1">
            <w:r w:rsidRPr="002F6743">
              <w:rPr>
                <w:rStyle w:val="Hyperlink"/>
                <w:noProof/>
              </w:rPr>
              <w:t>9.</w:t>
            </w:r>
            <w:r>
              <w:rPr>
                <w:rFonts w:asciiTheme="minorHAnsi" w:eastAsiaTheme="minorEastAsia" w:hAnsiTheme="minorHAnsi" w:cstheme="minorBidi"/>
                <w:noProof/>
                <w:sz w:val="22"/>
                <w:szCs w:val="22"/>
                <w:lang w:val="ro-RO" w:eastAsia="ro-RO"/>
              </w:rPr>
              <w:tab/>
            </w:r>
            <w:r w:rsidRPr="002F6743">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_Toc60658840 \h </w:instrText>
            </w:r>
            <w:r>
              <w:rPr>
                <w:noProof/>
                <w:webHidden/>
              </w:rPr>
            </w:r>
            <w:r>
              <w:rPr>
                <w:noProof/>
                <w:webHidden/>
              </w:rPr>
              <w:fldChar w:fldCharType="separate"/>
            </w:r>
            <w:r>
              <w:rPr>
                <w:noProof/>
                <w:webHidden/>
              </w:rPr>
              <w:t>25</w:t>
            </w:r>
            <w:r>
              <w:rPr>
                <w:noProof/>
                <w:webHidden/>
              </w:rPr>
              <w:fldChar w:fldCharType="end"/>
            </w:r>
          </w:hyperlink>
        </w:p>
        <w:p w14:paraId="2F286B62" w14:textId="77777777" w:rsidR="00C243A2" w:rsidRDefault="00C243A2">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60658841" w:history="1">
            <w:r w:rsidRPr="002F6743">
              <w:rPr>
                <w:rStyle w:val="Hyperlink"/>
                <w:iCs/>
                <w:noProof/>
                <w:lang w:val="ro-RO"/>
              </w:rPr>
              <w:t>b)</w:t>
            </w:r>
            <w:r>
              <w:rPr>
                <w:rFonts w:asciiTheme="minorHAnsi" w:eastAsiaTheme="minorEastAsia" w:hAnsiTheme="minorHAnsi" w:cstheme="minorBidi"/>
                <w:noProof/>
                <w:sz w:val="22"/>
                <w:szCs w:val="22"/>
                <w:lang w:val="ro-RO" w:eastAsia="ro-RO"/>
              </w:rPr>
              <w:tab/>
            </w:r>
            <w:r w:rsidRPr="002F6743">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_Toc60658841 \h </w:instrText>
            </w:r>
            <w:r>
              <w:rPr>
                <w:noProof/>
                <w:webHidden/>
              </w:rPr>
            </w:r>
            <w:r>
              <w:rPr>
                <w:noProof/>
                <w:webHidden/>
              </w:rPr>
              <w:fldChar w:fldCharType="separate"/>
            </w:r>
            <w:r>
              <w:rPr>
                <w:noProof/>
                <w:webHidden/>
              </w:rPr>
              <w:t>25</w:t>
            </w:r>
            <w:r>
              <w:rPr>
                <w:noProof/>
                <w:webHidden/>
              </w:rPr>
              <w:fldChar w:fldCharType="end"/>
            </w:r>
          </w:hyperlink>
        </w:p>
        <w:p w14:paraId="3CAC64FF" w14:textId="77777777" w:rsidR="00C243A2" w:rsidRDefault="00C243A2">
          <w:pPr>
            <w:pStyle w:val="TOC1"/>
            <w:tabs>
              <w:tab w:val="left" w:pos="660"/>
              <w:tab w:val="right" w:leader="dot" w:pos="9628"/>
            </w:tabs>
            <w:rPr>
              <w:rFonts w:cstheme="minorBidi"/>
              <w:noProof/>
              <w:lang w:val="ro-RO" w:eastAsia="ro-RO"/>
            </w:rPr>
          </w:pPr>
          <w:hyperlink w:anchor="_Toc60658842" w:history="1">
            <w:r w:rsidRPr="002F6743">
              <w:rPr>
                <w:rStyle w:val="Hyperlink"/>
                <w:noProof/>
              </w:rPr>
              <w:t>VII.</w:t>
            </w:r>
            <w:r>
              <w:rPr>
                <w:rFonts w:cstheme="minorBidi"/>
                <w:noProof/>
                <w:lang w:val="ro-RO" w:eastAsia="ro-RO"/>
              </w:rPr>
              <w:tab/>
            </w:r>
            <w:r w:rsidRPr="002F6743">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_Toc60658842 \h </w:instrText>
            </w:r>
            <w:r>
              <w:rPr>
                <w:noProof/>
                <w:webHidden/>
              </w:rPr>
            </w:r>
            <w:r>
              <w:rPr>
                <w:noProof/>
                <w:webHidden/>
              </w:rPr>
              <w:fldChar w:fldCharType="separate"/>
            </w:r>
            <w:r>
              <w:rPr>
                <w:noProof/>
                <w:webHidden/>
              </w:rPr>
              <w:t>25</w:t>
            </w:r>
            <w:r>
              <w:rPr>
                <w:noProof/>
                <w:webHidden/>
              </w:rPr>
              <w:fldChar w:fldCharType="end"/>
            </w:r>
          </w:hyperlink>
        </w:p>
        <w:p w14:paraId="3CAB4EAC" w14:textId="77777777" w:rsidR="00C243A2" w:rsidRDefault="00C243A2">
          <w:pPr>
            <w:pStyle w:val="TOC1"/>
            <w:tabs>
              <w:tab w:val="left" w:pos="660"/>
              <w:tab w:val="right" w:leader="dot" w:pos="9628"/>
            </w:tabs>
            <w:rPr>
              <w:rFonts w:cstheme="minorBidi"/>
              <w:noProof/>
              <w:lang w:val="ro-RO" w:eastAsia="ro-RO"/>
            </w:rPr>
          </w:pPr>
          <w:hyperlink w:anchor="_Toc60658843" w:history="1">
            <w:r w:rsidRPr="002F6743">
              <w:rPr>
                <w:rStyle w:val="Hyperlink"/>
                <w:noProof/>
              </w:rPr>
              <w:t>VIII.</w:t>
            </w:r>
            <w:r>
              <w:rPr>
                <w:rFonts w:cstheme="minorBidi"/>
                <w:noProof/>
                <w:lang w:val="ro-RO" w:eastAsia="ro-RO"/>
              </w:rPr>
              <w:tab/>
            </w:r>
            <w:r w:rsidRPr="002F6743">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F6743">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_Toc60658843 \h </w:instrText>
            </w:r>
            <w:r>
              <w:rPr>
                <w:noProof/>
                <w:webHidden/>
              </w:rPr>
            </w:r>
            <w:r>
              <w:rPr>
                <w:noProof/>
                <w:webHidden/>
              </w:rPr>
              <w:fldChar w:fldCharType="separate"/>
            </w:r>
            <w:r>
              <w:rPr>
                <w:noProof/>
                <w:webHidden/>
              </w:rPr>
              <w:t>27</w:t>
            </w:r>
            <w:r>
              <w:rPr>
                <w:noProof/>
                <w:webHidden/>
              </w:rPr>
              <w:fldChar w:fldCharType="end"/>
            </w:r>
          </w:hyperlink>
        </w:p>
        <w:p w14:paraId="12F5F3A1" w14:textId="77777777" w:rsidR="00C243A2" w:rsidRDefault="00C243A2">
          <w:pPr>
            <w:pStyle w:val="TOC1"/>
            <w:tabs>
              <w:tab w:val="left" w:pos="480"/>
              <w:tab w:val="right" w:leader="dot" w:pos="9628"/>
            </w:tabs>
            <w:rPr>
              <w:rFonts w:cstheme="minorBidi"/>
              <w:noProof/>
              <w:lang w:val="ro-RO" w:eastAsia="ro-RO"/>
            </w:rPr>
          </w:pPr>
          <w:hyperlink w:anchor="_Toc60658844" w:history="1">
            <w:r w:rsidRPr="002F6743">
              <w:rPr>
                <w:rStyle w:val="Hyperlink"/>
                <w:noProof/>
              </w:rPr>
              <w:t>IX.</w:t>
            </w:r>
            <w:r>
              <w:rPr>
                <w:rFonts w:cstheme="minorBidi"/>
                <w:noProof/>
                <w:lang w:val="ro-RO" w:eastAsia="ro-RO"/>
              </w:rPr>
              <w:tab/>
            </w:r>
            <w:r w:rsidRPr="002F6743">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_Toc60658844 \h </w:instrText>
            </w:r>
            <w:r>
              <w:rPr>
                <w:noProof/>
                <w:webHidden/>
              </w:rPr>
            </w:r>
            <w:r>
              <w:rPr>
                <w:noProof/>
                <w:webHidden/>
              </w:rPr>
              <w:fldChar w:fldCharType="separate"/>
            </w:r>
            <w:r>
              <w:rPr>
                <w:noProof/>
                <w:webHidden/>
              </w:rPr>
              <w:t>27</w:t>
            </w:r>
            <w:r>
              <w:rPr>
                <w:noProof/>
                <w:webHidden/>
              </w:rPr>
              <w:fldChar w:fldCharType="end"/>
            </w:r>
          </w:hyperlink>
        </w:p>
        <w:p w14:paraId="0090247C" w14:textId="77777777" w:rsidR="00C243A2" w:rsidRDefault="00C243A2">
          <w:pPr>
            <w:pStyle w:val="TOC1"/>
            <w:tabs>
              <w:tab w:val="left" w:pos="480"/>
              <w:tab w:val="right" w:leader="dot" w:pos="9628"/>
            </w:tabs>
            <w:rPr>
              <w:rFonts w:cstheme="minorBidi"/>
              <w:noProof/>
              <w:lang w:val="ro-RO" w:eastAsia="ro-RO"/>
            </w:rPr>
          </w:pPr>
          <w:hyperlink w:anchor="_Toc60658845" w:history="1">
            <w:r w:rsidRPr="002F6743">
              <w:rPr>
                <w:rStyle w:val="Hyperlink"/>
                <w:noProof/>
              </w:rPr>
              <w:t>X.</w:t>
            </w:r>
            <w:r>
              <w:rPr>
                <w:rFonts w:cstheme="minorBidi"/>
                <w:noProof/>
                <w:lang w:val="ro-RO" w:eastAsia="ro-RO"/>
              </w:rPr>
              <w:tab/>
            </w:r>
            <w:r w:rsidRPr="002F6743">
              <w:rPr>
                <w:rStyle w:val="Hyperlink"/>
                <w:noProof/>
              </w:rPr>
              <w:t>LUCRĂRI NECESARE ORGANIZĂRII DE ŞANTIER:</w:t>
            </w:r>
            <w:r>
              <w:rPr>
                <w:noProof/>
                <w:webHidden/>
              </w:rPr>
              <w:tab/>
            </w:r>
            <w:r>
              <w:rPr>
                <w:noProof/>
                <w:webHidden/>
              </w:rPr>
              <w:fldChar w:fldCharType="begin"/>
            </w:r>
            <w:r>
              <w:rPr>
                <w:noProof/>
                <w:webHidden/>
              </w:rPr>
              <w:instrText xml:space="preserve"> PAGEREF _Toc60658845 \h </w:instrText>
            </w:r>
            <w:r>
              <w:rPr>
                <w:noProof/>
                <w:webHidden/>
              </w:rPr>
            </w:r>
            <w:r>
              <w:rPr>
                <w:noProof/>
                <w:webHidden/>
              </w:rPr>
              <w:fldChar w:fldCharType="separate"/>
            </w:r>
            <w:r>
              <w:rPr>
                <w:noProof/>
                <w:webHidden/>
              </w:rPr>
              <w:t>28</w:t>
            </w:r>
            <w:r>
              <w:rPr>
                <w:noProof/>
                <w:webHidden/>
              </w:rPr>
              <w:fldChar w:fldCharType="end"/>
            </w:r>
          </w:hyperlink>
        </w:p>
        <w:p w14:paraId="34D456FB" w14:textId="77777777" w:rsidR="00C243A2" w:rsidRDefault="00C243A2">
          <w:pPr>
            <w:pStyle w:val="TOC1"/>
            <w:tabs>
              <w:tab w:val="left" w:pos="480"/>
              <w:tab w:val="right" w:leader="dot" w:pos="9628"/>
            </w:tabs>
            <w:rPr>
              <w:rFonts w:cstheme="minorBidi"/>
              <w:noProof/>
              <w:lang w:val="ro-RO" w:eastAsia="ro-RO"/>
            </w:rPr>
          </w:pPr>
          <w:hyperlink w:anchor="_Toc60658846" w:history="1">
            <w:r w:rsidRPr="002F6743">
              <w:rPr>
                <w:rStyle w:val="Hyperlink"/>
                <w:noProof/>
                <w:lang w:val="ro-RO"/>
              </w:rPr>
              <w:t>XI.</w:t>
            </w:r>
            <w:r>
              <w:rPr>
                <w:rFonts w:cstheme="minorBidi"/>
                <w:noProof/>
                <w:lang w:val="ro-RO" w:eastAsia="ro-RO"/>
              </w:rPr>
              <w:tab/>
            </w:r>
            <w:r w:rsidRPr="002F6743">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_Toc60658846 \h </w:instrText>
            </w:r>
            <w:r>
              <w:rPr>
                <w:noProof/>
                <w:webHidden/>
              </w:rPr>
            </w:r>
            <w:r>
              <w:rPr>
                <w:noProof/>
                <w:webHidden/>
              </w:rPr>
              <w:fldChar w:fldCharType="separate"/>
            </w:r>
            <w:r>
              <w:rPr>
                <w:noProof/>
                <w:webHidden/>
              </w:rPr>
              <w:t>28</w:t>
            </w:r>
            <w:r>
              <w:rPr>
                <w:noProof/>
                <w:webHidden/>
              </w:rPr>
              <w:fldChar w:fldCharType="end"/>
            </w:r>
          </w:hyperlink>
        </w:p>
        <w:p w14:paraId="51199BEC" w14:textId="77777777" w:rsidR="00C243A2" w:rsidRDefault="00C243A2">
          <w:pPr>
            <w:pStyle w:val="TOC1"/>
            <w:tabs>
              <w:tab w:val="left" w:pos="660"/>
              <w:tab w:val="right" w:leader="dot" w:pos="9628"/>
            </w:tabs>
            <w:rPr>
              <w:rFonts w:cstheme="minorBidi"/>
              <w:noProof/>
              <w:lang w:val="ro-RO" w:eastAsia="ro-RO"/>
            </w:rPr>
          </w:pPr>
          <w:hyperlink w:anchor="_Toc60658847" w:history="1">
            <w:r w:rsidRPr="002F6743">
              <w:rPr>
                <w:rStyle w:val="Hyperlink"/>
                <w:noProof/>
              </w:rPr>
              <w:t>XII.</w:t>
            </w:r>
            <w:r>
              <w:rPr>
                <w:rFonts w:cstheme="minorBidi"/>
                <w:noProof/>
                <w:lang w:val="ro-RO" w:eastAsia="ro-RO"/>
              </w:rPr>
              <w:tab/>
            </w:r>
            <w:r w:rsidRPr="002F6743">
              <w:rPr>
                <w:rStyle w:val="Hyperlink"/>
                <w:noProof/>
              </w:rPr>
              <w:t>ANEXE - PIESE DESENATE</w:t>
            </w:r>
            <w:r>
              <w:rPr>
                <w:noProof/>
                <w:webHidden/>
              </w:rPr>
              <w:tab/>
            </w:r>
            <w:r>
              <w:rPr>
                <w:noProof/>
                <w:webHidden/>
              </w:rPr>
              <w:fldChar w:fldCharType="begin"/>
            </w:r>
            <w:r>
              <w:rPr>
                <w:noProof/>
                <w:webHidden/>
              </w:rPr>
              <w:instrText xml:space="preserve"> PAGEREF _Toc60658847 \h </w:instrText>
            </w:r>
            <w:r>
              <w:rPr>
                <w:noProof/>
                <w:webHidden/>
              </w:rPr>
            </w:r>
            <w:r>
              <w:rPr>
                <w:noProof/>
                <w:webHidden/>
              </w:rPr>
              <w:fldChar w:fldCharType="separate"/>
            </w:r>
            <w:r>
              <w:rPr>
                <w:noProof/>
                <w:webHidden/>
              </w:rPr>
              <w:t>28</w:t>
            </w:r>
            <w:r>
              <w:rPr>
                <w:noProof/>
                <w:webHidden/>
              </w:rPr>
              <w:fldChar w:fldCharType="end"/>
            </w:r>
          </w:hyperlink>
        </w:p>
        <w:p w14:paraId="5E7F8FAD" w14:textId="77777777" w:rsidR="00C243A2" w:rsidRDefault="00C243A2">
          <w:pPr>
            <w:pStyle w:val="TOC1"/>
            <w:tabs>
              <w:tab w:val="left" w:pos="660"/>
              <w:tab w:val="right" w:leader="dot" w:pos="9628"/>
            </w:tabs>
            <w:rPr>
              <w:rFonts w:cstheme="minorBidi"/>
              <w:noProof/>
              <w:lang w:val="ro-RO" w:eastAsia="ro-RO"/>
            </w:rPr>
          </w:pPr>
          <w:hyperlink w:anchor="_Toc60658848" w:history="1">
            <w:r w:rsidRPr="002F6743">
              <w:rPr>
                <w:rStyle w:val="Hyperlink"/>
                <w:noProof/>
                <w:lang w:val="ro-RO"/>
              </w:rPr>
              <w:t>XIII.</w:t>
            </w:r>
            <w:r>
              <w:rPr>
                <w:rFonts w:cstheme="minorBidi"/>
                <w:noProof/>
                <w:lang w:val="ro-RO" w:eastAsia="ro-RO"/>
              </w:rPr>
              <w:tab/>
            </w:r>
            <w:r w:rsidRPr="002F6743">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_Toc60658848 \h </w:instrText>
            </w:r>
            <w:r>
              <w:rPr>
                <w:noProof/>
                <w:webHidden/>
              </w:rPr>
            </w:r>
            <w:r>
              <w:rPr>
                <w:noProof/>
                <w:webHidden/>
              </w:rPr>
              <w:fldChar w:fldCharType="separate"/>
            </w:r>
            <w:r>
              <w:rPr>
                <w:noProof/>
                <w:webHidden/>
              </w:rPr>
              <w:t>28</w:t>
            </w:r>
            <w:r>
              <w:rPr>
                <w:noProof/>
                <w:webHidden/>
              </w:rPr>
              <w:fldChar w:fldCharType="end"/>
            </w:r>
          </w:hyperlink>
        </w:p>
        <w:p w14:paraId="5EB7C766" w14:textId="77777777" w:rsidR="00C243A2" w:rsidRDefault="00C243A2">
          <w:pPr>
            <w:pStyle w:val="TOC1"/>
            <w:tabs>
              <w:tab w:val="left" w:pos="660"/>
              <w:tab w:val="right" w:leader="dot" w:pos="9628"/>
            </w:tabs>
            <w:rPr>
              <w:rFonts w:cstheme="minorBidi"/>
              <w:noProof/>
              <w:lang w:val="ro-RO" w:eastAsia="ro-RO"/>
            </w:rPr>
          </w:pPr>
          <w:hyperlink w:anchor="_Toc60658849" w:history="1">
            <w:r w:rsidRPr="002F6743">
              <w:rPr>
                <w:rStyle w:val="Hyperlink"/>
                <w:noProof/>
              </w:rPr>
              <w:t>XIV.</w:t>
            </w:r>
            <w:r>
              <w:rPr>
                <w:rFonts w:cstheme="minorBidi"/>
                <w:noProof/>
                <w:lang w:val="ro-RO" w:eastAsia="ro-RO"/>
              </w:rPr>
              <w:tab/>
            </w:r>
            <w:r w:rsidRPr="002F6743">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_Toc60658849 \h </w:instrText>
            </w:r>
            <w:r>
              <w:rPr>
                <w:noProof/>
                <w:webHidden/>
              </w:rPr>
            </w:r>
            <w:r>
              <w:rPr>
                <w:noProof/>
                <w:webHidden/>
              </w:rPr>
              <w:fldChar w:fldCharType="separate"/>
            </w:r>
            <w:r>
              <w:rPr>
                <w:noProof/>
                <w:webHidden/>
              </w:rPr>
              <w:t>29</w:t>
            </w:r>
            <w:r>
              <w:rPr>
                <w:noProof/>
                <w:webHidden/>
              </w:rPr>
              <w:fldChar w:fldCharType="end"/>
            </w:r>
          </w:hyperlink>
        </w:p>
        <w:p w14:paraId="4B696EF1" w14:textId="77777777" w:rsidR="00C243A2" w:rsidRDefault="00C243A2">
          <w:pPr>
            <w:pStyle w:val="TOC1"/>
            <w:tabs>
              <w:tab w:val="left" w:pos="660"/>
              <w:tab w:val="right" w:leader="dot" w:pos="9628"/>
            </w:tabs>
            <w:rPr>
              <w:rFonts w:cstheme="minorBidi"/>
              <w:noProof/>
              <w:lang w:val="ro-RO" w:eastAsia="ro-RO"/>
            </w:rPr>
          </w:pPr>
          <w:hyperlink w:anchor="_Toc60658850" w:history="1">
            <w:r w:rsidRPr="002F6743">
              <w:rPr>
                <w:rStyle w:val="Hyperlink"/>
                <w:noProof/>
                <w:lang w:val="ro-RO"/>
              </w:rPr>
              <w:t>XV.</w:t>
            </w:r>
            <w:r>
              <w:rPr>
                <w:rFonts w:cstheme="minorBidi"/>
                <w:noProof/>
                <w:lang w:val="ro-RO" w:eastAsia="ro-RO"/>
              </w:rPr>
              <w:tab/>
            </w:r>
            <w:r w:rsidRPr="002F6743">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_Toc60658850 \h </w:instrText>
            </w:r>
            <w:r>
              <w:rPr>
                <w:noProof/>
                <w:webHidden/>
              </w:rPr>
            </w:r>
            <w:r>
              <w:rPr>
                <w:noProof/>
                <w:webHidden/>
              </w:rPr>
              <w:fldChar w:fldCharType="separate"/>
            </w:r>
            <w:r>
              <w:rPr>
                <w:noProof/>
                <w:webHidden/>
              </w:rPr>
              <w:t>29</w:t>
            </w:r>
            <w:r>
              <w:rPr>
                <w:noProof/>
                <w:webHidden/>
              </w:rPr>
              <w:fldChar w:fldCharType="end"/>
            </w:r>
          </w:hyperlink>
        </w:p>
        <w:p w14:paraId="49ECDCC1" w14:textId="1E9B6237" w:rsidR="00C16FE7" w:rsidRPr="002855DF" w:rsidRDefault="00C16FE7" w:rsidP="00A67858">
          <w:pPr>
            <w:spacing w:line="276" w:lineRule="auto"/>
            <w:jc w:val="both"/>
          </w:pPr>
          <w:r w:rsidRPr="00C52E7E">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60658814"/>
      <w:r w:rsidRPr="007F5AC1">
        <w:lastRenderedPageBreak/>
        <w:t>DENUMIREA PROIECTULUI:</w:t>
      </w:r>
      <w:bookmarkEnd w:id="2"/>
      <w:r w:rsidRPr="007F5AC1">
        <w:t xml:space="preserve"> </w:t>
      </w:r>
    </w:p>
    <w:p w14:paraId="3DB0D807" w14:textId="77777777" w:rsidR="00A67858" w:rsidRPr="007F5AC1" w:rsidRDefault="00A67858" w:rsidP="00A67858"/>
    <w:p w14:paraId="445C4E0C" w14:textId="6175D3E2"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1E41D0">
        <w:rPr>
          <w:b/>
          <w:caps/>
          <w:lang w:val="fr-FR"/>
        </w:rPr>
        <w:t>2559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60658815"/>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BF5564" w:rsidRDefault="00C034A6" w:rsidP="009A51FE">
      <w:pPr>
        <w:pStyle w:val="ListParagraph"/>
        <w:numPr>
          <w:ilvl w:val="0"/>
          <w:numId w:val="1"/>
        </w:numPr>
        <w:spacing w:line="276" w:lineRule="auto"/>
        <w:jc w:val="both"/>
        <w:rPr>
          <w:lang w:val="de-DE"/>
        </w:rPr>
      </w:pPr>
      <w:r w:rsidRPr="00BF5564">
        <w:rPr>
          <w:lang w:val="de-DE"/>
        </w:rPr>
        <w:t>Doina Bercaru</w:t>
      </w:r>
      <w:r w:rsidR="009A51FE" w:rsidRPr="00BF5564">
        <w:rPr>
          <w:lang w:val="de-DE"/>
        </w:rPr>
        <w:t xml:space="preserve"> - Tel 0</w:t>
      </w:r>
      <w:r w:rsidRPr="00BF5564">
        <w:rPr>
          <w:lang w:val="de-DE"/>
        </w:rPr>
        <w:t>737 077 604</w:t>
      </w:r>
      <w:r w:rsidR="009A51FE" w:rsidRPr="00BF5564">
        <w:rPr>
          <w:lang w:val="de-DE"/>
        </w:rPr>
        <w:t xml:space="preserve">; Adresa e-mail: </w:t>
      </w:r>
      <w:hyperlink r:id="rId9" w:history="1">
        <w:r w:rsidRPr="00BF5564">
          <w:rPr>
            <w:rStyle w:val="Hyperlink"/>
            <w:lang w:val="de-DE"/>
          </w:rPr>
          <w:t>Doina.Bercaru@petrom.com</w:t>
        </w:r>
      </w:hyperlink>
    </w:p>
    <w:p w14:paraId="1B5C3FB4" w14:textId="77777777" w:rsidR="007B7974" w:rsidRPr="00BF5564"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BF5564">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60658816"/>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6065881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59F91115"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1E41D0">
        <w:rPr>
          <w:b/>
          <w:caps/>
          <w:lang w:val="fr-FR"/>
        </w:rPr>
        <w:t>2559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5E698A">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1FD11C25"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1E41D0">
        <w:rPr>
          <w:b/>
          <w:lang w:val="ro-RO"/>
        </w:rPr>
        <w:t>2559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activitatea a incetat in anul</w:t>
      </w:r>
      <w:bookmarkEnd w:id="7"/>
      <w:r w:rsidR="001E41D0">
        <w:rPr>
          <w:lang w:val="fr-FR"/>
        </w:rPr>
        <w:t xml:space="preserve"> 1999</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1E41D0" w:rsidRPr="001E41D0">
        <w:rPr>
          <w:rFonts w:cs="Arial"/>
          <w:color w:val="000000" w:themeColor="text1"/>
          <w:lang w:val="ro-RO"/>
        </w:rPr>
        <w:t>615 - AB/09.09.2013</w:t>
      </w:r>
      <w:r w:rsidR="00E800B5" w:rsidRPr="00330BF5">
        <w:rPr>
          <w:rFonts w:cs="Arial"/>
          <w:color w:val="000000" w:themeColor="text1"/>
          <w:lang w:val="fr-FR"/>
        </w:rPr>
        <w:t>.</w:t>
      </w:r>
      <w:r w:rsidR="00C034A6">
        <w:rPr>
          <w:rFonts w:cs="Arial"/>
          <w:color w:val="000000" w:themeColor="text1"/>
          <w:lang w:val="fr-FR"/>
        </w:rPr>
        <w:t xml:space="preserve"> </w:t>
      </w:r>
      <w:r w:rsidR="005E698A">
        <w:rPr>
          <w:rFonts w:cs="Arial"/>
          <w:color w:val="000000" w:themeColor="text1"/>
          <w:lang w:val="fr-FR"/>
        </w:rPr>
        <w:t xml:space="preserve"> </w:t>
      </w:r>
      <w:r w:rsidR="00433371">
        <w:rPr>
          <w:rFonts w:cs="Arial"/>
          <w:color w:val="000000" w:themeColor="text1"/>
          <w:lang w:val="fr-FR"/>
        </w:rPr>
        <w:t xml:space="preserve"> </w:t>
      </w:r>
      <w:r w:rsidR="00391957">
        <w:rPr>
          <w:rFonts w:cs="Arial"/>
          <w:color w:val="000000" w:themeColor="text1"/>
          <w:lang w:val="fr-FR"/>
        </w:rPr>
        <w:t xml:space="preserve"> </w:t>
      </w:r>
      <w:r w:rsidR="00796947">
        <w:rPr>
          <w:rFonts w:cs="Arial"/>
          <w:color w:val="000000" w:themeColor="text1"/>
          <w:lang w:val="fr-FR"/>
        </w:rPr>
        <w:t xml:space="preserve"> </w:t>
      </w:r>
      <w:r w:rsidR="00B73DA4">
        <w:rPr>
          <w:rFonts w:cs="Arial"/>
          <w:color w:val="000000" w:themeColor="text1"/>
          <w:lang w:val="fr-FR"/>
        </w:rPr>
        <w:t xml:space="preserve"> </w:t>
      </w:r>
      <w:r w:rsidR="001E41D0">
        <w:rPr>
          <w:rFonts w:cs="Arial"/>
          <w:color w:val="000000" w:themeColor="text1"/>
          <w:lang w:val="fr-FR"/>
        </w:rPr>
        <w:t xml:space="preserve"> </w:t>
      </w:r>
    </w:p>
    <w:bookmarkEnd w:id="6"/>
    <w:p w14:paraId="669AE6B0" w14:textId="4887B98F" w:rsidR="00360175" w:rsidRDefault="00360175" w:rsidP="00A67858">
      <w:pPr>
        <w:spacing w:line="276" w:lineRule="auto"/>
        <w:ind w:left="68" w:firstLine="643"/>
        <w:jc w:val="both"/>
        <w:rPr>
          <w:lang w:val="ro-RO"/>
        </w:rPr>
      </w:pPr>
      <w:r w:rsidRPr="00E800B5">
        <w:rPr>
          <w:lang w:val="ro-RO"/>
        </w:rPr>
        <w:t xml:space="preserve">Amplasamentul Sondei </w:t>
      </w:r>
      <w:r w:rsidR="001E41D0">
        <w:rPr>
          <w:b/>
          <w:lang w:val="fr-FR"/>
        </w:rPr>
        <w:t>2559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BF5564" w:rsidRPr="00BF5564">
        <w:rPr>
          <w:lang w:val="ro-RO"/>
        </w:rPr>
        <w:t xml:space="preserve"> </w:t>
      </w:r>
      <w:r w:rsidR="00BF5564">
        <w:rPr>
          <w:lang w:val="ro-RO"/>
        </w:rPr>
        <w:t>conform Contract nr. 969/20.02.2020 incheiat cu UAT Clejani,</w:t>
      </w:r>
      <w:r w:rsidR="00BF5564" w:rsidRPr="007F5AC1">
        <w:rPr>
          <w:lang w:val="ro-RO"/>
        </w:rPr>
        <w:t xml:space="preserve"> </w:t>
      </w:r>
      <w:r w:rsidR="00BF5564" w:rsidRPr="00ED0304">
        <w:rPr>
          <w:lang w:val="ro-RO"/>
        </w:rPr>
        <w:t>conform planului de formalitati anexat</w:t>
      </w:r>
      <w:r w:rsidR="00E800B5">
        <w:rPr>
          <w:lang w:val="ro-RO"/>
        </w:rPr>
        <w:t>.</w:t>
      </w:r>
      <w:r w:rsidR="00D5463C" w:rsidRPr="007F5AC1">
        <w:rPr>
          <w:lang w:val="ro-RO"/>
        </w:rPr>
        <w:t xml:space="preserve"> </w:t>
      </w:r>
      <w:r w:rsidR="00B64349">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68BB3BBA"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1E41D0">
        <w:rPr>
          <w:b/>
          <w:lang w:val="ro-RO"/>
        </w:rPr>
        <w:t>952</w:t>
      </w:r>
      <w:r w:rsidR="00B73DA4">
        <w:rPr>
          <w:b/>
          <w:lang w:val="ro-RO"/>
        </w:rPr>
        <w:t xml:space="preserve">.00[mp], </w:t>
      </w:r>
      <w:r w:rsidR="00796947" w:rsidRPr="009C7F73">
        <w:rPr>
          <w:lang w:val="ro-RO"/>
        </w:rPr>
        <w:t>din care</w:t>
      </w:r>
      <w:r w:rsidR="00796947" w:rsidRPr="009C7F73">
        <w:rPr>
          <w:b/>
          <w:lang w:val="ro-RO"/>
        </w:rPr>
        <w:t xml:space="preserve"> </w:t>
      </w:r>
      <w:r w:rsidR="00486C34">
        <w:rPr>
          <w:b/>
          <w:lang w:val="ro-RO"/>
        </w:rPr>
        <w:t>900</w:t>
      </w:r>
      <w:r w:rsidR="00796947" w:rsidRPr="009C7F73">
        <w:rPr>
          <w:b/>
          <w:lang w:val="ro-RO"/>
        </w:rPr>
        <w:t xml:space="preserve"> [mp] </w:t>
      </w:r>
      <w:r w:rsidR="00796947" w:rsidRPr="009C7F73">
        <w:rPr>
          <w:lang w:val="ro-RO"/>
        </w:rPr>
        <w:t>reprez</w:t>
      </w:r>
      <w:r w:rsidR="00554B3C">
        <w:rPr>
          <w:lang w:val="ro-RO"/>
        </w:rPr>
        <w:t>inta</w:t>
      </w:r>
      <w:r w:rsidR="00796947" w:rsidRPr="009C7F73">
        <w:rPr>
          <w:lang w:val="ro-RO"/>
        </w:rPr>
        <w:t xml:space="preserve"> careul sondei si</w:t>
      </w:r>
      <w:r w:rsidR="00B64349">
        <w:rPr>
          <w:b/>
          <w:lang w:val="ro-RO"/>
        </w:rPr>
        <w:t xml:space="preserve"> </w:t>
      </w:r>
      <w:r w:rsidR="001E41D0">
        <w:rPr>
          <w:b/>
          <w:lang w:val="ro-RO"/>
        </w:rPr>
        <w:t>52</w:t>
      </w:r>
      <w:r w:rsidR="00796947" w:rsidRPr="009C7F73">
        <w:rPr>
          <w:b/>
          <w:lang w:val="ro-RO"/>
        </w:rPr>
        <w:t xml:space="preserve"> [mp] </w:t>
      </w:r>
      <w:r w:rsidR="00554B3C" w:rsidRPr="008A0186">
        <w:rPr>
          <w:lang w:val="ro-RO"/>
        </w:rPr>
        <w:t xml:space="preserve">reprezinta </w:t>
      </w:r>
      <w:r w:rsidR="00796947" w:rsidRPr="00554B3C">
        <w:rPr>
          <w:lang w:val="ro-RO"/>
        </w:rPr>
        <w:t>d</w:t>
      </w:r>
      <w:r w:rsidR="00796947" w:rsidRPr="009C7F73">
        <w:rPr>
          <w:lang w:val="ro-RO"/>
        </w:rPr>
        <w:t>rumul de acces (din</w:t>
      </w:r>
      <w:r w:rsidR="00B64349">
        <w:rPr>
          <w:lang w:val="ro-RO"/>
        </w:rPr>
        <w:t xml:space="preserve"> </w:t>
      </w:r>
      <w:r w:rsidR="00391957">
        <w:rPr>
          <w:lang w:val="ro-RO"/>
        </w:rPr>
        <w:t xml:space="preserve">dale </w:t>
      </w:r>
      <w:r w:rsidR="001E41D0">
        <w:rPr>
          <w:lang w:val="ro-RO"/>
        </w:rPr>
        <w:t>beton</w:t>
      </w:r>
      <w:r w:rsidR="00796947"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1E41D0">
        <w:rPr>
          <w:b/>
          <w:lang w:val="ro-RO"/>
        </w:rPr>
        <w:t>2559 Videle Est</w:t>
      </w:r>
      <w:r w:rsidR="006533D1" w:rsidRPr="007A5E63">
        <w:rPr>
          <w:lang w:val="ro-RO"/>
        </w:rPr>
        <w:t xml:space="preserve">” va fi  adus la categoria </w:t>
      </w:r>
      <w:r w:rsidR="006533D1" w:rsidRPr="007A5E63">
        <w:rPr>
          <w:lang w:val="ro-RO"/>
        </w:rPr>
        <w:lastRenderedPageBreak/>
        <w:t xml:space="preserve">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46AEF554" w14:textId="32AB7B31" w:rsidR="005E698A" w:rsidRPr="00030F4B" w:rsidRDefault="005E698A" w:rsidP="005E698A">
      <w:pPr>
        <w:spacing w:line="276" w:lineRule="auto"/>
        <w:ind w:firstLine="643"/>
        <w:jc w:val="both"/>
        <w:rPr>
          <w:lang w:val="ro-RO"/>
        </w:rPr>
      </w:pPr>
      <w:r w:rsidRPr="00030F4B">
        <w:rPr>
          <w:lang w:val="ro-RO"/>
        </w:rPr>
        <w:t xml:space="preserve">Pe amplasament nu se află construcții propriu-zise, ci doar </w:t>
      </w:r>
      <w:r>
        <w:rPr>
          <w:lang w:val="ro-RO"/>
        </w:rPr>
        <w:t>elemente</w:t>
      </w:r>
      <w:r w:rsidRPr="00030F4B">
        <w:rPr>
          <w:lang w:val="ro-RO"/>
        </w:rPr>
        <w:t xml:space="preserve"> de beton care au fost utilizate pentru echipamente/platforme/</w:t>
      </w:r>
      <w:r w:rsidR="00D645DF">
        <w:rPr>
          <w:lang w:val="ro-RO"/>
        </w:rPr>
        <w:t>instalații</w:t>
      </w:r>
      <w:r w:rsidR="00433371">
        <w:rPr>
          <w:lang w:val="ro-RO"/>
        </w:rPr>
        <w:t>,</w:t>
      </w:r>
      <w:r w:rsidR="00486C34">
        <w:rPr>
          <w:lang w:val="ro-RO"/>
        </w:rPr>
        <w:t xml:space="preserve"> stalp</w:t>
      </w:r>
      <w:r w:rsidR="00B64349">
        <w:rPr>
          <w:lang w:val="ro-RO"/>
        </w:rPr>
        <w:t>i</w:t>
      </w:r>
      <w:r w:rsidR="00486C34">
        <w:rPr>
          <w:lang w:val="ro-RO"/>
        </w:rPr>
        <w:t xml:space="preserve"> electric</w:t>
      </w:r>
      <w:r w:rsidR="00B64349">
        <w:rPr>
          <w:lang w:val="ro-RO"/>
        </w:rPr>
        <w:t>i</w:t>
      </w:r>
      <w:r w:rsidR="00B73DA4">
        <w:rPr>
          <w:lang w:val="ro-RO"/>
        </w:rPr>
        <w:t xml:space="preserve">, </w:t>
      </w:r>
      <w:r w:rsidR="00B64349">
        <w:rPr>
          <w:lang w:val="ro-RO"/>
        </w:rPr>
        <w:t xml:space="preserve">dale beton, </w:t>
      </w:r>
      <w:r w:rsidR="001E41D0">
        <w:rPr>
          <w:lang w:val="ro-RO"/>
        </w:rPr>
        <w:t>rest beton, zona slam bituminizat</w:t>
      </w:r>
      <w:r w:rsidR="00B64349">
        <w:rPr>
          <w:lang w:val="ro-RO"/>
        </w:rPr>
        <w:t>, platforma dalata</w:t>
      </w:r>
      <w:r w:rsidR="001E41D0">
        <w:rPr>
          <w:lang w:val="ro-RO"/>
        </w:rPr>
        <w:t xml:space="preserve"> </w:t>
      </w:r>
      <w:r w:rsidR="00486C34">
        <w:rPr>
          <w:lang w:val="ro-RO"/>
        </w:rPr>
        <w:t xml:space="preserve">si </w:t>
      </w:r>
      <w:r w:rsidR="00796947">
        <w:rPr>
          <w:lang w:val="ro-RO"/>
        </w:rPr>
        <w:t xml:space="preserve">drum </w:t>
      </w:r>
      <w:r w:rsidR="00391957">
        <w:rPr>
          <w:lang w:val="ro-RO"/>
        </w:rPr>
        <w:t>dalat</w:t>
      </w:r>
      <w:r w:rsidRPr="005E698A">
        <w:rPr>
          <w:lang w:val="ro-RO"/>
        </w:rPr>
        <w:t>, ce se vor desființa în totalitate.</w:t>
      </w:r>
      <w:r>
        <w:rPr>
          <w:lang w:val="ro-RO"/>
        </w:rPr>
        <w:t xml:space="preserve"> </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71D035C4" w:rsidR="00A67858" w:rsidRPr="007F5AC1" w:rsidRDefault="00D645DF" w:rsidP="000415A8">
      <w:pPr>
        <w:spacing w:line="276" w:lineRule="auto"/>
        <w:ind w:firstLine="643"/>
        <w:jc w:val="both"/>
        <w:rPr>
          <w:bCs/>
          <w:lang w:val="ro-RO"/>
        </w:rPr>
      </w:pPr>
      <w:r w:rsidRPr="007F5AC1">
        <w:rPr>
          <w:bCs/>
          <w:lang w:val="ro-RO"/>
        </w:rPr>
        <w:t>Prezentul proiect nu se realizeaza pe ape si nu are legătură cu apele</w:t>
      </w:r>
      <w:r>
        <w:rPr>
          <w:bCs/>
          <w:lang w:val="ro-RO"/>
        </w:rPr>
        <w:t>,distanta pana la cel mai apropiat curs de apa (raul Bratilov) este de aproximativ [</w:t>
      </w:r>
      <w:r w:rsidR="001E41D0">
        <w:rPr>
          <w:bCs/>
          <w:lang w:val="ro-RO"/>
        </w:rPr>
        <w:t>0</w:t>
      </w:r>
      <w:r w:rsidR="00B64349">
        <w:rPr>
          <w:bCs/>
          <w:lang w:val="ro-RO"/>
        </w:rPr>
        <w:t>.</w:t>
      </w:r>
      <w:r w:rsidR="001E41D0">
        <w:rPr>
          <w:bCs/>
          <w:lang w:val="ro-RO"/>
        </w:rPr>
        <w:t>2</w:t>
      </w:r>
      <w:r>
        <w:rPr>
          <w:bCs/>
          <w:lang w:val="ro-RO"/>
        </w:rPr>
        <w:t>]Km</w:t>
      </w:r>
      <w:r w:rsidR="00C20EB3"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60658818"/>
      <w:r w:rsidRPr="007F5AC1">
        <w:rPr>
          <w:rFonts w:ascii="Times New Roman" w:hAnsi="Times New Roman" w:cs="Times New Roman"/>
          <w:szCs w:val="24"/>
        </w:rPr>
        <w:t>Justificarea necesitatii proiectului</w:t>
      </w:r>
      <w:bookmarkEnd w:id="8"/>
    </w:p>
    <w:p w14:paraId="4122D0F1" w14:textId="06CD3A38"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D645DF">
        <w:rPr>
          <w:lang w:val="fr-FR"/>
        </w:rPr>
        <w:t xml:space="preserve"> si de a-l reda proprietarului de drept</w:t>
      </w:r>
      <w:r w:rsidR="00D645DF"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60658819"/>
      <w:r w:rsidRPr="0011151F">
        <w:rPr>
          <w:rFonts w:ascii="Times New Roman" w:hAnsi="Times New Roman" w:cs="Times New Roman"/>
          <w:szCs w:val="24"/>
        </w:rPr>
        <w:t>Valoarea investitiei</w:t>
      </w:r>
      <w:bookmarkEnd w:id="9"/>
    </w:p>
    <w:p w14:paraId="515EDC3E" w14:textId="63355BF1"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1E41D0">
        <w:rPr>
          <w:b/>
          <w:lang w:val="ro-RO"/>
        </w:rPr>
        <w:t>2559 Videle Est</w:t>
      </w:r>
      <w:r w:rsidRPr="0011151F">
        <w:rPr>
          <w:lang w:val="fr-FR"/>
        </w:rPr>
        <w:t xml:space="preserve"> </w:t>
      </w:r>
      <w:r w:rsidRPr="00030F4B">
        <w:rPr>
          <w:lang w:val="fr-FR"/>
        </w:rPr>
        <w:t xml:space="preserve">repezentand </w:t>
      </w:r>
      <w:r w:rsidRPr="00796947">
        <w:rPr>
          <w:lang w:val="fr-FR"/>
        </w:rPr>
        <w:t xml:space="preserve">lucrarile de demolare, remediere si reabilitare a amplasamentului sondei este </w:t>
      </w:r>
      <w:r w:rsidRPr="00796947">
        <w:rPr>
          <w:u w:val="single"/>
          <w:lang w:val="fr-FR"/>
        </w:rPr>
        <w:t>estimata</w:t>
      </w:r>
      <w:r w:rsidRPr="00796947">
        <w:rPr>
          <w:lang w:val="fr-FR"/>
        </w:rPr>
        <w:t xml:space="preserve"> a fi </w:t>
      </w:r>
      <w:r w:rsidR="001E41D0">
        <w:rPr>
          <w:lang w:val="fr-FR"/>
        </w:rPr>
        <w:t>256003.25</w:t>
      </w:r>
      <w:r w:rsidRPr="00796947">
        <w:rPr>
          <w:lang w:val="fr-FR"/>
        </w:rPr>
        <w:t xml:space="preserve"> </w:t>
      </w:r>
      <w:r w:rsidRPr="00796947">
        <w:rPr>
          <w:rFonts w:eastAsia="Times New Roman"/>
          <w:b/>
          <w:bCs/>
          <w:lang w:val="ro-RO"/>
        </w:rPr>
        <w:t xml:space="preserve"> lei. </w:t>
      </w:r>
      <w:r w:rsidRPr="00796947">
        <w:rPr>
          <w:rFonts w:eastAsia="Times New Roman"/>
          <w:bCs/>
        </w:rPr>
        <w:t>In</w:t>
      </w:r>
      <w:r w:rsidRPr="007749DA">
        <w:rPr>
          <w:rFonts w:eastAsia="Times New Roman"/>
          <w:bCs/>
        </w:rPr>
        <w:t xml:space="preserve"> functie de diversi factori precum cerinte sau conditionari ale unor avize emise de autoritatile implicate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60658820"/>
      <w:r w:rsidRPr="007F5AC1">
        <w:rPr>
          <w:rFonts w:ascii="Times New Roman" w:hAnsi="Times New Roman" w:cs="Times New Roman"/>
          <w:szCs w:val="24"/>
        </w:rPr>
        <w:t>Perioada de implementare propusa</w:t>
      </w:r>
      <w:bookmarkEnd w:id="10"/>
    </w:p>
    <w:p w14:paraId="5CD68084" w14:textId="18DC515C"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60658821"/>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60658822"/>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6EBBB171"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1E41D0">
        <w:rPr>
          <w:b/>
          <w:caps/>
          <w:lang w:val="fr-FR"/>
        </w:rPr>
        <w:t>2559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4FC4BCF" w14:textId="75819DB4" w:rsidR="00D645DF" w:rsidRDefault="00D645DF" w:rsidP="00D645DF">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 xml:space="preserve">ului ’’Lucrari de abandonare aferente sondei </w:t>
      </w:r>
      <w:r w:rsidR="001E41D0">
        <w:rPr>
          <w:b/>
          <w:caps/>
          <w:lang w:val="fr-FR"/>
        </w:rPr>
        <w:t>2559 Videle Est</w:t>
      </w:r>
      <w:r>
        <w:rPr>
          <w:b/>
          <w:caps/>
          <w:lang w:val="fr-FR"/>
        </w:rPr>
        <w:t>’’</w:t>
      </w:r>
      <w:r>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p>
    <w:p w14:paraId="2DF50CF5" w14:textId="77777777" w:rsidR="00D645DF" w:rsidRDefault="00D645DF" w:rsidP="00D645DF">
      <w:pPr>
        <w:spacing w:line="276" w:lineRule="auto"/>
        <w:ind w:firstLine="567"/>
        <w:jc w:val="both"/>
        <w:rPr>
          <w:i/>
          <w:lang w:val="ro-RO"/>
        </w:rPr>
      </w:pPr>
      <w:r>
        <w:rPr>
          <w:lang w:val="ro-RO"/>
        </w:rPr>
        <w:t>-</w:t>
      </w:r>
      <w:r w:rsidRPr="002855DF">
        <w:rPr>
          <w:lang w:val="ro-RO"/>
        </w:rPr>
        <w:t xml:space="preserve">combustibilii necesari  functionarii utilajelor cu ajutorul carora se vor realiza lucrarile de demolare, excavare si umplere </w:t>
      </w:r>
      <w:r w:rsidRPr="002855DF">
        <w:rPr>
          <w:i/>
          <w:lang w:val="ro-RO"/>
        </w:rPr>
        <w:t>(ca de exemplu: buldoexcavator, incarcator frontal, camion transportor etc.)</w:t>
      </w:r>
    </w:p>
    <w:p w14:paraId="2CFED4CB" w14:textId="7D40FF10" w:rsidR="00D645DF" w:rsidRPr="00811919" w:rsidRDefault="00D645DF" w:rsidP="00D645DF">
      <w:pPr>
        <w:spacing w:before="120" w:after="120" w:line="360" w:lineRule="auto"/>
        <w:ind w:left="66" w:firstLine="384"/>
        <w:jc w:val="both"/>
        <w:rPr>
          <w:lang w:val="ro-RO"/>
        </w:rPr>
      </w:pPr>
      <w:r>
        <w:rPr>
          <w:lang w:val="ro-RO"/>
        </w:rPr>
        <w:t>- 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1E41D0">
        <w:rPr>
          <w:b/>
          <w:caps/>
          <w:lang w:val="fr-FR"/>
        </w:rPr>
        <w:t>2559 Videle Est</w:t>
      </w:r>
      <w:r w:rsidRPr="006442D3">
        <w:rPr>
          <w:lang w:val="ro-RO"/>
        </w:rPr>
        <w:t>, precum si a lucrarilor de excavare sol contaminat</w:t>
      </w:r>
      <w:r>
        <w:rPr>
          <w:lang w:val="ro-RO"/>
        </w:rPr>
        <w:t>.</w:t>
      </w: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6B38CD58"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bookmarkEnd w:id="14"/>
    <w:p w14:paraId="7706FE99" w14:textId="77777777" w:rsidR="00E1085A" w:rsidRPr="007F5AC1" w:rsidRDefault="00E1085A" w:rsidP="00E1085A">
      <w:pPr>
        <w:pStyle w:val="ListParagraph"/>
        <w:spacing w:line="276" w:lineRule="auto"/>
        <w:jc w:val="both"/>
        <w:rPr>
          <w:lang w:val="fr-FR"/>
        </w:rPr>
      </w:pPr>
      <w:r w:rsidRPr="007F5AC1">
        <w:rPr>
          <w:lang w:val="fr-FR"/>
        </w:rPr>
        <w:t>- predarea amplasamentului;</w:t>
      </w:r>
    </w:p>
    <w:p w14:paraId="6262325C" w14:textId="77777777" w:rsidR="00E1085A" w:rsidRDefault="00E1085A" w:rsidP="00E1085A">
      <w:pPr>
        <w:pStyle w:val="ListParagraph"/>
        <w:spacing w:line="276" w:lineRule="auto"/>
        <w:jc w:val="both"/>
        <w:rPr>
          <w:lang w:val="fr-FR"/>
        </w:rPr>
      </w:pPr>
      <w:r w:rsidRPr="007F5AC1">
        <w:rPr>
          <w:lang w:val="fr-FR"/>
        </w:rPr>
        <w:t>- organizarea șantierului;</w:t>
      </w:r>
    </w:p>
    <w:p w14:paraId="6C32DA25" w14:textId="77777777" w:rsidR="00E1085A" w:rsidRPr="00E60672" w:rsidRDefault="00E1085A" w:rsidP="00E1085A">
      <w:pPr>
        <w:pStyle w:val="ListParagraph"/>
        <w:spacing w:line="276" w:lineRule="auto"/>
        <w:jc w:val="both"/>
        <w:rPr>
          <w:lang w:val="fr-FR"/>
        </w:rPr>
      </w:pPr>
      <w:r w:rsidRPr="003F7C92">
        <w:rPr>
          <w:lang w:val="fr-FR"/>
        </w:rPr>
        <w:t>- lucrări de demolare/desfiintare;</w:t>
      </w:r>
    </w:p>
    <w:p w14:paraId="75E7BEC4" w14:textId="77777777" w:rsidR="00E1085A" w:rsidRDefault="00E1085A" w:rsidP="00E1085A">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568E52D2" w14:textId="77777777" w:rsidR="00E1085A" w:rsidRPr="007F5AC1" w:rsidRDefault="00E1085A" w:rsidP="00E1085A">
      <w:pPr>
        <w:pStyle w:val="ListParagraph"/>
        <w:spacing w:line="276" w:lineRule="auto"/>
        <w:jc w:val="both"/>
        <w:rPr>
          <w:lang w:val="fr-FR"/>
        </w:rPr>
      </w:pPr>
      <w:r>
        <w:rPr>
          <w:lang w:val="fr-FR"/>
        </w:rPr>
        <w:t>- lucrari pedoameliorative (daca este cazul);</w:t>
      </w:r>
    </w:p>
    <w:p w14:paraId="2D0C389A" w14:textId="77777777" w:rsidR="00E1085A" w:rsidRDefault="00E1085A" w:rsidP="00E1085A">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500BB9A4" w:rsidR="00654D11" w:rsidRPr="00E800B5" w:rsidRDefault="00654D11" w:rsidP="00986979">
      <w:pPr>
        <w:spacing w:line="276" w:lineRule="auto"/>
        <w:ind w:firstLine="567"/>
        <w:jc w:val="both"/>
        <w:rPr>
          <w:lang w:val="ro-RO"/>
        </w:rPr>
      </w:pPr>
      <w:r w:rsidRPr="00E800B5">
        <w:rPr>
          <w:lang w:val="ro-RO"/>
        </w:rPr>
        <w:t xml:space="preserve">Accesul la sonda </w:t>
      </w:r>
      <w:r w:rsidR="001E41D0">
        <w:rPr>
          <w:b/>
          <w:lang w:val="ro-RO"/>
        </w:rPr>
        <w:t>2559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5BF9FD3C" w14:textId="111516CD" w:rsidR="00986979" w:rsidRDefault="00796947" w:rsidP="00796947">
      <w:pPr>
        <w:spacing w:line="276" w:lineRule="auto"/>
        <w:ind w:firstLine="567"/>
        <w:jc w:val="both"/>
        <w:rPr>
          <w:color w:val="1F497D" w:themeColor="text2"/>
        </w:rPr>
      </w:pPr>
      <w:r w:rsidRPr="00E800B5">
        <w:rPr>
          <w:lang w:val="ro-RO"/>
        </w:rPr>
        <w:t>Amplasamentul sondei include si</w:t>
      </w:r>
      <w:r>
        <w:rPr>
          <w:lang w:val="ro-RO"/>
        </w:rPr>
        <w:t xml:space="preserve"> un drum de acces din </w:t>
      </w:r>
      <w:r w:rsidR="00391957">
        <w:rPr>
          <w:lang w:val="ro-RO"/>
        </w:rPr>
        <w:t xml:space="preserve">dale </w:t>
      </w:r>
      <w:r>
        <w:rPr>
          <w:lang w:val="ro-RO"/>
        </w:rPr>
        <w:t>ce se va desfiinta in totalitate.</w:t>
      </w:r>
    </w:p>
    <w:p w14:paraId="5611CFEE" w14:textId="77777777" w:rsidR="00796947" w:rsidRPr="00796947" w:rsidRDefault="00796947" w:rsidP="00796947">
      <w:pPr>
        <w:spacing w:line="276" w:lineRule="auto"/>
        <w:ind w:firstLine="567"/>
        <w:jc w:val="both"/>
        <w:rPr>
          <w:color w:val="1F497D" w:themeColor="text2"/>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42092881" w14:textId="77777777" w:rsidR="00E1085A" w:rsidRPr="002855DF" w:rsidRDefault="00E1085A" w:rsidP="00E1085A">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7463A71D" w14:textId="10DA2FF2" w:rsidR="00E1085A" w:rsidRDefault="00E1085A" w:rsidP="00E1085A">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Pr="006442D3">
        <w:rPr>
          <w:lang w:val="ro-RO"/>
        </w:rPr>
        <w:t xml:space="preserve">lucrarilor de desfiintare/demolare/dezafectare a elementelor/facilitatilor existente pe amplasamentul sondei </w:t>
      </w:r>
      <w:r w:rsidR="001E41D0">
        <w:rPr>
          <w:b/>
          <w:lang w:val="ro-RO"/>
        </w:rPr>
        <w:t>2559 Videle Est</w:t>
      </w:r>
      <w:r w:rsidRPr="006442D3">
        <w:rPr>
          <w:lang w:val="ro-RO"/>
        </w:rPr>
        <w:t>, precum si a lucrarilor de excavare a solului contaminat, procurat din surse autorizate in acest sens</w:t>
      </w:r>
      <w:r>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2855DF" w:rsidRDefault="00B07DD5" w:rsidP="000415A8">
            <w:pPr>
              <w:rPr>
                <w:rFonts w:eastAsia="Times New Roman"/>
                <w:lang w:val="ro-RO" w:eastAsia="ro-RO"/>
              </w:rPr>
            </w:pPr>
            <w:r w:rsidRPr="002855DF">
              <w:rPr>
                <w:rFonts w:eastAsia="Times New Roman"/>
                <w:lang w:val="ro-RO" w:eastAsia="ro-RO"/>
              </w:rPr>
              <w:t xml:space="preserve">Lucrari de remediere si reabilitare a </w:t>
            </w:r>
            <w:r w:rsidRPr="007749DA">
              <w:rPr>
                <w:rFonts w:eastAsia="Times New Roman"/>
                <w:lang w:val="ro-RO" w:eastAsia="ro-RO"/>
              </w:rPr>
              <w:t>amplasamentului</w:t>
            </w:r>
            <w:r w:rsidR="00175A6C" w:rsidRPr="007749DA">
              <w:rPr>
                <w:rFonts w:eastAsia="Times New Roman"/>
                <w:lang w:val="ro-RO" w:eastAsia="ro-RO"/>
              </w:rPr>
              <w:t xml:space="preserve"> </w:t>
            </w:r>
            <w:r w:rsidR="007749DA" w:rsidRPr="007749DA">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0D51C612" w:rsidR="00587686" w:rsidRPr="002855DF" w:rsidRDefault="00587686" w:rsidP="000415A8">
            <w:pPr>
              <w:rPr>
                <w:rFonts w:eastAsia="Times New Roman"/>
                <w:lang w:val="ro-RO" w:eastAsia="ro-RO"/>
              </w:rPr>
            </w:pPr>
            <w:r>
              <w:rPr>
                <w:rFonts w:eastAsia="Times New Roman"/>
                <w:lang w:val="ro-RO" w:eastAsia="ro-RO"/>
              </w:rPr>
              <w:t>Lucrari 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24F588F2"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1E41D0">
        <w:rPr>
          <w:b/>
          <w:lang w:val="ro-RO"/>
        </w:rPr>
        <w:t>2559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15A4A1C8" w14:textId="77777777" w:rsidR="00E1085A" w:rsidRPr="00030F4B" w:rsidRDefault="00E1085A" w:rsidP="00E1085A">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67DF302C" w14:textId="77777777" w:rsidR="00E1085A" w:rsidRPr="00030F4B" w:rsidRDefault="00E1085A" w:rsidP="00E1085A">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784802DD" w14:textId="77777777" w:rsidR="00E1085A" w:rsidRPr="00030F4B" w:rsidRDefault="00E1085A" w:rsidP="00E1085A">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7DA2D44A" w14:textId="77777777" w:rsidR="00E1085A" w:rsidRPr="00030F4B" w:rsidRDefault="00E1085A" w:rsidP="00E1085A">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AB70C66" w14:textId="77777777" w:rsidR="00E1085A" w:rsidRPr="00030F4B" w:rsidRDefault="00E1085A" w:rsidP="00E1085A">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0B638617" w14:textId="77777777" w:rsidR="00E1085A" w:rsidRPr="00030F4B" w:rsidRDefault="00E1085A" w:rsidP="00E1085A">
      <w:pPr>
        <w:numPr>
          <w:ilvl w:val="1"/>
          <w:numId w:val="4"/>
        </w:numPr>
        <w:spacing w:line="276" w:lineRule="auto"/>
        <w:jc w:val="both"/>
        <w:rPr>
          <w:i/>
          <w:lang w:val="ro-RO"/>
        </w:rPr>
      </w:pPr>
      <w:r w:rsidRPr="00030F4B">
        <w:rPr>
          <w:i/>
          <w:lang w:val="ro-RO"/>
        </w:rPr>
        <w:t xml:space="preserve">Adresa ANPM Nr. 1/1990/VT / 05.06.2018 </w:t>
      </w:r>
    </w:p>
    <w:p w14:paraId="041BDC74" w14:textId="77777777" w:rsidR="00E1085A" w:rsidRPr="00030F4B" w:rsidRDefault="00E1085A" w:rsidP="00E1085A">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3BE4F52E" w14:textId="77777777" w:rsidR="00E1085A" w:rsidRPr="00030F4B" w:rsidRDefault="00E1085A" w:rsidP="00E1085A">
      <w:pPr>
        <w:spacing w:line="276" w:lineRule="auto"/>
        <w:ind w:firstLine="720"/>
        <w:jc w:val="both"/>
        <w:rPr>
          <w:lang w:val="ro-RO"/>
        </w:rPr>
      </w:pPr>
    </w:p>
    <w:p w14:paraId="599EB18A" w14:textId="77777777" w:rsidR="00E1085A" w:rsidRPr="00030F4B" w:rsidRDefault="00E1085A" w:rsidP="00E1085A">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380DCE14" w14:textId="77777777" w:rsidR="00E1085A" w:rsidRPr="00030F4B" w:rsidRDefault="00E1085A" w:rsidP="00E1085A">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04A7B208" w14:textId="77777777" w:rsidR="00E1085A" w:rsidRPr="00030F4B" w:rsidRDefault="00E1085A" w:rsidP="00E1085A">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30658B70" w14:textId="77777777" w:rsidR="00E1085A" w:rsidRPr="00030F4B" w:rsidRDefault="00E1085A" w:rsidP="00E1085A">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42A319CF" w14:textId="77777777" w:rsidR="00E1085A" w:rsidRPr="00030F4B" w:rsidRDefault="00E1085A" w:rsidP="00E1085A">
      <w:pPr>
        <w:spacing w:line="276" w:lineRule="auto"/>
        <w:jc w:val="both"/>
        <w:rPr>
          <w:highlight w:val="cyan"/>
        </w:rPr>
      </w:pPr>
    </w:p>
    <w:p w14:paraId="0621F70A" w14:textId="77777777" w:rsidR="00E1085A" w:rsidRPr="00030F4B" w:rsidRDefault="00E1085A" w:rsidP="00E1085A">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00EF021" w14:textId="77777777" w:rsidR="00E1085A" w:rsidRDefault="00E1085A" w:rsidP="00E1085A">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687DB3B2" w14:textId="77777777" w:rsidR="00C37905" w:rsidRPr="007F5AC1" w:rsidRDefault="00C37905" w:rsidP="00A67858">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3C0C4986" w14:textId="62F17E7F" w:rsidR="00E1085A" w:rsidRDefault="00E1085A" w:rsidP="00E1085A">
      <w:pPr>
        <w:spacing w:line="276" w:lineRule="auto"/>
        <w:ind w:firstLine="720"/>
        <w:jc w:val="both"/>
        <w:rPr>
          <w:lang w:val="ro-RO"/>
        </w:rPr>
      </w:pPr>
      <w:r w:rsidRPr="007F5AC1">
        <w:rPr>
          <w:lang w:val="ro-RO"/>
        </w:rPr>
        <w:t xml:space="preserve">Pentru implementarea proiectului, implicit pentru realizarea lucarilor de </w:t>
      </w:r>
      <w:r w:rsidRPr="007F5AC1">
        <w:rPr>
          <w:b/>
          <w:lang w:val="ro-RO"/>
        </w:rPr>
        <w:t>demolare / desfiintare</w:t>
      </w:r>
      <w:r>
        <w:rPr>
          <w:b/>
          <w:lang w:val="ro-RO"/>
        </w:rPr>
        <w:t xml:space="preserve"> si a lucrarilor de remediere/reabilitare teren</w:t>
      </w:r>
      <w:r w:rsidRPr="007F5AC1">
        <w:rPr>
          <w:lang w:val="ro-RO"/>
        </w:rPr>
        <w:t xml:space="preserve">, se va obtine </w:t>
      </w:r>
      <w:r w:rsidR="00B73DA4">
        <w:rPr>
          <w:lang w:val="ro-RO"/>
        </w:rPr>
        <w:t>decizia etapei de incadrare</w:t>
      </w:r>
      <w:r>
        <w:rPr>
          <w:lang w:val="ro-RO"/>
        </w:rPr>
        <w:t>.</w:t>
      </w:r>
    </w:p>
    <w:p w14:paraId="3E6D7B63" w14:textId="77777777" w:rsidR="00E1085A" w:rsidRPr="007F5AC1" w:rsidRDefault="00E1085A" w:rsidP="00E1085A">
      <w:pPr>
        <w:spacing w:line="276" w:lineRule="auto"/>
        <w:ind w:firstLine="720"/>
        <w:jc w:val="both"/>
        <w:rPr>
          <w:lang w:val="ro-RO"/>
        </w:rPr>
      </w:pPr>
      <w:r>
        <w:rPr>
          <w:lang w:val="ro-RO"/>
        </w:rPr>
        <w:t>In conformitate cu adresa 13362/20.10.2020 emisa de Consiliul Judetean Giurgiu, nu este necesara obtinerea unei autorizatii pentru aceste lucrari</w:t>
      </w:r>
      <w:r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60658823"/>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2C4928A" w14:textId="77777777" w:rsidR="00E1085A" w:rsidRPr="002855DF" w:rsidRDefault="00E1085A" w:rsidP="00E1085A">
      <w:pPr>
        <w:pStyle w:val="ListParagraph"/>
        <w:numPr>
          <w:ilvl w:val="1"/>
          <w:numId w:val="1"/>
        </w:numPr>
        <w:spacing w:before="120" w:after="120"/>
        <w:ind w:left="1276" w:hanging="425"/>
        <w:jc w:val="both"/>
        <w:rPr>
          <w:lang w:val="fr-FR"/>
        </w:rPr>
      </w:pPr>
      <w:r w:rsidRPr="002855DF">
        <w:rPr>
          <w:lang w:val="fr-FR"/>
        </w:rPr>
        <w:t>predarea amplasamentului;</w:t>
      </w:r>
    </w:p>
    <w:p w14:paraId="1A366D0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organizarea șantierului;</w:t>
      </w:r>
    </w:p>
    <w:p w14:paraId="3501AEE3" w14:textId="77777777" w:rsidR="00E1085A" w:rsidRPr="007749DA" w:rsidRDefault="00E1085A" w:rsidP="00E1085A">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1C9F124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1D8D2981" w14:textId="77777777" w:rsidR="00E1085A" w:rsidRPr="00372D51" w:rsidRDefault="00E1085A" w:rsidP="00E1085A">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4B7DE911" w14:textId="77777777" w:rsidR="00E1085A" w:rsidRPr="006533D1" w:rsidRDefault="00E1085A" w:rsidP="00E1085A">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38631BA6" w14:textId="77777777" w:rsidR="00E1085A" w:rsidRPr="000415A8" w:rsidRDefault="00E1085A" w:rsidP="00E1085A">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0923596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5E698A">
        <w:trPr>
          <w:jc w:val="center"/>
        </w:trPr>
        <w:tc>
          <w:tcPr>
            <w:tcW w:w="1059" w:type="dxa"/>
            <w:vAlign w:val="center"/>
          </w:tcPr>
          <w:p w14:paraId="5DC90039"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5E698A">
            <w:pPr>
              <w:spacing w:line="276" w:lineRule="auto"/>
              <w:jc w:val="both"/>
              <w:rPr>
                <w:rFonts w:eastAsia="Calibri"/>
                <w:b/>
                <w:lang w:val="ro-RO"/>
              </w:rPr>
            </w:pPr>
            <w:r w:rsidRPr="00E60672">
              <w:rPr>
                <w:rFonts w:eastAsia="Calibri"/>
                <w:b/>
                <w:lang w:val="ro-RO"/>
              </w:rPr>
              <w:t>OBS.</w:t>
            </w:r>
          </w:p>
        </w:tc>
      </w:tr>
      <w:tr w:rsidR="001E41D0" w:rsidRPr="00E60672" w14:paraId="6E4481DA" w14:textId="77777777" w:rsidTr="00B64349">
        <w:trPr>
          <w:trHeight w:val="70"/>
          <w:jc w:val="center"/>
        </w:trPr>
        <w:tc>
          <w:tcPr>
            <w:tcW w:w="1059" w:type="dxa"/>
          </w:tcPr>
          <w:p w14:paraId="11F53EBE" w14:textId="77777777" w:rsidR="001E41D0" w:rsidRPr="001E41D0" w:rsidRDefault="001E41D0" w:rsidP="001E41D0">
            <w:pPr>
              <w:spacing w:line="276" w:lineRule="auto"/>
              <w:jc w:val="both"/>
            </w:pPr>
            <w:r w:rsidRPr="001E41D0">
              <w:t>1.</w:t>
            </w:r>
          </w:p>
        </w:tc>
        <w:tc>
          <w:tcPr>
            <w:tcW w:w="2518" w:type="dxa"/>
            <w:shd w:val="clear" w:color="auto" w:fill="auto"/>
          </w:tcPr>
          <w:p w14:paraId="0874BC05" w14:textId="10FBE2C6" w:rsidR="001E41D0" w:rsidRPr="00B73DA4" w:rsidRDefault="001E41D0" w:rsidP="001E41D0">
            <w:pPr>
              <w:spacing w:line="276" w:lineRule="auto"/>
              <w:jc w:val="both"/>
            </w:pPr>
            <w:r w:rsidRPr="001E41D0">
              <w:t>Dala mare</w:t>
            </w:r>
          </w:p>
        </w:tc>
        <w:tc>
          <w:tcPr>
            <w:tcW w:w="2126" w:type="dxa"/>
            <w:shd w:val="clear" w:color="auto" w:fill="auto"/>
          </w:tcPr>
          <w:p w14:paraId="015DB9C0" w14:textId="2F2D85F4" w:rsidR="001E41D0" w:rsidRPr="00B73DA4" w:rsidRDefault="001E41D0" w:rsidP="001E41D0">
            <w:pPr>
              <w:spacing w:line="276" w:lineRule="auto"/>
              <w:jc w:val="both"/>
            </w:pPr>
            <w:r w:rsidRPr="001E41D0">
              <w:t>1 buc</w:t>
            </w:r>
          </w:p>
        </w:tc>
        <w:tc>
          <w:tcPr>
            <w:tcW w:w="3261" w:type="dxa"/>
          </w:tcPr>
          <w:p w14:paraId="03ABBB7E" w14:textId="54647AFC" w:rsidR="001E41D0" w:rsidRPr="00B73DA4" w:rsidRDefault="001E41D0" w:rsidP="001E41D0">
            <w:pPr>
              <w:spacing w:line="276" w:lineRule="auto"/>
              <w:jc w:val="both"/>
            </w:pPr>
          </w:p>
        </w:tc>
      </w:tr>
      <w:tr w:rsidR="001E41D0" w:rsidRPr="00E60672" w14:paraId="2666FF35" w14:textId="77777777" w:rsidTr="00B64349">
        <w:trPr>
          <w:jc w:val="center"/>
        </w:trPr>
        <w:tc>
          <w:tcPr>
            <w:tcW w:w="1059" w:type="dxa"/>
          </w:tcPr>
          <w:p w14:paraId="47135508" w14:textId="3ED16BF0" w:rsidR="001E41D0" w:rsidRPr="001E41D0" w:rsidRDefault="001E41D0" w:rsidP="001E41D0">
            <w:pPr>
              <w:spacing w:line="276" w:lineRule="auto"/>
              <w:jc w:val="both"/>
            </w:pPr>
            <w:r w:rsidRPr="001E41D0">
              <w:t>2.</w:t>
            </w:r>
          </w:p>
        </w:tc>
        <w:tc>
          <w:tcPr>
            <w:tcW w:w="2518" w:type="dxa"/>
            <w:shd w:val="clear" w:color="auto" w:fill="auto"/>
          </w:tcPr>
          <w:p w14:paraId="4BB1EA60" w14:textId="2EB25DEA" w:rsidR="001E41D0" w:rsidRPr="00B73DA4" w:rsidRDefault="001E41D0" w:rsidP="001E41D0">
            <w:pPr>
              <w:spacing w:line="276" w:lineRule="auto"/>
              <w:jc w:val="both"/>
            </w:pPr>
            <w:r w:rsidRPr="001E41D0">
              <w:t>Dala mica`</w:t>
            </w:r>
          </w:p>
        </w:tc>
        <w:tc>
          <w:tcPr>
            <w:tcW w:w="2126" w:type="dxa"/>
            <w:shd w:val="clear" w:color="auto" w:fill="auto"/>
          </w:tcPr>
          <w:p w14:paraId="03792FE2" w14:textId="52113F82" w:rsidR="001E41D0" w:rsidRPr="00B73DA4" w:rsidRDefault="001E41D0" w:rsidP="001E41D0">
            <w:pPr>
              <w:spacing w:line="276" w:lineRule="auto"/>
              <w:jc w:val="both"/>
            </w:pPr>
            <w:r w:rsidRPr="001E41D0">
              <w:t>1 buc</w:t>
            </w:r>
          </w:p>
        </w:tc>
        <w:tc>
          <w:tcPr>
            <w:tcW w:w="3261" w:type="dxa"/>
          </w:tcPr>
          <w:p w14:paraId="5B2E9DC2" w14:textId="46799ED7" w:rsidR="001E41D0" w:rsidRPr="00B73DA4" w:rsidRDefault="001E41D0" w:rsidP="001E41D0">
            <w:pPr>
              <w:spacing w:line="276" w:lineRule="auto"/>
              <w:jc w:val="both"/>
            </w:pPr>
          </w:p>
        </w:tc>
      </w:tr>
      <w:tr w:rsidR="001E41D0" w:rsidRPr="00E60672" w14:paraId="566BFE2E" w14:textId="77777777" w:rsidTr="00B64349">
        <w:trPr>
          <w:jc w:val="center"/>
        </w:trPr>
        <w:tc>
          <w:tcPr>
            <w:tcW w:w="1059" w:type="dxa"/>
          </w:tcPr>
          <w:p w14:paraId="346E6CC6" w14:textId="197FCCD7" w:rsidR="001E41D0" w:rsidRPr="001E41D0" w:rsidRDefault="001E41D0" w:rsidP="001E41D0">
            <w:pPr>
              <w:spacing w:line="276" w:lineRule="auto"/>
              <w:jc w:val="both"/>
            </w:pPr>
            <w:r w:rsidRPr="001E41D0">
              <w:t>3.</w:t>
            </w:r>
          </w:p>
        </w:tc>
        <w:tc>
          <w:tcPr>
            <w:tcW w:w="2518" w:type="dxa"/>
            <w:shd w:val="clear" w:color="auto" w:fill="auto"/>
          </w:tcPr>
          <w:p w14:paraId="0B4FA4DA" w14:textId="6ED441CF" w:rsidR="001E41D0" w:rsidRPr="00B73DA4" w:rsidRDefault="001E41D0" w:rsidP="001E41D0">
            <w:pPr>
              <w:spacing w:line="276" w:lineRule="auto"/>
              <w:jc w:val="both"/>
            </w:pPr>
            <w:r w:rsidRPr="001E41D0">
              <w:t>Element beton ingropat pentru Mast</w:t>
            </w:r>
          </w:p>
        </w:tc>
        <w:tc>
          <w:tcPr>
            <w:tcW w:w="2126" w:type="dxa"/>
            <w:shd w:val="clear" w:color="auto" w:fill="auto"/>
          </w:tcPr>
          <w:p w14:paraId="0973E629" w14:textId="38BBAF57" w:rsidR="001E41D0" w:rsidRPr="00B73DA4" w:rsidRDefault="001E41D0" w:rsidP="001E41D0">
            <w:pPr>
              <w:spacing w:line="276" w:lineRule="auto"/>
              <w:jc w:val="both"/>
            </w:pPr>
            <w:r w:rsidRPr="001E41D0">
              <w:t>1 buc</w:t>
            </w:r>
          </w:p>
        </w:tc>
        <w:tc>
          <w:tcPr>
            <w:tcW w:w="3261" w:type="dxa"/>
          </w:tcPr>
          <w:p w14:paraId="3E5177C1" w14:textId="134273AD" w:rsidR="001E41D0" w:rsidRPr="00B73DA4" w:rsidRDefault="001E41D0" w:rsidP="001E41D0">
            <w:pPr>
              <w:spacing w:line="276" w:lineRule="auto"/>
              <w:jc w:val="both"/>
            </w:pPr>
          </w:p>
        </w:tc>
      </w:tr>
      <w:tr w:rsidR="001E41D0" w:rsidRPr="00E60672" w14:paraId="7609B2D8" w14:textId="77777777" w:rsidTr="001E41D0">
        <w:trPr>
          <w:jc w:val="center"/>
        </w:trPr>
        <w:tc>
          <w:tcPr>
            <w:tcW w:w="1059" w:type="dxa"/>
          </w:tcPr>
          <w:p w14:paraId="47EB0D12" w14:textId="0F19C6E6" w:rsidR="001E41D0" w:rsidRPr="001E41D0" w:rsidRDefault="001E41D0" w:rsidP="001E41D0">
            <w:pPr>
              <w:spacing w:line="276" w:lineRule="auto"/>
              <w:jc w:val="both"/>
            </w:pPr>
            <w:r w:rsidRPr="001E41D0">
              <w:t>4.</w:t>
            </w:r>
          </w:p>
        </w:tc>
        <w:tc>
          <w:tcPr>
            <w:tcW w:w="2518" w:type="dxa"/>
            <w:shd w:val="clear" w:color="auto" w:fill="auto"/>
          </w:tcPr>
          <w:p w14:paraId="1F614CE0" w14:textId="2F56686E" w:rsidR="001E41D0" w:rsidRPr="005E698A" w:rsidRDefault="001E41D0" w:rsidP="001E41D0">
            <w:pPr>
              <w:spacing w:line="276" w:lineRule="auto"/>
              <w:jc w:val="both"/>
            </w:pPr>
            <w:r w:rsidRPr="001E41D0">
              <w:t>Rest beton</w:t>
            </w:r>
          </w:p>
        </w:tc>
        <w:tc>
          <w:tcPr>
            <w:tcW w:w="2126" w:type="dxa"/>
            <w:shd w:val="clear" w:color="auto" w:fill="auto"/>
          </w:tcPr>
          <w:p w14:paraId="72CEDEFA" w14:textId="593FBF1D" w:rsidR="001E41D0" w:rsidRDefault="001E41D0" w:rsidP="001E41D0">
            <w:pPr>
              <w:spacing w:line="276" w:lineRule="auto"/>
              <w:jc w:val="both"/>
            </w:pPr>
            <w:r w:rsidRPr="001E41D0">
              <w:t>~ 2 mc</w:t>
            </w:r>
          </w:p>
        </w:tc>
        <w:tc>
          <w:tcPr>
            <w:tcW w:w="3261" w:type="dxa"/>
          </w:tcPr>
          <w:p w14:paraId="054D001B" w14:textId="7D93A901" w:rsidR="001E41D0" w:rsidRDefault="001E41D0" w:rsidP="001E41D0">
            <w:pPr>
              <w:spacing w:line="276" w:lineRule="auto"/>
              <w:jc w:val="both"/>
            </w:pPr>
          </w:p>
        </w:tc>
      </w:tr>
      <w:tr w:rsidR="001E41D0" w:rsidRPr="00E60672" w14:paraId="44E53C8F" w14:textId="77777777" w:rsidTr="005E698A">
        <w:trPr>
          <w:jc w:val="center"/>
        </w:trPr>
        <w:tc>
          <w:tcPr>
            <w:tcW w:w="1059" w:type="dxa"/>
          </w:tcPr>
          <w:p w14:paraId="5570AF02" w14:textId="6AF0101D" w:rsidR="001E41D0" w:rsidRPr="001E41D0" w:rsidRDefault="001E41D0" w:rsidP="001E41D0">
            <w:pPr>
              <w:spacing w:line="276" w:lineRule="auto"/>
              <w:jc w:val="both"/>
            </w:pPr>
            <w:r w:rsidRPr="001E41D0">
              <w:t>5.</w:t>
            </w:r>
          </w:p>
        </w:tc>
        <w:tc>
          <w:tcPr>
            <w:tcW w:w="2518" w:type="dxa"/>
            <w:shd w:val="clear" w:color="auto" w:fill="auto"/>
          </w:tcPr>
          <w:p w14:paraId="5EF6BCF0" w14:textId="12AD149B" w:rsidR="001E41D0" w:rsidRPr="005E698A" w:rsidRDefault="001E41D0" w:rsidP="001E41D0">
            <w:pPr>
              <w:spacing w:line="276" w:lineRule="auto"/>
              <w:jc w:val="both"/>
            </w:pPr>
            <w:r w:rsidRPr="001E41D0">
              <w:t>Stalp SE4</w:t>
            </w:r>
          </w:p>
        </w:tc>
        <w:tc>
          <w:tcPr>
            <w:tcW w:w="2126" w:type="dxa"/>
            <w:shd w:val="clear" w:color="auto" w:fill="auto"/>
          </w:tcPr>
          <w:p w14:paraId="3ABB1B87" w14:textId="2B874CC0" w:rsidR="001E41D0" w:rsidRDefault="001E41D0" w:rsidP="001E41D0">
            <w:pPr>
              <w:spacing w:line="276" w:lineRule="auto"/>
              <w:jc w:val="both"/>
            </w:pPr>
            <w:r w:rsidRPr="001E41D0">
              <w:t>2 buc</w:t>
            </w:r>
          </w:p>
        </w:tc>
        <w:tc>
          <w:tcPr>
            <w:tcW w:w="3261" w:type="dxa"/>
          </w:tcPr>
          <w:p w14:paraId="371BE9CD" w14:textId="6AB74716" w:rsidR="001E41D0" w:rsidRDefault="001E41D0" w:rsidP="001E41D0">
            <w:pPr>
              <w:spacing w:line="276" w:lineRule="auto"/>
              <w:jc w:val="both"/>
            </w:pPr>
            <w:r w:rsidRPr="001E41D0">
              <w:t>Rupti</w:t>
            </w:r>
          </w:p>
        </w:tc>
      </w:tr>
      <w:tr w:rsidR="001E41D0" w:rsidRPr="00E60672" w14:paraId="6F58E796" w14:textId="77777777" w:rsidTr="00B64349">
        <w:trPr>
          <w:jc w:val="center"/>
        </w:trPr>
        <w:tc>
          <w:tcPr>
            <w:tcW w:w="1059" w:type="dxa"/>
          </w:tcPr>
          <w:p w14:paraId="2E853598" w14:textId="16A708F9" w:rsidR="001E41D0" w:rsidRPr="001E41D0" w:rsidRDefault="001E41D0" w:rsidP="001E41D0">
            <w:pPr>
              <w:spacing w:line="276" w:lineRule="auto"/>
              <w:jc w:val="both"/>
            </w:pPr>
            <w:r w:rsidRPr="001E41D0">
              <w:t>6.</w:t>
            </w:r>
          </w:p>
        </w:tc>
        <w:tc>
          <w:tcPr>
            <w:tcW w:w="2518" w:type="dxa"/>
            <w:shd w:val="clear" w:color="auto" w:fill="auto"/>
          </w:tcPr>
          <w:p w14:paraId="4765D9D1" w14:textId="6B57F04B" w:rsidR="001E41D0" w:rsidRPr="005E698A" w:rsidRDefault="001E41D0" w:rsidP="001E41D0">
            <w:pPr>
              <w:spacing w:line="276" w:lineRule="auto"/>
              <w:jc w:val="both"/>
            </w:pPr>
            <w:r w:rsidRPr="001E41D0">
              <w:t>Platforma dalata</w:t>
            </w:r>
          </w:p>
        </w:tc>
        <w:tc>
          <w:tcPr>
            <w:tcW w:w="2126" w:type="dxa"/>
            <w:shd w:val="clear" w:color="auto" w:fill="auto"/>
          </w:tcPr>
          <w:p w14:paraId="2961F959" w14:textId="4C98102B" w:rsidR="001E41D0" w:rsidRDefault="001E41D0" w:rsidP="001E41D0">
            <w:pPr>
              <w:spacing w:line="276" w:lineRule="auto"/>
              <w:jc w:val="both"/>
            </w:pPr>
            <w:r w:rsidRPr="001E41D0">
              <w:t>S=117 mp</w:t>
            </w:r>
          </w:p>
        </w:tc>
        <w:tc>
          <w:tcPr>
            <w:tcW w:w="3261" w:type="dxa"/>
          </w:tcPr>
          <w:p w14:paraId="2EA79DAE" w14:textId="2415BF73" w:rsidR="001E41D0" w:rsidRDefault="001E41D0" w:rsidP="001E41D0">
            <w:pPr>
              <w:spacing w:line="276" w:lineRule="auto"/>
              <w:jc w:val="both"/>
            </w:pPr>
            <w:r w:rsidRPr="001E41D0">
              <w:t>39 dale mari</w:t>
            </w:r>
          </w:p>
        </w:tc>
      </w:tr>
      <w:tr w:rsidR="001E41D0" w:rsidRPr="00E60672" w14:paraId="28F08D90" w14:textId="77777777" w:rsidTr="001E41D0">
        <w:trPr>
          <w:jc w:val="center"/>
        </w:trPr>
        <w:tc>
          <w:tcPr>
            <w:tcW w:w="1059" w:type="dxa"/>
          </w:tcPr>
          <w:p w14:paraId="3F732A60" w14:textId="210FE33E" w:rsidR="001E41D0" w:rsidRPr="001E41D0" w:rsidRDefault="001E41D0" w:rsidP="001E41D0">
            <w:pPr>
              <w:spacing w:line="276" w:lineRule="auto"/>
              <w:jc w:val="both"/>
            </w:pPr>
            <w:r w:rsidRPr="001E41D0">
              <w:t>7.</w:t>
            </w:r>
          </w:p>
        </w:tc>
        <w:tc>
          <w:tcPr>
            <w:tcW w:w="2518" w:type="dxa"/>
            <w:shd w:val="clear" w:color="auto" w:fill="auto"/>
          </w:tcPr>
          <w:p w14:paraId="402D78F2" w14:textId="4BAE7777" w:rsidR="001E41D0" w:rsidRPr="005E698A" w:rsidRDefault="001E41D0" w:rsidP="001E41D0">
            <w:pPr>
              <w:spacing w:line="276" w:lineRule="auto"/>
              <w:jc w:val="both"/>
            </w:pPr>
            <w:r w:rsidRPr="001E41D0">
              <w:t>Zona slam bituminizat + ZPIV</w:t>
            </w:r>
          </w:p>
        </w:tc>
        <w:tc>
          <w:tcPr>
            <w:tcW w:w="2126" w:type="dxa"/>
            <w:shd w:val="clear" w:color="auto" w:fill="auto"/>
          </w:tcPr>
          <w:p w14:paraId="2B85AE1D" w14:textId="07CBB1C8" w:rsidR="001E41D0" w:rsidRDefault="001E41D0" w:rsidP="001E41D0">
            <w:pPr>
              <w:spacing w:line="276" w:lineRule="auto"/>
              <w:jc w:val="both"/>
            </w:pPr>
            <w:r w:rsidRPr="001E41D0">
              <w:t>S=29 mp</w:t>
            </w:r>
          </w:p>
        </w:tc>
        <w:tc>
          <w:tcPr>
            <w:tcW w:w="3261" w:type="dxa"/>
          </w:tcPr>
          <w:p w14:paraId="42754BFA" w14:textId="5ECC5DFD" w:rsidR="001E41D0" w:rsidRDefault="001E41D0" w:rsidP="001E41D0">
            <w:pPr>
              <w:spacing w:line="276" w:lineRule="auto"/>
              <w:jc w:val="both"/>
            </w:pPr>
            <w:r w:rsidRPr="001E41D0">
              <w:t>h=+0.3 m</w:t>
            </w:r>
          </w:p>
        </w:tc>
      </w:tr>
      <w:tr w:rsidR="001E41D0" w:rsidRPr="00E60672" w14:paraId="33665711" w14:textId="77777777" w:rsidTr="001E41D0">
        <w:trPr>
          <w:jc w:val="center"/>
        </w:trPr>
        <w:tc>
          <w:tcPr>
            <w:tcW w:w="1059" w:type="dxa"/>
          </w:tcPr>
          <w:p w14:paraId="1ABD1B20" w14:textId="5C7DFDCD" w:rsidR="001E41D0" w:rsidRPr="001E41D0" w:rsidRDefault="001E41D0" w:rsidP="001E41D0">
            <w:pPr>
              <w:spacing w:line="276" w:lineRule="auto"/>
              <w:jc w:val="both"/>
            </w:pPr>
            <w:r w:rsidRPr="001E41D0">
              <w:t>8.</w:t>
            </w:r>
          </w:p>
        </w:tc>
        <w:tc>
          <w:tcPr>
            <w:tcW w:w="2518" w:type="dxa"/>
            <w:shd w:val="clear" w:color="auto" w:fill="auto"/>
          </w:tcPr>
          <w:p w14:paraId="63C66D7E" w14:textId="613E91B1" w:rsidR="001E41D0" w:rsidRPr="008D3795" w:rsidRDefault="001E41D0" w:rsidP="001E41D0">
            <w:pPr>
              <w:spacing w:line="276" w:lineRule="auto"/>
              <w:jc w:val="both"/>
            </w:pPr>
            <w:r w:rsidRPr="001E41D0">
              <w:t>Drum dalat</w:t>
            </w:r>
          </w:p>
        </w:tc>
        <w:tc>
          <w:tcPr>
            <w:tcW w:w="2126" w:type="dxa"/>
            <w:shd w:val="clear" w:color="auto" w:fill="auto"/>
          </w:tcPr>
          <w:p w14:paraId="4E6376EE" w14:textId="38682AE3" w:rsidR="001E41D0" w:rsidRPr="008D3795" w:rsidRDefault="001E41D0" w:rsidP="001E41D0">
            <w:pPr>
              <w:spacing w:line="276" w:lineRule="auto"/>
              <w:jc w:val="both"/>
            </w:pPr>
            <w:r w:rsidRPr="001E41D0">
              <w:t>S=52 mp</w:t>
            </w:r>
          </w:p>
        </w:tc>
        <w:tc>
          <w:tcPr>
            <w:tcW w:w="3261" w:type="dxa"/>
          </w:tcPr>
          <w:p w14:paraId="58D66179" w14:textId="0F421C69" w:rsidR="001E41D0" w:rsidRPr="008D3795" w:rsidRDefault="001E41D0" w:rsidP="001E41D0">
            <w:r w:rsidRPr="001E41D0">
              <w:t>18 dale mari</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5E698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5E698A">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51E0216A" w:rsidR="00E60672" w:rsidRPr="00E60672" w:rsidRDefault="005E698A" w:rsidP="005E698A">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43332133" w:rsidR="00E60672" w:rsidRPr="00E60672" w:rsidRDefault="005E698A" w:rsidP="005E698A">
            <w:pPr>
              <w:spacing w:line="276" w:lineRule="auto"/>
              <w:jc w:val="both"/>
              <w:rPr>
                <w:lang w:val="ro-RO"/>
              </w:rPr>
            </w:pPr>
            <w:r w:rsidRPr="005E698A">
              <w:t>Ancora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3A381A8F" w:rsidR="00E60672" w:rsidRPr="00E60672" w:rsidRDefault="00433371" w:rsidP="005E698A">
            <w:pPr>
              <w:spacing w:line="276" w:lineRule="auto"/>
              <w:jc w:val="both"/>
              <w:rPr>
                <w:lang w:val="ro-RO"/>
              </w:rPr>
            </w:pPr>
            <w:r>
              <w:rPr>
                <w:lang w:val="ro-RO"/>
              </w:rPr>
              <w:t>4</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5E698A">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05E42CCB"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1E41D0">
        <w:rPr>
          <w:b/>
          <w:lang w:val="ro-RO"/>
        </w:rPr>
        <w:t>2559 Videle Est</w:t>
      </w:r>
      <w:r w:rsidRPr="00030F4B">
        <w:rPr>
          <w:lang w:val="fr-FR"/>
        </w:rPr>
        <w:t>, cat si lucrarile de remediere si reabilitare a terenului aferent.</w:t>
      </w:r>
    </w:p>
    <w:p w14:paraId="7723217F"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60658824"/>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60658825"/>
      <w:r w:rsidRPr="007F5AC1">
        <w:rPr>
          <w:szCs w:val="24"/>
        </w:rPr>
        <w:t>Deconectarea utilităților</w:t>
      </w:r>
      <w:bookmarkEnd w:id="21"/>
      <w:bookmarkEnd w:id="22"/>
      <w:bookmarkEnd w:id="23"/>
      <w:r w:rsidRPr="007F5AC1">
        <w:rPr>
          <w:szCs w:val="24"/>
        </w:rPr>
        <w:t xml:space="preserve"> </w:t>
      </w:r>
    </w:p>
    <w:p w14:paraId="5A205F95" w14:textId="285E2D6F" w:rsidR="00796947" w:rsidRDefault="00604344" w:rsidP="00E1085A">
      <w:pPr>
        <w:spacing w:after="20" w:line="340" w:lineRule="atLeast"/>
        <w:ind w:firstLine="567"/>
        <w:jc w:val="both"/>
        <w:rPr>
          <w:rFonts w:eastAsia="Times New Roman"/>
        </w:rPr>
      </w:pPr>
      <w:r>
        <w:rPr>
          <w:rFonts w:eastAsia="Times New Roman"/>
        </w:rPr>
        <w:t>Pe amplasamentul sondei s-a</w:t>
      </w:r>
      <w:r w:rsidR="001E41D0">
        <w:rPr>
          <w:rFonts w:eastAsia="Times New Roman"/>
        </w:rPr>
        <w:t>u</w:t>
      </w:r>
      <w:r>
        <w:rPr>
          <w:rFonts w:eastAsia="Times New Roman"/>
        </w:rPr>
        <w:t xml:space="preserve"> identificat </w:t>
      </w:r>
      <w:r w:rsidR="001E41D0">
        <w:rPr>
          <w:rFonts w:eastAsia="Times New Roman"/>
        </w:rPr>
        <w:t>2</w:t>
      </w:r>
      <w:r>
        <w:rPr>
          <w:rFonts w:eastAsia="Times New Roman"/>
        </w:rPr>
        <w:t xml:space="preserve"> stalp</w:t>
      </w:r>
      <w:r w:rsidR="001E41D0">
        <w:rPr>
          <w:rFonts w:eastAsia="Times New Roman"/>
        </w:rPr>
        <w:t>i</w:t>
      </w:r>
      <w:r>
        <w:rPr>
          <w:rFonts w:eastAsia="Times New Roman"/>
        </w:rPr>
        <w:t xml:space="preserve"> electric</w:t>
      </w:r>
      <w:r w:rsidR="001E41D0">
        <w:rPr>
          <w:rFonts w:eastAsia="Times New Roman"/>
        </w:rPr>
        <w:t>i</w:t>
      </w:r>
      <w:r w:rsidR="00762D19">
        <w:rPr>
          <w:rFonts w:eastAsia="Times New Roman"/>
        </w:rPr>
        <w:t xml:space="preserve"> (</w:t>
      </w:r>
      <w:r w:rsidR="00554B3C">
        <w:rPr>
          <w:rFonts w:eastAsia="Times New Roman"/>
        </w:rPr>
        <w:t>rupt</w:t>
      </w:r>
      <w:r w:rsidR="001E41D0">
        <w:rPr>
          <w:rFonts w:eastAsia="Times New Roman"/>
        </w:rPr>
        <w:t>i</w:t>
      </w:r>
      <w:r w:rsidR="00762D19">
        <w:rPr>
          <w:rFonts w:eastAsia="Times New Roman"/>
        </w:rPr>
        <w:t>)</w:t>
      </w:r>
      <w:r w:rsidR="00796947">
        <w:rPr>
          <w:rFonts w:eastAsia="Times New Roman"/>
        </w:rPr>
        <w:t>.</w:t>
      </w:r>
    </w:p>
    <w:p w14:paraId="168A1D04" w14:textId="487DB112" w:rsidR="00E1085A" w:rsidRPr="00E15A83" w:rsidRDefault="00E1085A" w:rsidP="00E1085A">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1E41D0">
        <w:rPr>
          <w:b/>
          <w:lang w:val="ro-RO"/>
        </w:rPr>
        <w:t xml:space="preserve">2559 Videle </w:t>
      </w:r>
      <w:proofErr w:type="gramStart"/>
      <w:r w:rsidR="001E41D0">
        <w:rPr>
          <w:b/>
          <w:lang w:val="ro-RO"/>
        </w:rPr>
        <w:t>Est</w:t>
      </w:r>
      <w:proofErr w:type="gramEnd"/>
      <w:r>
        <w:rPr>
          <w:b/>
          <w:lang w:val="ro-RO"/>
        </w:rPr>
        <w:t xml:space="preserve"> </w:t>
      </w:r>
      <w:r w:rsidRPr="00E15A83">
        <w:rPr>
          <w:rFonts w:eastAsia="Times New Roman"/>
        </w:rPr>
        <w:t>vor fi dezafectate.</w:t>
      </w:r>
    </w:p>
    <w:p w14:paraId="4B87DDCC" w14:textId="77777777" w:rsidR="00E1085A" w:rsidRPr="00E15A83" w:rsidRDefault="00E1085A" w:rsidP="00E1085A">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3654AF8E" w14:textId="77777777" w:rsidR="00E1085A" w:rsidRPr="007F5AC1"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69DFA942" w14:textId="77777777" w:rsidR="00E1085A"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Hlk493506834"/>
      <w:bookmarkStart w:id="29" w:name="_Toc60658826"/>
      <w:r w:rsidRPr="00755910">
        <w:rPr>
          <w:szCs w:val="24"/>
        </w:rPr>
        <w:t>Debranșare și dezafectare a conductelor și instalațiilor tehnologice</w:t>
      </w:r>
      <w:bookmarkEnd w:id="24"/>
      <w:bookmarkEnd w:id="25"/>
      <w:bookmarkEnd w:id="26"/>
      <w:bookmarkEnd w:id="27"/>
      <w:bookmarkEnd w:id="29"/>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60658827"/>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08E18AAD" w14:textId="77777777" w:rsidR="00E60672" w:rsidRDefault="00E60672" w:rsidP="00433371">
      <w:pPr>
        <w:autoSpaceDE w:val="0"/>
        <w:autoSpaceDN w:val="0"/>
        <w:adjustRightInd w:val="0"/>
        <w:spacing w:line="276" w:lineRule="auto"/>
        <w:jc w:val="both"/>
        <w:rPr>
          <w:color w:val="000000" w:themeColor="text1"/>
          <w:lang w:val="fr-FR"/>
        </w:rPr>
      </w:pPr>
    </w:p>
    <w:p w14:paraId="4F91D461" w14:textId="77777777" w:rsidR="00E60672" w:rsidRDefault="00E60672" w:rsidP="00E60672">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2688DCB2" w14:textId="77777777" w:rsidR="00B73DA4" w:rsidRDefault="00B73DA4" w:rsidP="00E60672">
      <w:pPr>
        <w:autoSpaceDE w:val="0"/>
        <w:autoSpaceDN w:val="0"/>
        <w:adjustRightInd w:val="0"/>
        <w:spacing w:line="276" w:lineRule="auto"/>
        <w:ind w:firstLine="567"/>
        <w:jc w:val="both"/>
        <w:rPr>
          <w:lang w:val="fr-FR"/>
        </w:rPr>
      </w:pPr>
    </w:p>
    <w:p w14:paraId="41F0C232" w14:textId="1FAC5155"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B73DA4">
        <w:rPr>
          <w:rFonts w:ascii="Times New Roman" w:hAnsi="Times New Roman"/>
          <w:color w:val="auto"/>
          <w:sz w:val="24"/>
          <w:szCs w:val="24"/>
        </w:rPr>
        <w:t xml:space="preserve">Demolarea </w:t>
      </w:r>
      <w:bookmarkEnd w:id="33"/>
      <w:r w:rsidRPr="00B73DA4">
        <w:rPr>
          <w:rFonts w:ascii="Times New Roman" w:hAnsi="Times New Roman"/>
          <w:color w:val="auto"/>
          <w:sz w:val="24"/>
          <w:szCs w:val="24"/>
        </w:rPr>
        <w:t>stalp</w:t>
      </w:r>
      <w:r w:rsidR="001E41D0">
        <w:rPr>
          <w:rFonts w:ascii="Times New Roman" w:hAnsi="Times New Roman"/>
          <w:color w:val="auto"/>
          <w:sz w:val="24"/>
          <w:szCs w:val="24"/>
        </w:rPr>
        <w:t>ilor</w:t>
      </w:r>
      <w:r w:rsidRPr="00B73DA4">
        <w:rPr>
          <w:rFonts w:ascii="Times New Roman" w:hAnsi="Times New Roman"/>
          <w:color w:val="auto"/>
          <w:sz w:val="24"/>
          <w:szCs w:val="24"/>
        </w:rPr>
        <w:t xml:space="preserve"> LEA</w:t>
      </w:r>
      <w:r w:rsidR="009D7C5B">
        <w:rPr>
          <w:rFonts w:ascii="Times New Roman" w:hAnsi="Times New Roman"/>
          <w:color w:val="auto"/>
          <w:sz w:val="24"/>
          <w:szCs w:val="24"/>
        </w:rPr>
        <w:t xml:space="preserve"> si a dalelor</w:t>
      </w:r>
      <w:r w:rsidRPr="00B73DA4">
        <w:rPr>
          <w:rFonts w:ascii="Times New Roman" w:hAnsi="Times New Roman"/>
          <w:color w:val="auto"/>
          <w:sz w:val="24"/>
          <w:szCs w:val="24"/>
        </w:rPr>
        <w:t xml:space="preserve"> </w:t>
      </w:r>
    </w:p>
    <w:p w14:paraId="4C56DB4B" w14:textId="3FA63701" w:rsidR="00B73DA4" w:rsidRPr="00030F4B" w:rsidRDefault="00762D19" w:rsidP="00B73DA4">
      <w:pPr>
        <w:spacing w:line="276" w:lineRule="auto"/>
        <w:ind w:firstLine="709"/>
        <w:jc w:val="both"/>
        <w:rPr>
          <w:lang w:val="fr-FR"/>
        </w:rPr>
      </w:pPr>
      <w:r>
        <w:rPr>
          <w:lang w:val="fr-FR"/>
        </w:rPr>
        <w:t>Îndepărtarea stalp</w:t>
      </w:r>
      <w:r w:rsidR="001E41D0">
        <w:rPr>
          <w:lang w:val="fr-FR"/>
        </w:rPr>
        <w:t>ilor</w:t>
      </w:r>
      <w:r w:rsidR="00B73DA4" w:rsidRPr="00030F4B">
        <w:rPr>
          <w:lang w:val="fr-FR"/>
        </w:rPr>
        <w:t xml:space="preserve"> LEA si a dalelor se va face cu mijloace mecanizate.</w:t>
      </w:r>
    </w:p>
    <w:p w14:paraId="3B27B200" w14:textId="77777777" w:rsidR="00B73DA4" w:rsidRPr="00030F4B" w:rsidRDefault="00B73DA4" w:rsidP="00B73DA4">
      <w:pPr>
        <w:spacing w:line="276" w:lineRule="auto"/>
        <w:ind w:firstLine="709"/>
        <w:jc w:val="both"/>
        <w:rPr>
          <w:lang w:val="fr-FR"/>
        </w:rPr>
      </w:pPr>
      <w:r w:rsidRPr="00030F4B">
        <w:rPr>
          <w:lang w:val="fr-FR"/>
        </w:rPr>
        <w:t xml:space="preserve">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703C7A44" w14:textId="77777777" w:rsidR="00B73DA4" w:rsidRPr="00B73DA4" w:rsidRDefault="00B73DA4" w:rsidP="00604344">
      <w:pPr>
        <w:spacing w:line="276" w:lineRule="auto"/>
        <w:jc w:val="both"/>
      </w:pPr>
    </w:p>
    <w:p w14:paraId="60E62F37" w14:textId="3E31183A" w:rsidR="009D7C5B" w:rsidRPr="009D7C5B" w:rsidRDefault="009D7C5B" w:rsidP="009D7C5B">
      <w:pPr>
        <w:pStyle w:val="Heading4"/>
        <w:numPr>
          <w:ilvl w:val="0"/>
          <w:numId w:val="9"/>
        </w:numPr>
        <w:spacing w:before="0"/>
        <w:ind w:left="709" w:hanging="709"/>
        <w:jc w:val="both"/>
        <w:rPr>
          <w:rFonts w:ascii="Times New Roman" w:hAnsi="Times New Roman"/>
          <w:color w:val="auto"/>
          <w:sz w:val="24"/>
          <w:szCs w:val="24"/>
        </w:rPr>
      </w:pPr>
      <w:bookmarkStart w:id="34" w:name="_Toc522006494"/>
      <w:bookmarkStart w:id="35" w:name="_Toc534290155"/>
      <w:r w:rsidRPr="009D7C5B">
        <w:rPr>
          <w:rFonts w:ascii="Times New Roman" w:hAnsi="Times New Roman"/>
          <w:color w:val="auto"/>
          <w:sz w:val="24"/>
          <w:szCs w:val="24"/>
        </w:rPr>
        <w:t>Demolarea platformei dalate</w:t>
      </w:r>
      <w:r w:rsidR="00762D19">
        <w:rPr>
          <w:rFonts w:ascii="Times New Roman" w:hAnsi="Times New Roman"/>
          <w:color w:val="auto"/>
          <w:sz w:val="24"/>
          <w:szCs w:val="24"/>
        </w:rPr>
        <w:t xml:space="preserve"> si a drumului dalat</w:t>
      </w:r>
      <w:r w:rsidRPr="009D7C5B">
        <w:rPr>
          <w:rFonts w:ascii="Times New Roman" w:hAnsi="Times New Roman"/>
          <w:color w:val="auto"/>
          <w:sz w:val="24"/>
          <w:szCs w:val="24"/>
        </w:rPr>
        <w:t xml:space="preserve"> </w:t>
      </w:r>
      <w:bookmarkEnd w:id="34"/>
      <w:bookmarkEnd w:id="35"/>
    </w:p>
    <w:p w14:paraId="79AE3814" w14:textId="77777777" w:rsidR="009D7C5B" w:rsidRPr="009D7C5B" w:rsidRDefault="009D7C5B" w:rsidP="009D7C5B">
      <w:pPr>
        <w:spacing w:before="240" w:line="276" w:lineRule="auto"/>
        <w:ind w:firstLine="567"/>
        <w:jc w:val="both"/>
      </w:pPr>
      <w:r w:rsidRPr="009D7C5B">
        <w:t xml:space="preserve">Îndepărtarea dalelor din amplasament se </w:t>
      </w:r>
      <w:proofErr w:type="gramStart"/>
      <w:r w:rsidRPr="009D7C5B">
        <w:t>va</w:t>
      </w:r>
      <w:proofErr w:type="gramEnd"/>
      <w:r w:rsidRPr="009D7C5B">
        <w:t xml:space="preserve"> face cu mijloace mecanizate.</w:t>
      </w:r>
    </w:p>
    <w:p w14:paraId="2BAA5512" w14:textId="77777777" w:rsidR="009D7C5B" w:rsidRPr="009D7C5B" w:rsidRDefault="009D7C5B" w:rsidP="009D7C5B">
      <w:pPr>
        <w:spacing w:after="20" w:line="276" w:lineRule="auto"/>
        <w:ind w:firstLine="567"/>
        <w:jc w:val="both"/>
      </w:pPr>
      <w:r w:rsidRPr="009D7C5B">
        <w:t>Pentru dezafectare se vor desfasura urmatoarele activitati:</w:t>
      </w:r>
    </w:p>
    <w:p w14:paraId="408E6C7B" w14:textId="77777777" w:rsidR="009D7C5B" w:rsidRPr="009D7C5B" w:rsidRDefault="009D7C5B" w:rsidP="009D7C5B">
      <w:pPr>
        <w:numPr>
          <w:ilvl w:val="0"/>
          <w:numId w:val="36"/>
        </w:numPr>
        <w:spacing w:after="20" w:line="276" w:lineRule="auto"/>
        <w:jc w:val="both"/>
        <w:rPr>
          <w:rFonts w:eastAsia="Times New Roman"/>
        </w:rPr>
      </w:pPr>
      <w:r w:rsidRPr="009D7C5B">
        <w:rPr>
          <w:rFonts w:eastAsia="Times New Roman"/>
        </w:rPr>
        <w:t>Dezafectarea dalelor – se va face cu mijloace mecanizate</w:t>
      </w:r>
    </w:p>
    <w:p w14:paraId="32E47577" w14:textId="77777777" w:rsidR="009D7C5B" w:rsidRPr="00030F4B" w:rsidRDefault="009D7C5B" w:rsidP="009D7C5B">
      <w:pPr>
        <w:numPr>
          <w:ilvl w:val="0"/>
          <w:numId w:val="36"/>
        </w:numPr>
        <w:spacing w:after="20" w:line="276" w:lineRule="auto"/>
        <w:jc w:val="both"/>
        <w:rPr>
          <w:rFonts w:eastAsia="Times New Roman"/>
        </w:rPr>
      </w:pPr>
      <w:r w:rsidRPr="009D7C5B">
        <w:rPr>
          <w:rFonts w:eastAsia="Times New Roman"/>
        </w:rPr>
        <w:t>Dezafectarea suprafetei de pietris de</w:t>
      </w:r>
      <w:r w:rsidRPr="00030F4B">
        <w:rPr>
          <w:rFonts w:eastAsia="Times New Roman"/>
        </w:rPr>
        <w:t xml:space="preserve"> sub dale (daca </w:t>
      </w:r>
      <w:proofErr w:type="gramStart"/>
      <w:r w:rsidRPr="00030F4B">
        <w:rPr>
          <w:rFonts w:eastAsia="Times New Roman"/>
        </w:rPr>
        <w:t>va</w:t>
      </w:r>
      <w:proofErr w:type="gramEnd"/>
      <w:r w:rsidRPr="00030F4B">
        <w:rPr>
          <w:rFonts w:eastAsia="Times New Roman"/>
        </w:rPr>
        <w:t xml:space="preserve"> fi cazul) se va realiza prin scarificarea și îndepărtarea stratului format din amestecul de piatră și pământ. Materialul curat rezultat </w:t>
      </w:r>
      <w:proofErr w:type="gramStart"/>
      <w:r w:rsidRPr="00030F4B">
        <w:rPr>
          <w:rFonts w:eastAsia="Times New Roman"/>
        </w:rPr>
        <w:t>va</w:t>
      </w:r>
      <w:proofErr w:type="gramEnd"/>
      <w:r w:rsidRPr="00030F4B">
        <w:rPr>
          <w:rFonts w:eastAsia="Times New Roman"/>
        </w:rPr>
        <w:t xml:space="preserve"> fi recuperat și transportat în locul indicat de beneficiar.</w:t>
      </w:r>
    </w:p>
    <w:p w14:paraId="017B145A" w14:textId="77777777" w:rsidR="009D7C5B" w:rsidRPr="001E41D0" w:rsidRDefault="009D7C5B" w:rsidP="009D7C5B">
      <w:pPr>
        <w:spacing w:line="276" w:lineRule="auto"/>
        <w:ind w:left="360" w:firstLine="349"/>
        <w:jc w:val="both"/>
      </w:pPr>
      <w:r w:rsidRPr="00030F4B">
        <w:t xml:space="preserve">Elementele care se pot refolosi se vor transporta la locațiile indicate de reprezentanții OMV Petrom, iar elementele care nu mai pot fi refolosite se vor picona/concasa. In măsura în care </w:t>
      </w:r>
      <w:proofErr w:type="gramStart"/>
      <w:r w:rsidRPr="00030F4B">
        <w:t>este</w:t>
      </w:r>
      <w:proofErr w:type="gramEnd"/>
      <w:r w:rsidRPr="00030F4B">
        <w:t xml:space="preserve"> posibil, deseul rezultat va fi predat către firme autorizate de colectare și valorificare a deșeurilor. In situatia in care nu se </w:t>
      </w:r>
      <w:proofErr w:type="gramStart"/>
      <w:r w:rsidRPr="00030F4B">
        <w:t>va</w:t>
      </w:r>
      <w:proofErr w:type="gramEnd"/>
      <w:r w:rsidRPr="00030F4B">
        <w:t xml:space="preserve"> identifica o metoda de valorificare, deseul va fi transportat si eliminat </w:t>
      </w:r>
      <w:r w:rsidRPr="001E41D0">
        <w:t>la depozitele autorizate de deșeuri industriale.</w:t>
      </w:r>
    </w:p>
    <w:p w14:paraId="6DA48759" w14:textId="77777777" w:rsidR="00796947" w:rsidRPr="001E41D0" w:rsidRDefault="00796947" w:rsidP="00B73DA4">
      <w:pPr>
        <w:spacing w:line="276" w:lineRule="auto"/>
        <w:ind w:firstLine="567"/>
        <w:jc w:val="both"/>
      </w:pPr>
    </w:p>
    <w:p w14:paraId="01DC622F" w14:textId="77777777" w:rsidR="001E41D0" w:rsidRPr="001E41D0" w:rsidRDefault="001E41D0" w:rsidP="001E41D0">
      <w:pPr>
        <w:pStyle w:val="Heading4"/>
        <w:numPr>
          <w:ilvl w:val="0"/>
          <w:numId w:val="9"/>
        </w:numPr>
        <w:spacing w:before="0"/>
        <w:ind w:left="709" w:hanging="709"/>
        <w:jc w:val="both"/>
        <w:rPr>
          <w:rFonts w:ascii="Times New Roman" w:hAnsi="Times New Roman"/>
          <w:color w:val="auto"/>
          <w:sz w:val="24"/>
          <w:szCs w:val="24"/>
        </w:rPr>
      </w:pPr>
      <w:bookmarkStart w:id="36" w:name="_Toc485364220"/>
      <w:bookmarkStart w:id="37" w:name="_Toc534290157"/>
      <w:r w:rsidRPr="001E41D0">
        <w:rPr>
          <w:rFonts w:ascii="Times New Roman" w:hAnsi="Times New Roman"/>
          <w:color w:val="auto"/>
          <w:sz w:val="24"/>
          <w:szCs w:val="24"/>
        </w:rPr>
        <w:t>Dezafectarea  zonei de slam bituminizat</w:t>
      </w:r>
      <w:bookmarkEnd w:id="36"/>
      <w:bookmarkEnd w:id="37"/>
    </w:p>
    <w:p w14:paraId="2811A5ED" w14:textId="582A6CD8" w:rsidR="00604344" w:rsidRDefault="001E41D0" w:rsidP="001E41D0">
      <w:pPr>
        <w:spacing w:line="276" w:lineRule="auto"/>
        <w:ind w:firstLine="567"/>
        <w:jc w:val="both"/>
      </w:pPr>
      <w:r w:rsidRPr="001E41D0">
        <w:t>Dezafectarea suprafetei ce contine slam bituminizat, identificata pe amplasament (S=29 mp)</w:t>
      </w:r>
      <w:proofErr w:type="gramStart"/>
      <w:r w:rsidRPr="001E41D0">
        <w:t>,  se</w:t>
      </w:r>
      <w:proofErr w:type="gramEnd"/>
      <w:r w:rsidRPr="001E41D0">
        <w:t xml:space="preserve"> va realiza prin îndepărtarea stratului de slam. Se </w:t>
      </w:r>
      <w:proofErr w:type="gramStart"/>
      <w:r w:rsidRPr="001E41D0">
        <w:t>va</w:t>
      </w:r>
      <w:proofErr w:type="gramEnd"/>
      <w:r w:rsidRPr="001E41D0">
        <w:t xml:space="preserve"> preda la societăți autorizate în colec</w:t>
      </w:r>
      <w:r w:rsidRPr="001E41D0">
        <w:softHyphen/>
        <w:t>ta</w:t>
      </w:r>
      <w:r w:rsidRPr="001E41D0">
        <w:softHyphen/>
        <w:t>re/eli</w:t>
      </w:r>
      <w:r w:rsidRPr="001E41D0">
        <w:softHyphen/>
        <w:t>minare.</w:t>
      </w:r>
    </w:p>
    <w:p w14:paraId="6E9E7D72" w14:textId="77777777" w:rsidR="001E41D0" w:rsidRPr="001E41D0" w:rsidRDefault="001E41D0" w:rsidP="001E41D0">
      <w:pPr>
        <w:spacing w:line="276" w:lineRule="auto"/>
        <w:ind w:firstLine="567"/>
        <w:jc w:val="both"/>
      </w:pPr>
    </w:p>
    <w:p w14:paraId="32111CB5" w14:textId="46EEF499" w:rsidR="00E1085A" w:rsidRPr="001416B8" w:rsidRDefault="00E1085A" w:rsidP="00E1085A">
      <w:pPr>
        <w:spacing w:line="276" w:lineRule="auto"/>
        <w:ind w:firstLine="567"/>
        <w:jc w:val="both"/>
        <w:rPr>
          <w:b/>
          <w:lang w:val="ro-RO"/>
        </w:rPr>
      </w:pPr>
      <w:r w:rsidRPr="008933D4">
        <w:rPr>
          <w:b/>
          <w:lang w:val="ro-RO"/>
        </w:rPr>
        <w:t>La finalizarea lucrărilor de demolare/desfiintare a elementelor de suprafata umplerea gropilor rezultate in urma lucrarilor de desfiintare se va realiza cu</w:t>
      </w:r>
      <w:r w:rsidR="00B73DA4">
        <w:rPr>
          <w:b/>
          <w:lang w:val="ro-RO"/>
        </w:rPr>
        <w:t xml:space="preserve"> </w:t>
      </w:r>
      <w:r w:rsidR="009A18CE" w:rsidRPr="009A18CE">
        <w:rPr>
          <w:b/>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r w:rsidR="00B73DA4">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60658828"/>
      <w:bookmarkEnd w:id="28"/>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024282CC"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1E41D0">
        <w:rPr>
          <w:b/>
          <w:lang w:val="fr-FR"/>
        </w:rPr>
        <w:t>2559 Videle Est</w:t>
      </w:r>
      <w:r w:rsidR="007B3B44" w:rsidRPr="00E10C43">
        <w:rPr>
          <w:b/>
          <w:lang w:val="fr-FR"/>
        </w:rPr>
        <w:t xml:space="preserve"> </w:t>
      </w:r>
      <w:r w:rsidRPr="00E10C43">
        <w:rPr>
          <w:lang w:val="ro-RO"/>
        </w:rPr>
        <w:t xml:space="preserve"> se va face fara afectarea calitatii corpului de apa subterana.</w:t>
      </w:r>
    </w:p>
    <w:p w14:paraId="5701E0D2" w14:textId="426884E5"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1E41D0">
        <w:rPr>
          <w:b/>
          <w:lang w:val="fr-FR"/>
        </w:rPr>
        <w:t>2559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40BE06C0" w14:textId="77777777" w:rsidR="003E0B9B" w:rsidRPr="003F66D9" w:rsidRDefault="003E0B9B" w:rsidP="003E0B9B">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5515CB44" w14:textId="77777777" w:rsidR="003E0B9B" w:rsidRPr="003F66D9" w:rsidRDefault="003E0B9B" w:rsidP="003E0B9B">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w:t>
      </w:r>
      <w:r>
        <w:rPr>
          <w:rFonts w:cs="Arial"/>
          <w:color w:val="000000"/>
        </w:rPr>
        <w:t>2</w:t>
      </w:r>
      <w:r w:rsidRPr="003F66D9">
        <w:rPr>
          <w:rFonts w:cs="Arial"/>
          <w:color w:val="000000"/>
        </w:rPr>
        <w:t>0m un strat de sol vegetal brun;</w:t>
      </w:r>
    </w:p>
    <w:p w14:paraId="4023CF89" w14:textId="77777777" w:rsidR="003E0B9B" w:rsidRPr="003F66D9" w:rsidRDefault="003E0B9B" w:rsidP="003E0B9B">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2</w:t>
      </w:r>
      <w:r w:rsidRPr="003F66D9">
        <w:rPr>
          <w:rFonts w:cs="Arial"/>
          <w:color w:val="000000"/>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42FCBFC3"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1E41D0">
        <w:rPr>
          <w:b/>
          <w:lang w:val="ro-RO"/>
        </w:rPr>
        <w:t>2559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533A0A2" w14:textId="77777777" w:rsidR="00796947" w:rsidRPr="007F5AC1" w:rsidRDefault="00045C09" w:rsidP="004D0257">
      <w:pPr>
        <w:autoSpaceDE w:val="0"/>
        <w:autoSpaceDN w:val="0"/>
        <w:adjustRightInd w:val="0"/>
        <w:spacing w:line="276" w:lineRule="auto"/>
        <w:ind w:firstLine="720"/>
        <w:jc w:val="both"/>
        <w:rPr>
          <w:lang w:val="ro-RO"/>
        </w:rPr>
      </w:pPr>
      <w:r>
        <w:t xml:space="preserve">                    </w:t>
      </w:r>
    </w:p>
    <w:p w14:paraId="5EC39A09" w14:textId="77777777" w:rsidR="00762D19" w:rsidRPr="007F5AC1" w:rsidRDefault="009D7C5B" w:rsidP="004D0257">
      <w:pPr>
        <w:autoSpaceDE w:val="0"/>
        <w:autoSpaceDN w:val="0"/>
        <w:adjustRightInd w:val="0"/>
        <w:spacing w:line="276" w:lineRule="auto"/>
        <w:ind w:firstLine="720"/>
        <w:jc w:val="both"/>
        <w:rPr>
          <w:lang w:val="ro-RO"/>
        </w:rPr>
      </w:pPr>
      <w:r>
        <w:rPr>
          <w:rFonts w:ascii="Arial" w:eastAsia="Times New Roman" w:hAnsi="Arial"/>
          <w:szCs w:val="22"/>
          <w:lang w:val="ro-RO"/>
        </w:rPr>
        <w:t xml:space="preserve">                            </w:t>
      </w:r>
    </w:p>
    <w:tbl>
      <w:tblPr>
        <w:tblW w:w="4558" w:type="dxa"/>
        <w:jc w:val="center"/>
        <w:tblLook w:val="04A0" w:firstRow="1" w:lastRow="0" w:firstColumn="1" w:lastColumn="0" w:noHBand="0" w:noVBand="1"/>
      </w:tblPr>
      <w:tblGrid>
        <w:gridCol w:w="1032"/>
        <w:gridCol w:w="1032"/>
        <w:gridCol w:w="1462"/>
        <w:gridCol w:w="1032"/>
      </w:tblGrid>
      <w:tr w:rsidR="003E0B9B" w:rsidRPr="00496640" w14:paraId="155EFD41" w14:textId="77777777" w:rsidTr="002820CD">
        <w:trPr>
          <w:trHeight w:val="744"/>
          <w:jc w:val="center"/>
        </w:trPr>
        <w:tc>
          <w:tcPr>
            <w:tcW w:w="206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40A8EB" w14:textId="77777777" w:rsidR="003E0B9B" w:rsidRPr="00496640" w:rsidRDefault="003E0B9B" w:rsidP="002820CD">
            <w:pPr>
              <w:jc w:val="center"/>
              <w:rPr>
                <w:rFonts w:cs="Arial"/>
                <w:b/>
                <w:bCs/>
                <w:color w:val="000000"/>
                <w:sz w:val="20"/>
                <w:szCs w:val="20"/>
              </w:rPr>
            </w:pPr>
            <w:r w:rsidRPr="00496640">
              <w:rPr>
                <w:rFonts w:cs="Arial"/>
                <w:b/>
                <w:bCs/>
                <w:color w:val="000000"/>
                <w:sz w:val="20"/>
                <w:szCs w:val="20"/>
              </w:rPr>
              <w:t>Codificare probă</w:t>
            </w:r>
          </w:p>
        </w:tc>
        <w:tc>
          <w:tcPr>
            <w:tcW w:w="1462" w:type="dxa"/>
            <w:tcBorders>
              <w:top w:val="single" w:sz="8" w:space="0" w:color="auto"/>
              <w:left w:val="nil"/>
              <w:bottom w:val="single" w:sz="8" w:space="0" w:color="auto"/>
              <w:right w:val="single" w:sz="8" w:space="0" w:color="auto"/>
            </w:tcBorders>
            <w:shd w:val="clear" w:color="auto" w:fill="auto"/>
            <w:vAlign w:val="center"/>
            <w:hideMark/>
          </w:tcPr>
          <w:p w14:paraId="7D9D3142" w14:textId="77777777" w:rsidR="003E0B9B" w:rsidRPr="00496640" w:rsidRDefault="003E0B9B" w:rsidP="002820CD">
            <w:pPr>
              <w:jc w:val="center"/>
              <w:rPr>
                <w:rFonts w:cs="Arial"/>
                <w:b/>
                <w:bCs/>
                <w:color w:val="000000"/>
                <w:sz w:val="20"/>
                <w:szCs w:val="20"/>
              </w:rPr>
            </w:pPr>
            <w:r w:rsidRPr="00496640">
              <w:rPr>
                <w:rFonts w:cs="Arial"/>
                <w:b/>
                <w:bCs/>
                <w:color w:val="000000"/>
                <w:sz w:val="20"/>
                <w:szCs w:val="20"/>
              </w:rPr>
              <w:t>Nivel de prelevare raportat la CTN</w:t>
            </w:r>
          </w:p>
        </w:tc>
        <w:tc>
          <w:tcPr>
            <w:tcW w:w="1032" w:type="dxa"/>
            <w:tcBorders>
              <w:top w:val="single" w:sz="8" w:space="0" w:color="auto"/>
              <w:left w:val="nil"/>
              <w:bottom w:val="single" w:sz="8" w:space="0" w:color="auto"/>
              <w:right w:val="single" w:sz="8" w:space="0" w:color="auto"/>
            </w:tcBorders>
            <w:shd w:val="clear" w:color="auto" w:fill="auto"/>
            <w:vAlign w:val="center"/>
            <w:hideMark/>
          </w:tcPr>
          <w:p w14:paraId="1277B4C7" w14:textId="77777777" w:rsidR="003E0B9B" w:rsidRPr="00496640" w:rsidRDefault="003E0B9B" w:rsidP="002820CD">
            <w:pPr>
              <w:jc w:val="center"/>
              <w:rPr>
                <w:rFonts w:cs="Arial"/>
                <w:b/>
                <w:bCs/>
                <w:color w:val="000000"/>
                <w:sz w:val="20"/>
                <w:szCs w:val="20"/>
              </w:rPr>
            </w:pPr>
            <w:r w:rsidRPr="00496640">
              <w:rPr>
                <w:rFonts w:cs="Arial"/>
                <w:b/>
                <w:bCs/>
                <w:color w:val="000000"/>
                <w:sz w:val="20"/>
                <w:szCs w:val="20"/>
              </w:rPr>
              <w:t>THP</w:t>
            </w:r>
          </w:p>
        </w:tc>
      </w:tr>
      <w:tr w:rsidR="003E0B9B" w:rsidRPr="00496640" w14:paraId="115D076B" w14:textId="77777777" w:rsidTr="002820CD">
        <w:trPr>
          <w:trHeight w:val="517"/>
          <w:jc w:val="center"/>
        </w:trPr>
        <w:tc>
          <w:tcPr>
            <w:tcW w:w="2064" w:type="dxa"/>
            <w:gridSpan w:val="2"/>
            <w:vMerge/>
            <w:tcBorders>
              <w:top w:val="single" w:sz="8" w:space="0" w:color="auto"/>
              <w:left w:val="single" w:sz="8" w:space="0" w:color="auto"/>
              <w:bottom w:val="single" w:sz="8" w:space="0" w:color="auto"/>
              <w:right w:val="single" w:sz="8" w:space="0" w:color="auto"/>
            </w:tcBorders>
            <w:vAlign w:val="center"/>
            <w:hideMark/>
          </w:tcPr>
          <w:p w14:paraId="78265A9C" w14:textId="77777777" w:rsidR="003E0B9B" w:rsidRPr="00496640" w:rsidRDefault="003E0B9B" w:rsidP="002820CD">
            <w:pPr>
              <w:rPr>
                <w:rFonts w:cs="Arial"/>
                <w:b/>
                <w:bCs/>
                <w:color w:val="000000"/>
                <w:sz w:val="20"/>
                <w:szCs w:val="20"/>
              </w:rPr>
            </w:pPr>
          </w:p>
        </w:tc>
        <w:tc>
          <w:tcPr>
            <w:tcW w:w="1462" w:type="dxa"/>
            <w:vMerge w:val="restart"/>
            <w:tcBorders>
              <w:top w:val="nil"/>
              <w:left w:val="single" w:sz="8" w:space="0" w:color="auto"/>
              <w:bottom w:val="single" w:sz="8" w:space="0" w:color="auto"/>
              <w:right w:val="single" w:sz="8" w:space="0" w:color="auto"/>
            </w:tcBorders>
            <w:shd w:val="clear" w:color="auto" w:fill="auto"/>
            <w:vAlign w:val="center"/>
            <w:hideMark/>
          </w:tcPr>
          <w:p w14:paraId="726F151F" w14:textId="77777777" w:rsidR="003E0B9B" w:rsidRPr="00496640" w:rsidRDefault="003E0B9B" w:rsidP="002820CD">
            <w:pPr>
              <w:jc w:val="center"/>
              <w:rPr>
                <w:rFonts w:cs="Arial"/>
                <w:b/>
                <w:bCs/>
                <w:color w:val="000000"/>
                <w:sz w:val="20"/>
                <w:szCs w:val="20"/>
              </w:rPr>
            </w:pPr>
            <w:r w:rsidRPr="00496640">
              <w:rPr>
                <w:rFonts w:cs="Arial"/>
                <w:b/>
                <w:bCs/>
                <w:color w:val="000000"/>
                <w:sz w:val="20"/>
                <w:szCs w:val="20"/>
              </w:rPr>
              <w:t>[m]</w:t>
            </w:r>
          </w:p>
        </w:tc>
        <w:tc>
          <w:tcPr>
            <w:tcW w:w="1032" w:type="dxa"/>
            <w:vMerge w:val="restart"/>
            <w:tcBorders>
              <w:top w:val="nil"/>
              <w:left w:val="single" w:sz="8" w:space="0" w:color="auto"/>
              <w:bottom w:val="single" w:sz="8" w:space="0" w:color="auto"/>
              <w:right w:val="single" w:sz="8" w:space="0" w:color="auto"/>
            </w:tcBorders>
            <w:shd w:val="clear" w:color="auto" w:fill="auto"/>
            <w:vAlign w:val="center"/>
            <w:hideMark/>
          </w:tcPr>
          <w:p w14:paraId="2A8A293E" w14:textId="77777777" w:rsidR="003E0B9B" w:rsidRPr="00496640" w:rsidRDefault="003E0B9B" w:rsidP="002820CD">
            <w:pPr>
              <w:jc w:val="center"/>
              <w:rPr>
                <w:rFonts w:cs="Arial"/>
                <w:b/>
                <w:bCs/>
                <w:color w:val="000000"/>
                <w:sz w:val="20"/>
                <w:szCs w:val="20"/>
              </w:rPr>
            </w:pPr>
            <w:r w:rsidRPr="00496640">
              <w:rPr>
                <w:rFonts w:cs="Arial"/>
                <w:b/>
                <w:bCs/>
                <w:color w:val="000000"/>
                <w:sz w:val="20"/>
                <w:szCs w:val="20"/>
              </w:rPr>
              <w:t>[</w:t>
            </w:r>
            <w:proofErr w:type="gramStart"/>
            <w:r w:rsidRPr="00496640">
              <w:rPr>
                <w:rFonts w:cs="Arial"/>
                <w:b/>
                <w:bCs/>
                <w:color w:val="000000"/>
                <w:sz w:val="20"/>
                <w:szCs w:val="20"/>
              </w:rPr>
              <w:t>mg/kg</w:t>
            </w:r>
            <w:proofErr w:type="gramEnd"/>
            <w:r w:rsidRPr="00496640">
              <w:rPr>
                <w:rFonts w:cs="Arial"/>
                <w:b/>
                <w:bCs/>
                <w:color w:val="000000"/>
                <w:sz w:val="20"/>
                <w:szCs w:val="20"/>
              </w:rPr>
              <w:t xml:space="preserve"> s.u.]</w:t>
            </w:r>
          </w:p>
        </w:tc>
      </w:tr>
      <w:tr w:rsidR="003E0B9B" w:rsidRPr="00496640" w14:paraId="21D77F08" w14:textId="77777777" w:rsidTr="002820CD">
        <w:trPr>
          <w:trHeight w:val="517"/>
          <w:jc w:val="center"/>
        </w:trPr>
        <w:tc>
          <w:tcPr>
            <w:tcW w:w="2064" w:type="dxa"/>
            <w:gridSpan w:val="2"/>
            <w:vMerge/>
            <w:tcBorders>
              <w:top w:val="single" w:sz="8" w:space="0" w:color="auto"/>
              <w:left w:val="single" w:sz="8" w:space="0" w:color="auto"/>
              <w:bottom w:val="single" w:sz="8" w:space="0" w:color="auto"/>
              <w:right w:val="single" w:sz="8" w:space="0" w:color="auto"/>
            </w:tcBorders>
            <w:vAlign w:val="center"/>
            <w:hideMark/>
          </w:tcPr>
          <w:p w14:paraId="38F249D2" w14:textId="77777777" w:rsidR="003E0B9B" w:rsidRPr="00496640" w:rsidRDefault="003E0B9B" w:rsidP="002820CD">
            <w:pPr>
              <w:rPr>
                <w:rFonts w:cs="Arial"/>
                <w:b/>
                <w:bCs/>
                <w:color w:val="000000"/>
                <w:sz w:val="20"/>
                <w:szCs w:val="20"/>
              </w:rPr>
            </w:pPr>
          </w:p>
        </w:tc>
        <w:tc>
          <w:tcPr>
            <w:tcW w:w="1462" w:type="dxa"/>
            <w:vMerge/>
            <w:tcBorders>
              <w:top w:val="nil"/>
              <w:left w:val="single" w:sz="8" w:space="0" w:color="auto"/>
              <w:bottom w:val="single" w:sz="8" w:space="0" w:color="auto"/>
              <w:right w:val="single" w:sz="8" w:space="0" w:color="auto"/>
            </w:tcBorders>
            <w:vAlign w:val="center"/>
            <w:hideMark/>
          </w:tcPr>
          <w:p w14:paraId="4206CEBC" w14:textId="77777777" w:rsidR="003E0B9B" w:rsidRPr="00496640" w:rsidRDefault="003E0B9B" w:rsidP="002820CD">
            <w:pPr>
              <w:rPr>
                <w:rFonts w:cs="Arial"/>
                <w:b/>
                <w:bCs/>
                <w:color w:val="000000"/>
                <w:sz w:val="20"/>
                <w:szCs w:val="20"/>
              </w:rPr>
            </w:pPr>
          </w:p>
        </w:tc>
        <w:tc>
          <w:tcPr>
            <w:tcW w:w="1032" w:type="dxa"/>
            <w:vMerge/>
            <w:tcBorders>
              <w:top w:val="nil"/>
              <w:left w:val="single" w:sz="8" w:space="0" w:color="auto"/>
              <w:bottom w:val="single" w:sz="8" w:space="0" w:color="auto"/>
              <w:right w:val="single" w:sz="8" w:space="0" w:color="auto"/>
            </w:tcBorders>
            <w:vAlign w:val="center"/>
            <w:hideMark/>
          </w:tcPr>
          <w:p w14:paraId="1A35ED26" w14:textId="77777777" w:rsidR="003E0B9B" w:rsidRPr="00496640" w:rsidRDefault="003E0B9B" w:rsidP="002820CD">
            <w:pPr>
              <w:rPr>
                <w:rFonts w:cs="Arial"/>
                <w:b/>
                <w:bCs/>
                <w:color w:val="000000"/>
                <w:sz w:val="20"/>
                <w:szCs w:val="20"/>
              </w:rPr>
            </w:pPr>
          </w:p>
        </w:tc>
      </w:tr>
      <w:tr w:rsidR="003E0B9B" w:rsidRPr="00496640" w14:paraId="638D1A8A" w14:textId="77777777" w:rsidTr="002820CD">
        <w:trPr>
          <w:trHeight w:val="217"/>
          <w:jc w:val="center"/>
        </w:trPr>
        <w:tc>
          <w:tcPr>
            <w:tcW w:w="1032" w:type="dxa"/>
            <w:vMerge w:val="restart"/>
            <w:tcBorders>
              <w:top w:val="nil"/>
              <w:left w:val="single" w:sz="8" w:space="0" w:color="auto"/>
              <w:bottom w:val="single" w:sz="8" w:space="0" w:color="auto"/>
              <w:right w:val="single" w:sz="8" w:space="0" w:color="auto"/>
            </w:tcBorders>
            <w:shd w:val="clear" w:color="auto" w:fill="auto"/>
            <w:vAlign w:val="center"/>
            <w:hideMark/>
          </w:tcPr>
          <w:p w14:paraId="63312088" w14:textId="77777777" w:rsidR="003E0B9B" w:rsidRPr="00496640" w:rsidRDefault="003E0B9B" w:rsidP="002820CD">
            <w:pPr>
              <w:jc w:val="center"/>
              <w:rPr>
                <w:rFonts w:cs="Arial"/>
                <w:color w:val="000000"/>
              </w:rPr>
            </w:pPr>
            <w:r w:rsidRPr="00496640">
              <w:rPr>
                <w:rFonts w:cs="Arial"/>
                <w:color w:val="000000"/>
              </w:rPr>
              <w:t>P1</w:t>
            </w:r>
          </w:p>
        </w:tc>
        <w:tc>
          <w:tcPr>
            <w:tcW w:w="1032" w:type="dxa"/>
            <w:tcBorders>
              <w:top w:val="nil"/>
              <w:left w:val="nil"/>
              <w:bottom w:val="single" w:sz="8" w:space="0" w:color="auto"/>
              <w:right w:val="single" w:sz="8" w:space="0" w:color="auto"/>
            </w:tcBorders>
            <w:shd w:val="clear" w:color="auto" w:fill="auto"/>
            <w:vAlign w:val="center"/>
            <w:hideMark/>
          </w:tcPr>
          <w:p w14:paraId="6EB9FE4F" w14:textId="77777777" w:rsidR="003E0B9B" w:rsidRPr="00496640" w:rsidRDefault="003E0B9B" w:rsidP="002820CD">
            <w:pPr>
              <w:jc w:val="center"/>
              <w:rPr>
                <w:rFonts w:cs="Arial"/>
                <w:color w:val="000000"/>
              </w:rPr>
            </w:pPr>
            <w:r w:rsidRPr="00496640">
              <w:rPr>
                <w:rFonts w:cs="Arial"/>
                <w:color w:val="000000"/>
              </w:rPr>
              <w:t>P1</w:t>
            </w:r>
          </w:p>
        </w:tc>
        <w:tc>
          <w:tcPr>
            <w:tcW w:w="1462" w:type="dxa"/>
            <w:tcBorders>
              <w:top w:val="nil"/>
              <w:left w:val="nil"/>
              <w:bottom w:val="single" w:sz="8" w:space="0" w:color="auto"/>
              <w:right w:val="single" w:sz="8" w:space="0" w:color="auto"/>
            </w:tcBorders>
            <w:shd w:val="clear" w:color="auto" w:fill="auto"/>
            <w:vAlign w:val="center"/>
            <w:hideMark/>
          </w:tcPr>
          <w:p w14:paraId="705E1508" w14:textId="77777777" w:rsidR="003E0B9B" w:rsidRPr="00496640" w:rsidRDefault="003E0B9B" w:rsidP="002820CD">
            <w:pPr>
              <w:jc w:val="center"/>
              <w:rPr>
                <w:rFonts w:cs="Arial"/>
                <w:color w:val="000000"/>
              </w:rPr>
            </w:pPr>
            <w:r w:rsidRPr="00496640">
              <w:rPr>
                <w:rFonts w:cs="Arial"/>
                <w:color w:val="000000"/>
              </w:rPr>
              <w:t>0.2</w:t>
            </w:r>
          </w:p>
        </w:tc>
        <w:tc>
          <w:tcPr>
            <w:tcW w:w="1032"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459C951" w14:textId="77777777" w:rsidR="003E0B9B" w:rsidRPr="00496640" w:rsidRDefault="003E0B9B" w:rsidP="002820CD">
            <w:pPr>
              <w:jc w:val="right"/>
              <w:rPr>
                <w:rFonts w:ascii="Calibri" w:hAnsi="Calibri" w:cs="Calibri"/>
                <w:color w:val="9C0006"/>
                <w:sz w:val="22"/>
              </w:rPr>
            </w:pPr>
            <w:r w:rsidRPr="00496640">
              <w:rPr>
                <w:rFonts w:ascii="Calibri" w:hAnsi="Calibri" w:cs="Calibri"/>
                <w:color w:val="9C0006"/>
                <w:sz w:val="22"/>
              </w:rPr>
              <w:t>5340</w:t>
            </w:r>
          </w:p>
        </w:tc>
      </w:tr>
      <w:tr w:rsidR="003E0B9B" w:rsidRPr="00496640" w14:paraId="0435ABA6" w14:textId="77777777" w:rsidTr="002820CD">
        <w:trPr>
          <w:trHeight w:val="217"/>
          <w:jc w:val="center"/>
        </w:trPr>
        <w:tc>
          <w:tcPr>
            <w:tcW w:w="1032" w:type="dxa"/>
            <w:vMerge/>
            <w:tcBorders>
              <w:top w:val="nil"/>
              <w:left w:val="single" w:sz="8" w:space="0" w:color="auto"/>
              <w:bottom w:val="single" w:sz="8" w:space="0" w:color="auto"/>
              <w:right w:val="single" w:sz="8" w:space="0" w:color="auto"/>
            </w:tcBorders>
            <w:vAlign w:val="center"/>
            <w:hideMark/>
          </w:tcPr>
          <w:p w14:paraId="37401279" w14:textId="77777777" w:rsidR="003E0B9B" w:rsidRPr="00496640" w:rsidRDefault="003E0B9B" w:rsidP="002820CD">
            <w:pPr>
              <w:rPr>
                <w:rFonts w:cs="Arial"/>
                <w:color w:val="000000"/>
              </w:rPr>
            </w:pPr>
          </w:p>
        </w:tc>
        <w:tc>
          <w:tcPr>
            <w:tcW w:w="1032" w:type="dxa"/>
            <w:tcBorders>
              <w:top w:val="nil"/>
              <w:left w:val="nil"/>
              <w:bottom w:val="single" w:sz="8" w:space="0" w:color="auto"/>
              <w:right w:val="single" w:sz="8" w:space="0" w:color="auto"/>
            </w:tcBorders>
            <w:shd w:val="clear" w:color="auto" w:fill="auto"/>
            <w:vAlign w:val="center"/>
            <w:hideMark/>
          </w:tcPr>
          <w:p w14:paraId="30118CD7" w14:textId="77777777" w:rsidR="003E0B9B" w:rsidRPr="00496640" w:rsidRDefault="003E0B9B" w:rsidP="002820CD">
            <w:pPr>
              <w:jc w:val="center"/>
              <w:rPr>
                <w:rFonts w:cs="Arial"/>
                <w:color w:val="000000"/>
              </w:rPr>
            </w:pPr>
            <w:r w:rsidRPr="00496640">
              <w:rPr>
                <w:rFonts w:cs="Arial"/>
                <w:color w:val="000000"/>
              </w:rPr>
              <w:t>P1</w:t>
            </w:r>
          </w:p>
        </w:tc>
        <w:tc>
          <w:tcPr>
            <w:tcW w:w="1462" w:type="dxa"/>
            <w:tcBorders>
              <w:top w:val="nil"/>
              <w:left w:val="nil"/>
              <w:bottom w:val="single" w:sz="8" w:space="0" w:color="auto"/>
              <w:right w:val="single" w:sz="8" w:space="0" w:color="auto"/>
            </w:tcBorders>
            <w:shd w:val="clear" w:color="auto" w:fill="auto"/>
            <w:vAlign w:val="center"/>
            <w:hideMark/>
          </w:tcPr>
          <w:p w14:paraId="2C54E8A0" w14:textId="77777777" w:rsidR="003E0B9B" w:rsidRPr="00496640" w:rsidRDefault="003E0B9B" w:rsidP="002820CD">
            <w:pPr>
              <w:jc w:val="center"/>
              <w:rPr>
                <w:rFonts w:cs="Arial"/>
                <w:color w:val="000000"/>
              </w:rPr>
            </w:pPr>
            <w:r w:rsidRPr="00496640">
              <w:rPr>
                <w:rFonts w:cs="Arial"/>
                <w:color w:val="000000"/>
              </w:rPr>
              <w:t>0.5</w:t>
            </w:r>
          </w:p>
        </w:tc>
        <w:tc>
          <w:tcPr>
            <w:tcW w:w="1032"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06D17C4" w14:textId="77777777" w:rsidR="003E0B9B" w:rsidRPr="00496640" w:rsidRDefault="003E0B9B" w:rsidP="002820CD">
            <w:pPr>
              <w:jc w:val="right"/>
              <w:rPr>
                <w:rFonts w:ascii="Calibri" w:hAnsi="Calibri" w:cs="Calibri"/>
                <w:color w:val="9C0006"/>
                <w:sz w:val="22"/>
              </w:rPr>
            </w:pPr>
            <w:r w:rsidRPr="00496640">
              <w:rPr>
                <w:rFonts w:ascii="Calibri" w:hAnsi="Calibri" w:cs="Calibri"/>
                <w:color w:val="9C0006"/>
                <w:sz w:val="22"/>
              </w:rPr>
              <w:t>110000</w:t>
            </w:r>
          </w:p>
        </w:tc>
      </w:tr>
      <w:tr w:rsidR="003E0B9B" w:rsidRPr="00496640" w14:paraId="1BFC6AB8" w14:textId="77777777" w:rsidTr="002820CD">
        <w:trPr>
          <w:trHeight w:val="217"/>
          <w:jc w:val="center"/>
        </w:trPr>
        <w:tc>
          <w:tcPr>
            <w:tcW w:w="1032" w:type="dxa"/>
            <w:vMerge w:val="restart"/>
            <w:tcBorders>
              <w:top w:val="nil"/>
              <w:left w:val="single" w:sz="8" w:space="0" w:color="auto"/>
              <w:bottom w:val="single" w:sz="8" w:space="0" w:color="auto"/>
              <w:right w:val="single" w:sz="8" w:space="0" w:color="auto"/>
            </w:tcBorders>
            <w:shd w:val="clear" w:color="auto" w:fill="auto"/>
            <w:vAlign w:val="center"/>
            <w:hideMark/>
          </w:tcPr>
          <w:p w14:paraId="1A06B2EF" w14:textId="77777777" w:rsidR="003E0B9B" w:rsidRPr="00496640" w:rsidRDefault="003E0B9B" w:rsidP="002820CD">
            <w:pPr>
              <w:jc w:val="center"/>
              <w:rPr>
                <w:rFonts w:cs="Arial"/>
                <w:color w:val="000000"/>
              </w:rPr>
            </w:pPr>
            <w:r w:rsidRPr="00496640">
              <w:rPr>
                <w:rFonts w:cs="Arial"/>
                <w:color w:val="000000"/>
              </w:rPr>
              <w:t>P2</w:t>
            </w:r>
          </w:p>
        </w:tc>
        <w:tc>
          <w:tcPr>
            <w:tcW w:w="1032" w:type="dxa"/>
            <w:tcBorders>
              <w:top w:val="nil"/>
              <w:left w:val="nil"/>
              <w:bottom w:val="single" w:sz="8" w:space="0" w:color="auto"/>
              <w:right w:val="single" w:sz="8" w:space="0" w:color="auto"/>
            </w:tcBorders>
            <w:shd w:val="clear" w:color="auto" w:fill="auto"/>
            <w:vAlign w:val="center"/>
            <w:hideMark/>
          </w:tcPr>
          <w:p w14:paraId="0E0B3413" w14:textId="77777777" w:rsidR="003E0B9B" w:rsidRPr="00496640" w:rsidRDefault="003E0B9B" w:rsidP="002820CD">
            <w:pPr>
              <w:jc w:val="center"/>
              <w:rPr>
                <w:rFonts w:cs="Arial"/>
                <w:color w:val="000000"/>
              </w:rPr>
            </w:pPr>
            <w:r w:rsidRPr="00496640">
              <w:rPr>
                <w:rFonts w:cs="Arial"/>
                <w:color w:val="000000"/>
              </w:rPr>
              <w:t>P2</w:t>
            </w:r>
          </w:p>
        </w:tc>
        <w:tc>
          <w:tcPr>
            <w:tcW w:w="1462" w:type="dxa"/>
            <w:tcBorders>
              <w:top w:val="nil"/>
              <w:left w:val="nil"/>
              <w:bottom w:val="single" w:sz="8" w:space="0" w:color="auto"/>
              <w:right w:val="single" w:sz="8" w:space="0" w:color="auto"/>
            </w:tcBorders>
            <w:shd w:val="clear" w:color="auto" w:fill="auto"/>
            <w:vAlign w:val="center"/>
            <w:hideMark/>
          </w:tcPr>
          <w:p w14:paraId="5ED967AF" w14:textId="77777777" w:rsidR="003E0B9B" w:rsidRPr="00496640" w:rsidRDefault="003E0B9B" w:rsidP="002820CD">
            <w:pPr>
              <w:jc w:val="center"/>
              <w:rPr>
                <w:rFonts w:cs="Arial"/>
                <w:color w:val="000000"/>
              </w:rPr>
            </w:pPr>
            <w:r w:rsidRPr="00496640">
              <w:rPr>
                <w:rFonts w:cs="Arial"/>
                <w:color w:val="000000"/>
              </w:rPr>
              <w:t>0.2</w:t>
            </w:r>
          </w:p>
        </w:tc>
        <w:tc>
          <w:tcPr>
            <w:tcW w:w="1032"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56B99E9" w14:textId="77777777" w:rsidR="003E0B9B" w:rsidRPr="00496640" w:rsidRDefault="003E0B9B" w:rsidP="002820CD">
            <w:pPr>
              <w:jc w:val="right"/>
              <w:rPr>
                <w:rFonts w:ascii="Calibri" w:hAnsi="Calibri" w:cs="Calibri"/>
                <w:color w:val="9C0006"/>
                <w:sz w:val="22"/>
              </w:rPr>
            </w:pPr>
            <w:r w:rsidRPr="00496640">
              <w:rPr>
                <w:rFonts w:ascii="Calibri" w:hAnsi="Calibri" w:cs="Calibri"/>
                <w:color w:val="9C0006"/>
                <w:sz w:val="22"/>
              </w:rPr>
              <w:t>9460</w:t>
            </w:r>
          </w:p>
        </w:tc>
      </w:tr>
      <w:tr w:rsidR="003E0B9B" w:rsidRPr="00496640" w14:paraId="71D9F948" w14:textId="77777777" w:rsidTr="002820CD">
        <w:trPr>
          <w:trHeight w:val="217"/>
          <w:jc w:val="center"/>
        </w:trPr>
        <w:tc>
          <w:tcPr>
            <w:tcW w:w="1032" w:type="dxa"/>
            <w:vMerge/>
            <w:tcBorders>
              <w:top w:val="nil"/>
              <w:left w:val="single" w:sz="8" w:space="0" w:color="auto"/>
              <w:bottom w:val="single" w:sz="8" w:space="0" w:color="auto"/>
              <w:right w:val="single" w:sz="8" w:space="0" w:color="auto"/>
            </w:tcBorders>
            <w:vAlign w:val="center"/>
            <w:hideMark/>
          </w:tcPr>
          <w:p w14:paraId="3D96DDF9" w14:textId="77777777" w:rsidR="003E0B9B" w:rsidRPr="00496640" w:rsidRDefault="003E0B9B" w:rsidP="002820CD">
            <w:pPr>
              <w:rPr>
                <w:rFonts w:cs="Arial"/>
                <w:color w:val="000000"/>
              </w:rPr>
            </w:pPr>
          </w:p>
        </w:tc>
        <w:tc>
          <w:tcPr>
            <w:tcW w:w="1032" w:type="dxa"/>
            <w:tcBorders>
              <w:top w:val="nil"/>
              <w:left w:val="nil"/>
              <w:bottom w:val="single" w:sz="8" w:space="0" w:color="auto"/>
              <w:right w:val="single" w:sz="8" w:space="0" w:color="auto"/>
            </w:tcBorders>
            <w:shd w:val="clear" w:color="auto" w:fill="auto"/>
            <w:vAlign w:val="center"/>
            <w:hideMark/>
          </w:tcPr>
          <w:p w14:paraId="5FCE7E16" w14:textId="77777777" w:rsidR="003E0B9B" w:rsidRPr="00496640" w:rsidRDefault="003E0B9B" w:rsidP="002820CD">
            <w:pPr>
              <w:jc w:val="center"/>
              <w:rPr>
                <w:rFonts w:cs="Arial"/>
                <w:color w:val="000000"/>
              </w:rPr>
            </w:pPr>
            <w:r w:rsidRPr="00496640">
              <w:rPr>
                <w:rFonts w:cs="Arial"/>
                <w:color w:val="000000"/>
              </w:rPr>
              <w:t>P2</w:t>
            </w:r>
          </w:p>
        </w:tc>
        <w:tc>
          <w:tcPr>
            <w:tcW w:w="1462" w:type="dxa"/>
            <w:tcBorders>
              <w:top w:val="nil"/>
              <w:left w:val="nil"/>
              <w:bottom w:val="single" w:sz="8" w:space="0" w:color="auto"/>
              <w:right w:val="single" w:sz="8" w:space="0" w:color="auto"/>
            </w:tcBorders>
            <w:shd w:val="clear" w:color="auto" w:fill="auto"/>
            <w:vAlign w:val="center"/>
            <w:hideMark/>
          </w:tcPr>
          <w:p w14:paraId="0FC7E9A9" w14:textId="77777777" w:rsidR="003E0B9B" w:rsidRPr="00496640" w:rsidRDefault="003E0B9B" w:rsidP="002820CD">
            <w:pPr>
              <w:jc w:val="center"/>
              <w:rPr>
                <w:rFonts w:cs="Arial"/>
                <w:color w:val="000000"/>
              </w:rPr>
            </w:pPr>
            <w:r w:rsidRPr="00496640">
              <w:rPr>
                <w:rFonts w:cs="Arial"/>
                <w:color w:val="000000"/>
              </w:rPr>
              <w:t>0.5</w:t>
            </w:r>
          </w:p>
        </w:tc>
        <w:tc>
          <w:tcPr>
            <w:tcW w:w="1032"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035BBFCE" w14:textId="77777777" w:rsidR="003E0B9B" w:rsidRPr="00496640" w:rsidRDefault="003E0B9B" w:rsidP="002820CD">
            <w:pPr>
              <w:jc w:val="right"/>
              <w:rPr>
                <w:rFonts w:ascii="Calibri" w:hAnsi="Calibri" w:cs="Calibri"/>
                <w:color w:val="9C6500"/>
                <w:sz w:val="22"/>
              </w:rPr>
            </w:pPr>
            <w:r w:rsidRPr="00496640">
              <w:rPr>
                <w:rFonts w:ascii="Calibri" w:hAnsi="Calibri" w:cs="Calibri"/>
                <w:color w:val="9C6500"/>
                <w:sz w:val="22"/>
              </w:rPr>
              <w:t>422</w:t>
            </w:r>
          </w:p>
        </w:tc>
      </w:tr>
      <w:tr w:rsidR="003E0B9B" w:rsidRPr="00496640" w14:paraId="6122FA62" w14:textId="77777777" w:rsidTr="002820CD">
        <w:trPr>
          <w:trHeight w:val="217"/>
          <w:jc w:val="center"/>
        </w:trPr>
        <w:tc>
          <w:tcPr>
            <w:tcW w:w="1032" w:type="dxa"/>
            <w:vMerge w:val="restart"/>
            <w:tcBorders>
              <w:top w:val="nil"/>
              <w:left w:val="single" w:sz="8" w:space="0" w:color="auto"/>
              <w:bottom w:val="single" w:sz="8" w:space="0" w:color="auto"/>
              <w:right w:val="single" w:sz="8" w:space="0" w:color="auto"/>
            </w:tcBorders>
            <w:shd w:val="clear" w:color="auto" w:fill="auto"/>
            <w:vAlign w:val="center"/>
            <w:hideMark/>
          </w:tcPr>
          <w:p w14:paraId="523D28E1" w14:textId="77777777" w:rsidR="003E0B9B" w:rsidRPr="00496640" w:rsidRDefault="003E0B9B" w:rsidP="002820CD">
            <w:pPr>
              <w:jc w:val="center"/>
              <w:rPr>
                <w:rFonts w:cs="Arial"/>
                <w:color w:val="000000"/>
              </w:rPr>
            </w:pPr>
            <w:r w:rsidRPr="00496640">
              <w:rPr>
                <w:rFonts w:cs="Arial"/>
                <w:color w:val="000000"/>
              </w:rPr>
              <w:t>P3</w:t>
            </w:r>
          </w:p>
        </w:tc>
        <w:tc>
          <w:tcPr>
            <w:tcW w:w="1032" w:type="dxa"/>
            <w:tcBorders>
              <w:top w:val="nil"/>
              <w:left w:val="nil"/>
              <w:bottom w:val="single" w:sz="8" w:space="0" w:color="auto"/>
              <w:right w:val="single" w:sz="8" w:space="0" w:color="auto"/>
            </w:tcBorders>
            <w:shd w:val="clear" w:color="auto" w:fill="auto"/>
            <w:vAlign w:val="center"/>
            <w:hideMark/>
          </w:tcPr>
          <w:p w14:paraId="0F5624F8" w14:textId="77777777" w:rsidR="003E0B9B" w:rsidRPr="00496640" w:rsidRDefault="003E0B9B" w:rsidP="002820CD">
            <w:pPr>
              <w:jc w:val="center"/>
              <w:rPr>
                <w:rFonts w:cs="Arial"/>
                <w:color w:val="000000"/>
              </w:rPr>
            </w:pPr>
            <w:r w:rsidRPr="00496640">
              <w:rPr>
                <w:rFonts w:cs="Arial"/>
                <w:color w:val="000000"/>
              </w:rPr>
              <w:t>P3</w:t>
            </w:r>
          </w:p>
        </w:tc>
        <w:tc>
          <w:tcPr>
            <w:tcW w:w="1462" w:type="dxa"/>
            <w:tcBorders>
              <w:top w:val="nil"/>
              <w:left w:val="nil"/>
              <w:bottom w:val="single" w:sz="8" w:space="0" w:color="auto"/>
              <w:right w:val="single" w:sz="8" w:space="0" w:color="auto"/>
            </w:tcBorders>
            <w:shd w:val="clear" w:color="auto" w:fill="auto"/>
            <w:vAlign w:val="center"/>
            <w:hideMark/>
          </w:tcPr>
          <w:p w14:paraId="76D500C7" w14:textId="77777777" w:rsidR="003E0B9B" w:rsidRPr="00496640" w:rsidRDefault="003E0B9B" w:rsidP="002820CD">
            <w:pPr>
              <w:jc w:val="center"/>
              <w:rPr>
                <w:rFonts w:cs="Arial"/>
                <w:color w:val="000000"/>
              </w:rPr>
            </w:pPr>
            <w:r w:rsidRPr="00496640">
              <w:rPr>
                <w:rFonts w:cs="Arial"/>
                <w:color w:val="000000"/>
              </w:rPr>
              <w:t>0.2</w:t>
            </w:r>
          </w:p>
        </w:tc>
        <w:tc>
          <w:tcPr>
            <w:tcW w:w="1032"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48BC575" w14:textId="77777777" w:rsidR="003E0B9B" w:rsidRPr="00496640" w:rsidRDefault="003E0B9B" w:rsidP="002820CD">
            <w:pPr>
              <w:jc w:val="right"/>
              <w:rPr>
                <w:rFonts w:ascii="Calibri" w:hAnsi="Calibri" w:cs="Calibri"/>
                <w:color w:val="9C0006"/>
                <w:sz w:val="22"/>
              </w:rPr>
            </w:pPr>
            <w:r w:rsidRPr="00496640">
              <w:rPr>
                <w:rFonts w:ascii="Calibri" w:hAnsi="Calibri" w:cs="Calibri"/>
                <w:color w:val="9C0006"/>
                <w:sz w:val="22"/>
              </w:rPr>
              <w:t>1000</w:t>
            </w:r>
          </w:p>
        </w:tc>
      </w:tr>
      <w:tr w:rsidR="003E0B9B" w:rsidRPr="00496640" w14:paraId="48C86EC1" w14:textId="77777777" w:rsidTr="002820CD">
        <w:trPr>
          <w:trHeight w:val="217"/>
          <w:jc w:val="center"/>
        </w:trPr>
        <w:tc>
          <w:tcPr>
            <w:tcW w:w="1032" w:type="dxa"/>
            <w:vMerge/>
            <w:tcBorders>
              <w:top w:val="nil"/>
              <w:left w:val="single" w:sz="8" w:space="0" w:color="auto"/>
              <w:bottom w:val="single" w:sz="8" w:space="0" w:color="auto"/>
              <w:right w:val="single" w:sz="8" w:space="0" w:color="auto"/>
            </w:tcBorders>
            <w:vAlign w:val="center"/>
            <w:hideMark/>
          </w:tcPr>
          <w:p w14:paraId="15EC7C7D" w14:textId="77777777" w:rsidR="003E0B9B" w:rsidRPr="00496640" w:rsidRDefault="003E0B9B" w:rsidP="002820CD">
            <w:pPr>
              <w:rPr>
                <w:rFonts w:cs="Arial"/>
                <w:color w:val="000000"/>
              </w:rPr>
            </w:pPr>
          </w:p>
        </w:tc>
        <w:tc>
          <w:tcPr>
            <w:tcW w:w="1032" w:type="dxa"/>
            <w:tcBorders>
              <w:top w:val="nil"/>
              <w:left w:val="nil"/>
              <w:bottom w:val="single" w:sz="8" w:space="0" w:color="auto"/>
              <w:right w:val="single" w:sz="8" w:space="0" w:color="auto"/>
            </w:tcBorders>
            <w:shd w:val="clear" w:color="auto" w:fill="auto"/>
            <w:vAlign w:val="center"/>
            <w:hideMark/>
          </w:tcPr>
          <w:p w14:paraId="2C7076B1" w14:textId="77777777" w:rsidR="003E0B9B" w:rsidRPr="00496640" w:rsidRDefault="003E0B9B" w:rsidP="002820CD">
            <w:pPr>
              <w:jc w:val="center"/>
              <w:rPr>
                <w:rFonts w:cs="Arial"/>
                <w:color w:val="000000"/>
              </w:rPr>
            </w:pPr>
            <w:r w:rsidRPr="00496640">
              <w:rPr>
                <w:rFonts w:cs="Arial"/>
                <w:color w:val="000000"/>
              </w:rPr>
              <w:t>P3</w:t>
            </w:r>
          </w:p>
        </w:tc>
        <w:tc>
          <w:tcPr>
            <w:tcW w:w="1462" w:type="dxa"/>
            <w:tcBorders>
              <w:top w:val="nil"/>
              <w:left w:val="nil"/>
              <w:bottom w:val="single" w:sz="8" w:space="0" w:color="auto"/>
              <w:right w:val="single" w:sz="8" w:space="0" w:color="auto"/>
            </w:tcBorders>
            <w:shd w:val="clear" w:color="auto" w:fill="auto"/>
            <w:vAlign w:val="center"/>
            <w:hideMark/>
          </w:tcPr>
          <w:p w14:paraId="71862F60" w14:textId="77777777" w:rsidR="003E0B9B" w:rsidRPr="00496640" w:rsidRDefault="003E0B9B" w:rsidP="002820CD">
            <w:pPr>
              <w:jc w:val="center"/>
              <w:rPr>
                <w:rFonts w:cs="Arial"/>
                <w:color w:val="000000"/>
              </w:rPr>
            </w:pPr>
            <w:r w:rsidRPr="00496640">
              <w:rPr>
                <w:rFonts w:cs="Arial"/>
                <w:color w:val="000000"/>
              </w:rPr>
              <w:t>0.5</w:t>
            </w:r>
          </w:p>
        </w:tc>
        <w:tc>
          <w:tcPr>
            <w:tcW w:w="1032"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43D4763A" w14:textId="77777777" w:rsidR="003E0B9B" w:rsidRPr="00496640" w:rsidRDefault="003E0B9B" w:rsidP="002820CD">
            <w:pPr>
              <w:jc w:val="right"/>
              <w:rPr>
                <w:rFonts w:ascii="Calibri" w:hAnsi="Calibri" w:cs="Calibri"/>
                <w:color w:val="9C0006"/>
                <w:sz w:val="22"/>
              </w:rPr>
            </w:pPr>
            <w:r w:rsidRPr="00496640">
              <w:rPr>
                <w:rFonts w:ascii="Calibri" w:hAnsi="Calibri" w:cs="Calibri"/>
                <w:color w:val="9C0006"/>
                <w:sz w:val="22"/>
              </w:rPr>
              <w:t>8200</w:t>
            </w:r>
          </w:p>
        </w:tc>
      </w:tr>
      <w:tr w:rsidR="003E0B9B" w:rsidRPr="00496640" w14:paraId="72769369" w14:textId="77777777" w:rsidTr="002820CD">
        <w:trPr>
          <w:trHeight w:val="217"/>
          <w:jc w:val="center"/>
        </w:trPr>
        <w:tc>
          <w:tcPr>
            <w:tcW w:w="1032" w:type="dxa"/>
            <w:vMerge w:val="restart"/>
            <w:tcBorders>
              <w:top w:val="nil"/>
              <w:left w:val="single" w:sz="8" w:space="0" w:color="auto"/>
              <w:bottom w:val="single" w:sz="8" w:space="0" w:color="auto"/>
              <w:right w:val="single" w:sz="8" w:space="0" w:color="auto"/>
            </w:tcBorders>
            <w:shd w:val="clear" w:color="auto" w:fill="auto"/>
            <w:vAlign w:val="center"/>
            <w:hideMark/>
          </w:tcPr>
          <w:p w14:paraId="4C4DBA3B" w14:textId="77777777" w:rsidR="003E0B9B" w:rsidRPr="00496640" w:rsidRDefault="003E0B9B" w:rsidP="002820CD">
            <w:pPr>
              <w:jc w:val="center"/>
              <w:rPr>
                <w:rFonts w:cs="Arial"/>
                <w:color w:val="000000"/>
              </w:rPr>
            </w:pPr>
            <w:r w:rsidRPr="00496640">
              <w:rPr>
                <w:rFonts w:cs="Arial"/>
                <w:color w:val="000000"/>
              </w:rPr>
              <w:t>P4</w:t>
            </w:r>
          </w:p>
        </w:tc>
        <w:tc>
          <w:tcPr>
            <w:tcW w:w="1032" w:type="dxa"/>
            <w:tcBorders>
              <w:top w:val="nil"/>
              <w:left w:val="nil"/>
              <w:bottom w:val="single" w:sz="8" w:space="0" w:color="auto"/>
              <w:right w:val="single" w:sz="8" w:space="0" w:color="auto"/>
            </w:tcBorders>
            <w:shd w:val="clear" w:color="auto" w:fill="auto"/>
            <w:vAlign w:val="center"/>
            <w:hideMark/>
          </w:tcPr>
          <w:p w14:paraId="5CEE3449" w14:textId="77777777" w:rsidR="003E0B9B" w:rsidRPr="00496640" w:rsidRDefault="003E0B9B" w:rsidP="002820CD">
            <w:pPr>
              <w:jc w:val="center"/>
              <w:rPr>
                <w:rFonts w:cs="Arial"/>
                <w:color w:val="000000"/>
              </w:rPr>
            </w:pPr>
            <w:r w:rsidRPr="00496640">
              <w:rPr>
                <w:rFonts w:cs="Arial"/>
                <w:color w:val="000000"/>
              </w:rPr>
              <w:t>P4</w:t>
            </w:r>
          </w:p>
        </w:tc>
        <w:tc>
          <w:tcPr>
            <w:tcW w:w="1462" w:type="dxa"/>
            <w:tcBorders>
              <w:top w:val="nil"/>
              <w:left w:val="nil"/>
              <w:bottom w:val="single" w:sz="8" w:space="0" w:color="auto"/>
              <w:right w:val="single" w:sz="8" w:space="0" w:color="auto"/>
            </w:tcBorders>
            <w:shd w:val="clear" w:color="auto" w:fill="auto"/>
            <w:vAlign w:val="center"/>
            <w:hideMark/>
          </w:tcPr>
          <w:p w14:paraId="3958BFF8" w14:textId="77777777" w:rsidR="003E0B9B" w:rsidRPr="00496640" w:rsidRDefault="003E0B9B" w:rsidP="002820CD">
            <w:pPr>
              <w:jc w:val="center"/>
              <w:rPr>
                <w:rFonts w:cs="Arial"/>
                <w:color w:val="000000"/>
              </w:rPr>
            </w:pPr>
            <w:r w:rsidRPr="00496640">
              <w:rPr>
                <w:rFonts w:cs="Arial"/>
                <w:color w:val="000000"/>
              </w:rPr>
              <w:t>0.2</w:t>
            </w:r>
          </w:p>
        </w:tc>
        <w:tc>
          <w:tcPr>
            <w:tcW w:w="1032"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1CC952B4" w14:textId="77777777" w:rsidR="003E0B9B" w:rsidRPr="00496640" w:rsidRDefault="003E0B9B" w:rsidP="002820CD">
            <w:pPr>
              <w:jc w:val="right"/>
              <w:rPr>
                <w:rFonts w:ascii="Calibri" w:hAnsi="Calibri" w:cs="Calibri"/>
                <w:color w:val="9C6500"/>
                <w:sz w:val="22"/>
              </w:rPr>
            </w:pPr>
            <w:r w:rsidRPr="00496640">
              <w:rPr>
                <w:rFonts w:ascii="Calibri" w:hAnsi="Calibri" w:cs="Calibri"/>
                <w:color w:val="9C6500"/>
                <w:sz w:val="22"/>
              </w:rPr>
              <w:t>402</w:t>
            </w:r>
          </w:p>
        </w:tc>
      </w:tr>
      <w:tr w:rsidR="003E0B9B" w:rsidRPr="00496640" w14:paraId="40B4EC16" w14:textId="77777777" w:rsidTr="002820CD">
        <w:trPr>
          <w:trHeight w:val="217"/>
          <w:jc w:val="center"/>
        </w:trPr>
        <w:tc>
          <w:tcPr>
            <w:tcW w:w="1032" w:type="dxa"/>
            <w:vMerge/>
            <w:tcBorders>
              <w:top w:val="nil"/>
              <w:left w:val="single" w:sz="8" w:space="0" w:color="auto"/>
              <w:bottom w:val="single" w:sz="8" w:space="0" w:color="auto"/>
              <w:right w:val="single" w:sz="8" w:space="0" w:color="auto"/>
            </w:tcBorders>
            <w:vAlign w:val="center"/>
            <w:hideMark/>
          </w:tcPr>
          <w:p w14:paraId="4A02230C" w14:textId="77777777" w:rsidR="003E0B9B" w:rsidRPr="00496640" w:rsidRDefault="003E0B9B" w:rsidP="002820CD">
            <w:pPr>
              <w:rPr>
                <w:rFonts w:cs="Arial"/>
                <w:color w:val="000000"/>
              </w:rPr>
            </w:pPr>
          </w:p>
        </w:tc>
        <w:tc>
          <w:tcPr>
            <w:tcW w:w="1032" w:type="dxa"/>
            <w:tcBorders>
              <w:top w:val="nil"/>
              <w:left w:val="nil"/>
              <w:bottom w:val="single" w:sz="8" w:space="0" w:color="auto"/>
              <w:right w:val="single" w:sz="8" w:space="0" w:color="auto"/>
            </w:tcBorders>
            <w:shd w:val="clear" w:color="auto" w:fill="auto"/>
            <w:vAlign w:val="center"/>
            <w:hideMark/>
          </w:tcPr>
          <w:p w14:paraId="4F075F98" w14:textId="77777777" w:rsidR="003E0B9B" w:rsidRPr="00496640" w:rsidRDefault="003E0B9B" w:rsidP="002820CD">
            <w:pPr>
              <w:jc w:val="center"/>
              <w:rPr>
                <w:rFonts w:cs="Arial"/>
                <w:color w:val="000000"/>
              </w:rPr>
            </w:pPr>
            <w:r w:rsidRPr="00496640">
              <w:rPr>
                <w:rFonts w:cs="Arial"/>
                <w:color w:val="000000"/>
              </w:rPr>
              <w:t>P4</w:t>
            </w:r>
          </w:p>
        </w:tc>
        <w:tc>
          <w:tcPr>
            <w:tcW w:w="1462" w:type="dxa"/>
            <w:tcBorders>
              <w:top w:val="nil"/>
              <w:left w:val="nil"/>
              <w:bottom w:val="single" w:sz="8" w:space="0" w:color="auto"/>
              <w:right w:val="single" w:sz="8" w:space="0" w:color="auto"/>
            </w:tcBorders>
            <w:shd w:val="clear" w:color="auto" w:fill="auto"/>
            <w:vAlign w:val="center"/>
            <w:hideMark/>
          </w:tcPr>
          <w:p w14:paraId="68EB3B0F" w14:textId="77777777" w:rsidR="003E0B9B" w:rsidRPr="00496640" w:rsidRDefault="003E0B9B" w:rsidP="002820CD">
            <w:pPr>
              <w:jc w:val="center"/>
              <w:rPr>
                <w:rFonts w:cs="Arial"/>
                <w:color w:val="000000"/>
              </w:rPr>
            </w:pPr>
            <w:r w:rsidRPr="00496640">
              <w:rPr>
                <w:rFonts w:cs="Arial"/>
                <w:color w:val="000000"/>
              </w:rPr>
              <w:t>0.5</w:t>
            </w:r>
          </w:p>
        </w:tc>
        <w:tc>
          <w:tcPr>
            <w:tcW w:w="1032"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23459D6C" w14:textId="77777777" w:rsidR="003E0B9B" w:rsidRPr="00496640" w:rsidRDefault="003E0B9B" w:rsidP="002820CD">
            <w:pPr>
              <w:jc w:val="right"/>
              <w:rPr>
                <w:rFonts w:ascii="Calibri" w:hAnsi="Calibri" w:cs="Calibri"/>
                <w:color w:val="006100"/>
                <w:sz w:val="22"/>
              </w:rPr>
            </w:pPr>
            <w:r w:rsidRPr="00496640">
              <w:rPr>
                <w:rFonts w:ascii="Calibri" w:hAnsi="Calibri" w:cs="Calibri"/>
                <w:color w:val="006100"/>
                <w:sz w:val="22"/>
              </w:rPr>
              <w:t>150</w:t>
            </w:r>
          </w:p>
        </w:tc>
      </w:tr>
      <w:tr w:rsidR="003E0B9B" w:rsidRPr="00496640" w14:paraId="5433F6CF" w14:textId="77777777" w:rsidTr="002820CD">
        <w:trPr>
          <w:trHeight w:val="217"/>
          <w:jc w:val="center"/>
        </w:trPr>
        <w:tc>
          <w:tcPr>
            <w:tcW w:w="1032" w:type="dxa"/>
            <w:vMerge w:val="restart"/>
            <w:tcBorders>
              <w:top w:val="nil"/>
              <w:left w:val="single" w:sz="8" w:space="0" w:color="auto"/>
              <w:bottom w:val="single" w:sz="8" w:space="0" w:color="auto"/>
              <w:right w:val="single" w:sz="8" w:space="0" w:color="auto"/>
            </w:tcBorders>
            <w:shd w:val="clear" w:color="auto" w:fill="auto"/>
            <w:vAlign w:val="center"/>
            <w:hideMark/>
          </w:tcPr>
          <w:p w14:paraId="77D1D624" w14:textId="77777777" w:rsidR="003E0B9B" w:rsidRPr="00496640" w:rsidRDefault="003E0B9B" w:rsidP="002820CD">
            <w:pPr>
              <w:jc w:val="center"/>
              <w:rPr>
                <w:rFonts w:cs="Arial"/>
                <w:color w:val="000000"/>
              </w:rPr>
            </w:pPr>
            <w:r w:rsidRPr="00496640">
              <w:rPr>
                <w:rFonts w:cs="Arial"/>
                <w:color w:val="000000"/>
              </w:rPr>
              <w:t>P5</w:t>
            </w:r>
          </w:p>
        </w:tc>
        <w:tc>
          <w:tcPr>
            <w:tcW w:w="1032" w:type="dxa"/>
            <w:tcBorders>
              <w:top w:val="nil"/>
              <w:left w:val="nil"/>
              <w:bottom w:val="single" w:sz="8" w:space="0" w:color="auto"/>
              <w:right w:val="single" w:sz="8" w:space="0" w:color="auto"/>
            </w:tcBorders>
            <w:shd w:val="clear" w:color="auto" w:fill="auto"/>
            <w:vAlign w:val="center"/>
            <w:hideMark/>
          </w:tcPr>
          <w:p w14:paraId="48110E3A" w14:textId="77777777" w:rsidR="003E0B9B" w:rsidRPr="00496640" w:rsidRDefault="003E0B9B" w:rsidP="002820CD">
            <w:pPr>
              <w:jc w:val="center"/>
              <w:rPr>
                <w:rFonts w:cs="Arial"/>
                <w:color w:val="000000"/>
              </w:rPr>
            </w:pPr>
            <w:r w:rsidRPr="00496640">
              <w:rPr>
                <w:rFonts w:cs="Arial"/>
                <w:color w:val="000000"/>
              </w:rPr>
              <w:t>P5</w:t>
            </w:r>
          </w:p>
        </w:tc>
        <w:tc>
          <w:tcPr>
            <w:tcW w:w="1462" w:type="dxa"/>
            <w:tcBorders>
              <w:top w:val="nil"/>
              <w:left w:val="nil"/>
              <w:bottom w:val="single" w:sz="8" w:space="0" w:color="auto"/>
              <w:right w:val="single" w:sz="8" w:space="0" w:color="auto"/>
            </w:tcBorders>
            <w:shd w:val="clear" w:color="auto" w:fill="auto"/>
            <w:vAlign w:val="center"/>
            <w:hideMark/>
          </w:tcPr>
          <w:p w14:paraId="515B9751" w14:textId="77777777" w:rsidR="003E0B9B" w:rsidRPr="00496640" w:rsidRDefault="003E0B9B" w:rsidP="002820CD">
            <w:pPr>
              <w:jc w:val="center"/>
              <w:rPr>
                <w:rFonts w:cs="Arial"/>
                <w:color w:val="000000"/>
              </w:rPr>
            </w:pPr>
            <w:r w:rsidRPr="00496640">
              <w:rPr>
                <w:rFonts w:cs="Arial"/>
                <w:color w:val="000000"/>
              </w:rPr>
              <w:t>0.2</w:t>
            </w:r>
          </w:p>
        </w:tc>
        <w:tc>
          <w:tcPr>
            <w:tcW w:w="1032"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41C8ECDF" w14:textId="77777777" w:rsidR="003E0B9B" w:rsidRPr="00496640" w:rsidRDefault="003E0B9B" w:rsidP="002820CD">
            <w:pPr>
              <w:jc w:val="right"/>
              <w:rPr>
                <w:rFonts w:ascii="Calibri" w:hAnsi="Calibri" w:cs="Calibri"/>
                <w:color w:val="9C0006"/>
                <w:sz w:val="22"/>
              </w:rPr>
            </w:pPr>
            <w:r w:rsidRPr="00496640">
              <w:rPr>
                <w:rFonts w:ascii="Calibri" w:hAnsi="Calibri" w:cs="Calibri"/>
                <w:color w:val="9C0006"/>
                <w:sz w:val="22"/>
              </w:rPr>
              <w:t>596</w:t>
            </w:r>
          </w:p>
        </w:tc>
      </w:tr>
      <w:tr w:rsidR="003E0B9B" w:rsidRPr="00496640" w14:paraId="0AC5E85E" w14:textId="77777777" w:rsidTr="002820CD">
        <w:trPr>
          <w:trHeight w:val="217"/>
          <w:jc w:val="center"/>
        </w:trPr>
        <w:tc>
          <w:tcPr>
            <w:tcW w:w="1032" w:type="dxa"/>
            <w:vMerge/>
            <w:tcBorders>
              <w:top w:val="nil"/>
              <w:left w:val="single" w:sz="8" w:space="0" w:color="auto"/>
              <w:bottom w:val="single" w:sz="8" w:space="0" w:color="auto"/>
              <w:right w:val="single" w:sz="8" w:space="0" w:color="auto"/>
            </w:tcBorders>
            <w:vAlign w:val="center"/>
            <w:hideMark/>
          </w:tcPr>
          <w:p w14:paraId="68904E32" w14:textId="77777777" w:rsidR="003E0B9B" w:rsidRPr="00496640" w:rsidRDefault="003E0B9B" w:rsidP="002820CD">
            <w:pPr>
              <w:rPr>
                <w:rFonts w:cs="Arial"/>
                <w:color w:val="000000"/>
              </w:rPr>
            </w:pPr>
          </w:p>
        </w:tc>
        <w:tc>
          <w:tcPr>
            <w:tcW w:w="1032" w:type="dxa"/>
            <w:tcBorders>
              <w:top w:val="nil"/>
              <w:left w:val="nil"/>
              <w:bottom w:val="single" w:sz="8" w:space="0" w:color="auto"/>
              <w:right w:val="single" w:sz="8" w:space="0" w:color="auto"/>
            </w:tcBorders>
            <w:shd w:val="clear" w:color="auto" w:fill="auto"/>
            <w:vAlign w:val="center"/>
            <w:hideMark/>
          </w:tcPr>
          <w:p w14:paraId="0314BCB1" w14:textId="77777777" w:rsidR="003E0B9B" w:rsidRPr="00496640" w:rsidRDefault="003E0B9B" w:rsidP="002820CD">
            <w:pPr>
              <w:jc w:val="center"/>
              <w:rPr>
                <w:rFonts w:cs="Arial"/>
                <w:color w:val="000000"/>
              </w:rPr>
            </w:pPr>
            <w:r w:rsidRPr="00496640">
              <w:rPr>
                <w:rFonts w:cs="Arial"/>
                <w:color w:val="000000"/>
              </w:rPr>
              <w:t>P5</w:t>
            </w:r>
          </w:p>
        </w:tc>
        <w:tc>
          <w:tcPr>
            <w:tcW w:w="1462" w:type="dxa"/>
            <w:tcBorders>
              <w:top w:val="nil"/>
              <w:left w:val="nil"/>
              <w:bottom w:val="single" w:sz="8" w:space="0" w:color="auto"/>
              <w:right w:val="single" w:sz="8" w:space="0" w:color="auto"/>
            </w:tcBorders>
            <w:shd w:val="clear" w:color="auto" w:fill="auto"/>
            <w:vAlign w:val="center"/>
            <w:hideMark/>
          </w:tcPr>
          <w:p w14:paraId="4D9794B0" w14:textId="77777777" w:rsidR="003E0B9B" w:rsidRPr="00496640" w:rsidRDefault="003E0B9B" w:rsidP="002820CD">
            <w:pPr>
              <w:jc w:val="center"/>
              <w:rPr>
                <w:rFonts w:cs="Arial"/>
                <w:color w:val="000000"/>
              </w:rPr>
            </w:pPr>
            <w:r w:rsidRPr="00496640">
              <w:rPr>
                <w:rFonts w:cs="Arial"/>
                <w:color w:val="000000"/>
              </w:rPr>
              <w:t>0.5</w:t>
            </w:r>
          </w:p>
        </w:tc>
        <w:tc>
          <w:tcPr>
            <w:tcW w:w="1032"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4B2FFB3B" w14:textId="77777777" w:rsidR="003E0B9B" w:rsidRPr="00496640" w:rsidRDefault="003E0B9B" w:rsidP="002820CD">
            <w:pPr>
              <w:jc w:val="right"/>
              <w:rPr>
                <w:rFonts w:ascii="Calibri" w:hAnsi="Calibri" w:cs="Calibri"/>
                <w:color w:val="006100"/>
                <w:sz w:val="22"/>
              </w:rPr>
            </w:pPr>
            <w:r w:rsidRPr="00496640">
              <w:rPr>
                <w:rFonts w:ascii="Calibri" w:hAnsi="Calibri" w:cs="Calibri"/>
                <w:color w:val="006100"/>
                <w:sz w:val="22"/>
              </w:rPr>
              <w:t>130</w:t>
            </w:r>
          </w:p>
        </w:tc>
      </w:tr>
    </w:tbl>
    <w:p w14:paraId="5FE441C5" w14:textId="64D87313" w:rsidR="00D15133" w:rsidRPr="007F5AC1" w:rsidRDefault="00D15133" w:rsidP="004D0257">
      <w:pPr>
        <w:autoSpaceDE w:val="0"/>
        <w:autoSpaceDN w:val="0"/>
        <w:adjustRightInd w:val="0"/>
        <w:spacing w:line="276" w:lineRule="auto"/>
        <w:ind w:firstLine="720"/>
        <w:jc w:val="both"/>
        <w:rPr>
          <w:lang w:val="ro-RO"/>
        </w:rPr>
      </w:pPr>
    </w:p>
    <w:p w14:paraId="52BBFA3B" w14:textId="6B0080D6"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1E41D0">
        <w:rPr>
          <w:b/>
          <w:lang w:val="ro-RO"/>
        </w:rPr>
        <w:t>2559 Videle Est</w:t>
      </w:r>
      <w:r w:rsidRPr="00E10C43">
        <w:rPr>
          <w:lang w:val="ro-RO"/>
        </w:rPr>
        <w:t xml:space="preserve"> si a propunerii metodei de remediere a terenului aferent. </w:t>
      </w:r>
    </w:p>
    <w:p w14:paraId="107B9735" w14:textId="3D412053" w:rsidR="00D15133" w:rsidRPr="007F5AC1" w:rsidRDefault="00050A47" w:rsidP="00D15133">
      <w:pPr>
        <w:autoSpaceDE w:val="0"/>
        <w:autoSpaceDN w:val="0"/>
        <w:adjustRightInd w:val="0"/>
        <w:spacing w:line="276" w:lineRule="auto"/>
        <w:ind w:firstLine="720"/>
        <w:jc w:val="both"/>
        <w:rPr>
          <w:lang w:val="ro-RO"/>
        </w:rPr>
      </w:pPr>
      <w:r>
        <w:rPr>
          <w:lang w:val="ro-RO"/>
        </w:rPr>
        <w:t xml:space="preserve"> </w:t>
      </w:r>
      <w:r w:rsidR="00D15133" w:rsidRPr="00E10C43">
        <w:rPr>
          <w:lang w:val="ro-RO"/>
        </w:rPr>
        <w:t xml:space="preserve"> </w:t>
      </w:r>
      <w:r>
        <w:rPr>
          <w:lang w:val="ro-RO"/>
        </w:rPr>
        <w:t>R</w:t>
      </w:r>
      <w:r w:rsidR="00D15133" w:rsidRPr="00E10C43">
        <w:rPr>
          <w:lang w:val="ro-RO"/>
        </w:rPr>
        <w:t>ezultatele</w:t>
      </w:r>
      <w:r w:rsidR="00D15133" w:rsidRPr="007F5AC1">
        <w:rPr>
          <w:lang w:val="ro-RO"/>
        </w:rPr>
        <w:t xml:space="preserve"> 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58E84636" w14:textId="77777777" w:rsidR="003E0B9B" w:rsidRDefault="003E0B9B" w:rsidP="003E0B9B">
      <w:pPr>
        <w:rPr>
          <w:b/>
          <w:bCs/>
          <w:color w:val="000000"/>
        </w:rPr>
      </w:pPr>
      <w:r>
        <w:rPr>
          <w:b/>
          <w:bCs/>
          <w:color w:val="000000"/>
        </w:rPr>
        <w:t>Forajele P1 si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p>
    <w:p w14:paraId="61DA5DCE" w14:textId="77777777" w:rsidR="003E0B9B" w:rsidRDefault="003E0B9B" w:rsidP="003E0B9B">
      <w:pPr>
        <w:rPr>
          <w:b/>
          <w:bCs/>
          <w:color w:val="000000"/>
        </w:rPr>
      </w:pPr>
    </w:p>
    <w:p w14:paraId="114DA006" w14:textId="77777777" w:rsidR="003E0B9B" w:rsidRDefault="003E0B9B" w:rsidP="003E0B9B">
      <w:pPr>
        <w:rPr>
          <w:color w:val="000000"/>
        </w:rPr>
      </w:pPr>
      <w:r>
        <w:rPr>
          <w:b/>
          <w:bCs/>
          <w:color w:val="000000"/>
        </w:rPr>
        <w:t>Forajul P2:</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peste pragul de alerta, dar sub pragul de interventie</w:t>
      </w:r>
      <w:r>
        <w:rPr>
          <w:color w:val="000000"/>
        </w:rPr>
        <w:t xml:space="preserve"> pentru terenuri cu folosinta sensibila.</w:t>
      </w:r>
    </w:p>
    <w:p w14:paraId="6A00C724" w14:textId="77777777" w:rsidR="003E0B9B" w:rsidRDefault="003E0B9B" w:rsidP="003E0B9B">
      <w:pPr>
        <w:rPr>
          <w:color w:val="000000"/>
        </w:rPr>
      </w:pPr>
    </w:p>
    <w:p w14:paraId="3AE49C6D" w14:textId="77777777" w:rsidR="003E0B9B" w:rsidRDefault="003E0B9B" w:rsidP="003E0B9B">
      <w:pPr>
        <w:rPr>
          <w:color w:val="000000"/>
        </w:rPr>
      </w:pPr>
      <w:r>
        <w:rPr>
          <w:b/>
          <w:bCs/>
          <w:color w:val="000000"/>
        </w:rPr>
        <w:t>Forajul P4:</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alerta, dar sub pragul de interventie</w:t>
      </w:r>
      <w:r>
        <w:rPr>
          <w:color w:val="000000"/>
        </w:rPr>
        <w:t xml:space="preserve"> pentru terenuri cu folosinta sensibila.</w:t>
      </w:r>
    </w:p>
    <w:p w14:paraId="6F51CE19" w14:textId="77777777" w:rsidR="003E0B9B" w:rsidRDefault="003E0B9B" w:rsidP="003E0B9B">
      <w:pPr>
        <w:rPr>
          <w:color w:val="000000"/>
        </w:rPr>
      </w:pPr>
      <w:r>
        <w:rPr>
          <w:color w:val="000000"/>
        </w:rP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 xml:space="preserve">se situeaza sub pragul de alerta </w:t>
      </w:r>
      <w:r>
        <w:rPr>
          <w:color w:val="000000"/>
        </w:rPr>
        <w:t>pentru terenuri cu folosinta sensibila.</w:t>
      </w:r>
    </w:p>
    <w:p w14:paraId="305C8061" w14:textId="77777777" w:rsidR="003E0B9B" w:rsidRDefault="003E0B9B" w:rsidP="003E0B9B">
      <w:pPr>
        <w:rPr>
          <w:color w:val="000000"/>
        </w:rPr>
      </w:pPr>
    </w:p>
    <w:p w14:paraId="17A9E828" w14:textId="487640B2" w:rsidR="009D7C5B" w:rsidRDefault="003E0B9B" w:rsidP="003E0B9B">
      <w:pPr>
        <w:rPr>
          <w:color w:val="000000"/>
        </w:rPr>
      </w:pPr>
      <w:r>
        <w:rPr>
          <w:b/>
          <w:bCs/>
          <w:color w:val="000000"/>
        </w:rPr>
        <w:t>Forajul P5:</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se situeaza sub pragul de alerta</w:t>
      </w:r>
      <w:r>
        <w:rPr>
          <w:color w:val="000000"/>
        </w:rPr>
        <w:t xml:space="preserve"> pentru terenuri cu folosinta sensibila</w:t>
      </w:r>
      <w:r w:rsidR="009D7C5B">
        <w:rPr>
          <w:color w:val="000000"/>
        </w:rPr>
        <w:t>.</w:t>
      </w:r>
      <w:r w:rsidR="007D2F56">
        <w:rPr>
          <w:color w:val="000000"/>
        </w:rPr>
        <w:t xml:space="preserve"> </w:t>
      </w:r>
      <w:r>
        <w:rPr>
          <w:color w:val="000000"/>
        </w:rPr>
        <w:t xml:space="preserve"> </w:t>
      </w:r>
    </w:p>
    <w:p w14:paraId="45DE4CDF" w14:textId="26B7B07B" w:rsidR="00D72535" w:rsidRPr="00CA1417" w:rsidRDefault="007A424A" w:rsidP="00604344">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w:t>
      </w:r>
      <w:r w:rsidR="00A40323">
        <w:t xml:space="preserve"> </w:t>
      </w:r>
      <w:r w:rsidR="00D72535" w:rsidRPr="00CA1417">
        <w:t xml:space="preserve"> în:</w:t>
      </w:r>
    </w:p>
    <w:p w14:paraId="7C37D3CF" w14:textId="6A77AE3F"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w:t>
      </w:r>
      <w:proofErr w:type="gramStart"/>
      <w:r w:rsidRPr="00CA1417">
        <w:rPr>
          <w:color w:val="000000"/>
        </w:rPr>
        <w:t>va</w:t>
      </w:r>
      <w:proofErr w:type="gramEnd"/>
      <w:r w:rsidRPr="00CA1417">
        <w:rPr>
          <w:color w:val="000000"/>
        </w:rPr>
        <w:t xml:space="preserve"> aplica pentru suprafețele ce au fost estimate ca poluate </w:t>
      </w:r>
      <w:r w:rsidR="00A40323">
        <w:rPr>
          <w:color w:val="000000"/>
        </w:rPr>
        <w:t xml:space="preserve"> </w:t>
      </w:r>
      <w:r w:rsidRPr="00CA1417">
        <w:rPr>
          <w:color w:val="000000"/>
        </w:rPr>
        <w:t xml:space="preserve"> prin aplicarea metodei de calcul a proiectantului.</w:t>
      </w:r>
    </w:p>
    <w:p w14:paraId="40C1B0D6" w14:textId="77777777" w:rsidR="00E1085A" w:rsidRPr="00CC713E" w:rsidRDefault="00E1085A" w:rsidP="00E1085A">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4CA3C6CF" w14:textId="77777777" w:rsidR="00E1085A" w:rsidRDefault="00E1085A" w:rsidP="00E1085A">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420EE457" w14:textId="77777777" w:rsidR="00E1085A" w:rsidRDefault="00E1085A" w:rsidP="00E1085A">
      <w:pPr>
        <w:spacing w:line="276" w:lineRule="auto"/>
        <w:jc w:val="both"/>
      </w:pPr>
    </w:p>
    <w:p w14:paraId="505AC215" w14:textId="77777777" w:rsidR="00E1085A" w:rsidRPr="00CA1417" w:rsidRDefault="00E1085A" w:rsidP="00E1085A">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44D48FB9" w14:textId="77777777" w:rsidR="00E1085A" w:rsidRPr="00CA1417" w:rsidRDefault="00E1085A" w:rsidP="00E1085A">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484FD658"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3E0B9B">
        <w:rPr>
          <w:i/>
        </w:rPr>
        <w:t>1999</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5782850" w14:textId="77777777" w:rsidR="00E1085A" w:rsidRDefault="00E1085A" w:rsidP="00E1085A">
      <w:pPr>
        <w:spacing w:line="276" w:lineRule="auto"/>
        <w:ind w:firstLine="567"/>
        <w:jc w:val="both"/>
      </w:pPr>
    </w:p>
    <w:p w14:paraId="302C1BBB" w14:textId="04A702DA" w:rsidR="009E5F93" w:rsidRDefault="00E1085A" w:rsidP="00E1085A">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FE4E262" w14:textId="77777777" w:rsidR="003E0B9B" w:rsidRPr="003E0B9B" w:rsidRDefault="003E0B9B" w:rsidP="003E0B9B">
      <w:pPr>
        <w:widowControl w:val="0"/>
        <w:autoSpaceDE w:val="0"/>
        <w:autoSpaceDN w:val="0"/>
        <w:adjustRightInd w:val="0"/>
        <w:spacing w:line="276" w:lineRule="auto"/>
        <w:jc w:val="both"/>
        <w:rPr>
          <w:lang w:val="ro-RO"/>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3E0B9B" w:rsidRPr="00E345D6" w14:paraId="622F0A6B" w14:textId="77777777" w:rsidTr="002820CD">
        <w:trPr>
          <w:trHeight w:val="340"/>
        </w:trPr>
        <w:tc>
          <w:tcPr>
            <w:tcW w:w="9345" w:type="dxa"/>
            <w:vAlign w:val="center"/>
            <w:hideMark/>
          </w:tcPr>
          <w:p w14:paraId="08825A8D" w14:textId="77777777" w:rsidR="003E0B9B" w:rsidRDefault="003E0B9B" w:rsidP="002820CD">
            <w:pPr>
              <w:pStyle w:val="ListParagraph"/>
              <w:spacing w:after="240"/>
              <w:ind w:left="596"/>
              <w:rPr>
                <w:rFonts w:cs="Arial"/>
              </w:rPr>
            </w:pPr>
          </w:p>
          <w:p w14:paraId="0BD89324" w14:textId="77777777" w:rsidR="003E0B9B" w:rsidRDefault="003E0B9B" w:rsidP="003E0B9B">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Pr>
                <w:b/>
                <w:bCs/>
                <w:color w:val="000000"/>
              </w:rPr>
              <w:t>P1</w:t>
            </w:r>
            <w:r w:rsidRPr="005C03C8">
              <w:rPr>
                <w:rFonts w:cs="Arial"/>
              </w:rPr>
              <w:t xml:space="preserve">: </w:t>
            </w:r>
            <w:r>
              <w:rPr>
                <w:rFonts w:cs="Arial"/>
              </w:rPr>
              <w:t>169</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169</w:t>
            </w:r>
            <w:r w:rsidRPr="005C03C8">
              <w:rPr>
                <w:rFonts w:cs="Arial"/>
              </w:rPr>
              <w:t>.00[mp] x 0.</w:t>
            </w:r>
            <w:r>
              <w:rPr>
                <w:rFonts w:cs="Arial"/>
              </w:rPr>
              <w:t>6</w:t>
            </w:r>
            <w:r w:rsidRPr="005C03C8">
              <w:rPr>
                <w:rFonts w:cs="Arial"/>
              </w:rPr>
              <w:t xml:space="preserve">[m] = </w:t>
            </w:r>
            <w:r>
              <w:rPr>
                <w:rFonts w:cs="Arial"/>
                <w:b/>
              </w:rPr>
              <w:t xml:space="preserve">102 </w:t>
            </w:r>
            <w:r w:rsidRPr="005C03C8">
              <w:rPr>
                <w:rFonts w:cs="Arial"/>
                <w:b/>
              </w:rPr>
              <w:t>[mc].</w:t>
            </w:r>
            <w:r w:rsidRPr="005C03C8">
              <w:rPr>
                <w:rFonts w:cs="Arial"/>
              </w:rPr>
              <w:t xml:space="preserve"> </w:t>
            </w:r>
          </w:p>
          <w:p w14:paraId="0E917D3C" w14:textId="77777777" w:rsidR="003E0B9B" w:rsidRDefault="003E0B9B" w:rsidP="002820CD">
            <w:pPr>
              <w:pStyle w:val="ListParagraph"/>
              <w:spacing w:after="240"/>
              <w:rPr>
                <w:rFonts w:cs="Arial"/>
              </w:rPr>
            </w:pPr>
          </w:p>
          <w:p w14:paraId="7E7E2043" w14:textId="77777777" w:rsidR="003E0B9B" w:rsidRDefault="003E0B9B" w:rsidP="003E0B9B">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Pr>
                <w:b/>
                <w:bCs/>
                <w:color w:val="000000"/>
              </w:rPr>
              <w:t>P2</w:t>
            </w:r>
            <w:r w:rsidRPr="005C03C8">
              <w:rPr>
                <w:rFonts w:cs="Arial"/>
              </w:rPr>
              <w:t xml:space="preserve">: </w:t>
            </w:r>
            <w:r>
              <w:rPr>
                <w:rFonts w:cs="Arial"/>
              </w:rPr>
              <w:t>72</w:t>
            </w:r>
            <w:r w:rsidRPr="005C03C8">
              <w:rPr>
                <w:rFonts w:cs="Arial"/>
              </w:rPr>
              <w:t>.00[mp] – adâncime de excavare 0.</w:t>
            </w:r>
            <w:r>
              <w:rPr>
                <w:rFonts w:cs="Arial"/>
              </w:rPr>
              <w:t>4</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72</w:t>
            </w:r>
            <w:r w:rsidRPr="005C03C8">
              <w:rPr>
                <w:rFonts w:cs="Arial"/>
              </w:rPr>
              <w:t>.00[mp] x 0.</w:t>
            </w:r>
            <w:r>
              <w:rPr>
                <w:rFonts w:cs="Arial"/>
              </w:rPr>
              <w:t>4</w:t>
            </w:r>
            <w:r w:rsidRPr="005C03C8">
              <w:rPr>
                <w:rFonts w:cs="Arial"/>
              </w:rPr>
              <w:t xml:space="preserve">[m] = </w:t>
            </w:r>
            <w:r>
              <w:rPr>
                <w:rFonts w:cs="Arial"/>
                <w:b/>
              </w:rPr>
              <w:t xml:space="preserve">29 </w:t>
            </w:r>
            <w:r w:rsidRPr="005C03C8">
              <w:rPr>
                <w:rFonts w:cs="Arial"/>
                <w:b/>
              </w:rPr>
              <w:t>[mc].</w:t>
            </w:r>
            <w:r w:rsidRPr="005C03C8">
              <w:rPr>
                <w:rFonts w:cs="Arial"/>
              </w:rPr>
              <w:t xml:space="preserve"> </w:t>
            </w:r>
          </w:p>
          <w:p w14:paraId="47A8B6C1" w14:textId="77777777" w:rsidR="003E0B9B" w:rsidRPr="00F556CB" w:rsidRDefault="003E0B9B" w:rsidP="002820CD">
            <w:pPr>
              <w:pStyle w:val="ListParagraph"/>
              <w:rPr>
                <w:rFonts w:cs="Arial"/>
              </w:rPr>
            </w:pPr>
          </w:p>
          <w:p w14:paraId="2E77F33D" w14:textId="77777777" w:rsidR="003E0B9B" w:rsidRDefault="003E0B9B" w:rsidP="003E0B9B">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Pr>
                <w:b/>
                <w:bCs/>
                <w:color w:val="000000"/>
              </w:rPr>
              <w:t>P3</w:t>
            </w:r>
            <w:r w:rsidRPr="005C03C8">
              <w:rPr>
                <w:rFonts w:cs="Arial"/>
              </w:rPr>
              <w:t xml:space="preserve">: </w:t>
            </w:r>
            <w:r>
              <w:rPr>
                <w:rFonts w:cs="Arial"/>
              </w:rPr>
              <w:t>72</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72</w:t>
            </w:r>
            <w:r w:rsidRPr="005C03C8">
              <w:rPr>
                <w:rFonts w:cs="Arial"/>
              </w:rPr>
              <w:t>.00[mp] x 0.</w:t>
            </w:r>
            <w:r>
              <w:rPr>
                <w:rFonts w:cs="Arial"/>
              </w:rPr>
              <w:t>6</w:t>
            </w:r>
            <w:r w:rsidRPr="005C03C8">
              <w:rPr>
                <w:rFonts w:cs="Arial"/>
              </w:rPr>
              <w:t xml:space="preserve">[m] = </w:t>
            </w:r>
            <w:r>
              <w:rPr>
                <w:rFonts w:cs="Arial"/>
                <w:b/>
              </w:rPr>
              <w:t xml:space="preserve">44 </w:t>
            </w:r>
            <w:r w:rsidRPr="005C03C8">
              <w:rPr>
                <w:rFonts w:cs="Arial"/>
                <w:b/>
              </w:rPr>
              <w:t>[mc].</w:t>
            </w:r>
            <w:r w:rsidRPr="005C03C8">
              <w:rPr>
                <w:rFonts w:cs="Arial"/>
              </w:rPr>
              <w:t xml:space="preserve"> </w:t>
            </w:r>
          </w:p>
          <w:p w14:paraId="4ABB3EEE" w14:textId="77777777" w:rsidR="003E0B9B" w:rsidRPr="00F556CB" w:rsidRDefault="003E0B9B" w:rsidP="002820CD">
            <w:pPr>
              <w:pStyle w:val="ListParagraph"/>
              <w:rPr>
                <w:rFonts w:cs="Arial"/>
              </w:rPr>
            </w:pPr>
          </w:p>
          <w:p w14:paraId="0C6A0D27" w14:textId="77777777" w:rsidR="003E0B9B" w:rsidRDefault="003E0B9B" w:rsidP="003E0B9B">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Pr>
                <w:b/>
                <w:bCs/>
                <w:color w:val="000000"/>
              </w:rPr>
              <w:t>P5</w:t>
            </w:r>
            <w:r w:rsidRPr="005C03C8">
              <w:rPr>
                <w:rFonts w:cs="Arial"/>
              </w:rPr>
              <w:t xml:space="preserve">: </w:t>
            </w:r>
            <w:r>
              <w:rPr>
                <w:rFonts w:cs="Arial"/>
              </w:rPr>
              <w:t>30</w:t>
            </w:r>
            <w:r w:rsidRPr="005C03C8">
              <w:rPr>
                <w:rFonts w:cs="Arial"/>
              </w:rPr>
              <w:t>.00[mp] – adâncime de excavare 0.</w:t>
            </w:r>
            <w:r>
              <w:rPr>
                <w:rFonts w:cs="Arial"/>
              </w:rPr>
              <w:t>3</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30</w:t>
            </w:r>
            <w:r w:rsidRPr="005C03C8">
              <w:rPr>
                <w:rFonts w:cs="Arial"/>
              </w:rPr>
              <w:t>.00[mp] x 0.</w:t>
            </w:r>
            <w:r>
              <w:rPr>
                <w:rFonts w:cs="Arial"/>
              </w:rPr>
              <w:t>3</w:t>
            </w:r>
            <w:r w:rsidRPr="005C03C8">
              <w:rPr>
                <w:rFonts w:cs="Arial"/>
              </w:rPr>
              <w:t xml:space="preserve">[m] = </w:t>
            </w:r>
            <w:r>
              <w:rPr>
                <w:rFonts w:cs="Arial"/>
                <w:b/>
              </w:rPr>
              <w:t xml:space="preserve">9 </w:t>
            </w:r>
            <w:r w:rsidRPr="005C03C8">
              <w:rPr>
                <w:rFonts w:cs="Arial"/>
                <w:b/>
              </w:rPr>
              <w:t>[mc].</w:t>
            </w:r>
            <w:r w:rsidRPr="005C03C8">
              <w:rPr>
                <w:rFonts w:cs="Arial"/>
              </w:rPr>
              <w:t xml:space="preserve"> </w:t>
            </w:r>
          </w:p>
          <w:p w14:paraId="5B8738BB" w14:textId="77777777" w:rsidR="003E0B9B" w:rsidRDefault="003E0B9B" w:rsidP="002820CD">
            <w:pPr>
              <w:pStyle w:val="ListParagraph"/>
              <w:spacing w:after="240"/>
              <w:rPr>
                <w:rFonts w:cs="Arial"/>
              </w:rPr>
            </w:pPr>
          </w:p>
          <w:p w14:paraId="6D98342C" w14:textId="77777777" w:rsidR="003E0B9B" w:rsidRPr="00F556CB" w:rsidRDefault="003E0B9B" w:rsidP="003E0B9B">
            <w:pPr>
              <w:pStyle w:val="ListParagraph"/>
              <w:numPr>
                <w:ilvl w:val="0"/>
                <w:numId w:val="12"/>
              </w:numPr>
              <w:spacing w:after="240"/>
              <w:jc w:val="both"/>
              <w:rPr>
                <w:rFonts w:cs="Arial"/>
              </w:rPr>
            </w:pPr>
            <w:r w:rsidRPr="002F0D35">
              <w:rPr>
                <w:rFonts w:cs="Arial"/>
              </w:rPr>
              <w:t>Suprafața de</w:t>
            </w:r>
            <w:r>
              <w:rPr>
                <w:rFonts w:cs="Arial"/>
              </w:rPr>
              <w:t xml:space="preserve"> excavare sub</w:t>
            </w:r>
            <w:r w:rsidRPr="002F0D35">
              <w:rPr>
                <w:rFonts w:cs="Arial"/>
              </w:rPr>
              <w:t xml:space="preserve"> </w:t>
            </w:r>
            <w:r>
              <w:rPr>
                <w:rFonts w:cs="Arial"/>
              </w:rPr>
              <w:t xml:space="preserve">zona de </w:t>
            </w:r>
            <w:r w:rsidRPr="002F0D35">
              <w:rPr>
                <w:rFonts w:cs="Arial"/>
              </w:rPr>
              <w:t>slam bituminizat</w:t>
            </w:r>
            <w:r>
              <w:rPr>
                <w:rFonts w:cs="Arial"/>
              </w:rPr>
              <w:t xml:space="preserve"> + ZPIV</w:t>
            </w:r>
            <w:r w:rsidRPr="003A4B5E">
              <w:rPr>
                <w:rFonts w:cs="Arial"/>
              </w:rPr>
              <w:t>:</w:t>
            </w:r>
            <w:r>
              <w:rPr>
                <w:rFonts w:cs="Arial"/>
              </w:rPr>
              <w:t xml:space="preserve"> 29</w:t>
            </w:r>
            <w:r w:rsidRPr="003A4B5E">
              <w:rPr>
                <w:rFonts w:cs="Arial"/>
              </w:rPr>
              <w:t>.00[mp]</w:t>
            </w:r>
            <w:r>
              <w:rPr>
                <w:rFonts w:cs="Arial"/>
              </w:rPr>
              <w:t xml:space="preserve"> –</w:t>
            </w:r>
            <w:r w:rsidRPr="003A4B5E">
              <w:rPr>
                <w:rFonts w:cs="Arial"/>
              </w:rPr>
              <w:t xml:space="preserve"> </w:t>
            </w:r>
            <w:r>
              <w:rPr>
                <w:rFonts w:cs="Arial"/>
              </w:rPr>
              <w:t xml:space="preserve">se suprapune in totalitate cu zona de excavare aferenta forajelor </w:t>
            </w:r>
            <w:r>
              <w:rPr>
                <w:rFonts w:cs="Arial"/>
                <w:b/>
                <w:color w:val="000000"/>
              </w:rPr>
              <w:t>P1 si P2</w:t>
            </w:r>
            <w:r w:rsidRPr="003A4B5E">
              <w:rPr>
                <w:rFonts w:cs="Arial"/>
              </w:rPr>
              <w:t xml:space="preserve">; </w:t>
            </w:r>
            <w:r w:rsidRPr="006934F6">
              <w:rPr>
                <w:rFonts w:cs="Arial"/>
                <w:b/>
              </w:rPr>
              <w:t>nu rezulta</w:t>
            </w:r>
            <w:r w:rsidRPr="003A4B5E">
              <w:rPr>
                <w:rFonts w:cs="Arial"/>
              </w:rPr>
              <w:t xml:space="preserve"> </w:t>
            </w:r>
            <w:proofErr w:type="gramStart"/>
            <w:r w:rsidRPr="003A4B5E">
              <w:rPr>
                <w:rFonts w:cs="Arial"/>
              </w:rPr>
              <w:t>un</w:t>
            </w:r>
            <w:proofErr w:type="gramEnd"/>
            <w:r w:rsidRPr="003A4B5E">
              <w:rPr>
                <w:rFonts w:cs="Arial"/>
              </w:rPr>
              <w:t xml:space="preserve"> volum</w:t>
            </w:r>
            <w:r>
              <w:rPr>
                <w:rFonts w:cs="Arial"/>
              </w:rPr>
              <w:t xml:space="preserve"> suplimentar</w:t>
            </w:r>
            <w:r w:rsidRPr="003A4B5E">
              <w:rPr>
                <w:rFonts w:cs="Arial"/>
              </w:rPr>
              <w:t xml:space="preserve"> de sol contaminat</w:t>
            </w:r>
            <w:r>
              <w:rPr>
                <w:rFonts w:cs="Arial"/>
                <w:b/>
              </w:rPr>
              <w:t>.</w:t>
            </w:r>
          </w:p>
          <w:p w14:paraId="03167ED0" w14:textId="77777777" w:rsidR="003E0B9B" w:rsidRPr="00F556CB" w:rsidRDefault="003E0B9B" w:rsidP="002820CD">
            <w:pPr>
              <w:pStyle w:val="ListParagraph"/>
              <w:rPr>
                <w:rFonts w:cs="Arial"/>
              </w:rPr>
            </w:pPr>
          </w:p>
          <w:p w14:paraId="110BAABC" w14:textId="77777777" w:rsidR="003E0B9B" w:rsidRDefault="003E0B9B" w:rsidP="003E0B9B">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w:t>
            </w:r>
            <w:proofErr w:type="gramStart"/>
            <w:r w:rsidRPr="00E85DF8">
              <w:rPr>
                <w:rFonts w:cs="Arial"/>
              </w:rPr>
              <w:t xml:space="preserve">-  </w:t>
            </w:r>
            <w:r>
              <w:rPr>
                <w:rFonts w:cs="Arial"/>
                <w:b/>
              </w:rPr>
              <w:t>R</w:t>
            </w:r>
            <w:proofErr w:type="gramEnd"/>
            <w:r>
              <w:rPr>
                <w:rFonts w:cs="Arial"/>
                <w:b/>
              </w:rPr>
              <w:t xml:space="preserve">= 20 </w:t>
            </w:r>
            <w:r w:rsidRPr="00605BAB">
              <w:rPr>
                <w:rFonts w:cs="Arial"/>
                <w:b/>
              </w:rPr>
              <w:t>[mc].</w:t>
            </w:r>
          </w:p>
          <w:p w14:paraId="07A1B87B" w14:textId="77777777" w:rsidR="003E0B9B" w:rsidRPr="00F556CB" w:rsidRDefault="003E0B9B" w:rsidP="002820CD">
            <w:pPr>
              <w:spacing w:after="240"/>
              <w:ind w:left="360"/>
              <w:rPr>
                <w:rFonts w:cs="Arial"/>
              </w:rPr>
            </w:pPr>
          </w:p>
        </w:tc>
      </w:tr>
    </w:tbl>
    <w:p w14:paraId="41AF8C81" w14:textId="77777777" w:rsidR="003E0B9B" w:rsidRPr="00E24FF4" w:rsidRDefault="003E0B9B" w:rsidP="003E0B9B">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204</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6EA0908D" w14:textId="5FD83111" w:rsidR="00564E49" w:rsidRDefault="00564E49" w:rsidP="009D7C5B">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B853B5D" w14:textId="77777777" w:rsidR="004E3A6D" w:rsidRDefault="004E3A6D" w:rsidP="00564E49">
      <w:pPr>
        <w:widowControl w:val="0"/>
        <w:autoSpaceDE w:val="0"/>
        <w:autoSpaceDN w:val="0"/>
        <w:adjustRightInd w:val="0"/>
        <w:spacing w:before="240"/>
        <w:ind w:firstLine="567"/>
        <w:rPr>
          <w:rFonts w:cs="Arial"/>
          <w:bCs/>
          <w:color w:val="000000"/>
        </w:rPr>
      </w:pPr>
    </w:p>
    <w:p w14:paraId="08568107" w14:textId="5ACE2ADE" w:rsidR="004E3A6D" w:rsidRDefault="004E3A6D" w:rsidP="004E3A6D">
      <w:pPr>
        <w:autoSpaceDE w:val="0"/>
        <w:autoSpaceDN w:val="0"/>
        <w:spacing w:before="240"/>
        <w:rPr>
          <w:rFonts w:ascii="Calibri" w:hAnsi="Calibri"/>
          <w:b/>
          <w:bCs/>
          <w:sz w:val="22"/>
          <w:u w:val="single"/>
        </w:rPr>
      </w:pPr>
      <w:r>
        <w:rPr>
          <w:b/>
          <w:bCs/>
          <w:u w:val="single"/>
        </w:rPr>
        <w:t>Not</w:t>
      </w:r>
      <w:r w:rsidR="00FF44F8">
        <w:rPr>
          <w:b/>
          <w:bCs/>
          <w:u w:val="single"/>
        </w:rPr>
        <w:t>e</w:t>
      </w:r>
      <w:r>
        <w:rPr>
          <w:b/>
          <w:bCs/>
          <w:u w:val="single"/>
        </w:rPr>
        <w:t>:</w:t>
      </w:r>
    </w:p>
    <w:p w14:paraId="014327B2" w14:textId="30FDD634" w:rsidR="004E3A6D" w:rsidRPr="004E15D8" w:rsidRDefault="004E15D8" w:rsidP="008A0186">
      <w:pPr>
        <w:pStyle w:val="ListParagraph"/>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mari 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06ADFE58" w:rsidR="00940020" w:rsidRPr="008A0186"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b/>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8A0186">
        <w:rPr>
          <w:rFonts w:cs="Arial"/>
          <w:b/>
          <w:color w:val="000000"/>
        </w:rPr>
        <w:t xml:space="preserve">Umplerea se </w:t>
      </w:r>
      <w:proofErr w:type="gramStart"/>
      <w:r w:rsidRPr="008A0186">
        <w:rPr>
          <w:rFonts w:cs="Arial"/>
          <w:b/>
          <w:color w:val="000000"/>
        </w:rPr>
        <w:t>va</w:t>
      </w:r>
      <w:proofErr w:type="gramEnd"/>
      <w:r w:rsidRPr="008A0186">
        <w:rPr>
          <w:rFonts w:cs="Arial"/>
          <w:b/>
          <w:color w:val="000000"/>
        </w:rPr>
        <w:t xml:space="preserve"> realiza cu</w:t>
      </w:r>
      <w:r w:rsidR="007D2F56">
        <w:rPr>
          <w:rFonts w:cs="Arial"/>
          <w:b/>
          <w:color w:val="000000"/>
        </w:rPr>
        <w:t xml:space="preserve"> </w:t>
      </w:r>
      <w:r w:rsidR="00604344" w:rsidRPr="00604344">
        <w:rPr>
          <w:rFonts w:cs="Arial"/>
          <w:b/>
          <w:color w:val="000000"/>
        </w:rPr>
        <w:t xml:space="preserve">sol curat </w:t>
      </w:r>
      <w:r w:rsidR="00D87FD4" w:rsidRPr="008A0186">
        <w:rPr>
          <w:rFonts w:cs="Arial"/>
          <w:b/>
          <w:color w:val="000000"/>
        </w:rPr>
        <w:t xml:space="preserve">furnizat din surse autorizate în acest sens. Solul curat utilizat pentru umplutură trebuie să aibă categoria similară cu cea a solului învecinat amplasamentului.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62419B1A" w14:textId="77777777" w:rsidR="009A67BB" w:rsidRPr="009C6FAC" w:rsidRDefault="009A67BB" w:rsidP="009A67BB">
      <w:pPr>
        <w:spacing w:line="360" w:lineRule="auto"/>
        <w:ind w:left="600"/>
        <w:jc w:val="both"/>
      </w:pPr>
      <w:r>
        <w:t>Dupa realizarea lucrarilor descrise mai sus, se vor preleva probe de sol de pe amplasament pentru a determina calitatea solului si daca amplasamentul poate fi redat circuitului agricol. 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1086FF06" w14:textId="77777777" w:rsidR="004E15D8" w:rsidRDefault="004E15D8" w:rsidP="004E15D8">
      <w:pPr>
        <w:spacing w:line="360" w:lineRule="auto"/>
        <w:jc w:val="both"/>
      </w:pP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BF5019" w:rsidRDefault="00C7427E" w:rsidP="00D72535">
      <w:pPr>
        <w:spacing w:line="276" w:lineRule="auto"/>
        <w:ind w:firstLine="567"/>
        <w:jc w:val="both"/>
        <w:rPr>
          <w:lang w:val="ro-RO"/>
        </w:rPr>
      </w:pPr>
      <w:r w:rsidRPr="007F5AC1">
        <w:rPr>
          <w:lang w:val="ro-RO"/>
        </w:rPr>
        <w:t xml:space="preserve">Pentru implementarea prezentului proiect nu sunt necesare cai noi de acces, nici modificarea celor </w:t>
      </w:r>
      <w:r w:rsidRPr="00BF5019">
        <w:rPr>
          <w:lang w:val="ro-RO"/>
        </w:rPr>
        <w:t>existente.</w:t>
      </w:r>
    </w:p>
    <w:p w14:paraId="48E2B7A2" w14:textId="0BD58FDB" w:rsidR="00D87FD4" w:rsidRPr="00BF5019" w:rsidRDefault="00C7427E" w:rsidP="000F24FC">
      <w:pPr>
        <w:spacing w:line="276" w:lineRule="auto"/>
        <w:ind w:firstLine="567"/>
        <w:jc w:val="both"/>
        <w:rPr>
          <w:lang w:val="ro-RO"/>
        </w:rPr>
      </w:pPr>
      <w:r w:rsidRPr="00BF5019">
        <w:rPr>
          <w:lang w:val="ro-RO"/>
        </w:rPr>
        <w:t xml:space="preserve">Accesul la sonda </w:t>
      </w:r>
      <w:r w:rsidR="001E41D0">
        <w:rPr>
          <w:lang w:val="ro-RO"/>
        </w:rPr>
        <w:t>2559 Videle Est</w:t>
      </w:r>
      <w:r w:rsidRPr="00BF5019">
        <w:rPr>
          <w:lang w:val="ro-RO"/>
        </w:rPr>
        <w:t xml:space="preserve"> se va realiza din drumurile de servitute existente, alaturate amplasamentului.</w:t>
      </w:r>
    </w:p>
    <w:p w14:paraId="1B5D3779" w14:textId="5C032266" w:rsidR="00BF5019" w:rsidRPr="00BF5019" w:rsidRDefault="00BF5019" w:rsidP="00BF5019">
      <w:pPr>
        <w:spacing w:line="276" w:lineRule="auto"/>
        <w:ind w:firstLine="567"/>
        <w:jc w:val="both"/>
      </w:pPr>
      <w:r w:rsidRPr="00BF5019">
        <w:rPr>
          <w:lang w:val="ro-RO"/>
        </w:rPr>
        <w:t>Amplasamentul sondei include si un drum de acces din</w:t>
      </w:r>
      <w:r w:rsidR="007D2F56">
        <w:rPr>
          <w:lang w:val="ro-RO"/>
        </w:rPr>
        <w:t xml:space="preserve"> dale </w:t>
      </w:r>
      <w:r w:rsidRPr="00BF5019">
        <w:rPr>
          <w:lang w:val="ro-RO"/>
        </w:rPr>
        <w:t>ce se va desfiinta in totalitate.</w:t>
      </w:r>
    </w:p>
    <w:p w14:paraId="1536F0B8" w14:textId="77777777" w:rsidR="00BF5019" w:rsidRPr="00BF5019" w:rsidRDefault="00BF5019" w:rsidP="000F24FC">
      <w:pPr>
        <w:spacing w:line="276" w:lineRule="auto"/>
        <w:ind w:firstLine="567"/>
        <w:jc w:val="both"/>
        <w:rPr>
          <w:color w:val="FF0000"/>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60658829"/>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63509A89"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1E41D0">
        <w:rPr>
          <w:b/>
          <w:lang w:val="ro-RO"/>
        </w:rPr>
        <w:t>2559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2CC9CDF4" w:rsidR="00E47212" w:rsidRPr="007F5AC1" w:rsidRDefault="00E47212" w:rsidP="00E47212">
      <w:pPr>
        <w:spacing w:after="20" w:line="340" w:lineRule="atLeast"/>
        <w:ind w:firstLine="567"/>
        <w:jc w:val="both"/>
      </w:pPr>
      <w:r w:rsidRPr="009A18CE">
        <w:rPr>
          <w:lang w:val="ro-RO"/>
        </w:rPr>
        <w:t xml:space="preserve">Amplasamentul proiectului „Lucrari de remediere si reabilitare aferente sondei </w:t>
      </w:r>
      <w:r w:rsidR="001E41D0">
        <w:rPr>
          <w:b/>
          <w:lang w:val="ro-RO"/>
        </w:rPr>
        <w:t>2559 Videle Est</w:t>
      </w:r>
      <w:r w:rsidR="00240A64" w:rsidRPr="009A18CE">
        <w:rPr>
          <w:b/>
          <w:lang w:val="ro-RO"/>
        </w:rPr>
        <w:t>”</w:t>
      </w:r>
      <w:r w:rsidRPr="009A18CE">
        <w:rPr>
          <w:lang w:val="ro-RO"/>
        </w:rPr>
        <w:t xml:space="preserve"> se afla la o distanta de aproximativ </w:t>
      </w:r>
      <w:r w:rsidR="00564E49" w:rsidRPr="009A18CE">
        <w:rPr>
          <w:lang w:val="ro-RO"/>
        </w:rPr>
        <w:t xml:space="preserve"> </w:t>
      </w:r>
      <w:r w:rsidR="003E0B9B">
        <w:rPr>
          <w:lang w:val="ro-RO"/>
        </w:rPr>
        <w:t>4</w:t>
      </w:r>
      <w:r w:rsidR="00B17EDD" w:rsidRPr="009A18CE">
        <w:rPr>
          <w:lang w:val="ro-RO"/>
        </w:rPr>
        <w:t>.</w:t>
      </w:r>
      <w:r w:rsidR="003E0B9B">
        <w:rPr>
          <w:lang w:val="ro-RO"/>
        </w:rPr>
        <w:t>5</w:t>
      </w:r>
      <w:r w:rsidR="004D0257" w:rsidRPr="009A18CE">
        <w:rPr>
          <w:lang w:val="ro-RO"/>
        </w:rPr>
        <w:t xml:space="preserve"> km de</w:t>
      </w:r>
      <w:r w:rsidR="004D0257" w:rsidRPr="009A18CE">
        <w:t xml:space="preserve"> </w:t>
      </w:r>
      <w:r w:rsidR="00AE3806" w:rsidRPr="009A18CE">
        <w:t xml:space="preserve">Situl Arheologic de la </w:t>
      </w:r>
      <w:r w:rsidR="00C034A6" w:rsidRPr="009A18CE">
        <w:t>Clejani</w:t>
      </w:r>
      <w:r w:rsidR="00AE3806" w:rsidRPr="009A18CE">
        <w:t xml:space="preserve">, </w:t>
      </w:r>
      <w:r w:rsidR="004E1EA1" w:rsidRPr="009A18CE">
        <w:t>Biserica "Sf. Arhangheli Mihail și Gavril”</w:t>
      </w:r>
      <w:r w:rsidR="004D0257" w:rsidRPr="009A18CE">
        <w:t>-</w:t>
      </w:r>
      <w:r w:rsidR="004D0257" w:rsidRPr="009A18CE">
        <w:rPr>
          <w:lang w:val="ro-RO"/>
        </w:rPr>
        <w:t xml:space="preserve"> Monument Istoric din Lista </w:t>
      </w:r>
      <w:r w:rsidR="004D0257" w:rsidRPr="009A18CE">
        <w:t>Monumentelor Istorice actualizata periodic si publicata in Monitorul Oficial al Romaniei</w:t>
      </w:r>
      <w:r w:rsidR="00564E49" w:rsidRPr="009A18CE">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55C38BE1" w:rsidR="00F473D5" w:rsidRPr="007F5AC1" w:rsidRDefault="003E0B9B" w:rsidP="00E47212">
      <w:pPr>
        <w:spacing w:line="276" w:lineRule="auto"/>
        <w:jc w:val="center"/>
        <w:rPr>
          <w:color w:val="1F497D" w:themeColor="text2"/>
        </w:rPr>
      </w:pPr>
      <w:r w:rsidRPr="00063130">
        <w:rPr>
          <w:noProof/>
          <w:lang w:val="ro-RO" w:eastAsia="ro-RO"/>
        </w:rPr>
        <w:drawing>
          <wp:inline distT="0" distB="0" distL="0" distR="0" wp14:anchorId="0871E8D6" wp14:editId="6C2F9017">
            <wp:extent cx="2981325" cy="2228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222885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6"/>
      <w:r w:rsidRPr="00564E49">
        <w:rPr>
          <w:b/>
          <w:color w:val="1F497D" w:themeColor="text2"/>
        </w:rPr>
        <w:t xml:space="preserve"> </w:t>
      </w:r>
    </w:p>
    <w:p w14:paraId="45F620B8" w14:textId="0252AE42"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1E41D0">
        <w:rPr>
          <w:lang w:val="ro-RO"/>
        </w:rPr>
        <w:t>2559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458AD188"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1E41D0">
        <w:rPr>
          <w:b/>
          <w:lang w:val="ro-RO"/>
        </w:rPr>
        <w:t>2559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3E0B9B">
        <w:rPr>
          <w:rFonts w:cs="Arial"/>
          <w:color w:val="000000" w:themeColor="text1"/>
          <w:lang w:val="ro-RO"/>
        </w:rPr>
        <w:t xml:space="preserve">952 </w:t>
      </w:r>
      <w:r w:rsidR="009A18CE" w:rsidRPr="009A18CE">
        <w:rPr>
          <w:rFonts w:cs="Arial"/>
          <w:color w:val="000000" w:themeColor="text1"/>
          <w:lang w:val="ro-RO"/>
        </w:rPr>
        <w:t xml:space="preserve">[mp] suprafață amplasament, din care 900 [mp] reprezintă careu sondă și </w:t>
      </w:r>
      <w:r w:rsidR="003E0B9B">
        <w:rPr>
          <w:rFonts w:cs="Arial"/>
          <w:color w:val="000000" w:themeColor="text1"/>
          <w:lang w:val="ro-RO"/>
        </w:rPr>
        <w:t>52</w:t>
      </w:r>
      <w:r w:rsidR="009A18CE" w:rsidRPr="009A18CE">
        <w:rPr>
          <w:rFonts w:cs="Arial"/>
          <w:color w:val="000000" w:themeColor="text1"/>
          <w:lang w:val="ro-RO"/>
        </w:rPr>
        <w:t xml:space="preserve"> [mp] reprezintă drum de acces</w:t>
      </w:r>
      <w:r w:rsidR="009A18CE">
        <w:rPr>
          <w:rFonts w:cs="Arial"/>
          <w:color w:val="000000" w:themeColor="text1"/>
          <w:lang w:val="ro-RO"/>
        </w:rPr>
        <w:t xml:space="preserve">(din </w:t>
      </w:r>
      <w:r w:rsidR="003E0B9B">
        <w:rPr>
          <w:rFonts w:cs="Arial"/>
          <w:color w:val="000000" w:themeColor="text1"/>
          <w:lang w:val="ro-RO"/>
        </w:rPr>
        <w:t>dale</w:t>
      </w:r>
      <w:r w:rsidR="009A18CE">
        <w:rPr>
          <w:rFonts w:cs="Arial"/>
          <w:color w:val="000000" w:themeColor="text1"/>
          <w:lang w:val="ro-RO"/>
        </w:rPr>
        <w:t>)</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7" w:name="_Toc60658830"/>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60658831"/>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60658832"/>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60658833"/>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60658834"/>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60658835"/>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60658836"/>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60658837"/>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60658838"/>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55F2F17D"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3E0B9B">
        <w:rPr>
          <w:rFonts w:ascii="Times New Roman" w:hAnsi="Times New Roman" w:cs="Times New Roman"/>
          <w:color w:val="auto"/>
        </w:rPr>
        <w:t>Cosoaia</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9D7C5B">
        <w:rPr>
          <w:rFonts w:ascii="Times New Roman" w:hAnsi="Times New Roman" w:cs="Times New Roman"/>
          <w:color w:val="auto"/>
        </w:rPr>
        <w:t>2</w:t>
      </w:r>
      <w:r w:rsidR="009A18CE">
        <w:rPr>
          <w:rFonts w:ascii="Times New Roman" w:hAnsi="Times New Roman" w:cs="Times New Roman"/>
          <w:color w:val="auto"/>
        </w:rPr>
        <w:t>.</w:t>
      </w:r>
      <w:r w:rsidR="003E0B9B">
        <w:rPr>
          <w:rFonts w:ascii="Times New Roman" w:hAnsi="Times New Roman" w:cs="Times New Roman"/>
          <w:color w:val="auto"/>
        </w:rPr>
        <w:t>4</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60658839"/>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ro-RO" w:eastAsia="ro-RO"/>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5E698A">
        <w:trPr>
          <w:jc w:val="center"/>
        </w:trPr>
        <w:tc>
          <w:tcPr>
            <w:tcW w:w="616" w:type="dxa"/>
            <w:shd w:val="clear" w:color="auto" w:fill="auto"/>
            <w:vAlign w:val="center"/>
          </w:tcPr>
          <w:p w14:paraId="7454721B" w14:textId="77777777" w:rsidR="004E1EA1" w:rsidRPr="00993B60" w:rsidRDefault="004E1EA1" w:rsidP="005E698A">
            <w:pPr>
              <w:tabs>
                <w:tab w:val="left" w:pos="0"/>
              </w:tabs>
              <w:spacing w:line="276" w:lineRule="auto"/>
              <w:jc w:val="center"/>
              <w:rPr>
                <w:b/>
                <w:sz w:val="20"/>
                <w:szCs w:val="20"/>
              </w:rPr>
            </w:pPr>
            <w:r w:rsidRPr="00993B60">
              <w:rPr>
                <w:b/>
                <w:sz w:val="20"/>
                <w:szCs w:val="20"/>
              </w:rPr>
              <w:t>Nr. Crt.</w:t>
            </w:r>
          </w:p>
        </w:tc>
        <w:tc>
          <w:tcPr>
            <w:tcW w:w="2694" w:type="dxa"/>
            <w:shd w:val="clear" w:color="auto" w:fill="auto"/>
            <w:vAlign w:val="center"/>
          </w:tcPr>
          <w:p w14:paraId="66AA5A23" w14:textId="77777777" w:rsidR="004E1EA1" w:rsidRPr="00993B60" w:rsidRDefault="004E1EA1" w:rsidP="005E698A">
            <w:pPr>
              <w:tabs>
                <w:tab w:val="left" w:pos="0"/>
              </w:tabs>
              <w:spacing w:line="276" w:lineRule="auto"/>
              <w:jc w:val="center"/>
              <w:rPr>
                <w:b/>
                <w:sz w:val="20"/>
                <w:szCs w:val="20"/>
              </w:rPr>
            </w:pPr>
            <w:r w:rsidRPr="00993B60">
              <w:rPr>
                <w:b/>
                <w:sz w:val="20"/>
                <w:szCs w:val="20"/>
              </w:rPr>
              <w:t>Denumirea Categoriei de Deseu</w:t>
            </w:r>
          </w:p>
        </w:tc>
        <w:tc>
          <w:tcPr>
            <w:tcW w:w="1134" w:type="dxa"/>
            <w:shd w:val="clear" w:color="auto" w:fill="auto"/>
            <w:vAlign w:val="center"/>
          </w:tcPr>
          <w:p w14:paraId="3050D2F2" w14:textId="77777777" w:rsidR="004E1EA1" w:rsidRPr="00993B60" w:rsidRDefault="004E1EA1" w:rsidP="005E698A">
            <w:pPr>
              <w:tabs>
                <w:tab w:val="left" w:pos="0"/>
              </w:tabs>
              <w:spacing w:line="276" w:lineRule="auto"/>
              <w:jc w:val="center"/>
              <w:rPr>
                <w:b/>
                <w:sz w:val="20"/>
                <w:szCs w:val="20"/>
              </w:rPr>
            </w:pPr>
            <w:r w:rsidRPr="00993B60">
              <w:rPr>
                <w:b/>
                <w:sz w:val="20"/>
                <w:szCs w:val="20"/>
              </w:rPr>
              <w:t>Codificare</w:t>
            </w:r>
          </w:p>
        </w:tc>
        <w:tc>
          <w:tcPr>
            <w:tcW w:w="2126" w:type="dxa"/>
            <w:vAlign w:val="center"/>
          </w:tcPr>
          <w:p w14:paraId="27B96CC6" w14:textId="77777777" w:rsidR="004E1EA1" w:rsidRPr="00993B60" w:rsidRDefault="004E1EA1" w:rsidP="005E698A">
            <w:pPr>
              <w:tabs>
                <w:tab w:val="left" w:pos="0"/>
              </w:tabs>
              <w:spacing w:line="276" w:lineRule="auto"/>
              <w:jc w:val="center"/>
              <w:rPr>
                <w:b/>
                <w:sz w:val="20"/>
                <w:szCs w:val="20"/>
              </w:rPr>
            </w:pPr>
            <w:r w:rsidRPr="00993B60">
              <w:rPr>
                <w:b/>
                <w:sz w:val="20"/>
                <w:szCs w:val="20"/>
              </w:rPr>
              <w:t>Denumire codificare</w:t>
            </w:r>
          </w:p>
        </w:tc>
        <w:tc>
          <w:tcPr>
            <w:tcW w:w="2555" w:type="dxa"/>
            <w:shd w:val="clear" w:color="auto" w:fill="auto"/>
            <w:vAlign w:val="center"/>
          </w:tcPr>
          <w:p w14:paraId="0F8EC020" w14:textId="77777777" w:rsidR="004E1EA1" w:rsidRPr="00993B60" w:rsidRDefault="004E1EA1" w:rsidP="005E698A">
            <w:pPr>
              <w:tabs>
                <w:tab w:val="left" w:pos="0"/>
              </w:tabs>
              <w:spacing w:line="276" w:lineRule="auto"/>
              <w:jc w:val="center"/>
              <w:rPr>
                <w:b/>
                <w:sz w:val="20"/>
                <w:szCs w:val="20"/>
              </w:rPr>
            </w:pPr>
            <w:r w:rsidRPr="00993B60">
              <w:rPr>
                <w:b/>
                <w:sz w:val="20"/>
                <w:szCs w:val="20"/>
              </w:rPr>
              <w:t>Plan de gestionare</w:t>
            </w:r>
          </w:p>
        </w:tc>
        <w:tc>
          <w:tcPr>
            <w:tcW w:w="1040" w:type="dxa"/>
          </w:tcPr>
          <w:p w14:paraId="726D3715" w14:textId="77777777" w:rsidR="004E1EA1" w:rsidRPr="00993B60" w:rsidRDefault="004E1EA1" w:rsidP="005E698A">
            <w:pPr>
              <w:tabs>
                <w:tab w:val="left" w:pos="0"/>
              </w:tabs>
              <w:spacing w:line="276" w:lineRule="auto"/>
              <w:jc w:val="center"/>
              <w:rPr>
                <w:b/>
                <w:sz w:val="20"/>
                <w:szCs w:val="20"/>
              </w:rPr>
            </w:pPr>
            <w:r w:rsidRPr="00993B60">
              <w:rPr>
                <w:b/>
                <w:sz w:val="20"/>
                <w:szCs w:val="20"/>
              </w:rPr>
              <w:t>Cantitate ESTIMATA</w:t>
            </w:r>
          </w:p>
        </w:tc>
      </w:tr>
      <w:tr w:rsidR="004E1EA1" w:rsidRPr="0045394B" w14:paraId="7448178F"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993B60" w:rsidRDefault="004E1EA1" w:rsidP="005E698A">
            <w:pPr>
              <w:tabs>
                <w:tab w:val="left" w:pos="0"/>
              </w:tabs>
              <w:spacing w:line="276" w:lineRule="auto"/>
              <w:jc w:val="center"/>
              <w:rPr>
                <w:sz w:val="20"/>
                <w:szCs w:val="20"/>
              </w:rPr>
            </w:pPr>
            <w:r w:rsidRPr="00993B60">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993B60" w:rsidRDefault="004E1EA1" w:rsidP="005E698A">
            <w:pPr>
              <w:tabs>
                <w:tab w:val="left" w:pos="0"/>
              </w:tabs>
              <w:spacing w:line="276" w:lineRule="auto"/>
              <w:jc w:val="center"/>
              <w:rPr>
                <w:sz w:val="20"/>
                <w:szCs w:val="20"/>
              </w:rPr>
            </w:pPr>
            <w:r w:rsidRPr="00993B60">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993B60" w:rsidRDefault="004E1EA1" w:rsidP="005E698A">
            <w:pPr>
              <w:tabs>
                <w:tab w:val="left" w:pos="0"/>
              </w:tabs>
              <w:spacing w:line="276" w:lineRule="auto"/>
              <w:jc w:val="center"/>
              <w:rPr>
                <w:sz w:val="20"/>
                <w:szCs w:val="20"/>
              </w:rPr>
            </w:pPr>
            <w:r w:rsidRPr="00993B60">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993B60" w:rsidRDefault="004E1EA1" w:rsidP="005E698A">
            <w:pPr>
              <w:tabs>
                <w:tab w:val="left" w:pos="0"/>
              </w:tabs>
              <w:spacing w:line="276" w:lineRule="auto"/>
              <w:jc w:val="center"/>
              <w:rPr>
                <w:sz w:val="20"/>
                <w:szCs w:val="20"/>
              </w:rPr>
            </w:pPr>
            <w:r w:rsidRPr="00993B60">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4F3F618E" w:rsidR="004E1EA1" w:rsidRPr="00993B60" w:rsidRDefault="003E0B9B" w:rsidP="009D7C5B">
            <w:pPr>
              <w:tabs>
                <w:tab w:val="left" w:pos="0"/>
              </w:tabs>
              <w:spacing w:line="276" w:lineRule="auto"/>
              <w:jc w:val="center"/>
              <w:rPr>
                <w:b/>
                <w:sz w:val="20"/>
                <w:szCs w:val="20"/>
              </w:rPr>
            </w:pPr>
            <w:r>
              <w:rPr>
                <w:b/>
                <w:sz w:val="20"/>
                <w:szCs w:val="20"/>
              </w:rPr>
              <w:t>32</w:t>
            </w:r>
            <w:r w:rsidR="00622DB4" w:rsidRPr="00993B60">
              <w:rPr>
                <w:b/>
                <w:sz w:val="20"/>
                <w:szCs w:val="20"/>
              </w:rPr>
              <w:t xml:space="preserve"> </w:t>
            </w:r>
            <w:r w:rsidR="0011151F" w:rsidRPr="00993B60">
              <w:rPr>
                <w:b/>
                <w:sz w:val="20"/>
                <w:szCs w:val="20"/>
              </w:rPr>
              <w:t>[mc]</w:t>
            </w:r>
          </w:p>
        </w:tc>
      </w:tr>
      <w:tr w:rsidR="004E1EA1" w:rsidRPr="0045394B" w14:paraId="760A324B"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993B60" w:rsidRDefault="004E1EA1" w:rsidP="005E698A">
            <w:pPr>
              <w:tabs>
                <w:tab w:val="left" w:pos="0"/>
              </w:tabs>
              <w:spacing w:line="276" w:lineRule="auto"/>
              <w:jc w:val="center"/>
              <w:rPr>
                <w:sz w:val="20"/>
                <w:szCs w:val="20"/>
              </w:rPr>
            </w:pPr>
            <w:r w:rsidRPr="00993B60">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p w14:paraId="60564FA2" w14:textId="77777777" w:rsidR="004E1EA1" w:rsidRPr="00993B60" w:rsidRDefault="004E1EA1" w:rsidP="005E698A">
            <w:pPr>
              <w:tabs>
                <w:tab w:val="left" w:pos="0"/>
              </w:tabs>
              <w:spacing w:line="276" w:lineRule="auto"/>
              <w:jc w:val="center"/>
              <w:rPr>
                <w:sz w:val="20"/>
                <w:szCs w:val="20"/>
              </w:rPr>
            </w:pPr>
            <w:r w:rsidRPr="00993B60">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993B60" w:rsidRDefault="004E1EA1" w:rsidP="005E698A">
            <w:pPr>
              <w:tabs>
                <w:tab w:val="left" w:pos="0"/>
              </w:tabs>
              <w:spacing w:line="276" w:lineRule="auto"/>
              <w:jc w:val="center"/>
              <w:rPr>
                <w:sz w:val="20"/>
                <w:szCs w:val="20"/>
              </w:rPr>
            </w:pPr>
            <w:r w:rsidRPr="00993B60">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993B60" w:rsidRDefault="004E1EA1" w:rsidP="005E698A">
            <w:pPr>
              <w:tabs>
                <w:tab w:val="left" w:pos="0"/>
              </w:tabs>
              <w:spacing w:line="276" w:lineRule="auto"/>
              <w:jc w:val="center"/>
              <w:rPr>
                <w:sz w:val="20"/>
                <w:szCs w:val="20"/>
              </w:rPr>
            </w:pPr>
            <w:r w:rsidRPr="00993B60">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39281226" w:rsidR="004E1EA1" w:rsidRPr="00993B60" w:rsidRDefault="003E0B9B" w:rsidP="007D2F56">
            <w:pPr>
              <w:tabs>
                <w:tab w:val="left" w:pos="0"/>
              </w:tabs>
              <w:spacing w:line="276" w:lineRule="auto"/>
              <w:jc w:val="center"/>
              <w:rPr>
                <w:sz w:val="20"/>
                <w:szCs w:val="20"/>
              </w:rPr>
            </w:pPr>
            <w:r>
              <w:rPr>
                <w:b/>
                <w:sz w:val="20"/>
                <w:szCs w:val="20"/>
              </w:rPr>
              <w:t>204</w:t>
            </w:r>
            <w:r w:rsidR="00BF5019" w:rsidRPr="00993B60">
              <w:rPr>
                <w:b/>
                <w:sz w:val="20"/>
                <w:szCs w:val="20"/>
              </w:rPr>
              <w:t xml:space="preserve"> </w:t>
            </w:r>
            <w:r w:rsidR="0011151F" w:rsidRPr="00993B60">
              <w:rPr>
                <w:b/>
                <w:sz w:val="20"/>
                <w:szCs w:val="20"/>
              </w:rPr>
              <w:t>[mc]</w:t>
            </w:r>
          </w:p>
        </w:tc>
      </w:tr>
      <w:tr w:rsidR="004E1EA1" w:rsidRPr="0045394B" w14:paraId="3D324797"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993B60" w:rsidRDefault="004E1EA1" w:rsidP="005E698A">
            <w:pPr>
              <w:tabs>
                <w:tab w:val="left" w:pos="0"/>
              </w:tabs>
              <w:spacing w:line="276" w:lineRule="auto"/>
              <w:jc w:val="center"/>
              <w:rPr>
                <w:sz w:val="20"/>
                <w:szCs w:val="20"/>
              </w:rPr>
            </w:pPr>
            <w:r w:rsidRPr="00993B60">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993B60" w:rsidRDefault="004E1EA1" w:rsidP="005E698A">
            <w:pPr>
              <w:tabs>
                <w:tab w:val="left" w:pos="0"/>
              </w:tabs>
              <w:spacing w:line="276" w:lineRule="auto"/>
              <w:jc w:val="center"/>
              <w:rPr>
                <w:sz w:val="20"/>
                <w:szCs w:val="20"/>
              </w:rPr>
            </w:pPr>
            <w:r w:rsidRPr="00993B60">
              <w:rPr>
                <w:sz w:val="20"/>
                <w:szCs w:val="20"/>
              </w:rPr>
              <w:t xml:space="preserve">Deseuri din constructii si demolari (inclusiv pamant excavat din situri contaminate) </w:t>
            </w:r>
          </w:p>
          <w:p w14:paraId="3392B9F1" w14:textId="77777777" w:rsidR="004E1EA1" w:rsidRPr="00993B60" w:rsidRDefault="004E1EA1" w:rsidP="005E698A">
            <w:pPr>
              <w:tabs>
                <w:tab w:val="left" w:pos="0"/>
              </w:tabs>
              <w:spacing w:line="276" w:lineRule="auto"/>
              <w:jc w:val="center"/>
              <w:rPr>
                <w:sz w:val="20"/>
                <w:szCs w:val="20"/>
              </w:rPr>
            </w:pPr>
            <w:r w:rsidRPr="00993B60">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993B60" w:rsidRDefault="004E1EA1" w:rsidP="005E698A">
            <w:pPr>
              <w:tabs>
                <w:tab w:val="left" w:pos="0"/>
              </w:tabs>
              <w:spacing w:line="276" w:lineRule="auto"/>
              <w:jc w:val="center"/>
              <w:rPr>
                <w:sz w:val="20"/>
                <w:szCs w:val="20"/>
              </w:rPr>
            </w:pPr>
            <w:r w:rsidRPr="00993B60">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993B60" w:rsidRDefault="004E1EA1" w:rsidP="005E698A">
            <w:pPr>
              <w:tabs>
                <w:tab w:val="left" w:pos="0"/>
              </w:tabs>
              <w:spacing w:line="276" w:lineRule="auto"/>
              <w:jc w:val="center"/>
              <w:rPr>
                <w:sz w:val="20"/>
                <w:szCs w:val="20"/>
              </w:rPr>
            </w:pPr>
            <w:r w:rsidRPr="00993B60">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993B60" w:rsidRDefault="004E1EA1" w:rsidP="005E698A">
            <w:pPr>
              <w:tabs>
                <w:tab w:val="left" w:pos="0"/>
              </w:tabs>
              <w:spacing w:line="276" w:lineRule="auto"/>
              <w:jc w:val="center"/>
              <w:rPr>
                <w:sz w:val="20"/>
                <w:szCs w:val="20"/>
              </w:rPr>
            </w:pPr>
            <w:r w:rsidRPr="00993B60">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15A5E838" w:rsidR="004E1EA1" w:rsidRPr="00993B60" w:rsidRDefault="003E0B9B" w:rsidP="005E698A">
            <w:pPr>
              <w:tabs>
                <w:tab w:val="left" w:pos="0"/>
              </w:tabs>
              <w:spacing w:line="276" w:lineRule="auto"/>
              <w:jc w:val="center"/>
              <w:rPr>
                <w:sz w:val="20"/>
                <w:szCs w:val="20"/>
              </w:rPr>
            </w:pPr>
            <w:r>
              <w:rPr>
                <w:b/>
                <w:sz w:val="20"/>
                <w:szCs w:val="20"/>
              </w:rPr>
              <w:t>2</w:t>
            </w:r>
            <w:r w:rsidR="00622DB4" w:rsidRPr="00993B60">
              <w:rPr>
                <w:b/>
                <w:sz w:val="20"/>
                <w:szCs w:val="20"/>
              </w:rPr>
              <w:t xml:space="preserve"> </w:t>
            </w:r>
            <w:r w:rsidR="0011151F" w:rsidRPr="00993B60">
              <w:rPr>
                <w:b/>
                <w:sz w:val="20"/>
                <w:szCs w:val="20"/>
              </w:rPr>
              <w:t>[mc]</w:t>
            </w:r>
          </w:p>
        </w:tc>
      </w:tr>
      <w:tr w:rsidR="004E1EA1" w:rsidRPr="0045394B" w14:paraId="0AC90488"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5E698A">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5E698A">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28B936B8" w:rsidR="004E1EA1" w:rsidRPr="0011151F" w:rsidRDefault="003E0B9B" w:rsidP="005E698A">
            <w:pPr>
              <w:tabs>
                <w:tab w:val="left" w:pos="0"/>
              </w:tabs>
              <w:spacing w:line="276" w:lineRule="auto"/>
              <w:jc w:val="center"/>
              <w:rPr>
                <w:sz w:val="20"/>
                <w:szCs w:val="20"/>
              </w:rPr>
            </w:pPr>
            <w:r>
              <w:rPr>
                <w:b/>
                <w:sz w:val="20"/>
                <w:szCs w:val="20"/>
              </w:rPr>
              <w:t>2</w:t>
            </w:r>
            <w:r w:rsidR="00BF5019">
              <w:rPr>
                <w:b/>
                <w:sz w:val="20"/>
                <w:szCs w:val="20"/>
              </w:rPr>
              <w:t xml:space="preserve"> </w:t>
            </w:r>
            <w:r w:rsidR="0011151F" w:rsidRPr="0011151F">
              <w:rPr>
                <w:b/>
                <w:sz w:val="20"/>
                <w:szCs w:val="20"/>
              </w:rPr>
              <w:t>[mc]</w:t>
            </w:r>
          </w:p>
        </w:tc>
      </w:tr>
      <w:tr w:rsidR="004E1EA1" w:rsidRPr="0045394B" w14:paraId="228BEA54"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5E698A">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5E698A">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76590D93" w:rsidR="004E1EA1" w:rsidRPr="0011151F" w:rsidRDefault="003E0B9B" w:rsidP="005E698A">
            <w:pPr>
              <w:tabs>
                <w:tab w:val="left" w:pos="0"/>
              </w:tabs>
              <w:spacing w:line="276" w:lineRule="auto"/>
              <w:jc w:val="center"/>
              <w:rPr>
                <w:sz w:val="20"/>
                <w:szCs w:val="20"/>
              </w:rPr>
            </w:pPr>
            <w:r>
              <w:rPr>
                <w:b/>
                <w:sz w:val="20"/>
                <w:szCs w:val="20"/>
              </w:rPr>
              <w:t xml:space="preserve">50 </w:t>
            </w:r>
            <w:r w:rsidR="0011151F" w:rsidRPr="0011151F">
              <w:rPr>
                <w:b/>
                <w:sz w:val="20"/>
                <w:szCs w:val="20"/>
              </w:rPr>
              <w:t>[mc]</w:t>
            </w:r>
          </w:p>
        </w:tc>
      </w:tr>
      <w:tr w:rsidR="003E0B9B" w:rsidRPr="0045394B" w14:paraId="499198E8" w14:textId="77777777" w:rsidTr="001758B7">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EFDEF" w14:textId="71A3CA47" w:rsidR="003E0B9B" w:rsidRPr="0011151F" w:rsidRDefault="003E0B9B" w:rsidP="003E0B9B">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FD0856E" w14:textId="32803082" w:rsidR="003E0B9B" w:rsidRPr="0011151F" w:rsidRDefault="003E0B9B" w:rsidP="003E0B9B">
            <w:pPr>
              <w:tabs>
                <w:tab w:val="left" w:pos="0"/>
              </w:tabs>
              <w:spacing w:line="276" w:lineRule="auto"/>
              <w:jc w:val="center"/>
              <w:rPr>
                <w:sz w:val="20"/>
                <w:szCs w:val="20"/>
              </w:rPr>
            </w:pPr>
            <w:r w:rsidRPr="003E0B9B">
              <w:rPr>
                <w:sz w:val="20"/>
                <w:szCs w:val="20"/>
              </w:rPr>
              <w:t>Alte deșeuri de la construcții și demolări (inclusiv ameste</w:t>
            </w:r>
            <w:r w:rsidRPr="003E0B9B">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9B8B01" w14:textId="7AD1BFBE" w:rsidR="003E0B9B" w:rsidRPr="0011151F" w:rsidRDefault="003E0B9B" w:rsidP="003E0B9B">
            <w:pPr>
              <w:tabs>
                <w:tab w:val="left" w:pos="0"/>
              </w:tabs>
              <w:spacing w:line="276" w:lineRule="auto"/>
              <w:jc w:val="center"/>
              <w:rPr>
                <w:sz w:val="20"/>
                <w:szCs w:val="20"/>
              </w:rPr>
            </w:pPr>
            <w:r w:rsidRPr="003E0B9B">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tcPr>
          <w:p w14:paraId="7330681F" w14:textId="6D16FE67" w:rsidR="003E0B9B" w:rsidRPr="0011151F" w:rsidRDefault="003E0B9B" w:rsidP="003E0B9B">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76766" w14:textId="262AB745" w:rsidR="003E0B9B" w:rsidRPr="0011151F" w:rsidRDefault="003E0B9B" w:rsidP="003E0B9B">
            <w:pPr>
              <w:tabs>
                <w:tab w:val="left" w:pos="0"/>
              </w:tabs>
              <w:spacing w:line="276" w:lineRule="auto"/>
              <w:jc w:val="center"/>
              <w:rPr>
                <w:sz w:val="20"/>
                <w:szCs w:val="20"/>
              </w:rPr>
            </w:pPr>
            <w:r w:rsidRPr="003E0B9B">
              <w:rPr>
                <w:sz w:val="20"/>
                <w:szCs w:val="20"/>
              </w:rPr>
              <w:t>Se vor preda la cele mai apropi</w:t>
            </w:r>
            <w:r w:rsidRPr="003E0B9B">
              <w:rPr>
                <w:sz w:val="20"/>
                <w:szCs w:val="20"/>
              </w:rPr>
              <w:softHyphen/>
              <w:t>ate societăți autorizate în colec</w:t>
            </w:r>
            <w:r w:rsidRPr="003E0B9B">
              <w:rPr>
                <w:sz w:val="20"/>
                <w:szCs w:val="20"/>
              </w:rPr>
              <w:softHyphen/>
              <w:t>ta</w:t>
            </w:r>
            <w:r w:rsidRPr="003E0B9B">
              <w:rPr>
                <w:sz w:val="20"/>
                <w:szCs w:val="20"/>
              </w:rPr>
              <w:softHyphen/>
              <w:t>re/eli</w:t>
            </w:r>
            <w:r w:rsidRPr="003E0B9B">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53E66A87" w14:textId="61BCD0DB" w:rsidR="003E0B9B" w:rsidRDefault="003E0B9B" w:rsidP="003E0B9B">
            <w:pPr>
              <w:tabs>
                <w:tab w:val="left" w:pos="0"/>
              </w:tabs>
              <w:spacing w:line="276" w:lineRule="auto"/>
              <w:jc w:val="center"/>
              <w:rPr>
                <w:b/>
                <w:sz w:val="20"/>
                <w:szCs w:val="20"/>
              </w:rPr>
            </w:pPr>
            <w:r>
              <w:rPr>
                <w:b/>
                <w:sz w:val="20"/>
                <w:szCs w:val="20"/>
              </w:rPr>
              <w:t>9</w:t>
            </w:r>
            <w:r>
              <w:rPr>
                <w:b/>
                <w:sz w:val="20"/>
                <w:szCs w:val="20"/>
              </w:rPr>
              <w:t xml:space="preserve"> </w:t>
            </w:r>
            <w:r w:rsidRPr="0011151F">
              <w:rPr>
                <w:b/>
                <w:sz w:val="20"/>
                <w:szCs w:val="20"/>
              </w:rPr>
              <w:t>[mc]</w:t>
            </w:r>
          </w:p>
        </w:tc>
      </w:tr>
      <w:tr w:rsidR="008A0186" w:rsidRPr="0045394B" w14:paraId="5848EAA5"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5138337D" w:rsidR="008A0186" w:rsidRPr="0011151F" w:rsidRDefault="003E0B9B" w:rsidP="008A0186">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8A0186" w:rsidRPr="0011151F" w:rsidRDefault="008A0186" w:rsidP="008A0186">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8A0186" w:rsidRPr="0011151F" w:rsidRDefault="008A0186" w:rsidP="008A0186">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8A0186" w:rsidRPr="0011151F" w:rsidRDefault="008A0186" w:rsidP="008A0186">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8A0186" w:rsidRPr="0011151F" w:rsidRDefault="008A0186" w:rsidP="008A0186">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8A0186" w:rsidRPr="0011151F" w:rsidRDefault="008A0186" w:rsidP="008A0186">
            <w:pPr>
              <w:tabs>
                <w:tab w:val="left" w:pos="0"/>
              </w:tabs>
              <w:spacing w:line="276" w:lineRule="auto"/>
              <w:jc w:val="center"/>
              <w:rPr>
                <w:b/>
                <w:sz w:val="20"/>
                <w:szCs w:val="20"/>
              </w:rPr>
            </w:pPr>
            <w:r w:rsidRPr="0011151F">
              <w:rPr>
                <w:b/>
                <w:sz w:val="20"/>
                <w:szCs w:val="20"/>
              </w:rPr>
              <w:t>0.1[to]</w:t>
            </w:r>
          </w:p>
        </w:tc>
      </w:tr>
    </w:tbl>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60658840"/>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4A80710B"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60658841"/>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60658842"/>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60658843"/>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60658844"/>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1FAF263B"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3E0B9B" w:rsidRPr="003E0B9B">
        <w:rPr>
          <w:lang w:val="ro-RO"/>
        </w:rPr>
        <w:t>615 - AB/09.09.2013</w:t>
      </w:r>
      <w:r w:rsidR="00C375FC" w:rsidRPr="003E0B9B">
        <w:rPr>
          <w:lang w:val="ro-RO"/>
        </w:rPr>
        <w:t>.</w:t>
      </w:r>
    </w:p>
    <w:p w14:paraId="084CACBF" w14:textId="77777777" w:rsidR="00086856"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70A8FEFF" w14:textId="77777777" w:rsidR="007D2F56" w:rsidRPr="002855DF" w:rsidRDefault="007D2F56" w:rsidP="00086856">
      <w:pPr>
        <w:autoSpaceDE w:val="0"/>
        <w:autoSpaceDN w:val="0"/>
        <w:adjustRightInd w:val="0"/>
        <w:spacing w:line="276" w:lineRule="auto"/>
        <w:ind w:firstLine="709"/>
        <w:jc w:val="both"/>
        <w:rPr>
          <w:lang w:val="ro-RO"/>
        </w:rPr>
      </w:pP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60658845"/>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60658846"/>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60658847"/>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60658848"/>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60658849"/>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60658850"/>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1E41D0" w:rsidRDefault="001E41D0" w:rsidP="00A5069D">
      <w:r>
        <w:separator/>
      </w:r>
    </w:p>
  </w:endnote>
  <w:endnote w:type="continuationSeparator" w:id="0">
    <w:p w14:paraId="36141BD5" w14:textId="77777777" w:rsidR="001E41D0" w:rsidRDefault="001E41D0"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1E41D0" w:rsidRPr="00E927A3" w:rsidRDefault="001E41D0"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1E41D0" w:rsidRPr="00E927A3" w:rsidRDefault="001E41D0"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1E41D0" w:rsidRPr="00CF2945" w:rsidRDefault="001E41D0"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1E41D0" w:rsidRDefault="001E41D0" w:rsidP="00A5069D">
      <w:r>
        <w:separator/>
      </w:r>
    </w:p>
  </w:footnote>
  <w:footnote w:type="continuationSeparator" w:id="0">
    <w:p w14:paraId="0C561233" w14:textId="77777777" w:rsidR="001E41D0" w:rsidRDefault="001E41D0"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1E41D0" w:rsidRDefault="001E41D0" w:rsidP="00A5069D">
    <w:pPr>
      <w:pStyle w:val="Header"/>
      <w:tabs>
        <w:tab w:val="clear" w:pos="9360"/>
        <w:tab w:val="right" w:pos="10260"/>
      </w:tabs>
      <w:ind w:left="-900"/>
      <w:jc w:val="center"/>
    </w:pPr>
    <w:r>
      <w:rPr>
        <w:noProof/>
        <w:lang w:val="ro-RO" w:eastAsia="ro-RO"/>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6"/>
  </w:num>
  <w:num w:numId="4">
    <w:abstractNumId w:val="7"/>
  </w:num>
  <w:num w:numId="5">
    <w:abstractNumId w:val="28"/>
  </w:num>
  <w:num w:numId="6">
    <w:abstractNumId w:val="23"/>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30"/>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9"/>
  </w:num>
  <w:num w:numId="39">
    <w:abstractNumId w:val="26"/>
  </w:num>
  <w:num w:numId="4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3073A"/>
    <w:rsid w:val="00030888"/>
    <w:rsid w:val="00030A66"/>
    <w:rsid w:val="00031D7F"/>
    <w:rsid w:val="00034E22"/>
    <w:rsid w:val="000415A8"/>
    <w:rsid w:val="00045C09"/>
    <w:rsid w:val="00046F51"/>
    <w:rsid w:val="0004794F"/>
    <w:rsid w:val="00050472"/>
    <w:rsid w:val="00050A47"/>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5977"/>
    <w:rsid w:val="000E61C8"/>
    <w:rsid w:val="000E6EA1"/>
    <w:rsid w:val="000F0709"/>
    <w:rsid w:val="000F24FC"/>
    <w:rsid w:val="000F2DC0"/>
    <w:rsid w:val="000F322E"/>
    <w:rsid w:val="000F6836"/>
    <w:rsid w:val="000F6EE8"/>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57024"/>
    <w:rsid w:val="0016125B"/>
    <w:rsid w:val="0016400D"/>
    <w:rsid w:val="00167BE4"/>
    <w:rsid w:val="00175A6C"/>
    <w:rsid w:val="00176F75"/>
    <w:rsid w:val="0019029B"/>
    <w:rsid w:val="001914CF"/>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D7D3D"/>
    <w:rsid w:val="001E10C3"/>
    <w:rsid w:val="001E247D"/>
    <w:rsid w:val="001E41D0"/>
    <w:rsid w:val="001E4797"/>
    <w:rsid w:val="001E733F"/>
    <w:rsid w:val="001E7B92"/>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1402"/>
    <w:rsid w:val="002E5A18"/>
    <w:rsid w:val="002E6465"/>
    <w:rsid w:val="002E686E"/>
    <w:rsid w:val="002F178C"/>
    <w:rsid w:val="002F1A37"/>
    <w:rsid w:val="002F4ADD"/>
    <w:rsid w:val="002F51A5"/>
    <w:rsid w:val="002F7C15"/>
    <w:rsid w:val="00300115"/>
    <w:rsid w:val="0030139F"/>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1957"/>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0B9B"/>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33371"/>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86C3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5D8"/>
    <w:rsid w:val="004E1EA1"/>
    <w:rsid w:val="004E3A6D"/>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4B3C"/>
    <w:rsid w:val="005562BE"/>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B6244"/>
    <w:rsid w:val="005B73DB"/>
    <w:rsid w:val="005C200E"/>
    <w:rsid w:val="005D4CDB"/>
    <w:rsid w:val="005D51BD"/>
    <w:rsid w:val="005D7737"/>
    <w:rsid w:val="005E35D8"/>
    <w:rsid w:val="005E3763"/>
    <w:rsid w:val="005E698A"/>
    <w:rsid w:val="005F07AA"/>
    <w:rsid w:val="005F134E"/>
    <w:rsid w:val="005F4B34"/>
    <w:rsid w:val="005F64FF"/>
    <w:rsid w:val="005F68F3"/>
    <w:rsid w:val="00604344"/>
    <w:rsid w:val="006065E3"/>
    <w:rsid w:val="00607795"/>
    <w:rsid w:val="00614530"/>
    <w:rsid w:val="0061759E"/>
    <w:rsid w:val="00622DB4"/>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B40"/>
    <w:rsid w:val="0068437F"/>
    <w:rsid w:val="00684B68"/>
    <w:rsid w:val="00691D7E"/>
    <w:rsid w:val="00697DE1"/>
    <w:rsid w:val="00697F76"/>
    <w:rsid w:val="006A1398"/>
    <w:rsid w:val="006A2C75"/>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2D19"/>
    <w:rsid w:val="007749DA"/>
    <w:rsid w:val="00780549"/>
    <w:rsid w:val="00780B6F"/>
    <w:rsid w:val="007915AB"/>
    <w:rsid w:val="0079306D"/>
    <w:rsid w:val="007936F4"/>
    <w:rsid w:val="007944B4"/>
    <w:rsid w:val="00795FBF"/>
    <w:rsid w:val="00796947"/>
    <w:rsid w:val="007973FE"/>
    <w:rsid w:val="007A0796"/>
    <w:rsid w:val="007A424A"/>
    <w:rsid w:val="007A69C9"/>
    <w:rsid w:val="007B2D3D"/>
    <w:rsid w:val="007B3B44"/>
    <w:rsid w:val="007B7974"/>
    <w:rsid w:val="007B7E48"/>
    <w:rsid w:val="007D2F56"/>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814A2"/>
    <w:rsid w:val="00882685"/>
    <w:rsid w:val="00891ADC"/>
    <w:rsid w:val="00892AE0"/>
    <w:rsid w:val="00895469"/>
    <w:rsid w:val="00897E17"/>
    <w:rsid w:val="00897FD6"/>
    <w:rsid w:val="008A0186"/>
    <w:rsid w:val="008A4483"/>
    <w:rsid w:val="008B49C6"/>
    <w:rsid w:val="008C5503"/>
    <w:rsid w:val="008C5620"/>
    <w:rsid w:val="008D3795"/>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B60"/>
    <w:rsid w:val="00993DA1"/>
    <w:rsid w:val="00995A88"/>
    <w:rsid w:val="009A18CE"/>
    <w:rsid w:val="009A310F"/>
    <w:rsid w:val="009A51FE"/>
    <w:rsid w:val="009A67BB"/>
    <w:rsid w:val="009A79D5"/>
    <w:rsid w:val="009B0FEA"/>
    <w:rsid w:val="009B1141"/>
    <w:rsid w:val="009B153D"/>
    <w:rsid w:val="009B472A"/>
    <w:rsid w:val="009B6510"/>
    <w:rsid w:val="009C59AE"/>
    <w:rsid w:val="009C6E69"/>
    <w:rsid w:val="009C7F73"/>
    <w:rsid w:val="009D0C35"/>
    <w:rsid w:val="009D3654"/>
    <w:rsid w:val="009D5435"/>
    <w:rsid w:val="009D581D"/>
    <w:rsid w:val="009D7615"/>
    <w:rsid w:val="009D7C5B"/>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323"/>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64349"/>
    <w:rsid w:val="00B708F0"/>
    <w:rsid w:val="00B73DA4"/>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13EB"/>
    <w:rsid w:val="00BF13E5"/>
    <w:rsid w:val="00BF280F"/>
    <w:rsid w:val="00BF5019"/>
    <w:rsid w:val="00BF5564"/>
    <w:rsid w:val="00BF75D7"/>
    <w:rsid w:val="00C00E8F"/>
    <w:rsid w:val="00C034A6"/>
    <w:rsid w:val="00C041C1"/>
    <w:rsid w:val="00C14326"/>
    <w:rsid w:val="00C16FE7"/>
    <w:rsid w:val="00C17711"/>
    <w:rsid w:val="00C20EB3"/>
    <w:rsid w:val="00C243A2"/>
    <w:rsid w:val="00C2475B"/>
    <w:rsid w:val="00C30153"/>
    <w:rsid w:val="00C31D88"/>
    <w:rsid w:val="00C33F8E"/>
    <w:rsid w:val="00C375FC"/>
    <w:rsid w:val="00C37905"/>
    <w:rsid w:val="00C459A9"/>
    <w:rsid w:val="00C471E8"/>
    <w:rsid w:val="00C51CEB"/>
    <w:rsid w:val="00C52936"/>
    <w:rsid w:val="00C52E7E"/>
    <w:rsid w:val="00C54034"/>
    <w:rsid w:val="00C6104F"/>
    <w:rsid w:val="00C65B5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0125"/>
    <w:rsid w:val="00CC1F0D"/>
    <w:rsid w:val="00CC6BA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463C"/>
    <w:rsid w:val="00D56C45"/>
    <w:rsid w:val="00D60245"/>
    <w:rsid w:val="00D61582"/>
    <w:rsid w:val="00D62D11"/>
    <w:rsid w:val="00D645DF"/>
    <w:rsid w:val="00D72535"/>
    <w:rsid w:val="00D729F8"/>
    <w:rsid w:val="00D72FE1"/>
    <w:rsid w:val="00D7384C"/>
    <w:rsid w:val="00D76114"/>
    <w:rsid w:val="00D77ED7"/>
    <w:rsid w:val="00D80804"/>
    <w:rsid w:val="00D87FD4"/>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275E"/>
    <w:rsid w:val="00E00596"/>
    <w:rsid w:val="00E0170B"/>
    <w:rsid w:val="00E03BB3"/>
    <w:rsid w:val="00E03C77"/>
    <w:rsid w:val="00E06709"/>
    <w:rsid w:val="00E06B63"/>
    <w:rsid w:val="00E1085A"/>
    <w:rsid w:val="00E10C43"/>
    <w:rsid w:val="00E143FC"/>
    <w:rsid w:val="00E15726"/>
    <w:rsid w:val="00E1786D"/>
    <w:rsid w:val="00E2019E"/>
    <w:rsid w:val="00E22194"/>
    <w:rsid w:val="00E305E1"/>
    <w:rsid w:val="00E3111E"/>
    <w:rsid w:val="00E33D85"/>
    <w:rsid w:val="00E40B5A"/>
    <w:rsid w:val="00E4433F"/>
    <w:rsid w:val="00E47212"/>
    <w:rsid w:val="00E53538"/>
    <w:rsid w:val="00E53798"/>
    <w:rsid w:val="00E57016"/>
    <w:rsid w:val="00E57516"/>
    <w:rsid w:val="00E57C24"/>
    <w:rsid w:val="00E6041E"/>
    <w:rsid w:val="00E60672"/>
    <w:rsid w:val="00E6234E"/>
    <w:rsid w:val="00E656B2"/>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CEC"/>
    <w:rsid w:val="00EB1D47"/>
    <w:rsid w:val="00EB3FA0"/>
    <w:rsid w:val="00EB679B"/>
    <w:rsid w:val="00EC5379"/>
    <w:rsid w:val="00EC5DAC"/>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60F3"/>
    <w:rsid w:val="00F41489"/>
    <w:rsid w:val="00F440E8"/>
    <w:rsid w:val="00F473D5"/>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309F"/>
    <w:rsid w:val="00FB4581"/>
    <w:rsid w:val="00FB5248"/>
    <w:rsid w:val="00FB52DB"/>
    <w:rsid w:val="00FB5B6F"/>
    <w:rsid w:val="00FC33DD"/>
    <w:rsid w:val="00FC5DB2"/>
    <w:rsid w:val="00FD2385"/>
    <w:rsid w:val="00FD2E2B"/>
    <w:rsid w:val="00FD7CDC"/>
    <w:rsid w:val="00FD7E5B"/>
    <w:rsid w:val="00FE16D4"/>
    <w:rsid w:val="00FE2D5E"/>
    <w:rsid w:val="00FE55D5"/>
    <w:rsid w:val="00FF14A8"/>
    <w:rsid w:val="00FF44F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FootnoteText">
    <w:name w:val="footnote text"/>
    <w:basedOn w:val="Normal"/>
    <w:link w:val="FootnoteTextChar"/>
    <w:semiHidden/>
    <w:rsid w:val="00604344"/>
    <w:rPr>
      <w:rFonts w:eastAsia="Times New Roman"/>
      <w:sz w:val="20"/>
      <w:szCs w:val="20"/>
    </w:rPr>
  </w:style>
  <w:style w:type="character" w:customStyle="1" w:styleId="FootnoteTextChar">
    <w:name w:val="Footnote Text Char"/>
    <w:basedOn w:val="DefaultParagraphFont"/>
    <w:link w:val="FootnoteText"/>
    <w:semiHidden/>
    <w:rsid w:val="0060434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97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7596865">
      <w:bodyDiv w:val="1"/>
      <w:marLeft w:val="0"/>
      <w:marRight w:val="0"/>
      <w:marTop w:val="0"/>
      <w:marBottom w:val="0"/>
      <w:divBdr>
        <w:top w:val="none" w:sz="0" w:space="0" w:color="auto"/>
        <w:left w:val="none" w:sz="0" w:space="0" w:color="auto"/>
        <w:bottom w:val="none" w:sz="0" w:space="0" w:color="auto"/>
        <w:right w:val="none" w:sz="0" w:space="0" w:color="auto"/>
      </w:divBdr>
    </w:div>
    <w:div w:id="471602503">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77440628">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26352880">
      <w:bodyDiv w:val="1"/>
      <w:marLeft w:val="0"/>
      <w:marRight w:val="0"/>
      <w:marTop w:val="0"/>
      <w:marBottom w:val="0"/>
      <w:divBdr>
        <w:top w:val="none" w:sz="0" w:space="0" w:color="auto"/>
        <w:left w:val="none" w:sz="0" w:space="0" w:color="auto"/>
        <w:bottom w:val="none" w:sz="0" w:space="0" w:color="auto"/>
        <w:right w:val="none" w:sz="0" w:space="0" w:color="auto"/>
      </w:divBdr>
    </w:div>
    <w:div w:id="1711763039">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7BA6-3EAF-4E5D-AED4-DF6BE319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29</Pages>
  <Words>9892</Words>
  <Characters>57379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User</cp:lastModifiedBy>
  <cp:revision>9</cp:revision>
  <cp:lastPrinted>2020-10-13T09:59:00Z</cp:lastPrinted>
  <dcterms:created xsi:type="dcterms:W3CDTF">2020-12-14T14:24:00Z</dcterms:created>
  <dcterms:modified xsi:type="dcterms:W3CDTF">2021-01-04T11:19:00Z</dcterms:modified>
</cp:coreProperties>
</file>