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F3" w:rsidRDefault="008117F3" w:rsidP="00D56AF3">
      <w:pPr>
        <w:autoSpaceDE w:val="0"/>
        <w:autoSpaceDN w:val="0"/>
        <w:adjustRightInd w:val="0"/>
        <w:spacing w:after="0" w:line="240" w:lineRule="auto"/>
      </w:pPr>
      <w:r>
        <w:tab/>
      </w:r>
      <w:r>
        <w:tab/>
      </w:r>
    </w:p>
    <w:p w:rsidR="00E76909" w:rsidRPr="00FA5D24" w:rsidRDefault="001E38F4" w:rsidP="00A76384">
      <w:pPr>
        <w:autoSpaceDE w:val="0"/>
        <w:autoSpaceDN w:val="0"/>
        <w:adjustRightInd w:val="0"/>
        <w:spacing w:after="0" w:line="240" w:lineRule="auto"/>
        <w:rPr>
          <w:rFonts w:ascii="Times New Roman" w:hAnsi="Times New Roman" w:cs="Times New Roman"/>
          <w:sz w:val="24"/>
          <w:szCs w:val="24"/>
        </w:rPr>
      </w:pPr>
      <w:r w:rsidRPr="001E38F4">
        <w:rPr>
          <w:b/>
        </w:rPr>
        <w:t>MEMORIU DE PREZENTARE</w:t>
      </w:r>
      <w:r>
        <w:t xml:space="preserve"> </w:t>
      </w:r>
      <w:r w:rsidR="008117F3">
        <w:t>(Conform Anexei nr. 5A din Legea nr. 292/10.12.2018)</w:t>
      </w:r>
    </w:p>
    <w:p w:rsidR="001E38F4" w:rsidRDefault="001E38F4" w:rsidP="00A76384">
      <w:pPr>
        <w:autoSpaceDE w:val="0"/>
        <w:autoSpaceDN w:val="0"/>
        <w:adjustRightInd w:val="0"/>
        <w:spacing w:after="0" w:line="240" w:lineRule="auto"/>
        <w:rPr>
          <w:rFonts w:ascii="Times New Roman" w:hAnsi="Times New Roman" w:cs="Times New Roman"/>
          <w:sz w:val="24"/>
          <w:szCs w:val="24"/>
        </w:rPr>
      </w:pPr>
    </w:p>
    <w:p w:rsidR="001E38F4" w:rsidRDefault="001E38F4" w:rsidP="00D56AF3">
      <w:pPr>
        <w:tabs>
          <w:tab w:val="left" w:pos="1530"/>
        </w:tabs>
        <w:autoSpaceDE w:val="0"/>
        <w:autoSpaceDN w:val="0"/>
        <w:adjustRightInd w:val="0"/>
        <w:spacing w:after="0" w:line="240" w:lineRule="auto"/>
        <w:rPr>
          <w:rFonts w:ascii="Times New Roman" w:hAnsi="Times New Roman" w:cs="Times New Roman"/>
          <w:sz w:val="24"/>
          <w:szCs w:val="24"/>
        </w:rPr>
      </w:pPr>
    </w:p>
    <w:p w:rsidR="001E38F4" w:rsidRDefault="001E38F4" w:rsidP="001E38F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Denumirea proiectului:</w:t>
      </w:r>
      <w:r>
        <w:rPr>
          <w:rFonts w:ascii="Times New Roman" w:eastAsia="Times New Roman" w:hAnsi="Times New Roman" w:cs="Times New Roman"/>
          <w:sz w:val="24"/>
          <w:szCs w:val="24"/>
          <w:lang w:eastAsia="ro-RO"/>
        </w:rPr>
        <w:t xml:space="preserve"> </w:t>
      </w:r>
    </w:p>
    <w:p w:rsidR="001E38F4" w:rsidRDefault="001E38F4" w:rsidP="001E38F4">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1E38F4" w:rsidRPr="004E5C6D" w:rsidRDefault="001E38F4" w:rsidP="001E38F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o-RO"/>
        </w:rPr>
        <w:tab/>
        <w:t>"</w:t>
      </w:r>
      <w:r w:rsidRPr="00046DDF">
        <w:rPr>
          <w:rFonts w:ascii="Times New Roman" w:hAnsi="Times New Roman" w:cs="Times New Roman"/>
          <w:b/>
          <w:i/>
          <w:sz w:val="24"/>
          <w:szCs w:val="24"/>
        </w:rPr>
        <w:t>CONSTRUIRE SPALATORIE AUTO SELF-SERVICE</w:t>
      </w:r>
      <w:r>
        <w:rPr>
          <w:rFonts w:ascii="Times New Roman" w:hAnsi="Times New Roman" w:cs="Times New Roman"/>
          <w:b/>
          <w:i/>
          <w:sz w:val="24"/>
          <w:szCs w:val="24"/>
        </w:rPr>
        <w:t xml:space="preserve"> </w:t>
      </w:r>
      <w:r w:rsidRPr="00046DDF">
        <w:rPr>
          <w:rFonts w:ascii="Times New Roman" w:hAnsi="Times New Roman" w:cs="Times New Roman"/>
          <w:b/>
          <w:i/>
          <w:sz w:val="24"/>
          <w:szCs w:val="24"/>
        </w:rPr>
        <w:t>INTRAV.-SAT JOITA-T38-P232/24</w:t>
      </w:r>
      <w:r>
        <w:rPr>
          <w:rFonts w:ascii="Times New Roman" w:hAnsi="Times New Roman" w:cs="Times New Roman"/>
          <w:b/>
          <w:i/>
          <w:sz w:val="24"/>
          <w:szCs w:val="24"/>
        </w:rPr>
        <w:t xml:space="preserve">; </w:t>
      </w:r>
      <w:r w:rsidRPr="00046DDF">
        <w:rPr>
          <w:rFonts w:ascii="Times New Roman" w:hAnsi="Times New Roman" w:cs="Times New Roman"/>
          <w:b/>
          <w:i/>
          <w:sz w:val="24"/>
          <w:szCs w:val="24"/>
        </w:rPr>
        <w:t>COM JOITA,JUD. GIURGIU CF 35919</w:t>
      </w:r>
      <w:r>
        <w:rPr>
          <w:rFonts w:ascii="Times New Roman" w:hAnsi="Times New Roman" w:cs="Times New Roman"/>
          <w:b/>
          <w:i/>
          <w:sz w:val="24"/>
          <w:szCs w:val="24"/>
        </w:rPr>
        <w:t>; UAT COM. JOITA "</w:t>
      </w:r>
    </w:p>
    <w:p w:rsidR="001E38F4" w:rsidRPr="004D01E2"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p>
    <w:p w:rsidR="001E38F4"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II.</w:t>
      </w:r>
      <w:r w:rsidRPr="004D01E2">
        <w:rPr>
          <w:rFonts w:ascii="Times New Roman" w:eastAsia="Times New Roman" w:hAnsi="Times New Roman" w:cs="Times New Roman"/>
          <w:sz w:val="24"/>
          <w:szCs w:val="24"/>
          <w:lang w:eastAsia="ro-RO"/>
        </w:rPr>
        <w:t> Titular:</w:t>
      </w:r>
    </w:p>
    <w:p w:rsidR="001E38F4" w:rsidRDefault="001E38F4" w:rsidP="001E38F4">
      <w:pPr>
        <w:shd w:val="clear" w:color="auto" w:fill="FFFFFF"/>
        <w:spacing w:after="0" w:line="36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r w:rsidRPr="001E38F4">
        <w:rPr>
          <w:rFonts w:ascii="Times New Roman" w:eastAsia="Times New Roman" w:hAnsi="Times New Roman" w:cs="Times New Roman"/>
          <w:bCs/>
          <w:sz w:val="24"/>
          <w:szCs w:val="24"/>
          <w:lang w:eastAsia="ro-RO"/>
        </w:rPr>
        <w:t>beneficiar:</w:t>
      </w:r>
      <w:r>
        <w:rPr>
          <w:rFonts w:ascii="Times New Roman" w:eastAsia="Times New Roman" w:hAnsi="Times New Roman" w:cs="Times New Roman"/>
          <w:bCs/>
          <w:sz w:val="24"/>
          <w:szCs w:val="24"/>
          <w:lang w:eastAsia="ro-RO"/>
        </w:rPr>
        <w:t xml:space="preserve"> </w:t>
      </w:r>
    </w:p>
    <w:p w:rsidR="001E38F4" w:rsidRDefault="001E38F4" w:rsidP="001E38F4">
      <w:pPr>
        <w:autoSpaceDE w:val="0"/>
        <w:autoSpaceDN w:val="0"/>
        <w:adjustRightInd w:val="0"/>
        <w:spacing w:after="0" w:line="276" w:lineRule="auto"/>
        <w:jc w:val="both"/>
        <w:rPr>
          <w:rFonts w:ascii="Times New Roman" w:hAnsi="Times New Roman" w:cs="Times New Roman"/>
          <w:b/>
          <w:sz w:val="24"/>
          <w:szCs w:val="24"/>
        </w:rPr>
      </w:pPr>
      <w:r w:rsidRPr="00EF2128">
        <w:rPr>
          <w:rFonts w:ascii="Times New Roman" w:hAnsi="Times New Roman" w:cs="Times New Roman"/>
          <w:b/>
          <w:sz w:val="24"/>
          <w:szCs w:val="24"/>
        </w:rPr>
        <w:t>MOALE DORU, MOALE MARIA in cota de 1/2 de sub B.1, NAE TUDOR, SELARU MIHAELA in cota de</w:t>
      </w:r>
      <w:r>
        <w:rPr>
          <w:rFonts w:ascii="Times New Roman" w:hAnsi="Times New Roman" w:cs="Times New Roman"/>
          <w:b/>
          <w:sz w:val="24"/>
          <w:szCs w:val="24"/>
        </w:rPr>
        <w:t xml:space="preserve"> </w:t>
      </w:r>
      <w:r w:rsidRPr="00EF2128">
        <w:rPr>
          <w:rFonts w:ascii="Times New Roman" w:hAnsi="Times New Roman" w:cs="Times New Roman"/>
          <w:b/>
          <w:sz w:val="24"/>
          <w:szCs w:val="24"/>
        </w:rPr>
        <w:t>1/2 de sub B.2;</w:t>
      </w:r>
    </w:p>
    <w:p w:rsidR="001E38F4" w:rsidRDefault="001E38F4" w:rsidP="001E38F4">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SC DOMINGUEZ-ADA SRL prin reprezentant Moale Cristina CNP:2970509460046 (conform procura speciala notariala nr.2559 din03.08.2020. </w:t>
      </w:r>
    </w:p>
    <w:p w:rsidR="001E38F4" w:rsidRPr="004D01E2" w:rsidRDefault="001E38F4" w:rsidP="001E38F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numărul de telefon</w:t>
      </w:r>
      <w:r>
        <w:rPr>
          <w:rFonts w:ascii="Times New Roman" w:eastAsia="Times New Roman" w:hAnsi="Times New Roman" w:cs="Times New Roman"/>
          <w:sz w:val="24"/>
          <w:szCs w:val="24"/>
          <w:lang w:eastAsia="ro-RO"/>
        </w:rPr>
        <w:t>: 0768 068 531</w:t>
      </w:r>
    </w:p>
    <w:p w:rsidR="001E38F4" w:rsidRPr="004D01E2"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r>
        <w:rPr>
          <w:rFonts w:ascii="Calibri" w:eastAsia="Times New Roman" w:hAnsi="Calibri" w:cs="Calibri"/>
          <w:sz w:val="24"/>
          <w:szCs w:val="24"/>
          <w:lang w:eastAsia="ro-RO"/>
        </w:rPr>
        <w:t xml:space="preserve">- </w:t>
      </w:r>
      <w:r w:rsidRPr="004D01E2">
        <w:rPr>
          <w:rFonts w:ascii="Times New Roman" w:eastAsia="Times New Roman" w:hAnsi="Times New Roman" w:cs="Times New Roman"/>
          <w:sz w:val="24"/>
          <w:szCs w:val="24"/>
          <w:lang w:eastAsia="ro-RO"/>
        </w:rPr>
        <w:t>responsabil pentru protecția mediului</w:t>
      </w:r>
      <w:r>
        <w:rPr>
          <w:rFonts w:ascii="Times New Roman" w:eastAsia="Times New Roman" w:hAnsi="Times New Roman" w:cs="Times New Roman"/>
          <w:sz w:val="24"/>
          <w:szCs w:val="24"/>
          <w:lang w:eastAsia="ro-RO"/>
        </w:rPr>
        <w:t xml:space="preserve">: </w:t>
      </w:r>
      <w:r w:rsidRPr="001E38F4">
        <w:rPr>
          <w:rFonts w:ascii="Times New Roman" w:hAnsi="Times New Roman" w:cs="Times New Roman"/>
          <w:b/>
          <w:sz w:val="24"/>
          <w:szCs w:val="24"/>
        </w:rPr>
        <w:t xml:space="preserve"> </w:t>
      </w:r>
      <w:r>
        <w:rPr>
          <w:rFonts w:ascii="Times New Roman" w:hAnsi="Times New Roman" w:cs="Times New Roman"/>
          <w:b/>
          <w:sz w:val="24"/>
          <w:szCs w:val="24"/>
        </w:rPr>
        <w:t>Moale Cristina  CNP:2970509460046</w:t>
      </w:r>
    </w:p>
    <w:p w:rsidR="001E38F4" w:rsidRPr="00FA5D24" w:rsidRDefault="001E38F4" w:rsidP="00A76384">
      <w:pPr>
        <w:autoSpaceDE w:val="0"/>
        <w:autoSpaceDN w:val="0"/>
        <w:adjustRightInd w:val="0"/>
        <w:spacing w:after="0" w:line="240" w:lineRule="auto"/>
        <w:rPr>
          <w:rFonts w:ascii="Times New Roman" w:hAnsi="Times New Roman" w:cs="Times New Roman"/>
          <w:sz w:val="24"/>
          <w:szCs w:val="24"/>
        </w:rPr>
      </w:pPr>
    </w:p>
    <w:p w:rsidR="001E38F4" w:rsidRPr="004D01E2"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III.</w:t>
      </w:r>
      <w:r w:rsidRPr="004D01E2">
        <w:rPr>
          <w:rFonts w:ascii="Times New Roman" w:eastAsia="Times New Roman" w:hAnsi="Times New Roman" w:cs="Times New Roman"/>
          <w:sz w:val="24"/>
          <w:szCs w:val="24"/>
          <w:lang w:eastAsia="ro-RO"/>
        </w:rPr>
        <w:t> Descrierea caracteristicilor fizice ale întregului proiect:</w:t>
      </w:r>
    </w:p>
    <w:p w:rsidR="001E38F4"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 xml:space="preserve"> </w:t>
      </w: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un rezumat al proiectului;</w:t>
      </w:r>
    </w:p>
    <w:p w:rsidR="001E38F4" w:rsidRDefault="001E38F4" w:rsidP="001E38F4">
      <w:pPr>
        <w:shd w:val="clear" w:color="auto" w:fill="FFFFFF"/>
        <w:spacing w:after="0" w:line="360" w:lineRule="auto"/>
        <w:jc w:val="both"/>
        <w:rPr>
          <w:rFonts w:ascii="Times New Roman" w:hAnsi="Times New Roman" w:cs="Times New Roman"/>
          <w:b/>
        </w:rPr>
      </w:pPr>
      <w:r>
        <w:rPr>
          <w:rFonts w:ascii="Times New Roman" w:hAnsi="Times New Roman" w:cs="Times New Roman"/>
          <w:b/>
        </w:rPr>
        <w:tab/>
      </w:r>
      <w:r w:rsidRPr="001E38F4">
        <w:rPr>
          <w:rFonts w:ascii="Times New Roman" w:hAnsi="Times New Roman" w:cs="Times New Roman"/>
          <w:b/>
        </w:rPr>
        <w:t>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posibilitatii de racord la utilitatile publice, al conditiilor geotehnice, al conditiilor impuse prin certificatul de urbanism si nu in ultimul rand din punct de vedere al volumelor, al aspectului arhitectural si al finisajelor propuse.</w:t>
      </w:r>
    </w:p>
    <w:p w:rsidR="001E38F4" w:rsidRPr="001E38F4" w:rsidRDefault="001E38F4" w:rsidP="001E38F4">
      <w:pPr>
        <w:shd w:val="clear" w:color="auto" w:fill="FFFFFF"/>
        <w:spacing w:after="0" w:line="360" w:lineRule="auto"/>
        <w:jc w:val="both"/>
        <w:rPr>
          <w:rFonts w:ascii="Times New Roman" w:eastAsia="Times New Roman" w:hAnsi="Times New Roman" w:cs="Times New Roman"/>
          <w:b/>
          <w:sz w:val="24"/>
          <w:szCs w:val="24"/>
          <w:lang w:eastAsia="ro-RO"/>
        </w:rPr>
      </w:pPr>
      <w:r>
        <w:rPr>
          <w:rFonts w:ascii="Times New Roman" w:hAnsi="Times New Roman" w:cs="Times New Roman"/>
          <w:b/>
        </w:rPr>
        <w:tab/>
      </w:r>
      <w:r w:rsidRPr="001E38F4">
        <w:rPr>
          <w:rFonts w:ascii="Times New Roman" w:hAnsi="Times New Roman" w:cs="Times New Roman"/>
          <w:b/>
        </w:rPr>
        <w:t xml:space="preserve"> Pe baza studiului preliminar, proprietarul – SC DOMINGUEZ-ADA SRL, intentioneaza construirea pe amplasamentul studiat a unei spalatorii auto in sistem "self" (cu fise), de mici diemnsiuni</w:t>
      </w:r>
      <w:r>
        <w:rPr>
          <w:rFonts w:ascii="Times New Roman" w:hAnsi="Times New Roman" w:cs="Times New Roman"/>
          <w:b/>
        </w:rPr>
        <w:t>.</w:t>
      </w:r>
    </w:p>
    <w:p w:rsidR="001E38F4" w:rsidRPr="004D01E2"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p>
    <w:p w:rsidR="001E38F4"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justificarea necesității proiectului;</w:t>
      </w:r>
    </w:p>
    <w:p w:rsidR="001E38F4" w:rsidRDefault="001E38F4" w:rsidP="001E38F4">
      <w:pPr>
        <w:shd w:val="clear" w:color="auto" w:fill="FFFFFF"/>
        <w:spacing w:after="0" w:line="360" w:lineRule="auto"/>
        <w:jc w:val="both"/>
        <w:rPr>
          <w:rFonts w:ascii="Times New Roman" w:hAnsi="Times New Roman" w:cs="Times New Roman"/>
          <w:b/>
        </w:rPr>
      </w:pPr>
      <w:r>
        <w:rPr>
          <w:rFonts w:ascii="Times New Roman" w:hAnsi="Times New Roman" w:cs="Times New Roman"/>
          <w:b/>
        </w:rPr>
        <w:tab/>
      </w:r>
      <w:r w:rsidRPr="001E38F4">
        <w:rPr>
          <w:rFonts w:ascii="Times New Roman" w:hAnsi="Times New Roman" w:cs="Times New Roman"/>
          <w:b/>
        </w:rPr>
        <w:t>Sistemul de spalare/igienizare al automobilelor de tip "self</w:t>
      </w:r>
      <w:r>
        <w:rPr>
          <w:rFonts w:ascii="Times New Roman" w:hAnsi="Times New Roman" w:cs="Times New Roman"/>
          <w:b/>
        </w:rPr>
        <w:t>-</w:t>
      </w:r>
      <w:r w:rsidRPr="001E38F4">
        <w:rPr>
          <w:rFonts w:ascii="Times New Roman" w:hAnsi="Times New Roman" w:cs="Times New Roman"/>
          <w:b/>
        </w:rPr>
        <w:t xml:space="preserve">service" este aparut recent la noi in tara si a cunoscut o crestere mare in ultimii </w:t>
      </w:r>
      <w:r>
        <w:rPr>
          <w:rFonts w:ascii="Times New Roman" w:hAnsi="Times New Roman" w:cs="Times New Roman"/>
          <w:b/>
        </w:rPr>
        <w:t>5</w:t>
      </w:r>
      <w:r w:rsidRPr="001E38F4">
        <w:rPr>
          <w:rFonts w:ascii="Times New Roman" w:hAnsi="Times New Roman" w:cs="Times New Roman"/>
          <w:b/>
        </w:rPr>
        <w:t xml:space="preserve"> ani. </w:t>
      </w:r>
    </w:p>
    <w:p w:rsidR="001E38F4" w:rsidRDefault="001E38F4" w:rsidP="001E38F4">
      <w:pPr>
        <w:shd w:val="clear" w:color="auto" w:fill="FFFFFF"/>
        <w:spacing w:after="0" w:line="360" w:lineRule="auto"/>
        <w:jc w:val="both"/>
        <w:rPr>
          <w:rFonts w:ascii="Times New Roman" w:hAnsi="Times New Roman" w:cs="Times New Roman"/>
          <w:b/>
        </w:rPr>
      </w:pPr>
      <w:r>
        <w:rPr>
          <w:rFonts w:ascii="Times New Roman" w:hAnsi="Times New Roman" w:cs="Times New Roman"/>
          <w:b/>
        </w:rPr>
        <w:tab/>
      </w:r>
      <w:r w:rsidRPr="001E38F4">
        <w:rPr>
          <w:rFonts w:ascii="Times New Roman" w:hAnsi="Times New Roman" w:cs="Times New Roman"/>
          <w:b/>
        </w:rPr>
        <w:t xml:space="preserve">In </w:t>
      </w:r>
      <w:r w:rsidRPr="004E5C6D">
        <w:rPr>
          <w:rFonts w:ascii="Times New Roman" w:hAnsi="Times New Roman" w:cs="Times New Roman"/>
          <w:b/>
          <w:sz w:val="24"/>
          <w:szCs w:val="24"/>
        </w:rPr>
        <w:t xml:space="preserve">comuna </w:t>
      </w:r>
      <w:r w:rsidRPr="001A569E">
        <w:rPr>
          <w:rFonts w:ascii="Times New Roman" w:hAnsi="Times New Roman" w:cs="Times New Roman"/>
          <w:b/>
          <w:sz w:val="24"/>
          <w:szCs w:val="24"/>
        </w:rPr>
        <w:t>JOITA</w:t>
      </w:r>
      <w:r w:rsidRPr="004E5C6D">
        <w:rPr>
          <w:rFonts w:ascii="Times New Roman" w:hAnsi="Times New Roman" w:cs="Times New Roman"/>
          <w:b/>
          <w:sz w:val="24"/>
          <w:szCs w:val="24"/>
        </w:rPr>
        <w:t xml:space="preserve">, Judetul </w:t>
      </w:r>
      <w:r w:rsidRPr="001A569E">
        <w:rPr>
          <w:rFonts w:ascii="Times New Roman" w:hAnsi="Times New Roman" w:cs="Times New Roman"/>
          <w:b/>
          <w:sz w:val="24"/>
          <w:szCs w:val="24"/>
        </w:rPr>
        <w:t>GIURGIU</w:t>
      </w:r>
      <w:r w:rsidRPr="004E5C6D">
        <w:rPr>
          <w:rFonts w:ascii="Times New Roman" w:hAnsi="Times New Roman" w:cs="Times New Roman"/>
          <w:b/>
          <w:sz w:val="24"/>
          <w:szCs w:val="24"/>
        </w:rPr>
        <w:t>,</w:t>
      </w:r>
      <w:r>
        <w:rPr>
          <w:rFonts w:ascii="Times New Roman" w:hAnsi="Times New Roman" w:cs="Times New Roman"/>
          <w:b/>
          <w:sz w:val="24"/>
          <w:szCs w:val="24"/>
        </w:rPr>
        <w:t xml:space="preserve"> </w:t>
      </w:r>
      <w:r w:rsidRPr="001E38F4">
        <w:rPr>
          <w:rFonts w:ascii="Times New Roman" w:hAnsi="Times New Roman" w:cs="Times New Roman"/>
          <w:b/>
        </w:rPr>
        <w:t>nu exista momentan servicii similare. Clientii unui asemenea serviciu sunt atrasi de preturile semnificativ scazute ale serviciului si de rapiditatea efectuarii operatiilor</w:t>
      </w:r>
      <w:r>
        <w:rPr>
          <w:rFonts w:ascii="Times New Roman" w:hAnsi="Times New Roman" w:cs="Times New Roman"/>
          <w:b/>
        </w:rPr>
        <w:t xml:space="preserve">. </w:t>
      </w:r>
    </w:p>
    <w:p w:rsidR="001E38F4" w:rsidRPr="001E38F4" w:rsidRDefault="001E38F4" w:rsidP="001E38F4">
      <w:pPr>
        <w:shd w:val="clear" w:color="auto" w:fill="FFFFFF"/>
        <w:spacing w:after="0" w:line="360" w:lineRule="auto"/>
        <w:jc w:val="both"/>
        <w:rPr>
          <w:rFonts w:ascii="Times New Roman" w:hAnsi="Times New Roman" w:cs="Times New Roman"/>
          <w:b/>
        </w:rPr>
      </w:pPr>
      <w:r>
        <w:rPr>
          <w:rFonts w:ascii="Times New Roman" w:hAnsi="Times New Roman" w:cs="Times New Roman"/>
          <w:b/>
        </w:rPr>
        <w:tab/>
        <w:t>Investitia este amplasata conform C.U. nr.329 din 06.11.2020</w:t>
      </w:r>
      <w:r w:rsidR="007E5FD9">
        <w:rPr>
          <w:rFonts w:ascii="Times New Roman" w:hAnsi="Times New Roman" w:cs="Times New Roman"/>
          <w:b/>
        </w:rPr>
        <w:t xml:space="preserve"> in zona M3- subzona mixta ce cuprinde activitati industriale cu factor redus de poluare, depozitare si servicii (birouri sedii firme , etc),  prin urmare spalatoria devenind o necesitate a vremurilor noastre. </w:t>
      </w:r>
      <w:r w:rsidRPr="001E38F4">
        <w:rPr>
          <w:rFonts w:ascii="Times New Roman" w:hAnsi="Times New Roman" w:cs="Times New Roman"/>
          <w:b/>
        </w:rPr>
        <w:t xml:space="preserve"> </w:t>
      </w:r>
      <w:r w:rsidR="007E5FD9">
        <w:rPr>
          <w:rFonts w:ascii="Times New Roman" w:hAnsi="Times New Roman" w:cs="Times New Roman"/>
          <w:b/>
        </w:rPr>
        <w:t>In consecinta</w:t>
      </w:r>
      <w:r w:rsidRPr="001E38F4">
        <w:rPr>
          <w:rFonts w:ascii="Times New Roman" w:hAnsi="Times New Roman" w:cs="Times New Roman"/>
          <w:b/>
        </w:rPr>
        <w:t>, investitia contribuie la dezvoltarea zonei, asigurand servicii care momentan lipsesc.</w:t>
      </w:r>
    </w:p>
    <w:p w:rsidR="001E38F4"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c)</w:t>
      </w:r>
      <w:r w:rsidRPr="004D01E2">
        <w:rPr>
          <w:rFonts w:ascii="Times New Roman" w:eastAsia="Times New Roman" w:hAnsi="Times New Roman" w:cs="Times New Roman"/>
          <w:sz w:val="24"/>
          <w:szCs w:val="24"/>
          <w:lang w:eastAsia="ro-RO"/>
        </w:rPr>
        <w:t> valoarea investiției</w:t>
      </w:r>
    </w:p>
    <w:p w:rsidR="007E5FD9" w:rsidRPr="007E5FD9" w:rsidRDefault="007E5FD9" w:rsidP="001E38F4">
      <w:pPr>
        <w:shd w:val="clear" w:color="auto" w:fill="FFFFFF"/>
        <w:spacing w:after="0" w:line="360" w:lineRule="auto"/>
        <w:jc w:val="both"/>
        <w:rPr>
          <w:rFonts w:ascii="Times New Roman" w:hAnsi="Times New Roman" w:cs="Times New Roman"/>
          <w:b/>
        </w:rPr>
      </w:pPr>
      <w:r w:rsidRPr="007E5FD9">
        <w:rPr>
          <w:rFonts w:ascii="Times New Roman" w:hAnsi="Times New Roman" w:cs="Times New Roman"/>
          <w:b/>
        </w:rPr>
        <w:t>Se estimeaza costuri cu implementarea proiectului de aprox</w:t>
      </w:r>
      <w:r>
        <w:rPr>
          <w:rFonts w:ascii="Times New Roman" w:hAnsi="Times New Roman" w:cs="Times New Roman"/>
          <w:b/>
        </w:rPr>
        <w:t xml:space="preserve">imativ </w:t>
      </w:r>
      <w:r w:rsidRPr="007E5FD9">
        <w:rPr>
          <w:rFonts w:ascii="Times New Roman" w:hAnsi="Times New Roman" w:cs="Times New Roman"/>
          <w:b/>
        </w:rPr>
        <w:t xml:space="preserve"> 50000 Eur</w:t>
      </w:r>
      <w:r>
        <w:rPr>
          <w:rFonts w:ascii="Times New Roman" w:hAnsi="Times New Roman" w:cs="Times New Roman"/>
          <w:b/>
        </w:rPr>
        <w:t>o.</w:t>
      </w:r>
    </w:p>
    <w:p w:rsidR="007E5FD9"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perioada de implementare propusă</w:t>
      </w:r>
      <w:r w:rsidR="007E5FD9">
        <w:rPr>
          <w:rFonts w:ascii="Times New Roman" w:eastAsia="Times New Roman" w:hAnsi="Times New Roman" w:cs="Times New Roman"/>
          <w:sz w:val="24"/>
          <w:szCs w:val="24"/>
          <w:lang w:eastAsia="ro-RO"/>
        </w:rPr>
        <w:t>:</w:t>
      </w:r>
    </w:p>
    <w:p w:rsidR="001E38F4" w:rsidRPr="007E5FD9" w:rsidRDefault="007E5FD9" w:rsidP="001E38F4">
      <w:pPr>
        <w:shd w:val="clear" w:color="auto" w:fill="FFFFFF"/>
        <w:spacing w:after="0" w:line="360" w:lineRule="auto"/>
        <w:jc w:val="both"/>
        <w:rPr>
          <w:rFonts w:ascii="Times New Roman" w:hAnsi="Times New Roman" w:cs="Times New Roman"/>
          <w:b/>
        </w:rPr>
      </w:pPr>
      <w:r w:rsidRPr="007E5FD9">
        <w:rPr>
          <w:rFonts w:ascii="Times New Roman" w:hAnsi="Times New Roman" w:cs="Times New Roman"/>
          <w:b/>
        </w:rPr>
        <w:t xml:space="preserve"> 6 luni</w:t>
      </w:r>
    </w:p>
    <w:p w:rsidR="001E38F4"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planșe reprezentând limitele amplasamentului proiectului, inclusiv orice suprafață de teren solicitată pentru a fi folosită temporar (planuri de situație și amplasamente);</w:t>
      </w:r>
    </w:p>
    <w:p w:rsidR="007E5FD9" w:rsidRPr="007E5FD9" w:rsidRDefault="007E5FD9" w:rsidP="001E38F4">
      <w:pPr>
        <w:shd w:val="clear" w:color="auto" w:fill="FFFFFF"/>
        <w:spacing w:after="0" w:line="360" w:lineRule="auto"/>
        <w:jc w:val="both"/>
        <w:rPr>
          <w:rFonts w:ascii="Times New Roman" w:hAnsi="Times New Roman" w:cs="Times New Roman"/>
          <w:b/>
        </w:rPr>
      </w:pPr>
      <w:r w:rsidRPr="007E5FD9">
        <w:rPr>
          <w:rFonts w:ascii="Times New Roman" w:hAnsi="Times New Roman" w:cs="Times New Roman"/>
          <w:b/>
        </w:rPr>
        <w:t>se anezeaza urmatoarele planse :</w:t>
      </w:r>
    </w:p>
    <w:p w:rsidR="007E5FD9" w:rsidRPr="007E5FD9" w:rsidRDefault="007E5FD9" w:rsidP="001E38F4">
      <w:pPr>
        <w:shd w:val="clear" w:color="auto" w:fill="FFFFFF"/>
        <w:spacing w:after="0" w:line="360" w:lineRule="auto"/>
        <w:jc w:val="both"/>
        <w:rPr>
          <w:rFonts w:ascii="Times New Roman" w:hAnsi="Times New Roman" w:cs="Times New Roman"/>
          <w:b/>
        </w:rPr>
      </w:pPr>
      <w:r w:rsidRPr="007E5FD9">
        <w:rPr>
          <w:rFonts w:ascii="Times New Roman" w:hAnsi="Times New Roman" w:cs="Times New Roman"/>
          <w:b/>
        </w:rPr>
        <w:t>- plan de amplasamnet</w:t>
      </w:r>
    </w:p>
    <w:p w:rsidR="007E5FD9" w:rsidRPr="007E5FD9" w:rsidRDefault="007E5FD9" w:rsidP="001E38F4">
      <w:pPr>
        <w:shd w:val="clear" w:color="auto" w:fill="FFFFFF"/>
        <w:spacing w:after="0" w:line="360" w:lineRule="auto"/>
        <w:jc w:val="both"/>
        <w:rPr>
          <w:rFonts w:ascii="Times New Roman" w:hAnsi="Times New Roman" w:cs="Times New Roman"/>
          <w:b/>
        </w:rPr>
      </w:pPr>
      <w:r w:rsidRPr="007E5FD9">
        <w:rPr>
          <w:rFonts w:ascii="Times New Roman" w:hAnsi="Times New Roman" w:cs="Times New Roman"/>
          <w:b/>
        </w:rPr>
        <w:t>-plan de situatie existent</w:t>
      </w:r>
    </w:p>
    <w:p w:rsidR="007E5FD9" w:rsidRPr="007E5FD9" w:rsidRDefault="007E5FD9" w:rsidP="001E38F4">
      <w:pPr>
        <w:shd w:val="clear" w:color="auto" w:fill="FFFFFF"/>
        <w:spacing w:after="0" w:line="360" w:lineRule="auto"/>
        <w:jc w:val="both"/>
        <w:rPr>
          <w:rFonts w:ascii="Times New Roman" w:hAnsi="Times New Roman" w:cs="Times New Roman"/>
          <w:b/>
        </w:rPr>
      </w:pPr>
      <w:r w:rsidRPr="007E5FD9">
        <w:rPr>
          <w:rFonts w:ascii="Times New Roman" w:hAnsi="Times New Roman" w:cs="Times New Roman"/>
          <w:b/>
        </w:rPr>
        <w:t>-plan de situatie propus;</w:t>
      </w:r>
    </w:p>
    <w:p w:rsidR="007E5FD9" w:rsidRPr="004D01E2" w:rsidRDefault="007E5FD9" w:rsidP="001E38F4">
      <w:pPr>
        <w:shd w:val="clear" w:color="auto" w:fill="FFFFFF"/>
        <w:spacing w:after="0" w:line="360" w:lineRule="auto"/>
        <w:jc w:val="both"/>
        <w:rPr>
          <w:rFonts w:ascii="Times New Roman" w:eastAsia="Times New Roman" w:hAnsi="Times New Roman" w:cs="Times New Roman"/>
          <w:sz w:val="24"/>
          <w:szCs w:val="24"/>
          <w:lang w:eastAsia="ro-RO"/>
        </w:rPr>
      </w:pPr>
    </w:p>
    <w:p w:rsidR="001E38F4" w:rsidRDefault="001E38F4" w:rsidP="001E38F4">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f)</w:t>
      </w:r>
      <w:r w:rsidRPr="004D01E2">
        <w:rPr>
          <w:rFonts w:ascii="Times New Roman" w:eastAsia="Times New Roman" w:hAnsi="Times New Roman" w:cs="Times New Roman"/>
          <w:sz w:val="24"/>
          <w:szCs w:val="24"/>
          <w:lang w:eastAsia="ro-RO"/>
        </w:rPr>
        <w:t> o descriere a caracteristicilor fizice ale întregului proiect, formele fizice ale proiectului (planuri, clădiri, alte structuri, materiale de construcție și altele).</w:t>
      </w:r>
    </w:p>
    <w:p w:rsidR="00C031E7" w:rsidRDefault="00C031E7" w:rsidP="00C031E7">
      <w:pPr>
        <w:autoSpaceDE w:val="0"/>
        <w:autoSpaceDN w:val="0"/>
        <w:adjustRightInd w:val="0"/>
        <w:spacing w:after="0" w:line="276" w:lineRule="auto"/>
        <w:jc w:val="both"/>
        <w:rPr>
          <w:rFonts w:ascii="Times New Roman" w:hAnsi="Times New Roman" w:cs="Times New Roman"/>
          <w:b/>
        </w:rPr>
      </w:pPr>
      <w:r>
        <w:rPr>
          <w:rFonts w:ascii="Times New Roman" w:hAnsi="Times New Roman" w:cs="Times New Roman"/>
        </w:rPr>
        <w:tab/>
      </w:r>
      <w:r w:rsidRPr="00C031E7">
        <w:rPr>
          <w:rFonts w:ascii="Times New Roman" w:hAnsi="Times New Roman" w:cs="Times New Roman"/>
          <w:b/>
        </w:rPr>
        <w:t>Proiectul</w:t>
      </w:r>
      <w:r w:rsidRPr="00C031E7">
        <w:rPr>
          <w:rFonts w:ascii="Times New Roman" w:hAnsi="Times New Roman" w:cs="Times New Roman"/>
        </w:rPr>
        <w:t xml:space="preserve"> "</w:t>
      </w:r>
      <w:r w:rsidRPr="00C031E7">
        <w:t xml:space="preserve"> </w:t>
      </w:r>
      <w:r w:rsidRPr="00C031E7">
        <w:rPr>
          <w:rFonts w:ascii="Times New Roman" w:hAnsi="Times New Roman" w:cs="Times New Roman"/>
          <w:b/>
        </w:rPr>
        <w:t xml:space="preserve">CONSTRUIRE SPALATORIE AUTO SELF-SERVICE '', reprezinta o lucrare de constructie fara racorduri la utilitati cu structura metalica si dotari fara a se realiza fundatii. </w:t>
      </w:r>
    </w:p>
    <w:p w:rsidR="00C031E7" w:rsidRPr="00C031E7" w:rsidRDefault="00C031E7" w:rsidP="00C031E7">
      <w:pPr>
        <w:autoSpaceDE w:val="0"/>
        <w:autoSpaceDN w:val="0"/>
        <w:adjustRightInd w:val="0"/>
        <w:spacing w:after="0" w:line="276" w:lineRule="auto"/>
        <w:jc w:val="both"/>
        <w:rPr>
          <w:rFonts w:ascii="Times New Roman" w:hAnsi="Times New Roman" w:cs="Times New Roman"/>
          <w:b/>
        </w:rPr>
      </w:pPr>
      <w:r>
        <w:rPr>
          <w:rFonts w:ascii="Times New Roman" w:hAnsi="Times New Roman" w:cs="Times New Roman"/>
          <w:b/>
        </w:rPr>
        <w:tab/>
      </w:r>
      <w:r w:rsidRPr="00C031E7">
        <w:rPr>
          <w:rFonts w:ascii="Times New Roman" w:hAnsi="Times New Roman" w:cs="Times New Roman"/>
          <w:b/>
        </w:rPr>
        <w:t xml:space="preserve">Se va realiza o placa-dala de beton, pe sol, si respectiv pavaje auto. </w:t>
      </w:r>
    </w:p>
    <w:p w:rsidR="00C031E7" w:rsidRPr="00C031E7" w:rsidRDefault="00C031E7" w:rsidP="00C031E7">
      <w:pPr>
        <w:autoSpaceDE w:val="0"/>
        <w:autoSpaceDN w:val="0"/>
        <w:adjustRightInd w:val="0"/>
        <w:spacing w:after="0" w:line="276" w:lineRule="auto"/>
        <w:jc w:val="both"/>
        <w:rPr>
          <w:rFonts w:ascii="Times New Roman" w:hAnsi="Times New Roman" w:cs="Times New Roman"/>
          <w:b/>
        </w:rPr>
      </w:pPr>
      <w:r>
        <w:rPr>
          <w:rFonts w:ascii="Times New Roman" w:hAnsi="Times New Roman" w:cs="Times New Roman"/>
          <w:b/>
        </w:rPr>
        <w:tab/>
      </w:r>
      <w:r w:rsidRPr="00C031E7">
        <w:rPr>
          <w:rFonts w:ascii="Times New Roman" w:hAnsi="Times New Roman" w:cs="Times New Roman"/>
          <w:b/>
        </w:rPr>
        <w:t>Suprafetele construite ale constructiei sunt:</w:t>
      </w:r>
    </w:p>
    <w:p w:rsidR="00C031E7" w:rsidRPr="00D56AF3" w:rsidRDefault="00D56AF3" w:rsidP="00C031E7">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C031E7" w:rsidRPr="00D56AF3">
        <w:rPr>
          <w:rFonts w:ascii="Times New Roman" w:hAnsi="Times New Roman" w:cs="Times New Roman"/>
        </w:rPr>
        <w:t xml:space="preserve">AC propusa spalatorie auto (aria construita) = 78.00 mp </w:t>
      </w:r>
      <w:r w:rsidRPr="00D56AF3">
        <w:rPr>
          <w:rFonts w:ascii="Times New Roman" w:hAnsi="Times New Roman" w:cs="Times New Roman"/>
        </w:rPr>
        <w:t>.</w:t>
      </w:r>
    </w:p>
    <w:p w:rsidR="00C031E7" w:rsidRPr="00D56AF3" w:rsidRDefault="00D56AF3" w:rsidP="00C031E7">
      <w:pPr>
        <w:autoSpaceDE w:val="0"/>
        <w:autoSpaceDN w:val="0"/>
        <w:adjustRightInd w:val="0"/>
        <w:spacing w:after="0" w:line="276" w:lineRule="auto"/>
        <w:jc w:val="both"/>
        <w:rPr>
          <w:rFonts w:ascii="Times New Roman" w:hAnsi="Times New Roman" w:cs="Times New Roman"/>
        </w:rPr>
      </w:pPr>
      <w:r w:rsidRPr="00D56AF3">
        <w:rPr>
          <w:rFonts w:ascii="Times New Roman" w:hAnsi="Times New Roman" w:cs="Times New Roman"/>
        </w:rPr>
        <w:tab/>
      </w:r>
      <w:r>
        <w:rPr>
          <w:rFonts w:ascii="Times New Roman" w:hAnsi="Times New Roman" w:cs="Times New Roman"/>
        </w:rPr>
        <w:tab/>
      </w:r>
      <w:r w:rsidR="00C031E7" w:rsidRPr="00D56AF3">
        <w:rPr>
          <w:rFonts w:ascii="Times New Roman" w:hAnsi="Times New Roman" w:cs="Times New Roman"/>
        </w:rPr>
        <w:t xml:space="preserve">AD propusa spalatorie auto (aria construita) = 78.00 mp </w:t>
      </w:r>
    </w:p>
    <w:p w:rsidR="00C031E7" w:rsidRDefault="00D56AF3" w:rsidP="00C031E7">
      <w:pPr>
        <w:autoSpaceDE w:val="0"/>
        <w:autoSpaceDN w:val="0"/>
        <w:adjustRightInd w:val="0"/>
        <w:spacing w:after="0" w:line="276" w:lineRule="auto"/>
        <w:jc w:val="both"/>
      </w:pPr>
      <w:r>
        <w:tab/>
      </w:r>
      <w:r w:rsidR="00C031E7">
        <w:t>Spalatoria auto va avea o structura metalica incastrata in placa de beton armat cu grosime de  20 cm  cm la nivelul pardoselii</w:t>
      </w:r>
      <w:r>
        <w:t>.</w:t>
      </w:r>
      <w:r w:rsidR="00C031E7">
        <w:t xml:space="preserve"> </w:t>
      </w:r>
      <w:r>
        <w:t>Structura metalica este realizata din stalpi perimetrali din teava patrata 80mmx80mm. C</w:t>
      </w:r>
      <w:r w:rsidR="00C031E7">
        <w:t>ompartimentare panouri sandwich si intre celule din panouri de policarbonat, pentru camera tehnica se propune o structura metalica cu inchideri din panouri sandwich</w:t>
      </w:r>
      <w:r>
        <w:t xml:space="preserve"> de 80mm grosime culoare RAL 9006. invelitoare policarbonat este sustinuta pe stalpi centrali din teava rotunda R 200mm -(figura 1-sectiune transversala).</w:t>
      </w:r>
    </w:p>
    <w:p w:rsidR="00D56AF3" w:rsidRDefault="00D56AF3" w:rsidP="00C031E7">
      <w:pPr>
        <w:autoSpaceDE w:val="0"/>
        <w:autoSpaceDN w:val="0"/>
        <w:adjustRightInd w:val="0"/>
        <w:spacing w:after="0" w:line="276" w:lineRule="auto"/>
        <w:jc w:val="both"/>
      </w:pPr>
      <w:r>
        <w:rPr>
          <w:noProof/>
        </w:rPr>
        <w:drawing>
          <wp:inline distT="0" distB="0" distL="0" distR="0">
            <wp:extent cx="4801667" cy="3063342"/>
            <wp:effectExtent l="19050" t="0" r="0" b="0"/>
            <wp:docPr id="1" name="Picture 0"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6" cstate="print"/>
                    <a:stretch>
                      <a:fillRect/>
                    </a:stretch>
                  </pic:blipFill>
                  <pic:spPr>
                    <a:xfrm>
                      <a:off x="0" y="0"/>
                      <a:ext cx="4814217" cy="3071348"/>
                    </a:xfrm>
                    <a:prstGeom prst="rect">
                      <a:avLst/>
                    </a:prstGeom>
                  </pic:spPr>
                </pic:pic>
              </a:graphicData>
            </a:graphic>
          </wp:inline>
        </w:drawing>
      </w:r>
      <w:r w:rsidRPr="00D56AF3">
        <w:rPr>
          <w:b/>
        </w:rPr>
        <w:t>Fig.1</w:t>
      </w:r>
    </w:p>
    <w:p w:rsidR="00D56AF3" w:rsidRPr="00C031E7" w:rsidRDefault="00D56AF3" w:rsidP="00C031E7">
      <w:pPr>
        <w:autoSpaceDE w:val="0"/>
        <w:autoSpaceDN w:val="0"/>
        <w:adjustRightInd w:val="0"/>
        <w:spacing w:after="0" w:line="276" w:lineRule="auto"/>
        <w:jc w:val="both"/>
        <w:rPr>
          <w:rFonts w:ascii="Times New Roman" w:hAnsi="Times New Roman" w:cs="Times New Roman"/>
          <w:b/>
        </w:rPr>
      </w:pPr>
    </w:p>
    <w:p w:rsidR="00445BC9" w:rsidRDefault="00445BC9" w:rsidP="001E38F4">
      <w:pPr>
        <w:shd w:val="clear" w:color="auto" w:fill="FFFFFF"/>
        <w:spacing w:after="0" w:line="360" w:lineRule="auto"/>
        <w:jc w:val="both"/>
        <w:rPr>
          <w:rFonts w:ascii="Times New Roman" w:eastAsia="Times New Roman" w:hAnsi="Times New Roman" w:cs="Times New Roman"/>
          <w:sz w:val="24"/>
          <w:szCs w:val="24"/>
          <w:lang w:eastAsia="ro-RO"/>
        </w:rPr>
      </w:pPr>
      <w:r w:rsidRPr="00C031E7">
        <w:rPr>
          <w:rFonts w:ascii="Times New Roman" w:eastAsia="Times New Roman" w:hAnsi="Times New Roman" w:cs="Times New Roman"/>
          <w:sz w:val="24"/>
          <w:szCs w:val="24"/>
          <w:lang w:eastAsia="ro-RO"/>
        </w:rPr>
        <w:lastRenderedPageBreak/>
        <w:t>Imprejmuire</w:t>
      </w:r>
      <w:r w:rsidR="00C031E7" w:rsidRPr="00C031E7">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g</w:t>
      </w:r>
      <w:r w:rsidR="00C031E7" w:rsidRPr="00C031E7">
        <w:rPr>
          <w:rFonts w:ascii="Times New Roman" w:eastAsia="Times New Roman" w:hAnsi="Times New Roman" w:cs="Times New Roman"/>
          <w:sz w:val="24"/>
          <w:szCs w:val="24"/>
          <w:lang w:eastAsia="ro-RO"/>
        </w:rPr>
        <w:t xml:space="preserve">ard:  </w:t>
      </w:r>
    </w:p>
    <w:p w:rsidR="00445BC9" w:rsidRDefault="00445BC9" w:rsidP="001E38F4">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C031E7" w:rsidRPr="00C031E7">
        <w:rPr>
          <w:rFonts w:ascii="Times New Roman" w:eastAsia="Times New Roman" w:hAnsi="Times New Roman" w:cs="Times New Roman"/>
          <w:sz w:val="24"/>
          <w:szCs w:val="24"/>
          <w:lang w:eastAsia="ro-RO"/>
        </w:rPr>
        <w:t xml:space="preserve">Lungime latura Nord = </w:t>
      </w:r>
      <w:r>
        <w:rPr>
          <w:rFonts w:ascii="Times New Roman" w:eastAsia="Times New Roman" w:hAnsi="Times New Roman" w:cs="Times New Roman"/>
          <w:sz w:val="24"/>
          <w:szCs w:val="24"/>
          <w:lang w:eastAsia="ro-RO"/>
        </w:rPr>
        <w:t>17.25</w:t>
      </w:r>
      <w:r w:rsidR="00C031E7" w:rsidRPr="00C031E7">
        <w:rPr>
          <w:rFonts w:ascii="Times New Roman" w:eastAsia="Times New Roman" w:hAnsi="Times New Roman" w:cs="Times New Roman"/>
          <w:sz w:val="24"/>
          <w:szCs w:val="24"/>
          <w:lang w:eastAsia="ro-RO"/>
        </w:rPr>
        <w:t xml:space="preserve"> ml</w:t>
      </w:r>
    </w:p>
    <w:p w:rsidR="00C031E7" w:rsidRDefault="00445BC9" w:rsidP="001E38F4">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C031E7" w:rsidRPr="00C031E7">
        <w:rPr>
          <w:rFonts w:ascii="Times New Roman" w:eastAsia="Times New Roman" w:hAnsi="Times New Roman" w:cs="Times New Roman"/>
          <w:sz w:val="24"/>
          <w:szCs w:val="24"/>
          <w:lang w:eastAsia="ro-RO"/>
        </w:rPr>
        <w:t xml:space="preserve">  Lungime latura Est = </w:t>
      </w:r>
      <w:r>
        <w:rPr>
          <w:rFonts w:ascii="Times New Roman" w:eastAsia="Times New Roman" w:hAnsi="Times New Roman" w:cs="Times New Roman"/>
          <w:sz w:val="24"/>
          <w:szCs w:val="24"/>
          <w:lang w:eastAsia="ro-RO"/>
        </w:rPr>
        <w:t>295.38</w:t>
      </w:r>
      <w:r w:rsidR="00C031E7" w:rsidRPr="00C031E7">
        <w:rPr>
          <w:rFonts w:ascii="Times New Roman" w:eastAsia="Times New Roman" w:hAnsi="Times New Roman" w:cs="Times New Roman"/>
          <w:sz w:val="24"/>
          <w:szCs w:val="24"/>
          <w:lang w:eastAsia="ro-RO"/>
        </w:rPr>
        <w:t xml:space="preserve"> ml </w:t>
      </w:r>
    </w:p>
    <w:p w:rsidR="00445BC9" w:rsidRPr="00FF2D37" w:rsidRDefault="00445BC9" w:rsidP="001E38F4">
      <w:pPr>
        <w:shd w:val="clear" w:color="auto" w:fill="FFFFFF"/>
        <w:spacing w:after="0" w:line="36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lang w:eastAsia="ro-RO"/>
        </w:rPr>
        <w:tab/>
        <w:t xml:space="preserve"> </w:t>
      </w:r>
      <w:r w:rsidR="00C031E7" w:rsidRPr="00C031E7">
        <w:rPr>
          <w:rFonts w:ascii="Times New Roman" w:eastAsia="Times New Roman" w:hAnsi="Times New Roman" w:cs="Times New Roman"/>
          <w:sz w:val="24"/>
          <w:szCs w:val="24"/>
          <w:lang w:eastAsia="ro-RO"/>
        </w:rPr>
        <w:t xml:space="preserve">Lungime latura Vest = </w:t>
      </w:r>
      <w:r>
        <w:rPr>
          <w:rFonts w:ascii="Times New Roman" w:eastAsia="Times New Roman" w:hAnsi="Times New Roman" w:cs="Times New Roman"/>
          <w:sz w:val="24"/>
          <w:szCs w:val="24"/>
          <w:lang w:eastAsia="ro-RO"/>
        </w:rPr>
        <w:t>288.78</w:t>
      </w:r>
      <w:r w:rsidR="00C031E7" w:rsidRPr="00C031E7">
        <w:rPr>
          <w:rFonts w:ascii="Times New Roman" w:eastAsia="Times New Roman" w:hAnsi="Times New Roman" w:cs="Times New Roman"/>
          <w:sz w:val="24"/>
          <w:szCs w:val="24"/>
          <w:lang w:eastAsia="ro-RO"/>
        </w:rPr>
        <w:t xml:space="preserve"> ml</w:t>
      </w:r>
      <w:r>
        <w:rPr>
          <w:rFonts w:ascii="Times New Roman" w:eastAsia="Times New Roman" w:hAnsi="Times New Roman" w:cs="Times New Roman"/>
          <w:sz w:val="24"/>
          <w:szCs w:val="24"/>
          <w:lang w:eastAsia="ro-RO"/>
        </w:rPr>
        <w:t xml:space="preserve">          </w:t>
      </w:r>
      <w:r w:rsidR="00C031E7" w:rsidRPr="00C031E7">
        <w:rPr>
          <w:rFonts w:ascii="Times New Roman" w:eastAsia="Times New Roman" w:hAnsi="Times New Roman" w:cs="Times New Roman"/>
          <w:sz w:val="24"/>
          <w:szCs w:val="24"/>
          <w:lang w:eastAsia="ro-RO"/>
        </w:rPr>
        <w:t xml:space="preserve">• Lungime TOTALA = </w:t>
      </w:r>
      <w:r>
        <w:rPr>
          <w:rFonts w:ascii="Times New Roman" w:eastAsia="Times New Roman" w:hAnsi="Times New Roman" w:cs="Times New Roman"/>
          <w:sz w:val="24"/>
          <w:szCs w:val="24"/>
          <w:lang w:eastAsia="ro-RO"/>
        </w:rPr>
        <w:t>601.41</w:t>
      </w:r>
      <w:r w:rsidR="00C031E7" w:rsidRPr="00C031E7">
        <w:rPr>
          <w:rFonts w:ascii="Times New Roman" w:eastAsia="Times New Roman" w:hAnsi="Times New Roman" w:cs="Times New Roman"/>
          <w:sz w:val="24"/>
          <w:szCs w:val="24"/>
          <w:lang w:eastAsia="ro-RO"/>
        </w:rPr>
        <w:t xml:space="preserve"> ml </w:t>
      </w:r>
      <w:r>
        <w:rPr>
          <w:rFonts w:ascii="Times New Roman" w:eastAsia="Times New Roman" w:hAnsi="Times New Roman" w:cs="Times New Roman"/>
          <w:sz w:val="24"/>
          <w:szCs w:val="24"/>
          <w:lang w:eastAsia="ro-RO"/>
        </w:rPr>
        <w:t>.</w:t>
      </w:r>
    </w:p>
    <w:p w:rsidR="00FF2D37" w:rsidRDefault="00FF2D37" w:rsidP="00FF2D37">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G</w:t>
      </w:r>
      <w:r w:rsidRPr="00445BC9">
        <w:rPr>
          <w:rFonts w:ascii="Times New Roman" w:eastAsia="Times New Roman" w:hAnsi="Times New Roman" w:cs="Times New Roman"/>
          <w:sz w:val="24"/>
          <w:szCs w:val="24"/>
          <w:lang w:eastAsia="ro-RO"/>
        </w:rPr>
        <w:t>ard</w:t>
      </w:r>
      <w:r>
        <w:rPr>
          <w:rFonts w:ascii="Times New Roman" w:eastAsia="Times New Roman" w:hAnsi="Times New Roman" w:cs="Times New Roman"/>
          <w:sz w:val="24"/>
          <w:szCs w:val="24"/>
          <w:lang w:eastAsia="ro-RO"/>
        </w:rPr>
        <w:t xml:space="preserve">ul are </w:t>
      </w:r>
      <w:r w:rsidRPr="00445BC9">
        <w:rPr>
          <w:rFonts w:ascii="Times New Roman" w:eastAsia="Times New Roman" w:hAnsi="Times New Roman" w:cs="Times New Roman"/>
          <w:sz w:val="24"/>
          <w:szCs w:val="24"/>
          <w:lang w:eastAsia="ro-RO"/>
        </w:rPr>
        <w:t>fundatii si soclu din beton armat</w:t>
      </w:r>
      <w:r>
        <w:rPr>
          <w:rFonts w:ascii="Times New Roman" w:eastAsia="Times New Roman" w:hAnsi="Times New Roman" w:cs="Times New Roman"/>
          <w:sz w:val="24"/>
          <w:szCs w:val="24"/>
          <w:lang w:eastAsia="ro-RO"/>
        </w:rPr>
        <w:t xml:space="preserve">, </w:t>
      </w:r>
      <w:r w:rsidRPr="00445BC9">
        <w:rPr>
          <w:rFonts w:ascii="Times New Roman" w:eastAsia="Times New Roman" w:hAnsi="Times New Roman" w:cs="Times New Roman"/>
          <w:sz w:val="24"/>
          <w:szCs w:val="24"/>
          <w:lang w:eastAsia="ro-RO"/>
        </w:rPr>
        <w:t xml:space="preserve"> stalpi teava rectangulara patrata</w:t>
      </w:r>
      <w:r>
        <w:rPr>
          <w:rFonts w:ascii="Times New Roman" w:eastAsia="Times New Roman" w:hAnsi="Times New Roman" w:cs="Times New Roman"/>
          <w:sz w:val="24"/>
          <w:szCs w:val="24"/>
          <w:lang w:eastAsia="ro-RO"/>
        </w:rPr>
        <w:t xml:space="preserve"> si</w:t>
      </w:r>
      <w:r w:rsidRPr="00445BC9">
        <w:rPr>
          <w:rFonts w:ascii="Times New Roman" w:eastAsia="Times New Roman" w:hAnsi="Times New Roman" w:cs="Times New Roman"/>
          <w:sz w:val="24"/>
          <w:szCs w:val="24"/>
          <w:lang w:eastAsia="ro-RO"/>
        </w:rPr>
        <w:t xml:space="preserve"> plase metalice. </w:t>
      </w:r>
      <w:r>
        <w:rPr>
          <w:rFonts w:ascii="Times New Roman" w:eastAsia="Times New Roman" w:hAnsi="Times New Roman" w:cs="Times New Roman"/>
          <w:sz w:val="24"/>
          <w:szCs w:val="24"/>
          <w:lang w:eastAsia="ro-RO"/>
        </w:rPr>
        <w:t>P</w:t>
      </w:r>
      <w:r w:rsidRPr="00445BC9">
        <w:rPr>
          <w:rFonts w:ascii="Times New Roman" w:eastAsia="Times New Roman" w:hAnsi="Times New Roman" w:cs="Times New Roman"/>
          <w:sz w:val="24"/>
          <w:szCs w:val="24"/>
          <w:lang w:eastAsia="ro-RO"/>
        </w:rPr>
        <w:t>ortile vor fi din cadru metalic si plasa metalica</w:t>
      </w:r>
    </w:p>
    <w:p w:rsidR="00C95B8D" w:rsidRDefault="00C95B8D" w:rsidP="00C95B8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SUPRAFETE </w:t>
      </w:r>
    </w:p>
    <w:p w:rsidR="00C95B8D" w:rsidRPr="00057F68" w:rsidRDefault="00C95B8D" w:rsidP="00C95B8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057F68">
        <w:rPr>
          <w:rFonts w:ascii="Times New Roman" w:hAnsi="Times New Roman" w:cs="Times New Roman"/>
          <w:b/>
          <w:color w:val="000000" w:themeColor="text1"/>
          <w:sz w:val="24"/>
          <w:szCs w:val="24"/>
        </w:rPr>
        <w:t>St=5</w:t>
      </w:r>
      <w:r>
        <w:rPr>
          <w:rFonts w:ascii="Times New Roman" w:hAnsi="Times New Roman" w:cs="Times New Roman"/>
          <w:b/>
          <w:color w:val="000000" w:themeColor="text1"/>
          <w:sz w:val="24"/>
          <w:szCs w:val="24"/>
        </w:rPr>
        <w:t>000</w:t>
      </w:r>
      <w:r w:rsidRPr="00057F68">
        <w:rPr>
          <w:rFonts w:ascii="Times New Roman" w:hAnsi="Times New Roman" w:cs="Times New Roman"/>
          <w:b/>
          <w:color w:val="000000" w:themeColor="text1"/>
          <w:sz w:val="24"/>
          <w:szCs w:val="24"/>
        </w:rPr>
        <w:t xml:space="preserve"> mp</w:t>
      </w:r>
    </w:p>
    <w:p w:rsidR="00C95B8D" w:rsidRPr="00057F68" w:rsidRDefault="00C95B8D" w:rsidP="00C95B8D">
      <w:pPr>
        <w:autoSpaceDE w:val="0"/>
        <w:autoSpaceDN w:val="0"/>
        <w:adjustRightInd w:val="0"/>
        <w:spacing w:after="0" w:line="240" w:lineRule="auto"/>
        <w:jc w:val="both"/>
        <w:rPr>
          <w:rFonts w:ascii="Times New Roman" w:hAnsi="Times New Roman" w:cs="Times New Roman"/>
          <w:b/>
          <w:sz w:val="24"/>
          <w:szCs w:val="24"/>
        </w:rPr>
      </w:pPr>
      <w:r w:rsidRPr="00057F68">
        <w:rPr>
          <w:rFonts w:ascii="Times New Roman" w:hAnsi="Times New Roman" w:cs="Times New Roman"/>
          <w:b/>
          <w:sz w:val="24"/>
          <w:szCs w:val="24"/>
        </w:rPr>
        <w:t xml:space="preserve">Suprafata cladire propusa spre autorizare: </w:t>
      </w:r>
    </w:p>
    <w:p w:rsidR="00C95B8D" w:rsidRPr="00057F68" w:rsidRDefault="00C95B8D" w:rsidP="00C95B8D">
      <w:pPr>
        <w:autoSpaceDE w:val="0"/>
        <w:autoSpaceDN w:val="0"/>
        <w:adjustRightInd w:val="0"/>
        <w:spacing w:after="0" w:line="240" w:lineRule="auto"/>
        <w:jc w:val="both"/>
        <w:rPr>
          <w:rFonts w:ascii="Times New Roman" w:hAnsi="Times New Roman" w:cs="Times New Roman"/>
          <w:b/>
          <w:sz w:val="24"/>
          <w:szCs w:val="24"/>
        </w:rPr>
      </w:pPr>
      <w:r w:rsidRPr="00057F68">
        <w:rPr>
          <w:rFonts w:ascii="Times New Roman" w:hAnsi="Times New Roman" w:cs="Times New Roman"/>
          <w:b/>
          <w:sz w:val="24"/>
          <w:szCs w:val="24"/>
        </w:rPr>
        <w:t>Sc=400 mp</w:t>
      </w:r>
    </w:p>
    <w:p w:rsidR="00C95B8D" w:rsidRDefault="00C95B8D" w:rsidP="00C95B8D">
      <w:pPr>
        <w:autoSpaceDE w:val="0"/>
        <w:autoSpaceDN w:val="0"/>
        <w:adjustRightInd w:val="0"/>
        <w:spacing w:after="0" w:line="240" w:lineRule="auto"/>
        <w:jc w:val="both"/>
        <w:rPr>
          <w:rFonts w:ascii="Times New Roman" w:hAnsi="Times New Roman" w:cs="Times New Roman"/>
          <w:b/>
          <w:sz w:val="24"/>
          <w:szCs w:val="24"/>
        </w:rPr>
      </w:pPr>
      <w:r w:rsidRPr="00057F68">
        <w:rPr>
          <w:rFonts w:ascii="Times New Roman" w:hAnsi="Times New Roman" w:cs="Times New Roman"/>
          <w:b/>
          <w:sz w:val="24"/>
          <w:szCs w:val="24"/>
        </w:rPr>
        <w:t>Sd=565 mp</w:t>
      </w:r>
    </w:p>
    <w:p w:rsidR="00C95B8D" w:rsidRPr="00057F68" w:rsidRDefault="00C95B8D" w:rsidP="00C95B8D">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tblPr>
      <w:tblGrid>
        <w:gridCol w:w="4621"/>
        <w:gridCol w:w="4622"/>
      </w:tblGrid>
      <w:tr w:rsidR="00C95B8D" w:rsidTr="0086202C">
        <w:tc>
          <w:tcPr>
            <w:tcW w:w="4621" w:type="dxa"/>
          </w:tcPr>
          <w:p w:rsidR="00C95B8D" w:rsidRPr="00057F68"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INDICI URB</w:t>
            </w:r>
            <w:r>
              <w:rPr>
                <w:rFonts w:ascii="Times New Roman" w:hAnsi="Times New Roman" w:cs="Times New Roman"/>
                <w:sz w:val="24"/>
                <w:szCs w:val="24"/>
              </w:rPr>
              <w:t>ANISTICI -</w:t>
            </w:r>
            <w:r w:rsidRPr="00057F68">
              <w:rPr>
                <w:rFonts w:ascii="Times New Roman" w:hAnsi="Times New Roman" w:cs="Times New Roman"/>
                <w:sz w:val="24"/>
                <w:szCs w:val="24"/>
              </w:rPr>
              <w:t xml:space="preserve"> EXISTENT</w:t>
            </w:r>
          </w:p>
          <w:p w:rsidR="00C95B8D" w:rsidRPr="00057F68"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Sc=</w:t>
            </w:r>
            <w:r>
              <w:rPr>
                <w:rFonts w:ascii="Times New Roman" w:hAnsi="Times New Roman" w:cs="Times New Roman"/>
                <w:sz w:val="24"/>
                <w:szCs w:val="24"/>
              </w:rPr>
              <w:t>0.00</w:t>
            </w:r>
          </w:p>
          <w:p w:rsidR="00C95B8D" w:rsidRPr="00057F68"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Sd=</w:t>
            </w:r>
            <w:r>
              <w:rPr>
                <w:rFonts w:ascii="Times New Roman" w:hAnsi="Times New Roman" w:cs="Times New Roman"/>
                <w:sz w:val="24"/>
                <w:szCs w:val="24"/>
              </w:rPr>
              <w:t>0.00</w:t>
            </w:r>
          </w:p>
          <w:p w:rsidR="00C95B8D" w:rsidRPr="00057F68"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POT=</w:t>
            </w:r>
            <w:r>
              <w:rPr>
                <w:rFonts w:ascii="Times New Roman" w:hAnsi="Times New Roman" w:cs="Times New Roman"/>
                <w:sz w:val="24"/>
                <w:szCs w:val="24"/>
              </w:rPr>
              <w:t>0.00</w:t>
            </w:r>
            <w:r w:rsidRPr="00057F68">
              <w:rPr>
                <w:rFonts w:ascii="Times New Roman" w:hAnsi="Times New Roman" w:cs="Times New Roman"/>
                <w:sz w:val="24"/>
                <w:szCs w:val="24"/>
              </w:rPr>
              <w:t>%</w:t>
            </w:r>
          </w:p>
          <w:p w:rsidR="00C95B8D" w:rsidRPr="00057F68"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CUT=0.</w:t>
            </w:r>
            <w:r>
              <w:rPr>
                <w:rFonts w:ascii="Times New Roman" w:hAnsi="Times New Roman" w:cs="Times New Roman"/>
                <w:sz w:val="24"/>
                <w:szCs w:val="24"/>
              </w:rPr>
              <w:t>00</w:t>
            </w:r>
          </w:p>
          <w:p w:rsidR="00C95B8D" w:rsidRDefault="00C95B8D" w:rsidP="0086202C">
            <w:pPr>
              <w:autoSpaceDE w:val="0"/>
              <w:autoSpaceDN w:val="0"/>
              <w:adjustRightInd w:val="0"/>
              <w:spacing w:after="0" w:line="240" w:lineRule="auto"/>
              <w:jc w:val="both"/>
              <w:rPr>
                <w:rFonts w:ascii="Times New Roman" w:hAnsi="Times New Roman" w:cs="Times New Roman"/>
                <w:sz w:val="24"/>
                <w:szCs w:val="24"/>
              </w:rPr>
            </w:pPr>
          </w:p>
        </w:tc>
        <w:tc>
          <w:tcPr>
            <w:tcW w:w="4622" w:type="dxa"/>
          </w:tcPr>
          <w:p w:rsidR="00C95B8D" w:rsidRPr="00057F68"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INDICI URB</w:t>
            </w:r>
            <w:r>
              <w:rPr>
                <w:rFonts w:ascii="Times New Roman" w:hAnsi="Times New Roman" w:cs="Times New Roman"/>
                <w:sz w:val="24"/>
                <w:szCs w:val="24"/>
              </w:rPr>
              <w:t xml:space="preserve"> ANISTICI</w:t>
            </w:r>
            <w:r w:rsidRPr="00057F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F68">
              <w:rPr>
                <w:rFonts w:ascii="Times New Roman" w:hAnsi="Times New Roman" w:cs="Times New Roman"/>
                <w:sz w:val="24"/>
                <w:szCs w:val="24"/>
              </w:rPr>
              <w:t>PROPUS</w:t>
            </w:r>
          </w:p>
          <w:p w:rsidR="00C95B8D" w:rsidRPr="00057F68"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Sc=</w:t>
            </w:r>
            <w:r>
              <w:rPr>
                <w:rFonts w:ascii="Times New Roman" w:hAnsi="Times New Roman" w:cs="Times New Roman"/>
                <w:sz w:val="24"/>
                <w:szCs w:val="24"/>
              </w:rPr>
              <w:t>78.00</w:t>
            </w:r>
          </w:p>
          <w:p w:rsidR="00C95B8D" w:rsidRPr="00057F68"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Sd=</w:t>
            </w:r>
            <w:r>
              <w:rPr>
                <w:rFonts w:ascii="Times New Roman" w:hAnsi="Times New Roman" w:cs="Times New Roman"/>
                <w:sz w:val="24"/>
                <w:szCs w:val="24"/>
              </w:rPr>
              <w:t>78.00</w:t>
            </w:r>
          </w:p>
          <w:p w:rsidR="00C95B8D" w:rsidRPr="00057F68"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POT=</w:t>
            </w:r>
            <w:r>
              <w:rPr>
                <w:rFonts w:ascii="Times New Roman" w:hAnsi="Times New Roman" w:cs="Times New Roman"/>
                <w:sz w:val="24"/>
                <w:szCs w:val="24"/>
              </w:rPr>
              <w:t>1.56</w:t>
            </w:r>
            <w:r w:rsidRPr="00057F68">
              <w:rPr>
                <w:rFonts w:ascii="Times New Roman" w:hAnsi="Times New Roman" w:cs="Times New Roman"/>
                <w:sz w:val="24"/>
                <w:szCs w:val="24"/>
              </w:rPr>
              <w:t>%</w:t>
            </w:r>
          </w:p>
          <w:p w:rsidR="00C95B8D" w:rsidRPr="00FA5D24" w:rsidRDefault="00C95B8D" w:rsidP="0086202C">
            <w:pPr>
              <w:autoSpaceDE w:val="0"/>
              <w:autoSpaceDN w:val="0"/>
              <w:adjustRightInd w:val="0"/>
              <w:spacing w:after="0" w:line="240" w:lineRule="auto"/>
              <w:jc w:val="both"/>
              <w:rPr>
                <w:rFonts w:ascii="Times New Roman" w:hAnsi="Times New Roman" w:cs="Times New Roman"/>
                <w:sz w:val="24"/>
                <w:szCs w:val="24"/>
              </w:rPr>
            </w:pPr>
            <w:r w:rsidRPr="00057F68">
              <w:rPr>
                <w:rFonts w:ascii="Times New Roman" w:hAnsi="Times New Roman" w:cs="Times New Roman"/>
                <w:sz w:val="24"/>
                <w:szCs w:val="24"/>
              </w:rPr>
              <w:t>CUT=0.</w:t>
            </w:r>
            <w:r>
              <w:rPr>
                <w:rFonts w:ascii="Times New Roman" w:hAnsi="Times New Roman" w:cs="Times New Roman"/>
                <w:sz w:val="24"/>
                <w:szCs w:val="24"/>
              </w:rPr>
              <w:t>015</w:t>
            </w:r>
          </w:p>
          <w:p w:rsidR="00C95B8D" w:rsidRDefault="00C95B8D" w:rsidP="0086202C">
            <w:pPr>
              <w:autoSpaceDE w:val="0"/>
              <w:autoSpaceDN w:val="0"/>
              <w:adjustRightInd w:val="0"/>
              <w:spacing w:after="0" w:line="240" w:lineRule="auto"/>
              <w:jc w:val="both"/>
              <w:rPr>
                <w:rFonts w:ascii="Times New Roman" w:hAnsi="Times New Roman" w:cs="Times New Roman"/>
                <w:sz w:val="24"/>
                <w:szCs w:val="24"/>
              </w:rPr>
            </w:pPr>
          </w:p>
        </w:tc>
      </w:tr>
    </w:tbl>
    <w:p w:rsidR="007E5FD9" w:rsidRPr="00FF2D37" w:rsidRDefault="00C95B8D" w:rsidP="001E38F4">
      <w:pPr>
        <w:shd w:val="clear" w:color="auto" w:fill="FFFFFF"/>
        <w:spacing w:after="0" w:line="36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C031E7" w:rsidRPr="00FF2D37">
        <w:rPr>
          <w:rFonts w:ascii="Times New Roman" w:eastAsia="Times New Roman" w:hAnsi="Times New Roman" w:cs="Times New Roman"/>
          <w:b/>
          <w:sz w:val="24"/>
          <w:szCs w:val="24"/>
          <w:lang w:eastAsia="ro-RO"/>
        </w:rPr>
        <w:t>• POT existent = 0,00% • CUT existent = 0,00 • POT propus=</w:t>
      </w:r>
      <w:r w:rsidR="00FF2D37" w:rsidRPr="00FF2D37">
        <w:rPr>
          <w:rFonts w:ascii="Times New Roman" w:eastAsia="Times New Roman" w:hAnsi="Times New Roman" w:cs="Times New Roman"/>
          <w:b/>
          <w:sz w:val="24"/>
          <w:szCs w:val="24"/>
          <w:lang w:eastAsia="ro-RO"/>
        </w:rPr>
        <w:t>1,56</w:t>
      </w:r>
      <w:r w:rsidR="00C031E7" w:rsidRPr="00FF2D37">
        <w:rPr>
          <w:rFonts w:ascii="Times New Roman" w:eastAsia="Times New Roman" w:hAnsi="Times New Roman" w:cs="Times New Roman"/>
          <w:b/>
          <w:sz w:val="24"/>
          <w:szCs w:val="24"/>
          <w:lang w:eastAsia="ro-RO"/>
        </w:rPr>
        <w:t xml:space="preserve"> % • CUT propus = 0.</w:t>
      </w:r>
      <w:r w:rsidR="00FF2D37" w:rsidRPr="00FF2D37">
        <w:rPr>
          <w:rFonts w:ascii="Times New Roman" w:eastAsia="Times New Roman" w:hAnsi="Times New Roman" w:cs="Times New Roman"/>
          <w:b/>
          <w:sz w:val="24"/>
          <w:szCs w:val="24"/>
          <w:lang w:eastAsia="ro-RO"/>
        </w:rPr>
        <w:t>015</w:t>
      </w:r>
    </w:p>
    <w:p w:rsidR="00FF2D37" w:rsidRPr="00AA001C" w:rsidRDefault="00FF2D37" w:rsidP="00FF2D37">
      <w:pPr>
        <w:rPr>
          <w:rFonts w:ascii="Times New Roman" w:hAnsi="Times New Roman" w:cs="Times New Roman"/>
          <w:b/>
          <w:i/>
        </w:rPr>
      </w:pPr>
      <w:r>
        <w:rPr>
          <w:b/>
          <w:i/>
        </w:rPr>
        <w:tab/>
      </w:r>
      <w:r w:rsidRPr="00AA001C">
        <w:rPr>
          <w:rFonts w:ascii="Times New Roman" w:hAnsi="Times New Roman" w:cs="Times New Roman"/>
          <w:b/>
          <w:i/>
        </w:rPr>
        <w:t>CATEGORIA „D” DE IMPORTANŢĂ REDUSĂ (conform H.G. nr. 766/1997 publicată în M.O. 352 din 10 decembrie 1992)</w:t>
      </w:r>
    </w:p>
    <w:p w:rsidR="00FF2D37" w:rsidRPr="00AA001C" w:rsidRDefault="00FF2D37" w:rsidP="00FF2D37">
      <w:pPr>
        <w:rPr>
          <w:rFonts w:ascii="Times New Roman" w:hAnsi="Times New Roman" w:cs="Times New Roman"/>
          <w:b/>
          <w:i/>
        </w:rPr>
      </w:pPr>
      <w:r w:rsidRPr="00AA001C">
        <w:rPr>
          <w:rFonts w:ascii="Times New Roman" w:hAnsi="Times New Roman" w:cs="Times New Roman"/>
          <w:b/>
          <w:i/>
        </w:rPr>
        <w:tab/>
        <w:t xml:space="preserve"> CLASA „IV” DE IMPORTANŢĂ (conform Normativ P 100-1-2013). </w:t>
      </w:r>
    </w:p>
    <w:p w:rsidR="00FF2D37" w:rsidRPr="00AA001C" w:rsidRDefault="00FF2D37" w:rsidP="00FF2D37">
      <w:pPr>
        <w:rPr>
          <w:rFonts w:ascii="Times New Roman" w:hAnsi="Times New Roman" w:cs="Times New Roman"/>
          <w:b/>
          <w:i/>
        </w:rPr>
      </w:pPr>
      <w:r w:rsidRPr="00AA001C">
        <w:rPr>
          <w:rFonts w:ascii="Times New Roman" w:hAnsi="Times New Roman" w:cs="Times New Roman"/>
          <w:b/>
          <w:i/>
        </w:rPr>
        <w:tab/>
        <w:t xml:space="preserve">Gradul „II” de rezistenta la foc </w:t>
      </w:r>
    </w:p>
    <w:p w:rsidR="00AA001C" w:rsidRPr="00AA001C" w:rsidRDefault="00AA001C" w:rsidP="00E76909">
      <w:pPr>
        <w:autoSpaceDE w:val="0"/>
        <w:autoSpaceDN w:val="0"/>
        <w:adjustRightInd w:val="0"/>
        <w:spacing w:after="0" w:line="240" w:lineRule="auto"/>
        <w:jc w:val="both"/>
        <w:rPr>
          <w:rFonts w:ascii="Times New Roman" w:hAnsi="Times New Roman" w:cs="Times New Roman"/>
          <w:b/>
        </w:rPr>
      </w:pPr>
      <w:r w:rsidRPr="00AA001C">
        <w:rPr>
          <w:rFonts w:ascii="Times New Roman" w:hAnsi="Times New Roman" w:cs="Times New Roman"/>
          <w:b/>
        </w:rPr>
        <w:t>Capacitatea de productie:</w:t>
      </w:r>
    </w:p>
    <w:p w:rsidR="00AA001C" w:rsidRPr="00AA001C" w:rsidRDefault="00AA001C" w:rsidP="00E76909">
      <w:pPr>
        <w:autoSpaceDE w:val="0"/>
        <w:autoSpaceDN w:val="0"/>
        <w:adjustRightInd w:val="0"/>
        <w:spacing w:after="0" w:line="240" w:lineRule="auto"/>
        <w:jc w:val="both"/>
        <w:rPr>
          <w:rFonts w:ascii="Times New Roman" w:hAnsi="Times New Roman" w:cs="Times New Roman"/>
        </w:rPr>
      </w:pPr>
      <w:r w:rsidRPr="00AA001C">
        <w:rPr>
          <w:rFonts w:ascii="Times New Roman" w:hAnsi="Times New Roman" w:cs="Times New Roman"/>
        </w:rPr>
        <w:tab/>
        <w:t xml:space="preserve"> Nu exista activitati de productie in cadrul investitiei prezentate. </w:t>
      </w:r>
    </w:p>
    <w:p w:rsidR="00AA001C" w:rsidRPr="00AA001C" w:rsidRDefault="00AA001C" w:rsidP="00E76909">
      <w:pPr>
        <w:autoSpaceDE w:val="0"/>
        <w:autoSpaceDN w:val="0"/>
        <w:adjustRightInd w:val="0"/>
        <w:spacing w:after="0" w:line="240" w:lineRule="auto"/>
        <w:jc w:val="both"/>
        <w:rPr>
          <w:rFonts w:ascii="Times New Roman" w:hAnsi="Times New Roman" w:cs="Times New Roman"/>
        </w:rPr>
      </w:pPr>
      <w:r w:rsidRPr="00AA001C">
        <w:rPr>
          <w:rFonts w:ascii="Times New Roman" w:hAnsi="Times New Roman" w:cs="Times New Roman"/>
          <w:b/>
        </w:rPr>
        <w:t>Descrierea proceselor de productie ale proiectului, produse si sub produse obtinute</w:t>
      </w:r>
      <w:r w:rsidRPr="00AA001C">
        <w:rPr>
          <w:rFonts w:ascii="Times New Roman" w:hAnsi="Times New Roman" w:cs="Times New Roman"/>
        </w:rPr>
        <w:t>:</w:t>
      </w:r>
    </w:p>
    <w:p w:rsidR="00AA001C" w:rsidRPr="00AA001C" w:rsidRDefault="00AA001C" w:rsidP="00E76909">
      <w:pPr>
        <w:autoSpaceDE w:val="0"/>
        <w:autoSpaceDN w:val="0"/>
        <w:adjustRightInd w:val="0"/>
        <w:spacing w:after="0" w:line="240" w:lineRule="auto"/>
        <w:jc w:val="both"/>
        <w:rPr>
          <w:rFonts w:ascii="Times New Roman" w:hAnsi="Times New Roman" w:cs="Times New Roman"/>
        </w:rPr>
      </w:pPr>
      <w:r w:rsidRPr="00AA001C">
        <w:rPr>
          <w:rFonts w:ascii="Times New Roman" w:hAnsi="Times New Roman" w:cs="Times New Roman"/>
        </w:rPr>
        <w:tab/>
        <w:t xml:space="preserve">Nu exista activitati de productie in cadrul investitiei prezentate. </w:t>
      </w:r>
    </w:p>
    <w:p w:rsidR="00AA001C" w:rsidRPr="00AA001C" w:rsidRDefault="00AA001C" w:rsidP="00E76909">
      <w:pPr>
        <w:autoSpaceDE w:val="0"/>
        <w:autoSpaceDN w:val="0"/>
        <w:adjustRightInd w:val="0"/>
        <w:spacing w:after="0" w:line="240" w:lineRule="auto"/>
        <w:jc w:val="both"/>
        <w:rPr>
          <w:rFonts w:ascii="Times New Roman" w:hAnsi="Times New Roman" w:cs="Times New Roman"/>
        </w:rPr>
      </w:pPr>
      <w:r w:rsidRPr="00AA001C">
        <w:rPr>
          <w:rFonts w:ascii="Times New Roman" w:hAnsi="Times New Roman" w:cs="Times New Roman"/>
          <w:b/>
        </w:rPr>
        <w:t>Descrierea fluxurilor tehnologice existente:</w:t>
      </w:r>
      <w:r w:rsidRPr="00AA001C">
        <w:rPr>
          <w:rFonts w:ascii="Times New Roman" w:hAnsi="Times New Roman" w:cs="Times New Roman"/>
        </w:rPr>
        <w:t xml:space="preserve"> </w:t>
      </w:r>
    </w:p>
    <w:p w:rsidR="00AA001C" w:rsidRPr="00AA001C" w:rsidRDefault="00AA001C" w:rsidP="00E76909">
      <w:pPr>
        <w:autoSpaceDE w:val="0"/>
        <w:autoSpaceDN w:val="0"/>
        <w:adjustRightInd w:val="0"/>
        <w:spacing w:after="0" w:line="240" w:lineRule="auto"/>
        <w:jc w:val="both"/>
        <w:rPr>
          <w:rFonts w:ascii="Times New Roman" w:hAnsi="Times New Roman" w:cs="Times New Roman"/>
        </w:rPr>
      </w:pPr>
      <w:r w:rsidRPr="00AA001C">
        <w:rPr>
          <w:rFonts w:ascii="Times New Roman" w:hAnsi="Times New Roman" w:cs="Times New Roman"/>
        </w:rPr>
        <w:tab/>
        <w:t xml:space="preserve">Procesul efectiv al serviciului de spalare automobile consta in achizitionarea de fise ce deblocheaza utilizarea pulverizatoarelor de apa si a aspiratoarelor. Proiectul prezent dispuse de 2 piste de spalare. </w:t>
      </w:r>
    </w:p>
    <w:p w:rsidR="00AA001C" w:rsidRPr="00AA001C" w:rsidRDefault="00AA001C" w:rsidP="00E76909">
      <w:pPr>
        <w:autoSpaceDE w:val="0"/>
        <w:autoSpaceDN w:val="0"/>
        <w:adjustRightInd w:val="0"/>
        <w:spacing w:after="0" w:line="240" w:lineRule="auto"/>
        <w:jc w:val="both"/>
        <w:rPr>
          <w:rFonts w:ascii="Times New Roman" w:hAnsi="Times New Roman" w:cs="Times New Roman"/>
        </w:rPr>
      </w:pPr>
      <w:r w:rsidRPr="00AA001C">
        <w:rPr>
          <w:rFonts w:ascii="Times New Roman" w:hAnsi="Times New Roman" w:cs="Times New Roman"/>
        </w:rPr>
        <w:tab/>
        <w:t xml:space="preserve">Fluxul si odinea operatiilor este la latitudinea clientului. Se utilizeaza fise ce au o durata de functionare de la 2.5 la 5 minute. </w:t>
      </w:r>
    </w:p>
    <w:p w:rsidR="00AA001C" w:rsidRPr="00AA001C" w:rsidRDefault="00AA001C" w:rsidP="00E76909">
      <w:pPr>
        <w:autoSpaceDE w:val="0"/>
        <w:autoSpaceDN w:val="0"/>
        <w:adjustRightInd w:val="0"/>
        <w:spacing w:after="0" w:line="240" w:lineRule="auto"/>
        <w:jc w:val="both"/>
        <w:rPr>
          <w:rFonts w:ascii="Times New Roman" w:hAnsi="Times New Roman" w:cs="Times New Roman"/>
        </w:rPr>
      </w:pPr>
      <w:r w:rsidRPr="00AA001C">
        <w:rPr>
          <w:rFonts w:ascii="Times New Roman" w:hAnsi="Times New Roman" w:cs="Times New Roman"/>
        </w:rPr>
        <w:tab/>
        <w:t>Consumul de apa este in jus de 5 l /min la fiecare dintre pistele de spalare.</w:t>
      </w:r>
    </w:p>
    <w:p w:rsidR="00AA001C" w:rsidRPr="00AA001C" w:rsidRDefault="00AA001C" w:rsidP="00E76909">
      <w:pPr>
        <w:autoSpaceDE w:val="0"/>
        <w:autoSpaceDN w:val="0"/>
        <w:adjustRightInd w:val="0"/>
        <w:spacing w:after="0" w:line="240" w:lineRule="auto"/>
        <w:jc w:val="both"/>
        <w:rPr>
          <w:rFonts w:ascii="Times New Roman" w:hAnsi="Times New Roman" w:cs="Times New Roman"/>
          <w:b/>
        </w:rPr>
      </w:pPr>
      <w:r w:rsidRPr="00AA001C">
        <w:rPr>
          <w:rFonts w:ascii="Times New Roman" w:hAnsi="Times New Roman" w:cs="Times New Roman"/>
          <w:b/>
        </w:rPr>
        <w:t xml:space="preserve">Descrierea proceselor de productie ale proiectului propus: </w:t>
      </w:r>
    </w:p>
    <w:p w:rsidR="00AA001C" w:rsidRPr="00AA001C" w:rsidRDefault="00AA001C" w:rsidP="00E76909">
      <w:pPr>
        <w:autoSpaceDE w:val="0"/>
        <w:autoSpaceDN w:val="0"/>
        <w:adjustRightInd w:val="0"/>
        <w:spacing w:after="0" w:line="240" w:lineRule="auto"/>
        <w:jc w:val="both"/>
        <w:rPr>
          <w:rFonts w:ascii="Times New Roman" w:hAnsi="Times New Roman" w:cs="Times New Roman"/>
        </w:rPr>
      </w:pPr>
      <w:r w:rsidRPr="00AA001C">
        <w:rPr>
          <w:rFonts w:ascii="Times New Roman" w:hAnsi="Times New Roman" w:cs="Times New Roman"/>
        </w:rPr>
        <w:t>Nu exista activitati de productie in cadrul investitiei prezentate.</w:t>
      </w:r>
    </w:p>
    <w:p w:rsidR="00AA001C" w:rsidRPr="001450E4" w:rsidRDefault="00AA001C"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b/>
        </w:rPr>
        <w:t>Materiile prime, energia si combustibilii utilizati</w:t>
      </w:r>
      <w:r w:rsidRPr="001450E4">
        <w:rPr>
          <w:rFonts w:ascii="Times New Roman" w:hAnsi="Times New Roman" w:cs="Times New Roman"/>
        </w:rPr>
        <w:t xml:space="preserve">: </w:t>
      </w:r>
    </w:p>
    <w:p w:rsidR="00AA001C" w:rsidRPr="001450E4" w:rsidRDefault="00AA001C"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b/>
        </w:rPr>
        <w:t>Materiile prime:</w:t>
      </w:r>
      <w:r w:rsidRPr="001450E4">
        <w:rPr>
          <w:rFonts w:ascii="Times New Roman" w:hAnsi="Times New Roman" w:cs="Times New Roman"/>
        </w:rPr>
        <w:t xml:space="preserve"> Se foloseste apa pentru spalare 4/9 detergenti si spuma activa</w:t>
      </w:r>
    </w:p>
    <w:p w:rsidR="00AA001C" w:rsidRPr="001450E4" w:rsidRDefault="00AA001C"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rPr>
        <w:t xml:space="preserve">Apa dedurizata prin osmoza pentru clatire, grasimile, uleiurile sunt tratate intr-un sistem inchis fara poluarea mediului si apoi evacuate in siguranta. </w:t>
      </w:r>
    </w:p>
    <w:p w:rsidR="00AA001C" w:rsidRPr="001450E4" w:rsidRDefault="00AA001C"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b/>
        </w:rPr>
        <w:t>Energie si combustibili:</w:t>
      </w:r>
      <w:r w:rsidRPr="001450E4">
        <w:rPr>
          <w:rFonts w:ascii="Times New Roman" w:hAnsi="Times New Roman" w:cs="Times New Roman"/>
        </w:rPr>
        <w:t xml:space="preserve"> se va alimenta cu generator pe combustibili lichizi, iar ulterior finalizarii  extinderii retelelor de utilitati se va racorda la acestea.</w:t>
      </w:r>
    </w:p>
    <w:p w:rsidR="00AA001C" w:rsidRPr="001450E4" w:rsidRDefault="00AA001C"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b/>
        </w:rPr>
        <w:t>Racordarea la retelele utilitare existente in zona</w:t>
      </w:r>
      <w:r w:rsidRPr="001450E4">
        <w:rPr>
          <w:rFonts w:ascii="Times New Roman" w:hAnsi="Times New Roman" w:cs="Times New Roman"/>
        </w:rPr>
        <w:t>: nu exista utilitati in zona.</w:t>
      </w:r>
    </w:p>
    <w:p w:rsidR="00AA001C" w:rsidRPr="001450E4" w:rsidRDefault="00AA001C"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b/>
        </w:rPr>
        <w:t>Incalzirea:</w:t>
      </w:r>
      <w:r w:rsidRPr="001450E4">
        <w:rPr>
          <w:rFonts w:ascii="Times New Roman" w:hAnsi="Times New Roman" w:cs="Times New Roman"/>
        </w:rPr>
        <w:t xml:space="preserve"> Nu este cazul.</w:t>
      </w:r>
    </w:p>
    <w:p w:rsidR="00380B3A" w:rsidRPr="001450E4" w:rsidRDefault="00AA001C" w:rsidP="00E76909">
      <w:pPr>
        <w:autoSpaceDE w:val="0"/>
        <w:autoSpaceDN w:val="0"/>
        <w:adjustRightInd w:val="0"/>
        <w:spacing w:after="0" w:line="240" w:lineRule="auto"/>
        <w:jc w:val="both"/>
        <w:rPr>
          <w:rFonts w:ascii="Times New Roman" w:hAnsi="Times New Roman" w:cs="Times New Roman"/>
          <w:b/>
        </w:rPr>
      </w:pPr>
      <w:r w:rsidRPr="001450E4">
        <w:rPr>
          <w:rFonts w:ascii="Times New Roman" w:hAnsi="Times New Roman" w:cs="Times New Roman"/>
          <w:b/>
        </w:rPr>
        <w:t>Alimentarea cu apa</w:t>
      </w:r>
      <w:r w:rsidR="00380B3A" w:rsidRPr="001450E4">
        <w:rPr>
          <w:rFonts w:ascii="Times New Roman" w:hAnsi="Times New Roman" w:cs="Times New Roman"/>
          <w:b/>
        </w:rPr>
        <w:t>: a</w:t>
      </w:r>
      <w:r w:rsidRPr="001450E4">
        <w:rPr>
          <w:rFonts w:ascii="Times New Roman" w:hAnsi="Times New Roman" w:cs="Times New Roman"/>
          <w:b/>
        </w:rPr>
        <w:t xml:space="preserve">pa se va asigura din </w:t>
      </w:r>
      <w:r w:rsidR="00380B3A" w:rsidRPr="001450E4">
        <w:rPr>
          <w:rFonts w:ascii="Times New Roman" w:hAnsi="Times New Roman" w:cs="Times New Roman"/>
          <w:b/>
        </w:rPr>
        <w:t>foraj propriu</w:t>
      </w:r>
    </w:p>
    <w:p w:rsidR="00380B3A" w:rsidRPr="001450E4" w:rsidRDefault="00380B3A"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b/>
        </w:rPr>
        <w:t>Evacuarea apelor uzate:</w:t>
      </w:r>
      <w:r w:rsidRPr="001450E4">
        <w:rPr>
          <w:rFonts w:ascii="Times New Roman" w:hAnsi="Times New Roman" w:cs="Times New Roman"/>
        </w:rPr>
        <w:t xml:space="preserve"> </w:t>
      </w:r>
    </w:p>
    <w:p w:rsidR="00380B3A" w:rsidRPr="001450E4" w:rsidRDefault="00380B3A"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rPr>
        <w:t xml:space="preserve"> A</w:t>
      </w:r>
      <w:r w:rsidR="00AA001C" w:rsidRPr="001450E4">
        <w:rPr>
          <w:rFonts w:ascii="Times New Roman" w:hAnsi="Times New Roman" w:cs="Times New Roman"/>
        </w:rPr>
        <w:t xml:space="preserve">pele rezultate vor </w:t>
      </w:r>
      <w:r w:rsidRPr="001450E4">
        <w:rPr>
          <w:rFonts w:ascii="Times New Roman" w:hAnsi="Times New Roman" w:cs="Times New Roman"/>
        </w:rPr>
        <w:t xml:space="preserve">fi stocate in fosa septica pana la extinderea utilitatilor in zona. </w:t>
      </w:r>
    </w:p>
    <w:p w:rsidR="00380B3A" w:rsidRPr="001450E4" w:rsidRDefault="00AA001C"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b/>
        </w:rPr>
        <w:lastRenderedPageBreak/>
        <w:t xml:space="preserve"> </w:t>
      </w:r>
      <w:r w:rsidR="00380B3A" w:rsidRPr="001450E4">
        <w:rPr>
          <w:rFonts w:ascii="Times New Roman" w:hAnsi="Times New Roman" w:cs="Times New Roman"/>
          <w:b/>
        </w:rPr>
        <w:t>S</w:t>
      </w:r>
      <w:r w:rsidRPr="001450E4">
        <w:rPr>
          <w:rFonts w:ascii="Times New Roman" w:hAnsi="Times New Roman" w:cs="Times New Roman"/>
          <w:b/>
        </w:rPr>
        <w:t>e prevede un bazin decantor intermediar</w:t>
      </w:r>
      <w:r w:rsidR="00380B3A" w:rsidRPr="001450E4">
        <w:rPr>
          <w:rFonts w:ascii="Times New Roman" w:hAnsi="Times New Roman" w:cs="Times New Roman"/>
        </w:rPr>
        <w:t>,</w:t>
      </w:r>
      <w:r w:rsidRPr="001450E4">
        <w:rPr>
          <w:rFonts w:ascii="Times New Roman" w:hAnsi="Times New Roman" w:cs="Times New Roman"/>
        </w:rPr>
        <w:t xml:space="preserve"> </w:t>
      </w:r>
      <w:r w:rsidR="00380B3A" w:rsidRPr="001450E4">
        <w:rPr>
          <w:rFonts w:ascii="Times New Roman" w:hAnsi="Times New Roman" w:cs="Times New Roman"/>
        </w:rPr>
        <w:t>g</w:t>
      </w:r>
      <w:r w:rsidRPr="001450E4">
        <w:rPr>
          <w:rFonts w:ascii="Times New Roman" w:hAnsi="Times New Roman" w:cs="Times New Roman"/>
        </w:rPr>
        <w:t>rasimile, uleiurile sunt tratate astfel intr-un sistem inchis fara poluarea mediului si apoi evacuate in siguranta.</w:t>
      </w:r>
    </w:p>
    <w:p w:rsidR="001450E4" w:rsidRPr="001450E4" w:rsidRDefault="001450E4" w:rsidP="00E76909">
      <w:pPr>
        <w:autoSpaceDE w:val="0"/>
        <w:autoSpaceDN w:val="0"/>
        <w:adjustRightInd w:val="0"/>
        <w:spacing w:after="0" w:line="240" w:lineRule="auto"/>
        <w:jc w:val="both"/>
        <w:rPr>
          <w:rFonts w:ascii="Times New Roman" w:hAnsi="Times New Roman" w:cs="Times New Roman"/>
        </w:rPr>
      </w:pPr>
      <w:r w:rsidRPr="001450E4">
        <w:rPr>
          <w:rFonts w:ascii="Times New Roman" w:hAnsi="Times New Roman" w:cs="Times New Roman"/>
          <w:b/>
        </w:rPr>
        <w:t>Se reface terenul afectat de sapaturile pentru fundatie si de organizarea de santier,aducandu-se la starea initiala.</w:t>
      </w:r>
    </w:p>
    <w:p w:rsidR="00380B3A" w:rsidRPr="001450E4" w:rsidRDefault="001450E4" w:rsidP="00E76909">
      <w:pPr>
        <w:autoSpaceDE w:val="0"/>
        <w:autoSpaceDN w:val="0"/>
        <w:adjustRightInd w:val="0"/>
        <w:spacing w:after="0" w:line="240" w:lineRule="auto"/>
        <w:jc w:val="both"/>
        <w:rPr>
          <w:rFonts w:ascii="Times New Roman" w:hAnsi="Times New Roman" w:cs="Times New Roman"/>
          <w:b/>
        </w:rPr>
      </w:pPr>
      <w:r w:rsidRPr="001450E4">
        <w:rPr>
          <w:rFonts w:ascii="Times New Roman" w:hAnsi="Times New Roman" w:cs="Times New Roman"/>
          <w:b/>
        </w:rPr>
        <w:t>Se vor folosi caile de acces existente (drum local), cu acces de minim 7.00m.</w:t>
      </w:r>
    </w:p>
    <w:p w:rsidR="001450E4" w:rsidRDefault="001450E4" w:rsidP="00E76909">
      <w:pPr>
        <w:autoSpaceDE w:val="0"/>
        <w:autoSpaceDN w:val="0"/>
        <w:adjustRightInd w:val="0"/>
        <w:spacing w:after="0" w:line="240" w:lineRule="auto"/>
        <w:jc w:val="both"/>
        <w:rPr>
          <w:rFonts w:ascii="Times New Roman" w:hAnsi="Times New Roman" w:cs="Times New Roman"/>
          <w:b/>
        </w:rPr>
      </w:pPr>
      <w:r w:rsidRPr="001450E4">
        <w:rPr>
          <w:rFonts w:ascii="Times New Roman" w:hAnsi="Times New Roman" w:cs="Times New Roman"/>
          <w:b/>
        </w:rPr>
        <w:t>Nu se folosesc resurse naturale in faza de constructie sau de functionare.</w:t>
      </w:r>
    </w:p>
    <w:p w:rsidR="001450E4" w:rsidRPr="00E001F7" w:rsidRDefault="001450E4" w:rsidP="00E76909">
      <w:pPr>
        <w:autoSpaceDE w:val="0"/>
        <w:autoSpaceDN w:val="0"/>
        <w:adjustRightInd w:val="0"/>
        <w:spacing w:after="0" w:line="240" w:lineRule="auto"/>
        <w:jc w:val="both"/>
        <w:rPr>
          <w:rFonts w:ascii="Times New Roman" w:hAnsi="Times New Roman" w:cs="Times New Roman"/>
          <w:b/>
        </w:rPr>
      </w:pPr>
      <w:r w:rsidRPr="00E001F7">
        <w:rPr>
          <w:rFonts w:ascii="Times New Roman" w:hAnsi="Times New Roman" w:cs="Times New Roman"/>
        </w:rPr>
        <w:t>Relatia cu alte proiecte existente sau planificate.</w:t>
      </w:r>
      <w:r w:rsidRPr="00E001F7">
        <w:rPr>
          <w:rFonts w:ascii="Times New Roman" w:hAnsi="Times New Roman" w:cs="Times New Roman"/>
          <w:b/>
        </w:rPr>
        <w:t xml:space="preserve"> Nu este cazul.</w:t>
      </w:r>
    </w:p>
    <w:p w:rsidR="00E001F7" w:rsidRPr="00E001F7" w:rsidRDefault="00E001F7" w:rsidP="00E76909">
      <w:pPr>
        <w:autoSpaceDE w:val="0"/>
        <w:autoSpaceDN w:val="0"/>
        <w:adjustRightInd w:val="0"/>
        <w:spacing w:after="0" w:line="240" w:lineRule="auto"/>
        <w:jc w:val="both"/>
        <w:rPr>
          <w:rFonts w:ascii="Times New Roman" w:hAnsi="Times New Roman" w:cs="Times New Roman"/>
        </w:rPr>
      </w:pPr>
      <w:r w:rsidRPr="00E001F7">
        <w:rPr>
          <w:rFonts w:ascii="Times New Roman" w:hAnsi="Times New Roman" w:cs="Times New Roman"/>
        </w:rPr>
        <w:t xml:space="preserve">Relatia cu alte proiecte existente sau planificate. Nu este cazul. </w:t>
      </w:r>
    </w:p>
    <w:p w:rsidR="00E001F7" w:rsidRPr="00E001F7" w:rsidRDefault="00E001F7" w:rsidP="00E76909">
      <w:pPr>
        <w:autoSpaceDE w:val="0"/>
        <w:autoSpaceDN w:val="0"/>
        <w:adjustRightInd w:val="0"/>
        <w:spacing w:after="0" w:line="240" w:lineRule="auto"/>
        <w:jc w:val="both"/>
        <w:rPr>
          <w:rFonts w:ascii="Times New Roman" w:hAnsi="Times New Roman" w:cs="Times New Roman"/>
        </w:rPr>
      </w:pPr>
      <w:r w:rsidRPr="00E001F7">
        <w:rPr>
          <w:rFonts w:ascii="Times New Roman" w:hAnsi="Times New Roman" w:cs="Times New Roman"/>
        </w:rPr>
        <w:t xml:space="preserve">Detalii privind alternativele care au fost luate in considerare . Nu este cazul. </w:t>
      </w:r>
    </w:p>
    <w:p w:rsidR="00E001F7" w:rsidRPr="00E001F7" w:rsidRDefault="00E001F7" w:rsidP="00E76909">
      <w:pPr>
        <w:autoSpaceDE w:val="0"/>
        <w:autoSpaceDN w:val="0"/>
        <w:adjustRightInd w:val="0"/>
        <w:spacing w:after="0" w:line="240" w:lineRule="auto"/>
        <w:jc w:val="both"/>
        <w:rPr>
          <w:rFonts w:ascii="Times New Roman" w:hAnsi="Times New Roman" w:cs="Times New Roman"/>
          <w:b/>
        </w:rPr>
      </w:pPr>
      <w:r w:rsidRPr="00E001F7">
        <w:rPr>
          <w:rFonts w:ascii="Times New Roman" w:hAnsi="Times New Roman" w:cs="Times New Roman"/>
        </w:rPr>
        <w:t>Alte activitati care pot aparea ca urmare a proiectului (de exemplu, extragere agregate, asigurarea unor noi surse de apa, surse sau linii detransport al energiei, cresterea numarului de locuinte, eliminarea apelor uzate si a deseurilor). Nu este cazul.</w:t>
      </w:r>
    </w:p>
    <w:p w:rsidR="00612AA8" w:rsidRDefault="00AA001C" w:rsidP="00E76909">
      <w:pPr>
        <w:autoSpaceDE w:val="0"/>
        <w:autoSpaceDN w:val="0"/>
        <w:adjustRightInd w:val="0"/>
        <w:spacing w:after="0" w:line="240" w:lineRule="auto"/>
        <w:jc w:val="both"/>
        <w:rPr>
          <w:rFonts w:ascii="Times New Roman" w:hAnsi="Times New Roman" w:cs="Times New Roman"/>
          <w:b/>
        </w:rPr>
      </w:pPr>
      <w:r w:rsidRPr="001450E4">
        <w:rPr>
          <w:rFonts w:ascii="Times New Roman" w:hAnsi="Times New Roman" w:cs="Times New Roman"/>
          <w:b/>
        </w:rPr>
        <w:t xml:space="preserve"> </w:t>
      </w:r>
    </w:p>
    <w:p w:rsidR="00E001F7" w:rsidRPr="001450E4" w:rsidRDefault="00E001F7" w:rsidP="00E76909">
      <w:pPr>
        <w:autoSpaceDE w:val="0"/>
        <w:autoSpaceDN w:val="0"/>
        <w:adjustRightInd w:val="0"/>
        <w:spacing w:after="0" w:line="240" w:lineRule="auto"/>
        <w:jc w:val="both"/>
        <w:rPr>
          <w:rFonts w:ascii="Times New Roman" w:hAnsi="Times New Roman" w:cs="Times New Roman"/>
          <w:b/>
        </w:rPr>
      </w:pPr>
    </w:p>
    <w:p w:rsidR="00612AA8" w:rsidRPr="004D01E2" w:rsidRDefault="00612AA8" w:rsidP="00612AA8">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IV.</w:t>
      </w:r>
      <w:r w:rsidRPr="004D01E2">
        <w:rPr>
          <w:rFonts w:ascii="Times New Roman" w:eastAsia="Times New Roman" w:hAnsi="Times New Roman" w:cs="Times New Roman"/>
          <w:sz w:val="24"/>
          <w:szCs w:val="24"/>
          <w:lang w:eastAsia="ro-RO"/>
        </w:rPr>
        <w:t> Descrierea lucrărilor de demolare necesare:</w:t>
      </w:r>
    </w:p>
    <w:p w:rsidR="00612AA8" w:rsidRPr="001450E4" w:rsidRDefault="00612AA8" w:rsidP="001450E4">
      <w:pPr>
        <w:autoSpaceDE w:val="0"/>
        <w:autoSpaceDN w:val="0"/>
        <w:adjustRightInd w:val="0"/>
        <w:spacing w:after="0" w:line="240" w:lineRule="auto"/>
        <w:jc w:val="both"/>
        <w:rPr>
          <w:rFonts w:ascii="Times New Roman" w:hAnsi="Times New Roman" w:cs="Times New Roman"/>
          <w:b/>
        </w:rPr>
      </w:pPr>
      <w:r w:rsidRPr="001450E4">
        <w:rPr>
          <w:rFonts w:ascii="Times New Roman" w:hAnsi="Times New Roman" w:cs="Times New Roman"/>
          <w:b/>
        </w:rPr>
        <w:t xml:space="preserve">Nu se efectueaza lucari de demolare </w:t>
      </w:r>
    </w:p>
    <w:p w:rsidR="00612AA8" w:rsidRPr="004D01E2" w:rsidRDefault="00612AA8" w:rsidP="00612AA8">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descrierea lucrărilor de refacere a amplasamentului;</w:t>
      </w:r>
    </w:p>
    <w:p w:rsidR="00612AA8" w:rsidRPr="001450E4" w:rsidRDefault="001450E4" w:rsidP="00612AA8">
      <w:pPr>
        <w:shd w:val="clear" w:color="auto" w:fill="FFFFFF"/>
        <w:spacing w:after="0" w:line="360" w:lineRule="auto"/>
        <w:jc w:val="both"/>
        <w:rPr>
          <w:rFonts w:ascii="Times New Roman" w:eastAsia="Times New Roman" w:hAnsi="Times New Roman" w:cs="Times New Roman"/>
          <w:b/>
          <w:bCs/>
          <w:lang w:eastAsia="ro-RO"/>
        </w:rPr>
      </w:pPr>
      <w:r w:rsidRPr="001450E4">
        <w:rPr>
          <w:rFonts w:ascii="Times New Roman" w:eastAsia="Times New Roman" w:hAnsi="Times New Roman" w:cs="Times New Roman"/>
          <w:b/>
          <w:bCs/>
          <w:lang w:eastAsia="ro-RO"/>
        </w:rPr>
        <w:tab/>
      </w:r>
      <w:r w:rsidR="00612AA8" w:rsidRPr="001450E4">
        <w:rPr>
          <w:rFonts w:ascii="Times New Roman" w:eastAsia="Times New Roman" w:hAnsi="Times New Roman" w:cs="Times New Roman"/>
          <w:b/>
          <w:bCs/>
          <w:lang w:eastAsia="ro-RO"/>
        </w:rPr>
        <w:t>Se reface terenul afectat de sapaturile pentru fundatie si de organizarea de santier,aducandu-se la starea initiala. Lucrarile de refacere a amplasamentului se vor realiza conform cerintelor proiectului tehnic de executie si proiectului de sistematizare a curtii.</w:t>
      </w:r>
    </w:p>
    <w:p w:rsidR="00612AA8" w:rsidRDefault="00612AA8" w:rsidP="00612AA8">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căi noi de acces sau schimbări ale celor existente, după caz;</w:t>
      </w:r>
    </w:p>
    <w:p w:rsidR="00612AA8" w:rsidRPr="001450E4" w:rsidRDefault="00612AA8" w:rsidP="00612AA8">
      <w:pPr>
        <w:shd w:val="clear" w:color="auto" w:fill="FFFFFF"/>
        <w:spacing w:after="0" w:line="360" w:lineRule="auto"/>
        <w:jc w:val="both"/>
        <w:rPr>
          <w:rFonts w:ascii="Times New Roman" w:eastAsia="Times New Roman" w:hAnsi="Times New Roman" w:cs="Times New Roman"/>
          <w:b/>
          <w:bCs/>
          <w:lang w:eastAsia="ro-RO"/>
        </w:rPr>
      </w:pPr>
      <w:r w:rsidRPr="001450E4">
        <w:rPr>
          <w:rFonts w:ascii="Times New Roman" w:eastAsia="Times New Roman" w:hAnsi="Times New Roman" w:cs="Times New Roman"/>
          <w:b/>
          <w:bCs/>
          <w:lang w:eastAsia="ro-RO"/>
        </w:rPr>
        <w:t>Se vor folosi caile de acces existente (drum local). Nu se creeaza cai noi de acces. Conform C.U. nr.329 din 06.11.2020- accesul realizat pe parcela va avea o latime de minim 7.00m.</w:t>
      </w:r>
    </w:p>
    <w:p w:rsidR="00612AA8" w:rsidRDefault="00612AA8" w:rsidP="00612AA8">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metode folosite în demolare;</w:t>
      </w:r>
    </w:p>
    <w:p w:rsidR="001450E4" w:rsidRPr="001450E4" w:rsidRDefault="001450E4" w:rsidP="00612AA8">
      <w:pPr>
        <w:shd w:val="clear" w:color="auto" w:fill="FFFFFF"/>
        <w:spacing w:after="0" w:line="360" w:lineRule="auto"/>
        <w:jc w:val="both"/>
        <w:rPr>
          <w:rFonts w:ascii="Times New Roman" w:eastAsia="Times New Roman" w:hAnsi="Times New Roman" w:cs="Times New Roman"/>
          <w:b/>
          <w:bCs/>
          <w:lang w:eastAsia="ro-RO"/>
        </w:rPr>
      </w:pPr>
      <w:r w:rsidRPr="001450E4">
        <w:rPr>
          <w:rFonts w:ascii="Times New Roman" w:eastAsia="Times New Roman" w:hAnsi="Times New Roman" w:cs="Times New Roman"/>
          <w:b/>
          <w:bCs/>
          <w:lang w:eastAsia="ro-RO"/>
        </w:rPr>
        <w:t xml:space="preserve">nu se demoleaza -terenul este liber de constructii. </w:t>
      </w:r>
    </w:p>
    <w:p w:rsidR="00612AA8" w:rsidRDefault="00612AA8" w:rsidP="00612AA8">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detalii privind alternativele care au fost luate în considerare;</w:t>
      </w:r>
    </w:p>
    <w:p w:rsidR="001450E4" w:rsidRPr="001450E4" w:rsidRDefault="001450E4" w:rsidP="00612AA8">
      <w:pPr>
        <w:shd w:val="clear" w:color="auto" w:fill="FFFFFF"/>
        <w:spacing w:after="0" w:line="360" w:lineRule="auto"/>
        <w:jc w:val="both"/>
        <w:rPr>
          <w:rFonts w:ascii="Times New Roman" w:eastAsia="Times New Roman" w:hAnsi="Times New Roman" w:cs="Times New Roman"/>
          <w:b/>
          <w:bCs/>
          <w:lang w:eastAsia="ro-RO"/>
        </w:rPr>
      </w:pPr>
      <w:r w:rsidRPr="001450E4">
        <w:rPr>
          <w:rFonts w:ascii="Times New Roman" w:eastAsia="Times New Roman" w:hAnsi="Times New Roman" w:cs="Times New Roman"/>
          <w:b/>
          <w:bCs/>
          <w:lang w:eastAsia="ro-RO"/>
        </w:rPr>
        <w:t>-nu au fost luate in considerare alte alternative</w:t>
      </w:r>
    </w:p>
    <w:p w:rsidR="00612AA8" w:rsidRPr="004D01E2" w:rsidRDefault="00612AA8" w:rsidP="00612AA8">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alte activități care pot apărea ca urmare a demolării (de exemplu, eliminarea deșeurilor).</w:t>
      </w:r>
    </w:p>
    <w:p w:rsidR="001450E4" w:rsidRPr="001450E4" w:rsidRDefault="001450E4" w:rsidP="001450E4">
      <w:pPr>
        <w:shd w:val="clear" w:color="auto" w:fill="FFFFFF"/>
        <w:spacing w:after="0" w:line="360" w:lineRule="auto"/>
        <w:jc w:val="both"/>
        <w:rPr>
          <w:rFonts w:ascii="Times New Roman" w:eastAsia="Times New Roman" w:hAnsi="Times New Roman" w:cs="Times New Roman"/>
          <w:b/>
          <w:bCs/>
          <w:lang w:eastAsia="ro-RO"/>
        </w:rPr>
      </w:pPr>
      <w:r w:rsidRPr="001450E4">
        <w:rPr>
          <w:rFonts w:ascii="Times New Roman" w:eastAsia="Times New Roman" w:hAnsi="Times New Roman" w:cs="Times New Roman"/>
          <w:b/>
          <w:bCs/>
          <w:lang w:eastAsia="ro-RO"/>
        </w:rPr>
        <w:t xml:space="preserve">nu se demoleaza -terenul este liber de constructii. </w:t>
      </w:r>
    </w:p>
    <w:p w:rsidR="001450E4" w:rsidRDefault="001450E4" w:rsidP="001450E4"/>
    <w:p w:rsidR="00951618" w:rsidRPr="004D01E2" w:rsidRDefault="00951618" w:rsidP="00951618">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V.</w:t>
      </w:r>
      <w:r w:rsidRPr="004D01E2">
        <w:rPr>
          <w:rFonts w:ascii="Times New Roman" w:eastAsia="Times New Roman" w:hAnsi="Times New Roman" w:cs="Times New Roman"/>
          <w:sz w:val="24"/>
          <w:szCs w:val="24"/>
          <w:lang w:eastAsia="ro-RO"/>
        </w:rPr>
        <w:t> Descrierea amplasării proiectului:</w:t>
      </w:r>
    </w:p>
    <w:p w:rsidR="005D08C2" w:rsidRDefault="00951618" w:rsidP="005D08C2">
      <w:pPr>
        <w:rPr>
          <w:rFonts w:ascii="Times New Roman" w:hAnsi="Times New Roman" w:cs="Times New Roman"/>
          <w:b/>
          <w:sz w:val="24"/>
          <w:szCs w:val="24"/>
        </w:rPr>
      </w:pPr>
      <w:r w:rsidRPr="00951618">
        <w:rPr>
          <w:rFonts w:ascii="Times New Roman" w:hAnsi="Times New Roman" w:cs="Times New Roman"/>
        </w:rPr>
        <w:t>Localizarea proiectului:</w:t>
      </w:r>
      <w:r>
        <w:rPr>
          <w:rFonts w:ascii="Times New Roman" w:hAnsi="Times New Roman" w:cs="Times New Roman"/>
          <w:sz w:val="24"/>
          <w:szCs w:val="24"/>
        </w:rPr>
        <w:t xml:space="preserve"> </w:t>
      </w:r>
      <w:r w:rsidRPr="004E5C6D">
        <w:rPr>
          <w:rFonts w:ascii="Times New Roman" w:hAnsi="Times New Roman" w:cs="Times New Roman"/>
          <w:b/>
          <w:sz w:val="24"/>
          <w:szCs w:val="24"/>
        </w:rPr>
        <w:t xml:space="preserve">Judetul </w:t>
      </w:r>
      <w:r w:rsidRPr="001A569E">
        <w:rPr>
          <w:rFonts w:ascii="Times New Roman" w:hAnsi="Times New Roman" w:cs="Times New Roman"/>
          <w:b/>
          <w:sz w:val="24"/>
          <w:szCs w:val="24"/>
        </w:rPr>
        <w:t>GIURGIU</w:t>
      </w:r>
      <w:r w:rsidRPr="004E5C6D">
        <w:rPr>
          <w:rFonts w:ascii="Times New Roman" w:hAnsi="Times New Roman" w:cs="Times New Roman"/>
          <w:b/>
          <w:sz w:val="24"/>
          <w:szCs w:val="24"/>
        </w:rPr>
        <w:t xml:space="preserve">, comuna </w:t>
      </w:r>
      <w:r w:rsidRPr="001A569E">
        <w:rPr>
          <w:rFonts w:ascii="Times New Roman" w:hAnsi="Times New Roman" w:cs="Times New Roman"/>
          <w:b/>
          <w:sz w:val="24"/>
          <w:szCs w:val="24"/>
        </w:rPr>
        <w:t>JOITA</w:t>
      </w:r>
      <w:r w:rsidRPr="004E5C6D">
        <w:rPr>
          <w:rFonts w:ascii="Times New Roman" w:hAnsi="Times New Roman" w:cs="Times New Roman"/>
          <w:b/>
          <w:sz w:val="24"/>
          <w:szCs w:val="24"/>
        </w:rPr>
        <w:t xml:space="preserve">, satul </w:t>
      </w:r>
      <w:r w:rsidRPr="001A569E">
        <w:rPr>
          <w:rFonts w:ascii="Times New Roman" w:hAnsi="Times New Roman" w:cs="Times New Roman"/>
          <w:b/>
          <w:sz w:val="24"/>
          <w:szCs w:val="24"/>
        </w:rPr>
        <w:t>JOITA</w:t>
      </w:r>
      <w:r w:rsidRPr="004E5C6D">
        <w:rPr>
          <w:rFonts w:ascii="Times New Roman" w:hAnsi="Times New Roman" w:cs="Times New Roman"/>
          <w:b/>
          <w:sz w:val="24"/>
          <w:szCs w:val="24"/>
        </w:rPr>
        <w:t xml:space="preserve">, C.F. nr. </w:t>
      </w:r>
      <w:r w:rsidRPr="00AE2397">
        <w:rPr>
          <w:rFonts w:ascii="Times New Roman" w:hAnsi="Times New Roman" w:cs="Times New Roman"/>
          <w:b/>
          <w:sz w:val="24"/>
          <w:szCs w:val="24"/>
        </w:rPr>
        <w:t>35919</w:t>
      </w:r>
      <w:r w:rsidRPr="004E5C6D">
        <w:rPr>
          <w:rFonts w:ascii="Times New Roman" w:hAnsi="Times New Roman" w:cs="Times New Roman"/>
          <w:b/>
          <w:sz w:val="24"/>
          <w:szCs w:val="24"/>
        </w:rPr>
        <w:t xml:space="preserve">, nr. </w:t>
      </w:r>
      <w:r>
        <w:rPr>
          <w:rFonts w:ascii="Times New Roman" w:hAnsi="Times New Roman" w:cs="Times New Roman"/>
          <w:b/>
          <w:sz w:val="24"/>
          <w:szCs w:val="24"/>
        </w:rPr>
        <w:t>cad</w:t>
      </w:r>
      <w:r w:rsidRPr="004E5C6D">
        <w:rPr>
          <w:rFonts w:ascii="Times New Roman" w:hAnsi="Times New Roman" w:cs="Times New Roman"/>
          <w:b/>
          <w:sz w:val="24"/>
          <w:szCs w:val="24"/>
        </w:rPr>
        <w:t xml:space="preserve">. </w:t>
      </w:r>
      <w:r>
        <w:rPr>
          <w:rFonts w:ascii="Times New Roman" w:hAnsi="Times New Roman" w:cs="Times New Roman"/>
          <w:b/>
          <w:sz w:val="24"/>
          <w:szCs w:val="24"/>
        </w:rPr>
        <w:t>4979</w:t>
      </w:r>
      <w:r w:rsidRPr="004E5C6D">
        <w:rPr>
          <w:rFonts w:ascii="Times New Roman" w:hAnsi="Times New Roman" w:cs="Times New Roman"/>
          <w:b/>
          <w:sz w:val="24"/>
          <w:szCs w:val="24"/>
        </w:rPr>
        <w:t>.</w:t>
      </w:r>
      <w:r w:rsidR="005D08C2">
        <w:rPr>
          <w:rFonts w:ascii="Times New Roman" w:hAnsi="Times New Roman" w:cs="Times New Roman"/>
          <w:b/>
          <w:sz w:val="24"/>
          <w:szCs w:val="24"/>
        </w:rPr>
        <w:t xml:space="preserve"> Vecinatati:</w:t>
      </w:r>
    </w:p>
    <w:p w:rsidR="005D08C2" w:rsidRDefault="005D08C2" w:rsidP="005D08C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 - drum</w:t>
      </w:r>
    </w:p>
    <w:p w:rsidR="005D08C2" w:rsidRDefault="005D08C2" w:rsidP="005D08C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 - drum </w:t>
      </w:r>
    </w:p>
    <w:p w:rsidR="005D08C2" w:rsidRDefault="005D08C2" w:rsidP="005D08C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 - Stanciu Marin - proprietate privata -teren arabil in intravilan</w:t>
      </w:r>
    </w:p>
    <w:p w:rsidR="005D08C2" w:rsidRPr="004E5C6D" w:rsidRDefault="005D08C2" w:rsidP="005D08C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V:Stanciu Paun  -</w:t>
      </w:r>
      <w:r w:rsidRPr="008117F3">
        <w:rPr>
          <w:rFonts w:ascii="Times New Roman" w:hAnsi="Times New Roman" w:cs="Times New Roman"/>
          <w:b/>
          <w:sz w:val="24"/>
          <w:szCs w:val="24"/>
        </w:rPr>
        <w:t xml:space="preserve"> </w:t>
      </w:r>
      <w:r>
        <w:rPr>
          <w:rFonts w:ascii="Times New Roman" w:hAnsi="Times New Roman" w:cs="Times New Roman"/>
          <w:b/>
          <w:sz w:val="24"/>
          <w:szCs w:val="24"/>
        </w:rPr>
        <w:t>proprietate privata -teren arabil in intravilan</w:t>
      </w:r>
    </w:p>
    <w:p w:rsidR="005D08C2" w:rsidRDefault="005D08C2" w:rsidP="00951618">
      <w:pPr>
        <w:rPr>
          <w:rFonts w:ascii="Times New Roman" w:hAnsi="Times New Roman" w:cs="Times New Roman"/>
          <w:sz w:val="24"/>
          <w:szCs w:val="24"/>
        </w:rPr>
      </w:pPr>
    </w:p>
    <w:p w:rsidR="00951618" w:rsidRDefault="00951618" w:rsidP="00951618">
      <w:pPr>
        <w:rPr>
          <w:rFonts w:ascii="Times New Roman" w:hAnsi="Times New Roman" w:cs="Times New Roman"/>
          <w:sz w:val="24"/>
          <w:szCs w:val="24"/>
        </w:rPr>
      </w:pPr>
      <w:r w:rsidRPr="00951618">
        <w:rPr>
          <w:rFonts w:ascii="Times New Roman" w:hAnsi="Times New Roman" w:cs="Times New Roman"/>
          <w:sz w:val="24"/>
          <w:szCs w:val="24"/>
        </w:rPr>
        <w:t xml:space="preserve"> Parcela in suprafata de </w:t>
      </w:r>
      <w:r>
        <w:rPr>
          <w:rFonts w:ascii="Times New Roman" w:hAnsi="Times New Roman" w:cs="Times New Roman"/>
          <w:sz w:val="24"/>
          <w:szCs w:val="24"/>
        </w:rPr>
        <w:t>50</w:t>
      </w:r>
      <w:r w:rsidRPr="00951618">
        <w:rPr>
          <w:rFonts w:ascii="Times New Roman" w:hAnsi="Times New Roman" w:cs="Times New Roman"/>
          <w:sz w:val="24"/>
          <w:szCs w:val="24"/>
        </w:rPr>
        <w:t xml:space="preserve">00 mp este proprietate privata </w:t>
      </w:r>
      <w:r>
        <w:rPr>
          <w:rFonts w:ascii="Times New Roman" w:hAnsi="Times New Roman" w:cs="Times New Roman"/>
          <w:sz w:val="24"/>
          <w:szCs w:val="24"/>
        </w:rPr>
        <w:t xml:space="preserve">conform CF </w:t>
      </w:r>
      <w:r w:rsidRPr="00951618">
        <w:rPr>
          <w:rFonts w:ascii="Times New Roman" w:hAnsi="Times New Roman" w:cs="Times New Roman"/>
          <w:sz w:val="24"/>
          <w:szCs w:val="24"/>
        </w:rPr>
        <w:t>35919 Joita</w:t>
      </w:r>
      <w:r>
        <w:rPr>
          <w:rFonts w:ascii="Times New Roman" w:hAnsi="Times New Roman" w:cs="Times New Roman"/>
          <w:sz w:val="24"/>
          <w:szCs w:val="24"/>
        </w:rPr>
        <w:t xml:space="preserve"> </w:t>
      </w:r>
      <w:r w:rsidRPr="00951618">
        <w:rPr>
          <w:rFonts w:ascii="Times New Roman" w:hAnsi="Times New Roman" w:cs="Times New Roman"/>
          <w:sz w:val="24"/>
          <w:szCs w:val="24"/>
        </w:rPr>
        <w:t xml:space="preserve">a </w:t>
      </w:r>
      <w:r>
        <w:rPr>
          <w:rFonts w:ascii="Times New Roman" w:hAnsi="Times New Roman" w:cs="Times New Roman"/>
          <w:sz w:val="24"/>
          <w:szCs w:val="24"/>
        </w:rPr>
        <w:t xml:space="preserve">: </w:t>
      </w:r>
    </w:p>
    <w:p w:rsidR="00951618" w:rsidRPr="00951618" w:rsidRDefault="00951618" w:rsidP="00951618">
      <w:pPr>
        <w:autoSpaceDE w:val="0"/>
        <w:autoSpaceDN w:val="0"/>
        <w:adjustRightInd w:val="0"/>
        <w:spacing w:after="0" w:line="240" w:lineRule="auto"/>
        <w:rPr>
          <w:rFonts w:ascii="Times New Roman" w:hAnsi="Times New Roman" w:cs="Times New Roman"/>
        </w:rPr>
      </w:pPr>
      <w:r w:rsidRPr="00951618">
        <w:rPr>
          <w:rFonts w:ascii="Times New Roman" w:hAnsi="Times New Roman" w:cs="Times New Roman"/>
        </w:rPr>
        <w:t>-  MOALE DORU, casatorit cu   MOALE MARIA proprietate,cu titlu cumparare, dobandit prin Conventie, cota actuala 1/2</w:t>
      </w:r>
    </w:p>
    <w:p w:rsidR="00951618" w:rsidRDefault="00951618" w:rsidP="0095161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51618">
        <w:rPr>
          <w:rFonts w:ascii="Times New Roman" w:hAnsi="Times New Roman" w:cs="Times New Roman"/>
        </w:rPr>
        <w:t xml:space="preserve"> </w:t>
      </w:r>
      <w:r w:rsidRPr="00951618">
        <w:rPr>
          <w:rFonts w:ascii="Times New Roman" w:hAnsi="Times New Roman" w:cs="Times New Roman"/>
          <w:bCs/>
        </w:rPr>
        <w:t>NAE TUDOR</w:t>
      </w:r>
      <w:r w:rsidRPr="00951618">
        <w:rPr>
          <w:rFonts w:ascii="Times New Roman" w:hAnsi="Times New Roman" w:cs="Times New Roman"/>
        </w:rPr>
        <w:t xml:space="preserve">, </w:t>
      </w:r>
      <w:r w:rsidRPr="00951618">
        <w:rPr>
          <w:rFonts w:ascii="Times New Roman" w:hAnsi="Times New Roman" w:cs="Times New Roman"/>
          <w:bCs/>
        </w:rPr>
        <w:t>SELARU MIHAELA</w:t>
      </w:r>
      <w:r w:rsidRPr="00951618">
        <w:rPr>
          <w:rFonts w:ascii="Times New Roman" w:hAnsi="Times New Roman" w:cs="Times New Roman"/>
        </w:rPr>
        <w:t xml:space="preserve">, </w:t>
      </w:r>
      <w:r>
        <w:rPr>
          <w:rFonts w:ascii="Times New Roman" w:hAnsi="Times New Roman" w:cs="Times New Roman"/>
        </w:rPr>
        <w:t xml:space="preserve"> </w:t>
      </w:r>
      <w:r w:rsidRPr="00951618">
        <w:rPr>
          <w:rFonts w:ascii="Times New Roman" w:hAnsi="Times New Roman" w:cs="Times New Roman"/>
        </w:rPr>
        <w:t>proprietate,cu titlu cumparare, dobandit prin Conventie, cota actuala 1/2</w:t>
      </w:r>
      <w:r>
        <w:rPr>
          <w:rFonts w:ascii="Times New Roman" w:hAnsi="Times New Roman" w:cs="Times New Roman"/>
        </w:rPr>
        <w:t>;</w:t>
      </w:r>
    </w:p>
    <w:p w:rsidR="00951618" w:rsidRDefault="00951618" w:rsidP="00951618">
      <w:pPr>
        <w:rPr>
          <w:rFonts w:ascii="Times New Roman" w:hAnsi="Times New Roman" w:cs="Times New Roman"/>
          <w:sz w:val="24"/>
          <w:szCs w:val="24"/>
        </w:rPr>
      </w:pPr>
      <w:r w:rsidRPr="00951618">
        <w:rPr>
          <w:rFonts w:ascii="Times New Roman" w:hAnsi="Times New Roman" w:cs="Times New Roman"/>
          <w:sz w:val="24"/>
          <w:szCs w:val="24"/>
        </w:rPr>
        <w:lastRenderedPageBreak/>
        <w:t xml:space="preserve"> inchiriata prin </w:t>
      </w:r>
      <w:r>
        <w:rPr>
          <w:rFonts w:ascii="Times New Roman" w:hAnsi="Times New Roman" w:cs="Times New Roman"/>
          <w:sz w:val="24"/>
          <w:szCs w:val="24"/>
        </w:rPr>
        <w:t>c</w:t>
      </w:r>
      <w:r w:rsidRPr="00951618">
        <w:rPr>
          <w:rFonts w:ascii="Times New Roman" w:hAnsi="Times New Roman" w:cs="Times New Roman"/>
          <w:sz w:val="24"/>
          <w:szCs w:val="24"/>
        </w:rPr>
        <w:t xml:space="preserve">ontract </w:t>
      </w:r>
      <w:r>
        <w:rPr>
          <w:rFonts w:ascii="Times New Roman" w:hAnsi="Times New Roman" w:cs="Times New Roman"/>
          <w:sz w:val="24"/>
          <w:szCs w:val="24"/>
        </w:rPr>
        <w:t xml:space="preserve"> la </w:t>
      </w:r>
      <w:r w:rsidRPr="00951618">
        <w:rPr>
          <w:rFonts w:ascii="Times New Roman" w:hAnsi="Times New Roman" w:cs="Times New Roman"/>
          <w:sz w:val="24"/>
          <w:szCs w:val="24"/>
        </w:rPr>
        <w:t>SC DOMINGUEZ-ADA srl prin reprezentant Moale Cristina CNP:2970509460046 (conform procura speciala notariala nr.2559 din03.08.2020. )</w:t>
      </w:r>
    </w:p>
    <w:p w:rsidR="00A57BD3" w:rsidRDefault="00A57BD3" w:rsidP="00951618">
      <w:pPr>
        <w:rPr>
          <w:rFonts w:ascii="Times New Roman" w:hAnsi="Times New Roman" w:cs="Times New Roman"/>
          <w:sz w:val="24"/>
          <w:szCs w:val="24"/>
        </w:rPr>
      </w:pPr>
      <w:r w:rsidRPr="00C94DDC">
        <w:rPr>
          <w:rFonts w:ascii="Times New Roman" w:hAnsi="Times New Roman" w:cs="Times New Roman"/>
          <w:b/>
          <w:sz w:val="24"/>
          <w:szCs w:val="24"/>
        </w:rPr>
        <w:t>Teren arabil intravilan,  neimprejmuit conform P.U.G. aprobat prin HCL 54/25.11.2010. _ Certificat de Urbanism  nr 329 din 06.11.2020.</w:t>
      </w:r>
    </w:p>
    <w:p w:rsidR="00A57BD3" w:rsidRDefault="00951618" w:rsidP="00951618">
      <w:pPr>
        <w:rPr>
          <w:rFonts w:ascii="Times New Roman" w:hAnsi="Times New Roman" w:cs="Times New Roman"/>
          <w:sz w:val="24"/>
          <w:szCs w:val="24"/>
        </w:rPr>
      </w:pPr>
      <w:r w:rsidRPr="00951618">
        <w:rPr>
          <w:rFonts w:ascii="Times New Roman" w:hAnsi="Times New Roman" w:cs="Times New Roman"/>
          <w:sz w:val="24"/>
          <w:szCs w:val="24"/>
        </w:rPr>
        <w:t xml:space="preserve">Terenul este liber de constructii. In zona nu sunt reglementari fiscale speciale asupra terenurilor sau a constructiilor. Este respectata distanta fata degranite conform codului civil. </w:t>
      </w:r>
    </w:p>
    <w:p w:rsidR="00A57BD3" w:rsidRDefault="00951618" w:rsidP="00951618">
      <w:pPr>
        <w:rPr>
          <w:rFonts w:ascii="Times New Roman" w:hAnsi="Times New Roman" w:cs="Times New Roman"/>
          <w:sz w:val="24"/>
          <w:szCs w:val="24"/>
        </w:rPr>
      </w:pPr>
      <w:r w:rsidRPr="00951618">
        <w:rPr>
          <w:rFonts w:ascii="Times New Roman" w:hAnsi="Times New Roman" w:cs="Times New Roman"/>
          <w:sz w:val="24"/>
          <w:szCs w:val="24"/>
        </w:rPr>
        <w:t xml:space="preserve">Distanţa faţă de graniţe pentru proiectele care cad sub incidenţa Convenţiei privind evaluarea impactului asupra mediului în context transfrontieră, adoptată la Espoo la 25 februarie 1991, ratificată prin Legea nr. 22/2001: Nu este cazul. </w:t>
      </w:r>
    </w:p>
    <w:p w:rsidR="005D08C2" w:rsidRDefault="00951618" w:rsidP="005D08C2">
      <w:pPr>
        <w:rPr>
          <w:rFonts w:ascii="Times New Roman" w:hAnsi="Times New Roman" w:cs="Times New Roman"/>
          <w:b/>
          <w:sz w:val="24"/>
          <w:szCs w:val="24"/>
        </w:rPr>
      </w:pPr>
      <w:r w:rsidRPr="00951618">
        <w:rPr>
          <w:rFonts w:ascii="Times New Roman" w:hAnsi="Times New Roman" w:cs="Times New Roman"/>
          <w:sz w:val="24"/>
          <w:szCs w:val="24"/>
        </w:rPr>
        <w:t xml:space="preserve">Folosinţele actuale şi planificate ale terenului atât pe amplasament, cât şi pe zone adiacente acestuia </w:t>
      </w:r>
      <w:r w:rsidR="005D08C2">
        <w:rPr>
          <w:rFonts w:ascii="Times New Roman" w:hAnsi="Times New Roman" w:cs="Times New Roman"/>
          <w:sz w:val="24"/>
          <w:szCs w:val="24"/>
        </w:rPr>
        <w:t xml:space="preserve">: </w:t>
      </w:r>
      <w:r w:rsidR="005D08C2" w:rsidRPr="005D08C2">
        <w:rPr>
          <w:rFonts w:ascii="Times New Roman" w:hAnsi="Times New Roman" w:cs="Times New Roman"/>
          <w:b/>
          <w:sz w:val="24"/>
          <w:szCs w:val="24"/>
        </w:rPr>
        <w:t xml:space="preserve">TEREN ARABIL INTRAVILAN CONFORM </w:t>
      </w:r>
      <w:r w:rsidR="005D08C2">
        <w:rPr>
          <w:rFonts w:ascii="Times New Roman" w:hAnsi="Times New Roman" w:cs="Times New Roman"/>
          <w:b/>
          <w:sz w:val="24"/>
          <w:szCs w:val="24"/>
        </w:rPr>
        <w:t xml:space="preserve"> </w:t>
      </w:r>
      <w:r w:rsidR="005D08C2" w:rsidRPr="005D08C2">
        <w:rPr>
          <w:rFonts w:ascii="Times New Roman" w:hAnsi="Times New Roman" w:cs="Times New Roman"/>
          <w:b/>
          <w:sz w:val="24"/>
          <w:szCs w:val="24"/>
        </w:rPr>
        <w:t xml:space="preserve">PUG </w:t>
      </w:r>
      <w:r w:rsidR="005D08C2">
        <w:rPr>
          <w:rFonts w:ascii="Times New Roman" w:hAnsi="Times New Roman" w:cs="Times New Roman"/>
          <w:b/>
          <w:sz w:val="24"/>
          <w:szCs w:val="24"/>
        </w:rPr>
        <w:t xml:space="preserve"> </w:t>
      </w:r>
      <w:r w:rsidR="005D08C2" w:rsidRPr="005D08C2">
        <w:rPr>
          <w:rFonts w:ascii="Times New Roman" w:hAnsi="Times New Roman" w:cs="Times New Roman"/>
          <w:b/>
          <w:sz w:val="24"/>
          <w:szCs w:val="24"/>
        </w:rPr>
        <w:t>NEIMPREJMUIT</w:t>
      </w:r>
      <w:r w:rsidR="005D08C2">
        <w:rPr>
          <w:rFonts w:ascii="Times New Roman" w:hAnsi="Times New Roman" w:cs="Times New Roman"/>
          <w:b/>
          <w:sz w:val="24"/>
          <w:szCs w:val="24"/>
        </w:rPr>
        <w:t xml:space="preserve"> </w:t>
      </w:r>
    </w:p>
    <w:p w:rsidR="005D08C2" w:rsidRDefault="005D08C2" w:rsidP="005D08C2">
      <w:pPr>
        <w:rPr>
          <w:rFonts w:ascii="Times New Roman" w:hAnsi="Times New Roman" w:cs="Times New Roman"/>
          <w:sz w:val="24"/>
          <w:szCs w:val="24"/>
        </w:rPr>
      </w:pPr>
      <w:r w:rsidRPr="00C94DDC">
        <w:rPr>
          <w:rFonts w:ascii="Times New Roman" w:hAnsi="Times New Roman" w:cs="Times New Roman"/>
          <w:b/>
          <w:sz w:val="24"/>
          <w:szCs w:val="24"/>
        </w:rPr>
        <w:t>Teren arabil intravilan,  neimprejmuit conform P.U.G. aprobat prin HCL 54/25.11.2010. _ Certificat de Urbanism  nr 329 din 06.11.2020.</w:t>
      </w:r>
      <w:r>
        <w:rPr>
          <w:rFonts w:ascii="Times New Roman" w:hAnsi="Times New Roman" w:cs="Times New Roman"/>
          <w:b/>
          <w:sz w:val="24"/>
          <w:szCs w:val="24"/>
        </w:rPr>
        <w:t xml:space="preserve"> propus in zona M3- Subzona mixta ce cuprinde activitati industriale cu factor redus de poluare *parcuri industriale, parcuri logistice, parcuri tehnologice(, depozitare servicii (birouri, dsedii firma, etc.</w:t>
      </w:r>
    </w:p>
    <w:p w:rsidR="005D08C2" w:rsidRDefault="00951618" w:rsidP="00951618">
      <w:pPr>
        <w:rPr>
          <w:rFonts w:ascii="Times New Roman" w:hAnsi="Times New Roman" w:cs="Times New Roman"/>
          <w:sz w:val="24"/>
          <w:szCs w:val="24"/>
        </w:rPr>
      </w:pPr>
      <w:r w:rsidRPr="00951618">
        <w:rPr>
          <w:rFonts w:ascii="Times New Roman" w:hAnsi="Times New Roman" w:cs="Times New Roman"/>
          <w:sz w:val="24"/>
          <w:szCs w:val="24"/>
        </w:rPr>
        <w:t xml:space="preserve">Politici de zonare si folosire a terenului </w:t>
      </w:r>
      <w:r w:rsidR="005D08C2">
        <w:rPr>
          <w:rFonts w:ascii="Times New Roman" w:hAnsi="Times New Roman" w:cs="Times New Roman"/>
          <w:sz w:val="24"/>
          <w:szCs w:val="24"/>
        </w:rPr>
        <w:t xml:space="preserve"> </w:t>
      </w:r>
      <w:r w:rsidRPr="00951618">
        <w:rPr>
          <w:rFonts w:ascii="Times New Roman" w:hAnsi="Times New Roman" w:cs="Times New Roman"/>
          <w:sz w:val="24"/>
          <w:szCs w:val="24"/>
        </w:rPr>
        <w:t xml:space="preserve"> </w:t>
      </w:r>
      <w:r w:rsidR="005D08C2">
        <w:rPr>
          <w:rFonts w:ascii="Times New Roman" w:hAnsi="Times New Roman" w:cs="Times New Roman"/>
          <w:sz w:val="24"/>
          <w:szCs w:val="24"/>
        </w:rPr>
        <w:t>c</w:t>
      </w:r>
      <w:r w:rsidRPr="00951618">
        <w:rPr>
          <w:rFonts w:ascii="Times New Roman" w:hAnsi="Times New Roman" w:cs="Times New Roman"/>
          <w:sz w:val="24"/>
          <w:szCs w:val="24"/>
        </w:rPr>
        <w:t xml:space="preserve">onform plan de amplasament , suprafata de </w:t>
      </w:r>
      <w:r w:rsidR="005D08C2">
        <w:rPr>
          <w:rFonts w:ascii="Times New Roman" w:hAnsi="Times New Roman" w:cs="Times New Roman"/>
          <w:sz w:val="24"/>
          <w:szCs w:val="24"/>
        </w:rPr>
        <w:t>5</w:t>
      </w:r>
      <w:r w:rsidRPr="00951618">
        <w:rPr>
          <w:rFonts w:ascii="Times New Roman" w:hAnsi="Times New Roman" w:cs="Times New Roman"/>
          <w:sz w:val="24"/>
          <w:szCs w:val="24"/>
        </w:rPr>
        <w:t xml:space="preserve">00 mp are categoria de folosinta </w:t>
      </w:r>
      <w:r w:rsidR="005D08C2">
        <w:rPr>
          <w:rFonts w:ascii="Times New Roman" w:hAnsi="Times New Roman" w:cs="Times New Roman"/>
          <w:sz w:val="24"/>
          <w:szCs w:val="24"/>
        </w:rPr>
        <w:t>agricol</w:t>
      </w:r>
      <w:r w:rsidRPr="00951618">
        <w:rPr>
          <w:rFonts w:ascii="Times New Roman" w:hAnsi="Times New Roman" w:cs="Times New Roman"/>
          <w:sz w:val="24"/>
          <w:szCs w:val="24"/>
        </w:rPr>
        <w:t>.</w:t>
      </w:r>
    </w:p>
    <w:p w:rsidR="005D08C2" w:rsidRDefault="00951618" w:rsidP="00951618">
      <w:pPr>
        <w:rPr>
          <w:rFonts w:ascii="Times New Roman" w:hAnsi="Times New Roman" w:cs="Times New Roman"/>
          <w:sz w:val="24"/>
          <w:szCs w:val="24"/>
        </w:rPr>
      </w:pPr>
      <w:r w:rsidRPr="00951618">
        <w:rPr>
          <w:rFonts w:ascii="Times New Roman" w:hAnsi="Times New Roman" w:cs="Times New Roman"/>
          <w:sz w:val="24"/>
          <w:szCs w:val="24"/>
        </w:rPr>
        <w:t xml:space="preserve"> Arealele sensibile Nu este cazul. </w:t>
      </w:r>
    </w:p>
    <w:p w:rsidR="00951618" w:rsidRPr="00951618" w:rsidRDefault="00951618" w:rsidP="00951618">
      <w:pPr>
        <w:rPr>
          <w:rFonts w:ascii="Times New Roman" w:hAnsi="Times New Roman" w:cs="Times New Roman"/>
          <w:sz w:val="24"/>
          <w:szCs w:val="24"/>
        </w:rPr>
      </w:pPr>
      <w:r w:rsidRPr="00951618">
        <w:rPr>
          <w:rFonts w:ascii="Times New Roman" w:hAnsi="Times New Roman" w:cs="Times New Roman"/>
          <w:sz w:val="24"/>
          <w:szCs w:val="24"/>
        </w:rPr>
        <w:t xml:space="preserve">Detalii privind orice variantă de amplasament care a fost luată în considerare Nu este cazul. </w:t>
      </w:r>
    </w:p>
    <w:p w:rsidR="001E38F4" w:rsidRPr="008117F3" w:rsidRDefault="001E38F4" w:rsidP="001E38F4">
      <w:pPr>
        <w:autoSpaceDE w:val="0"/>
        <w:autoSpaceDN w:val="0"/>
        <w:adjustRightInd w:val="0"/>
        <w:spacing w:after="0" w:line="240" w:lineRule="auto"/>
        <w:jc w:val="both"/>
        <w:rPr>
          <w:rFonts w:ascii="Times New Roman" w:hAnsi="Times New Roman" w:cs="Times New Roman"/>
          <w:b/>
          <w:sz w:val="24"/>
          <w:szCs w:val="24"/>
        </w:rPr>
      </w:pPr>
    </w:p>
    <w:p w:rsidR="008117F3" w:rsidRDefault="008117F3" w:rsidP="00E76909">
      <w:pPr>
        <w:autoSpaceDE w:val="0"/>
        <w:autoSpaceDN w:val="0"/>
        <w:adjustRightInd w:val="0"/>
        <w:spacing w:after="0" w:line="240" w:lineRule="auto"/>
        <w:jc w:val="both"/>
        <w:rPr>
          <w:rFonts w:ascii="Times New Roman" w:hAnsi="Times New Roman" w:cs="Times New Roman"/>
          <w:sz w:val="24"/>
          <w:szCs w:val="24"/>
        </w:rPr>
      </w:pPr>
    </w:p>
    <w:p w:rsidR="00905A02" w:rsidRPr="00905A02" w:rsidRDefault="00905A02" w:rsidP="00905A02">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905A02">
        <w:rPr>
          <w:rFonts w:ascii="Times New Roman" w:eastAsia="Times New Roman" w:hAnsi="Times New Roman" w:cs="Times New Roman"/>
          <w:b/>
          <w:bCs/>
          <w:sz w:val="24"/>
          <w:szCs w:val="24"/>
          <w:u w:val="single"/>
          <w:lang w:eastAsia="ro-RO"/>
        </w:rPr>
        <w:t>VI.</w:t>
      </w:r>
      <w:r w:rsidRPr="00905A02">
        <w:rPr>
          <w:rFonts w:ascii="Times New Roman" w:eastAsia="Times New Roman" w:hAnsi="Times New Roman" w:cs="Times New Roman"/>
          <w:b/>
          <w:sz w:val="24"/>
          <w:szCs w:val="24"/>
          <w:u w:val="single"/>
          <w:lang w:eastAsia="ro-RO"/>
        </w:rPr>
        <w:t> Descrierea tuturor efectelor semnificative posibile asupra mediului ale proiectului, în limita informațiilor disponibile:</w:t>
      </w:r>
    </w:p>
    <w:p w:rsidR="00905A02" w:rsidRPr="004D01E2" w:rsidRDefault="00905A02" w:rsidP="00905A0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Surse de poluanți și instalații pentru reținerea, evacuarea și dispersia poluanților în mediu:</w:t>
      </w:r>
    </w:p>
    <w:p w:rsidR="00905A02" w:rsidRPr="00905A02" w:rsidRDefault="00905A02" w:rsidP="00905A02">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905A02">
        <w:rPr>
          <w:rFonts w:ascii="Times New Roman" w:eastAsia="Times New Roman" w:hAnsi="Times New Roman" w:cs="Times New Roman"/>
          <w:b/>
          <w:bCs/>
          <w:sz w:val="24"/>
          <w:szCs w:val="24"/>
          <w:u w:val="single"/>
          <w:lang w:eastAsia="ro-RO"/>
        </w:rPr>
        <w:t>a)</w:t>
      </w:r>
      <w:r w:rsidRPr="00905A02">
        <w:rPr>
          <w:rFonts w:ascii="Times New Roman" w:eastAsia="Times New Roman" w:hAnsi="Times New Roman" w:cs="Times New Roman"/>
          <w:b/>
          <w:sz w:val="24"/>
          <w:szCs w:val="24"/>
          <w:u w:val="single"/>
          <w:lang w:eastAsia="ro-RO"/>
        </w:rPr>
        <w:t> protecția calității apelor:</w:t>
      </w:r>
    </w:p>
    <w:p w:rsidR="00905A02" w:rsidRDefault="00905A02" w:rsidP="00905A02">
      <w:pPr>
        <w:shd w:val="clear" w:color="auto" w:fill="FFFFFF"/>
        <w:spacing w:after="0" w:line="360" w:lineRule="auto"/>
        <w:jc w:val="both"/>
        <w:rPr>
          <w:rFonts w:ascii="Times New Roman" w:eastAsia="Times New Roman" w:hAnsi="Times New Roman" w:cs="Times New Roman"/>
          <w:b/>
          <w:lang w:eastAsia="ro-RO"/>
        </w:rPr>
      </w:pPr>
      <w:r>
        <w:rPr>
          <w:rFonts w:ascii="Times New Roman" w:eastAsia="Times New Roman" w:hAnsi="Times New Roman" w:cs="Times New Roman"/>
          <w:b/>
          <w:lang w:eastAsia="ro-RO"/>
        </w:rPr>
        <w:tab/>
        <w:t>I</w:t>
      </w:r>
      <w:r w:rsidRPr="00905A02">
        <w:rPr>
          <w:rFonts w:ascii="Times New Roman" w:eastAsia="Times New Roman" w:hAnsi="Times New Roman" w:cs="Times New Roman"/>
          <w:b/>
          <w:lang w:eastAsia="ro-RO"/>
        </w:rPr>
        <w:t xml:space="preserve">n faza de executie </w:t>
      </w:r>
      <w:r>
        <w:rPr>
          <w:rFonts w:ascii="Times New Roman" w:eastAsia="Times New Roman" w:hAnsi="Times New Roman" w:cs="Times New Roman"/>
          <w:b/>
          <w:lang w:eastAsia="ro-RO"/>
        </w:rPr>
        <w:t>.</w:t>
      </w:r>
    </w:p>
    <w:p w:rsidR="00905A02" w:rsidRDefault="00905A02" w:rsidP="00905A02">
      <w:pPr>
        <w:shd w:val="clear" w:color="auto" w:fill="FFFFFF"/>
        <w:spacing w:after="0" w:line="360" w:lineRule="auto"/>
        <w:jc w:val="both"/>
        <w:rPr>
          <w:rFonts w:ascii="Times New Roman" w:eastAsia="Times New Roman" w:hAnsi="Times New Roman" w:cs="Times New Roman"/>
          <w:b/>
          <w:lang w:eastAsia="ro-RO"/>
        </w:rPr>
      </w:pPr>
      <w:r w:rsidRPr="00905A02">
        <w:rPr>
          <w:rFonts w:ascii="Times New Roman" w:eastAsia="Times New Roman" w:hAnsi="Times New Roman" w:cs="Times New Roman"/>
          <w:b/>
          <w:lang w:eastAsia="ro-RO"/>
        </w:rPr>
        <w:t>Din procesul de construire nu vor rezulta substante care sa modifice calitatea apei, astfel ca se estimeaza un impact nesemnificativ asupra factorului de mediu apa.</w:t>
      </w:r>
    </w:p>
    <w:p w:rsidR="00905A02" w:rsidRDefault="00905A02" w:rsidP="00905A02">
      <w:pPr>
        <w:shd w:val="clear" w:color="auto" w:fill="FFFFFF"/>
        <w:spacing w:after="0" w:line="360" w:lineRule="auto"/>
        <w:jc w:val="both"/>
        <w:rPr>
          <w:rFonts w:ascii="Times New Roman" w:eastAsia="Times New Roman" w:hAnsi="Times New Roman" w:cs="Times New Roman"/>
          <w:b/>
          <w:lang w:eastAsia="ro-RO"/>
        </w:rPr>
      </w:pPr>
      <w:r>
        <w:rPr>
          <w:rFonts w:ascii="Times New Roman" w:eastAsia="Times New Roman" w:hAnsi="Times New Roman" w:cs="Times New Roman"/>
          <w:b/>
          <w:lang w:eastAsia="ro-RO"/>
        </w:rPr>
        <w:tab/>
      </w:r>
      <w:r w:rsidRPr="00905A02">
        <w:rPr>
          <w:rFonts w:ascii="Times New Roman" w:eastAsia="Times New Roman" w:hAnsi="Times New Roman" w:cs="Times New Roman"/>
          <w:b/>
          <w:lang w:eastAsia="ro-RO"/>
        </w:rPr>
        <w:t xml:space="preserve"> In faza de functionare </w:t>
      </w:r>
      <w:r>
        <w:rPr>
          <w:rFonts w:ascii="Times New Roman" w:eastAsia="Times New Roman" w:hAnsi="Times New Roman" w:cs="Times New Roman"/>
          <w:b/>
          <w:lang w:eastAsia="ro-RO"/>
        </w:rPr>
        <w:t>.</w:t>
      </w:r>
    </w:p>
    <w:p w:rsidR="00905A02" w:rsidRDefault="00905A02" w:rsidP="00905A02">
      <w:pPr>
        <w:shd w:val="clear" w:color="auto" w:fill="FFFFFF"/>
        <w:spacing w:after="0" w:line="360" w:lineRule="auto"/>
        <w:jc w:val="both"/>
        <w:rPr>
          <w:rFonts w:ascii="Times New Roman" w:eastAsia="Times New Roman" w:hAnsi="Times New Roman" w:cs="Times New Roman"/>
          <w:b/>
          <w:lang w:eastAsia="ro-RO"/>
        </w:rPr>
      </w:pPr>
      <w:r>
        <w:rPr>
          <w:rFonts w:ascii="Times New Roman" w:eastAsia="Times New Roman" w:hAnsi="Times New Roman" w:cs="Times New Roman"/>
          <w:b/>
          <w:lang w:eastAsia="ro-RO"/>
        </w:rPr>
        <w:tab/>
      </w:r>
      <w:r w:rsidRPr="00905A02">
        <w:rPr>
          <w:rFonts w:ascii="Times New Roman" w:eastAsia="Times New Roman" w:hAnsi="Times New Roman" w:cs="Times New Roman"/>
          <w:b/>
          <w:lang w:eastAsia="ro-RO"/>
        </w:rPr>
        <w:t>Se foloseste apa pentru spalare</w:t>
      </w:r>
      <w:r>
        <w:rPr>
          <w:rFonts w:ascii="Times New Roman" w:eastAsia="Times New Roman" w:hAnsi="Times New Roman" w:cs="Times New Roman"/>
          <w:b/>
          <w:lang w:eastAsia="ro-RO"/>
        </w:rPr>
        <w:t xml:space="preserve"> </w:t>
      </w:r>
    </w:p>
    <w:p w:rsidR="00905A02" w:rsidRDefault="00905A02" w:rsidP="00905A02">
      <w:pPr>
        <w:shd w:val="clear" w:color="auto" w:fill="FFFFFF"/>
        <w:spacing w:after="0" w:line="360" w:lineRule="auto"/>
        <w:jc w:val="both"/>
        <w:rPr>
          <w:rFonts w:ascii="Times New Roman" w:eastAsia="Times New Roman" w:hAnsi="Times New Roman" w:cs="Times New Roman"/>
          <w:b/>
          <w:lang w:eastAsia="ro-RO"/>
        </w:rPr>
      </w:pPr>
      <w:r w:rsidRPr="00905A02">
        <w:rPr>
          <w:rFonts w:ascii="Times New Roman" w:eastAsia="Times New Roman" w:hAnsi="Times New Roman" w:cs="Times New Roman"/>
          <w:b/>
          <w:lang w:eastAsia="ro-RO"/>
        </w:rPr>
        <w:t xml:space="preserve"> </w:t>
      </w:r>
      <w:r>
        <w:rPr>
          <w:rFonts w:ascii="Times New Roman" w:eastAsia="Times New Roman" w:hAnsi="Times New Roman" w:cs="Times New Roman"/>
          <w:b/>
          <w:lang w:eastAsia="ro-RO"/>
        </w:rPr>
        <w:tab/>
      </w:r>
      <w:r>
        <w:rPr>
          <w:rFonts w:ascii="Times New Roman" w:eastAsia="Times New Roman" w:hAnsi="Times New Roman" w:cs="Times New Roman"/>
          <w:b/>
          <w:lang w:eastAsia="ro-RO"/>
        </w:rPr>
        <w:tab/>
        <w:t>-d</w:t>
      </w:r>
      <w:r w:rsidRPr="00905A02">
        <w:rPr>
          <w:rFonts w:ascii="Times New Roman" w:eastAsia="Times New Roman" w:hAnsi="Times New Roman" w:cs="Times New Roman"/>
          <w:b/>
          <w:lang w:eastAsia="ro-RO"/>
        </w:rPr>
        <w:t xml:space="preserve">etergenti </w:t>
      </w:r>
      <w:r>
        <w:rPr>
          <w:rFonts w:ascii="Times New Roman" w:eastAsia="Times New Roman" w:hAnsi="Times New Roman" w:cs="Times New Roman"/>
          <w:b/>
          <w:lang w:eastAsia="ro-RO"/>
        </w:rPr>
        <w:t xml:space="preserve"> si </w:t>
      </w:r>
      <w:r w:rsidRPr="00905A02">
        <w:rPr>
          <w:rFonts w:ascii="Times New Roman" w:eastAsia="Times New Roman" w:hAnsi="Times New Roman" w:cs="Times New Roman"/>
          <w:b/>
          <w:lang w:eastAsia="ro-RO"/>
        </w:rPr>
        <w:t>spuma activa</w:t>
      </w:r>
      <w:r>
        <w:rPr>
          <w:rFonts w:ascii="Times New Roman" w:eastAsia="Times New Roman" w:hAnsi="Times New Roman" w:cs="Times New Roman"/>
          <w:b/>
          <w:lang w:eastAsia="ro-RO"/>
        </w:rPr>
        <w:t>;</w:t>
      </w:r>
    </w:p>
    <w:p w:rsidR="00905A02" w:rsidRDefault="00905A02" w:rsidP="00905A02">
      <w:pPr>
        <w:shd w:val="clear" w:color="auto" w:fill="FFFFFF"/>
        <w:spacing w:after="0" w:line="360" w:lineRule="auto"/>
        <w:jc w:val="both"/>
        <w:rPr>
          <w:rFonts w:ascii="Times New Roman" w:eastAsia="Times New Roman" w:hAnsi="Times New Roman" w:cs="Times New Roman"/>
          <w:b/>
          <w:lang w:eastAsia="ro-RO"/>
        </w:rPr>
      </w:pPr>
      <w:r>
        <w:rPr>
          <w:rFonts w:ascii="Times New Roman" w:eastAsia="Times New Roman" w:hAnsi="Times New Roman" w:cs="Times New Roman"/>
          <w:b/>
          <w:lang w:eastAsia="ro-RO"/>
        </w:rPr>
        <w:tab/>
      </w:r>
      <w:r>
        <w:rPr>
          <w:rFonts w:ascii="Times New Roman" w:eastAsia="Times New Roman" w:hAnsi="Times New Roman" w:cs="Times New Roman"/>
          <w:b/>
          <w:lang w:eastAsia="ro-RO"/>
        </w:rPr>
        <w:tab/>
        <w:t>-</w:t>
      </w:r>
      <w:r w:rsidRPr="00905A02">
        <w:rPr>
          <w:rFonts w:ascii="Times New Roman" w:eastAsia="Times New Roman" w:hAnsi="Times New Roman" w:cs="Times New Roman"/>
          <w:b/>
          <w:lang w:eastAsia="ro-RO"/>
        </w:rPr>
        <w:t xml:space="preserve"> </w:t>
      </w:r>
      <w:r>
        <w:rPr>
          <w:rFonts w:ascii="Times New Roman" w:eastAsia="Times New Roman" w:hAnsi="Times New Roman" w:cs="Times New Roman"/>
          <w:b/>
          <w:lang w:eastAsia="ro-RO"/>
        </w:rPr>
        <w:t>ap</w:t>
      </w:r>
      <w:r w:rsidRPr="00905A02">
        <w:rPr>
          <w:rFonts w:ascii="Times New Roman" w:eastAsia="Times New Roman" w:hAnsi="Times New Roman" w:cs="Times New Roman"/>
          <w:b/>
          <w:lang w:eastAsia="ro-RO"/>
        </w:rPr>
        <w:t>a dedurizata prin osmoza pentru clatire</w:t>
      </w:r>
      <w:r>
        <w:rPr>
          <w:rFonts w:ascii="Times New Roman" w:eastAsia="Times New Roman" w:hAnsi="Times New Roman" w:cs="Times New Roman"/>
          <w:b/>
          <w:lang w:eastAsia="ro-RO"/>
        </w:rPr>
        <w:t>.</w:t>
      </w:r>
    </w:p>
    <w:p w:rsidR="00905A02" w:rsidRDefault="00905A02" w:rsidP="00905A02">
      <w:pPr>
        <w:shd w:val="clear" w:color="auto" w:fill="FFFFFF"/>
        <w:spacing w:after="0" w:line="360" w:lineRule="auto"/>
        <w:jc w:val="both"/>
        <w:rPr>
          <w:rFonts w:ascii="Times New Roman" w:eastAsia="Times New Roman" w:hAnsi="Times New Roman" w:cs="Times New Roman"/>
          <w:b/>
          <w:lang w:eastAsia="ro-RO"/>
        </w:rPr>
      </w:pPr>
      <w:r>
        <w:rPr>
          <w:rFonts w:ascii="Times New Roman" w:eastAsia="Times New Roman" w:hAnsi="Times New Roman" w:cs="Times New Roman"/>
          <w:b/>
          <w:lang w:eastAsia="ro-RO"/>
        </w:rPr>
        <w:t xml:space="preserve"> </w:t>
      </w:r>
      <w:r w:rsidRPr="00905A02">
        <w:rPr>
          <w:rFonts w:ascii="Times New Roman" w:eastAsia="Times New Roman" w:hAnsi="Times New Roman" w:cs="Times New Roman"/>
          <w:b/>
          <w:lang w:eastAsia="ro-RO"/>
        </w:rPr>
        <w:t>Apele rezultate vor merge in reteaua stradala (se prevede un bazin decantor intermediar)</w:t>
      </w:r>
    </w:p>
    <w:p w:rsidR="00905A02" w:rsidRDefault="00905A02" w:rsidP="00905A02">
      <w:pPr>
        <w:shd w:val="clear" w:color="auto" w:fill="FFFFFF"/>
        <w:spacing w:after="0" w:line="360" w:lineRule="auto"/>
        <w:jc w:val="both"/>
        <w:rPr>
          <w:rFonts w:ascii="Times New Roman" w:eastAsia="Times New Roman" w:hAnsi="Times New Roman" w:cs="Times New Roman"/>
          <w:b/>
          <w:lang w:eastAsia="ro-RO"/>
        </w:rPr>
      </w:pPr>
      <w:r w:rsidRPr="00905A02">
        <w:rPr>
          <w:rFonts w:ascii="Times New Roman" w:eastAsia="Times New Roman" w:hAnsi="Times New Roman" w:cs="Times New Roman"/>
          <w:b/>
          <w:lang w:eastAsia="ro-RO"/>
        </w:rPr>
        <w:t xml:space="preserve"> Grasimile, uleiurile sunt tratate astfel intr-un sistem inchis fara poluarea mediului si apoi evacuate in siguranta. </w:t>
      </w:r>
    </w:p>
    <w:p w:rsidR="00905A02" w:rsidRPr="00905A02" w:rsidRDefault="00905A02" w:rsidP="00905A02">
      <w:pPr>
        <w:shd w:val="clear" w:color="auto" w:fill="FFFFFF"/>
        <w:spacing w:after="0" w:line="360" w:lineRule="auto"/>
        <w:jc w:val="both"/>
        <w:rPr>
          <w:rFonts w:ascii="Times New Roman" w:eastAsia="Times New Roman" w:hAnsi="Times New Roman" w:cs="Times New Roman"/>
          <w:b/>
          <w:lang w:eastAsia="ro-RO"/>
        </w:rPr>
      </w:pPr>
      <w:r w:rsidRPr="00905A02">
        <w:rPr>
          <w:rFonts w:ascii="Times New Roman" w:eastAsia="Times New Roman" w:hAnsi="Times New Roman" w:cs="Times New Roman"/>
          <w:b/>
          <w:u w:val="single"/>
          <w:lang w:eastAsia="ro-RO"/>
        </w:rPr>
        <w:t>Concluzie:</w:t>
      </w:r>
      <w:r w:rsidRPr="00905A02">
        <w:rPr>
          <w:rFonts w:ascii="Times New Roman" w:eastAsia="Times New Roman" w:hAnsi="Times New Roman" w:cs="Times New Roman"/>
          <w:b/>
          <w:lang w:eastAsia="ro-RO"/>
        </w:rPr>
        <w:t xml:space="preserve"> </w:t>
      </w:r>
      <w:r w:rsidRPr="00905A02">
        <w:rPr>
          <w:rFonts w:ascii="Times New Roman" w:eastAsia="Times New Roman" w:hAnsi="Times New Roman" w:cs="Times New Roman"/>
          <w:lang w:eastAsia="ro-RO"/>
        </w:rPr>
        <w:t>Constructia propusa nu va afecta solul datorita controlului evacuarii si stocarii produselor reziduale rezultate. Se vor lua toate masurile pentru a hidroizolata elementele de constructie de retentie a lichidelor.</w:t>
      </w:r>
    </w:p>
    <w:p w:rsidR="00905A02" w:rsidRPr="004D01E2" w:rsidRDefault="00905A02" w:rsidP="00905A02">
      <w:pPr>
        <w:shd w:val="clear" w:color="auto" w:fill="FFFFFF"/>
        <w:spacing w:after="0" w:line="360" w:lineRule="auto"/>
        <w:jc w:val="both"/>
        <w:rPr>
          <w:rFonts w:ascii="Times New Roman" w:eastAsia="Times New Roman" w:hAnsi="Times New Roman" w:cs="Times New Roman"/>
          <w:sz w:val="24"/>
          <w:szCs w:val="24"/>
          <w:lang w:eastAsia="ro-RO"/>
        </w:rPr>
      </w:pPr>
    </w:p>
    <w:p w:rsidR="00905A02" w:rsidRPr="00905A02" w:rsidRDefault="00905A02" w:rsidP="00905A02">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905A02">
        <w:rPr>
          <w:rFonts w:ascii="Times New Roman" w:eastAsia="Times New Roman" w:hAnsi="Times New Roman" w:cs="Times New Roman"/>
          <w:b/>
          <w:bCs/>
          <w:sz w:val="24"/>
          <w:szCs w:val="24"/>
          <w:u w:val="single"/>
          <w:lang w:eastAsia="ro-RO"/>
        </w:rPr>
        <w:t>b)</w:t>
      </w:r>
      <w:r w:rsidRPr="00905A02">
        <w:rPr>
          <w:rFonts w:ascii="Times New Roman" w:eastAsia="Times New Roman" w:hAnsi="Times New Roman" w:cs="Times New Roman"/>
          <w:b/>
          <w:sz w:val="24"/>
          <w:szCs w:val="24"/>
          <w:u w:val="single"/>
          <w:lang w:eastAsia="ro-RO"/>
        </w:rPr>
        <w:t> protecția aerului:</w:t>
      </w:r>
    </w:p>
    <w:p w:rsidR="00905A02" w:rsidRPr="00905A02" w:rsidRDefault="00905A02" w:rsidP="00905A02">
      <w:pPr>
        <w:shd w:val="clear" w:color="auto" w:fill="FFFFFF"/>
        <w:spacing w:after="0" w:line="360" w:lineRule="auto"/>
        <w:jc w:val="both"/>
        <w:rPr>
          <w:rFonts w:ascii="Times New Roman" w:hAnsi="Times New Roman" w:cs="Times New Roman"/>
        </w:rPr>
      </w:pPr>
      <w:r w:rsidRPr="00905A02">
        <w:rPr>
          <w:rFonts w:ascii="Times New Roman" w:hAnsi="Times New Roman" w:cs="Times New Roman"/>
          <w:b/>
        </w:rPr>
        <w:tab/>
        <w:t>Protectia aerului In faza de executie</w:t>
      </w:r>
      <w:r w:rsidRPr="00905A02">
        <w:rPr>
          <w:rFonts w:ascii="Times New Roman" w:hAnsi="Times New Roman" w:cs="Times New Roman"/>
        </w:rPr>
        <w:t xml:space="preserve"> </w:t>
      </w:r>
    </w:p>
    <w:p w:rsidR="00905A02" w:rsidRDefault="00905A02" w:rsidP="00905A02">
      <w:pPr>
        <w:shd w:val="clear" w:color="auto" w:fill="FFFFFF"/>
        <w:spacing w:after="0" w:line="360" w:lineRule="auto"/>
        <w:jc w:val="both"/>
        <w:rPr>
          <w:rFonts w:ascii="Times New Roman" w:hAnsi="Times New Roman" w:cs="Times New Roman"/>
        </w:rPr>
      </w:pPr>
      <w:r>
        <w:rPr>
          <w:rFonts w:ascii="Times New Roman" w:hAnsi="Times New Roman" w:cs="Times New Roman"/>
        </w:rPr>
        <w:tab/>
      </w:r>
      <w:r w:rsidRPr="00905A02">
        <w:rPr>
          <w:rFonts w:ascii="Times New Roman" w:hAnsi="Times New Roman" w:cs="Times New Roman"/>
        </w:rPr>
        <w:t xml:space="preserve">In aceasta faza sunt generate in aer urmatoarele emisii de poluanti: </w:t>
      </w:r>
    </w:p>
    <w:p w:rsidR="00905A02" w:rsidRDefault="00905A02" w:rsidP="00905A02">
      <w:pPr>
        <w:shd w:val="clear" w:color="auto" w:fill="FFFFFF"/>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5A02">
        <w:rPr>
          <w:rFonts w:ascii="Times New Roman" w:hAnsi="Times New Roman" w:cs="Times New Roman"/>
        </w:rPr>
        <w:t xml:space="preserve">- pulberi din activitatea de manipulare a materialelor de constructie, si din tranzitarea zonei de santier, </w:t>
      </w:r>
    </w:p>
    <w:p w:rsidR="00905A02" w:rsidRDefault="00905A02" w:rsidP="00905A02">
      <w:pPr>
        <w:shd w:val="clear" w:color="auto" w:fill="FFFFFF"/>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5A02">
        <w:rPr>
          <w:rFonts w:ascii="Times New Roman" w:hAnsi="Times New Roman" w:cs="Times New Roman"/>
        </w:rPr>
        <w:t xml:space="preserve">- gaze de ardere provenitedin procese de combustie. </w:t>
      </w:r>
    </w:p>
    <w:p w:rsidR="00905A02" w:rsidRPr="00905A02" w:rsidRDefault="00905A02" w:rsidP="00905A02">
      <w:pPr>
        <w:shd w:val="clear" w:color="auto" w:fill="FFFFFF"/>
        <w:spacing w:after="0" w:line="360" w:lineRule="auto"/>
        <w:jc w:val="both"/>
        <w:rPr>
          <w:rFonts w:ascii="Times New Roman" w:hAnsi="Times New Roman" w:cs="Times New Roman"/>
        </w:rPr>
      </w:pPr>
      <w:r>
        <w:rPr>
          <w:rFonts w:ascii="Times New Roman" w:hAnsi="Times New Roman" w:cs="Times New Roman"/>
        </w:rPr>
        <w:tab/>
      </w:r>
      <w:r w:rsidRPr="00905A02">
        <w:rPr>
          <w:rFonts w:ascii="Times New Roman" w:hAnsi="Times New Roman" w:cs="Times New Roman"/>
        </w:rPr>
        <w:t xml:space="preserve">Estimarea emisiilor de poluanti pe baza factorilor de emisie s-a facut conformmetodologiei OMS1993siAP42-EPA. Sistemul deconstructie fiind foarte simplu (structura platforma), nivelul estimat al emisiilor din sursa dirijata se incadreazainV.L.E.,impuse prin legislatia de mediu in vigoare. O mare parte din materiale vor fi prefabricate si montate local,razultand ca sursele de emisie nedirijata ce pot aparea i timpul punerii in opera sa fie foarte mici si prin urmare, nu produc impact semnificativ asupra factorului de mediu aer. </w:t>
      </w:r>
    </w:p>
    <w:p w:rsidR="00905A02" w:rsidRDefault="00905A02" w:rsidP="00905A02">
      <w:pPr>
        <w:shd w:val="clear" w:color="auto" w:fill="FFFFFF"/>
        <w:spacing w:after="0" w:line="360" w:lineRule="auto"/>
        <w:jc w:val="both"/>
        <w:rPr>
          <w:rFonts w:ascii="Times New Roman" w:hAnsi="Times New Roman" w:cs="Times New Roman"/>
          <w:b/>
        </w:rPr>
      </w:pPr>
      <w:r>
        <w:tab/>
      </w:r>
      <w:r w:rsidRPr="00905A02">
        <w:rPr>
          <w:rFonts w:ascii="Times New Roman" w:hAnsi="Times New Roman" w:cs="Times New Roman"/>
          <w:b/>
        </w:rPr>
        <w:t>In faza de functionare</w:t>
      </w:r>
    </w:p>
    <w:p w:rsidR="00905A02" w:rsidRDefault="00905A02" w:rsidP="00905A02">
      <w:pPr>
        <w:shd w:val="clear" w:color="auto" w:fill="FFFFFF"/>
        <w:spacing w:after="0" w:line="360" w:lineRule="auto"/>
        <w:jc w:val="both"/>
        <w:rPr>
          <w:rFonts w:ascii="Times New Roman" w:eastAsia="Times New Roman" w:hAnsi="Times New Roman" w:cs="Times New Roman"/>
          <w:b/>
          <w:bCs/>
          <w:sz w:val="24"/>
          <w:szCs w:val="24"/>
          <w:lang w:eastAsia="ro-RO"/>
        </w:rPr>
      </w:pPr>
      <w:r>
        <w:rPr>
          <w:rFonts w:ascii="Times New Roman" w:hAnsi="Times New Roman" w:cs="Times New Roman"/>
          <w:b/>
        </w:rPr>
        <w:tab/>
      </w:r>
      <w:r w:rsidRPr="00905A02">
        <w:rPr>
          <w:rFonts w:ascii="Times New Roman" w:hAnsi="Times New Roman" w:cs="Times New Roman"/>
        </w:rPr>
        <w:t xml:space="preserve"> Datorita faptului ca pe toate laturile amplasamentului locuintele vecine sunt amplasate la o distanta relativ mare pentru mediul urban, nivelul estimat al emisiilor este nesemnificativ.</w:t>
      </w:r>
    </w:p>
    <w:p w:rsidR="00905A02" w:rsidRDefault="00905A02" w:rsidP="00905A02">
      <w:pPr>
        <w:shd w:val="clear" w:color="auto" w:fill="FFFFFF"/>
        <w:spacing w:after="0" w:line="360" w:lineRule="auto"/>
        <w:jc w:val="both"/>
        <w:rPr>
          <w:rFonts w:ascii="Times New Roman" w:eastAsia="Times New Roman" w:hAnsi="Times New Roman" w:cs="Times New Roman"/>
          <w:b/>
          <w:bCs/>
          <w:sz w:val="24"/>
          <w:szCs w:val="24"/>
          <w:lang w:eastAsia="ro-RO"/>
        </w:rPr>
      </w:pPr>
    </w:p>
    <w:p w:rsidR="00905A02" w:rsidRPr="00905A02" w:rsidRDefault="00905A02" w:rsidP="00905A02">
      <w:pPr>
        <w:shd w:val="clear" w:color="auto" w:fill="FFFFFF"/>
        <w:spacing w:after="0" w:line="360" w:lineRule="auto"/>
        <w:jc w:val="both"/>
        <w:rPr>
          <w:rFonts w:ascii="Times New Roman" w:eastAsia="Times New Roman" w:hAnsi="Times New Roman" w:cs="Times New Roman"/>
          <w:b/>
          <w:bCs/>
          <w:sz w:val="24"/>
          <w:szCs w:val="24"/>
          <w:u w:val="single"/>
          <w:lang w:eastAsia="ro-RO"/>
        </w:rPr>
      </w:pPr>
      <w:r w:rsidRPr="00905A02">
        <w:rPr>
          <w:rFonts w:ascii="Times New Roman" w:eastAsia="Times New Roman" w:hAnsi="Times New Roman" w:cs="Times New Roman"/>
          <w:b/>
          <w:bCs/>
          <w:sz w:val="24"/>
          <w:szCs w:val="24"/>
          <w:u w:val="single"/>
          <w:lang w:eastAsia="ro-RO"/>
        </w:rPr>
        <w:t>c) protecția împotriva zgomotului și vibrațiilor:</w:t>
      </w:r>
    </w:p>
    <w:p w:rsidR="00905A02" w:rsidRPr="00905A02" w:rsidRDefault="00905A02" w:rsidP="00905A02">
      <w:pPr>
        <w:shd w:val="clear" w:color="auto" w:fill="FFFFFF"/>
        <w:spacing w:after="0" w:line="360" w:lineRule="auto"/>
        <w:jc w:val="both"/>
        <w:rPr>
          <w:rFonts w:ascii="Times New Roman" w:hAnsi="Times New Roman" w:cs="Times New Roman"/>
        </w:rPr>
      </w:pPr>
      <w:r w:rsidRPr="00905A02">
        <w:rPr>
          <w:rFonts w:ascii="Times New Roman" w:hAnsi="Times New Roman" w:cs="Times New Roman"/>
          <w:b/>
        </w:rPr>
        <w:tab/>
        <w:t>In faza de executie</w:t>
      </w:r>
      <w:r w:rsidRPr="00905A02">
        <w:rPr>
          <w:rFonts w:ascii="Times New Roman" w:hAnsi="Times New Roman" w:cs="Times New Roman"/>
        </w:rPr>
        <w:t xml:space="preserve"> </w:t>
      </w:r>
    </w:p>
    <w:p w:rsidR="00905A02" w:rsidRPr="00905A02" w:rsidRDefault="00905A02" w:rsidP="00905A02">
      <w:pPr>
        <w:shd w:val="clear" w:color="auto" w:fill="FFFFFF"/>
        <w:spacing w:after="0" w:line="360" w:lineRule="auto"/>
        <w:jc w:val="both"/>
        <w:rPr>
          <w:rFonts w:ascii="Times New Roman" w:hAnsi="Times New Roman" w:cs="Times New Roman"/>
        </w:rPr>
      </w:pPr>
      <w:r w:rsidRPr="00905A02">
        <w:rPr>
          <w:rFonts w:ascii="Times New Roman" w:hAnsi="Times New Roman" w:cs="Times New Roman"/>
        </w:rPr>
        <w:tab/>
        <w:t xml:space="preserve">Nu sunt surse de zgomot si vibratii majore. </w:t>
      </w:r>
    </w:p>
    <w:p w:rsidR="00905A02" w:rsidRPr="00905A02" w:rsidRDefault="00905A02" w:rsidP="00905A02">
      <w:pPr>
        <w:shd w:val="clear" w:color="auto" w:fill="FFFFFF"/>
        <w:spacing w:after="0" w:line="360" w:lineRule="auto"/>
        <w:jc w:val="both"/>
        <w:rPr>
          <w:rFonts w:ascii="Times New Roman" w:hAnsi="Times New Roman" w:cs="Times New Roman"/>
        </w:rPr>
      </w:pPr>
      <w:r w:rsidRPr="00905A02">
        <w:rPr>
          <w:rFonts w:ascii="Times New Roman" w:hAnsi="Times New Roman" w:cs="Times New Roman"/>
          <w:b/>
        </w:rPr>
        <w:t>In faza de functionare</w:t>
      </w:r>
      <w:r w:rsidRPr="00905A02">
        <w:rPr>
          <w:rFonts w:ascii="Times New Roman" w:hAnsi="Times New Roman" w:cs="Times New Roman"/>
        </w:rPr>
        <w:t xml:space="preserve"> </w:t>
      </w:r>
    </w:p>
    <w:p w:rsidR="00905A02" w:rsidRPr="00905A02" w:rsidRDefault="00905A02" w:rsidP="00905A02">
      <w:pPr>
        <w:shd w:val="clear" w:color="auto" w:fill="FFFFFF"/>
        <w:spacing w:after="0" w:line="360" w:lineRule="auto"/>
        <w:jc w:val="both"/>
        <w:rPr>
          <w:rFonts w:ascii="Times New Roman" w:eastAsia="Times New Roman" w:hAnsi="Times New Roman" w:cs="Times New Roman"/>
          <w:b/>
          <w:bCs/>
          <w:sz w:val="24"/>
          <w:szCs w:val="24"/>
          <w:lang w:eastAsia="ro-RO"/>
        </w:rPr>
      </w:pPr>
      <w:r w:rsidRPr="00905A02">
        <w:rPr>
          <w:rFonts w:ascii="Times New Roman" w:hAnsi="Times New Roman" w:cs="Times New Roman"/>
        </w:rPr>
        <w:tab/>
        <w:t>Nu se produc zgomote si vibratii care sa aiba un impact asupra factorului de mediu zgomot si vibratii</w:t>
      </w:r>
      <w:r w:rsidR="006C235C">
        <w:rPr>
          <w:rFonts w:ascii="Times New Roman" w:hAnsi="Times New Roman" w:cs="Times New Roman"/>
        </w:rPr>
        <w:t>.</w:t>
      </w:r>
    </w:p>
    <w:p w:rsidR="00905A02" w:rsidRDefault="00905A02" w:rsidP="00905A02">
      <w:pPr>
        <w:shd w:val="clear" w:color="auto" w:fill="FFFFFF"/>
        <w:spacing w:after="0" w:line="360" w:lineRule="auto"/>
        <w:jc w:val="both"/>
        <w:rPr>
          <w:rFonts w:ascii="Times New Roman" w:eastAsia="Times New Roman" w:hAnsi="Times New Roman" w:cs="Times New Roman"/>
          <w:b/>
          <w:bCs/>
          <w:sz w:val="24"/>
          <w:szCs w:val="24"/>
          <w:lang w:eastAsia="ro-RO"/>
        </w:rPr>
      </w:pPr>
    </w:p>
    <w:p w:rsidR="00905A02" w:rsidRPr="006C235C" w:rsidRDefault="00905A02" w:rsidP="00905A02">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6C235C">
        <w:rPr>
          <w:rFonts w:ascii="Times New Roman" w:eastAsia="Times New Roman" w:hAnsi="Times New Roman" w:cs="Times New Roman"/>
          <w:b/>
          <w:bCs/>
          <w:sz w:val="24"/>
          <w:szCs w:val="24"/>
          <w:u w:val="single"/>
          <w:lang w:eastAsia="ro-RO"/>
        </w:rPr>
        <w:t>d)</w:t>
      </w:r>
      <w:r w:rsidRPr="006C235C">
        <w:rPr>
          <w:rFonts w:ascii="Times New Roman" w:eastAsia="Times New Roman" w:hAnsi="Times New Roman" w:cs="Times New Roman"/>
          <w:b/>
          <w:sz w:val="24"/>
          <w:szCs w:val="24"/>
          <w:u w:val="single"/>
          <w:lang w:eastAsia="ro-RO"/>
        </w:rPr>
        <w:t> protecția împotriva radiațiilor:</w:t>
      </w:r>
    </w:p>
    <w:p w:rsidR="005562D2" w:rsidRPr="005562D2" w:rsidRDefault="005562D2" w:rsidP="00905A02">
      <w:pPr>
        <w:shd w:val="clear" w:color="auto" w:fill="FFFFFF"/>
        <w:spacing w:after="0" w:line="360" w:lineRule="auto"/>
        <w:jc w:val="both"/>
        <w:rPr>
          <w:rFonts w:ascii="Times New Roman" w:hAnsi="Times New Roman" w:cs="Times New Roman"/>
        </w:rPr>
      </w:pPr>
      <w:r w:rsidRPr="005562D2">
        <w:rPr>
          <w:rFonts w:ascii="Times New Roman" w:hAnsi="Times New Roman" w:cs="Times New Roman"/>
        </w:rPr>
        <w:tab/>
      </w:r>
      <w:r w:rsidRPr="005562D2">
        <w:rPr>
          <w:rFonts w:ascii="Times New Roman" w:hAnsi="Times New Roman" w:cs="Times New Roman"/>
          <w:b/>
        </w:rPr>
        <w:t>In faza de executie</w:t>
      </w:r>
      <w:r w:rsidRPr="005562D2">
        <w:rPr>
          <w:rFonts w:ascii="Times New Roman" w:hAnsi="Times New Roman" w:cs="Times New Roman"/>
        </w:rPr>
        <w:t xml:space="preserve"> </w:t>
      </w:r>
    </w:p>
    <w:p w:rsidR="005562D2" w:rsidRPr="005562D2" w:rsidRDefault="005562D2" w:rsidP="00905A02">
      <w:pPr>
        <w:shd w:val="clear" w:color="auto" w:fill="FFFFFF"/>
        <w:spacing w:after="0" w:line="360" w:lineRule="auto"/>
        <w:jc w:val="both"/>
        <w:rPr>
          <w:rFonts w:ascii="Times New Roman" w:hAnsi="Times New Roman" w:cs="Times New Roman"/>
        </w:rPr>
      </w:pPr>
      <w:r w:rsidRPr="005562D2">
        <w:rPr>
          <w:rFonts w:ascii="Times New Roman" w:hAnsi="Times New Roman" w:cs="Times New Roman"/>
        </w:rPr>
        <w:t xml:space="preserve">Nu exista surse generatoare de radiatii. </w:t>
      </w:r>
    </w:p>
    <w:p w:rsidR="005562D2" w:rsidRPr="005562D2" w:rsidRDefault="005562D2" w:rsidP="00905A02">
      <w:pPr>
        <w:shd w:val="clear" w:color="auto" w:fill="FFFFFF"/>
        <w:spacing w:after="0" w:line="360" w:lineRule="auto"/>
        <w:jc w:val="both"/>
        <w:rPr>
          <w:rFonts w:ascii="Times New Roman" w:hAnsi="Times New Roman" w:cs="Times New Roman"/>
          <w:b/>
        </w:rPr>
      </w:pPr>
      <w:r w:rsidRPr="005562D2">
        <w:rPr>
          <w:rFonts w:ascii="Times New Roman" w:hAnsi="Times New Roman" w:cs="Times New Roman"/>
          <w:b/>
        </w:rPr>
        <w:tab/>
        <w:t>In faza de functionare</w:t>
      </w:r>
    </w:p>
    <w:p w:rsidR="005562D2" w:rsidRPr="005562D2" w:rsidRDefault="005562D2" w:rsidP="00905A02">
      <w:pPr>
        <w:shd w:val="clear" w:color="auto" w:fill="FFFFFF"/>
        <w:spacing w:after="0" w:line="360" w:lineRule="auto"/>
        <w:jc w:val="both"/>
        <w:rPr>
          <w:rFonts w:ascii="Times New Roman" w:eastAsia="Times New Roman" w:hAnsi="Times New Roman" w:cs="Times New Roman"/>
          <w:b/>
          <w:bCs/>
          <w:sz w:val="24"/>
          <w:szCs w:val="24"/>
          <w:lang w:eastAsia="ro-RO"/>
        </w:rPr>
      </w:pPr>
      <w:r w:rsidRPr="005562D2">
        <w:rPr>
          <w:rFonts w:ascii="Times New Roman" w:hAnsi="Times New Roman" w:cs="Times New Roman"/>
        </w:rPr>
        <w:t xml:space="preserve"> Nu exista surse generatoare de radiatii</w:t>
      </w:r>
      <w:r w:rsidRPr="005562D2">
        <w:rPr>
          <w:rFonts w:ascii="Times New Roman" w:eastAsia="Times New Roman" w:hAnsi="Times New Roman" w:cs="Times New Roman"/>
          <w:b/>
          <w:bCs/>
          <w:sz w:val="24"/>
          <w:szCs w:val="24"/>
          <w:lang w:eastAsia="ro-RO"/>
        </w:rPr>
        <w:t xml:space="preserve"> </w:t>
      </w:r>
    </w:p>
    <w:p w:rsidR="005562D2" w:rsidRDefault="005562D2" w:rsidP="00905A02">
      <w:pPr>
        <w:shd w:val="clear" w:color="auto" w:fill="FFFFFF"/>
        <w:spacing w:after="0" w:line="360" w:lineRule="auto"/>
        <w:jc w:val="both"/>
        <w:rPr>
          <w:rFonts w:ascii="Times New Roman" w:eastAsia="Times New Roman" w:hAnsi="Times New Roman" w:cs="Times New Roman"/>
          <w:b/>
          <w:bCs/>
          <w:sz w:val="24"/>
          <w:szCs w:val="24"/>
          <w:lang w:eastAsia="ro-RO"/>
        </w:rPr>
      </w:pPr>
    </w:p>
    <w:p w:rsidR="00905A02" w:rsidRDefault="00905A02" w:rsidP="00905A02">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5562D2">
        <w:rPr>
          <w:rFonts w:ascii="Times New Roman" w:eastAsia="Times New Roman" w:hAnsi="Times New Roman" w:cs="Times New Roman"/>
          <w:b/>
          <w:bCs/>
          <w:sz w:val="24"/>
          <w:szCs w:val="24"/>
          <w:u w:val="single"/>
          <w:lang w:eastAsia="ro-RO"/>
        </w:rPr>
        <w:t>e)</w:t>
      </w:r>
      <w:r w:rsidRPr="005562D2">
        <w:rPr>
          <w:rFonts w:ascii="Times New Roman" w:eastAsia="Times New Roman" w:hAnsi="Times New Roman" w:cs="Times New Roman"/>
          <w:b/>
          <w:sz w:val="24"/>
          <w:szCs w:val="24"/>
          <w:u w:val="single"/>
          <w:lang w:eastAsia="ro-RO"/>
        </w:rPr>
        <w:t> protecția solului și a subsolului:</w:t>
      </w:r>
    </w:p>
    <w:p w:rsidR="005562D2" w:rsidRPr="005562D2" w:rsidRDefault="005562D2" w:rsidP="00905A02">
      <w:pPr>
        <w:shd w:val="clear" w:color="auto" w:fill="FFFFFF"/>
        <w:spacing w:after="0" w:line="360" w:lineRule="auto"/>
        <w:jc w:val="both"/>
        <w:rPr>
          <w:rFonts w:ascii="Times New Roman" w:hAnsi="Times New Roman" w:cs="Times New Roman"/>
          <w:b/>
        </w:rPr>
      </w:pPr>
      <w:r w:rsidRPr="005562D2">
        <w:rPr>
          <w:rFonts w:ascii="Times New Roman" w:hAnsi="Times New Roman" w:cs="Times New Roman"/>
          <w:b/>
        </w:rPr>
        <w:tab/>
        <w:t>Protectia solului si a subsolului In faza de executie</w:t>
      </w:r>
    </w:p>
    <w:p w:rsidR="005562D2" w:rsidRPr="005562D2" w:rsidRDefault="005562D2" w:rsidP="00905A02">
      <w:pPr>
        <w:shd w:val="clear" w:color="auto" w:fill="FFFFFF"/>
        <w:spacing w:after="0" w:line="360" w:lineRule="auto"/>
        <w:jc w:val="both"/>
        <w:rPr>
          <w:rFonts w:ascii="Times New Roman" w:hAnsi="Times New Roman" w:cs="Times New Roman"/>
        </w:rPr>
      </w:pPr>
      <w:r w:rsidRPr="005562D2">
        <w:rPr>
          <w:rFonts w:ascii="Times New Roman" w:hAnsi="Times New Roman" w:cs="Times New Roman"/>
        </w:rPr>
        <w:t xml:space="preserve"> In aceasta faza nu exista surse de poluare care sa aiba un impact semnificativ asupra solului si subsolului. In urma executiei, se vor decoperta resturile de balast ramase in zonele de spatii verzi si se va completa cupamant vegetal in vederea replantarii. </w:t>
      </w:r>
    </w:p>
    <w:p w:rsidR="005562D2" w:rsidRPr="005562D2" w:rsidRDefault="005562D2" w:rsidP="00905A02">
      <w:pPr>
        <w:shd w:val="clear" w:color="auto" w:fill="FFFFFF"/>
        <w:spacing w:after="0" w:line="360" w:lineRule="auto"/>
        <w:jc w:val="both"/>
        <w:rPr>
          <w:rFonts w:ascii="Times New Roman" w:hAnsi="Times New Roman" w:cs="Times New Roman"/>
          <w:b/>
        </w:rPr>
      </w:pPr>
      <w:r w:rsidRPr="005562D2">
        <w:rPr>
          <w:rFonts w:ascii="Times New Roman" w:hAnsi="Times New Roman" w:cs="Times New Roman"/>
        </w:rPr>
        <w:tab/>
      </w:r>
      <w:r w:rsidRPr="005562D2">
        <w:rPr>
          <w:rFonts w:ascii="Times New Roman" w:hAnsi="Times New Roman" w:cs="Times New Roman"/>
          <w:b/>
        </w:rPr>
        <w:t xml:space="preserve">In faza de functionare </w:t>
      </w:r>
    </w:p>
    <w:p w:rsidR="005562D2" w:rsidRPr="005562D2" w:rsidRDefault="005562D2" w:rsidP="00905A02">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5562D2">
        <w:rPr>
          <w:rFonts w:ascii="Times New Roman" w:hAnsi="Times New Roman" w:cs="Times New Roman"/>
        </w:rPr>
        <w:lastRenderedPageBreak/>
        <w:t>Toate partile lichide si solide rezultate din procesul spalare se trateaza in sistem inchis si apoi se evacueaza</w:t>
      </w:r>
    </w:p>
    <w:p w:rsidR="005562D2" w:rsidRDefault="005562D2" w:rsidP="005562D2">
      <w:pPr>
        <w:shd w:val="clear" w:color="auto" w:fill="FFFFFF"/>
        <w:spacing w:after="0" w:line="360" w:lineRule="auto"/>
        <w:jc w:val="both"/>
        <w:rPr>
          <w:rFonts w:ascii="Times New Roman" w:eastAsia="Times New Roman" w:hAnsi="Times New Roman" w:cs="Times New Roman"/>
          <w:b/>
          <w:bCs/>
          <w:sz w:val="24"/>
          <w:szCs w:val="24"/>
          <w:u w:val="single"/>
          <w:lang w:eastAsia="ro-RO"/>
        </w:rPr>
      </w:pPr>
    </w:p>
    <w:p w:rsidR="00905A02" w:rsidRPr="005562D2" w:rsidRDefault="00905A02" w:rsidP="005562D2">
      <w:pPr>
        <w:shd w:val="clear" w:color="auto" w:fill="FFFFFF"/>
        <w:spacing w:after="0" w:line="360" w:lineRule="auto"/>
        <w:jc w:val="both"/>
        <w:rPr>
          <w:rFonts w:ascii="Times New Roman" w:eastAsia="Times New Roman" w:hAnsi="Times New Roman" w:cs="Times New Roman"/>
          <w:b/>
          <w:bCs/>
          <w:sz w:val="24"/>
          <w:szCs w:val="24"/>
          <w:u w:val="single"/>
          <w:lang w:eastAsia="ro-RO"/>
        </w:rPr>
      </w:pPr>
      <w:r w:rsidRPr="005562D2">
        <w:rPr>
          <w:rFonts w:ascii="Times New Roman" w:eastAsia="Times New Roman" w:hAnsi="Times New Roman" w:cs="Times New Roman"/>
          <w:b/>
          <w:bCs/>
          <w:sz w:val="24"/>
          <w:szCs w:val="24"/>
          <w:u w:val="single"/>
          <w:lang w:eastAsia="ro-RO"/>
        </w:rPr>
        <w:t>f) protecția ecosistemelor terestre și acvatice:</w:t>
      </w:r>
    </w:p>
    <w:p w:rsidR="001650F7" w:rsidRDefault="001650F7" w:rsidP="00905A02">
      <w:pPr>
        <w:shd w:val="clear" w:color="auto" w:fill="FFFFFF"/>
        <w:spacing w:after="0" w:line="360" w:lineRule="auto"/>
        <w:jc w:val="both"/>
      </w:pPr>
      <w:r w:rsidRPr="001650F7">
        <w:rPr>
          <w:rFonts w:ascii="Times New Roman" w:hAnsi="Times New Roman" w:cs="Times New Roman"/>
        </w:rPr>
        <w:t>Nici in faza de executie,nici in cea de functionare nu rezulta poluanti care sa afecteze ecosistemele</w:t>
      </w:r>
      <w:r>
        <w:t xml:space="preserve"> acvatice si terestre</w:t>
      </w:r>
    </w:p>
    <w:p w:rsidR="00905A02" w:rsidRPr="000E7E79" w:rsidRDefault="00905A02" w:rsidP="00905A0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0E7E79">
        <w:rPr>
          <w:rFonts w:ascii="Times New Roman" w:eastAsia="Times New Roman" w:hAnsi="Times New Roman" w:cs="Times New Roman"/>
          <w:bCs/>
          <w:sz w:val="24"/>
          <w:szCs w:val="24"/>
          <w:u w:val="single"/>
          <w:lang w:eastAsia="ro-RO"/>
        </w:rPr>
        <w:t>g)</w:t>
      </w:r>
      <w:r w:rsidRPr="000E7E79">
        <w:rPr>
          <w:rFonts w:ascii="Times New Roman" w:eastAsia="Times New Roman" w:hAnsi="Times New Roman" w:cs="Times New Roman"/>
          <w:sz w:val="24"/>
          <w:szCs w:val="24"/>
          <w:u w:val="single"/>
          <w:lang w:eastAsia="ro-RO"/>
        </w:rPr>
        <w:t> protecția așezărilor umane și a altor obiective de interes public:</w:t>
      </w:r>
    </w:p>
    <w:p w:rsidR="001650F7" w:rsidRPr="001650F7" w:rsidRDefault="001650F7" w:rsidP="00905A02">
      <w:pPr>
        <w:shd w:val="clear" w:color="auto" w:fill="FFFFFF"/>
        <w:spacing w:after="0" w:line="360" w:lineRule="auto"/>
        <w:jc w:val="both"/>
        <w:rPr>
          <w:rFonts w:ascii="Times New Roman" w:hAnsi="Times New Roman" w:cs="Times New Roman"/>
        </w:rPr>
      </w:pPr>
      <w:r w:rsidRPr="001650F7">
        <w:rPr>
          <w:rFonts w:ascii="Times New Roman" w:hAnsi="Times New Roman" w:cs="Times New Roman"/>
        </w:rPr>
        <w:t xml:space="preserve">Zona, </w:t>
      </w:r>
      <w:r w:rsidR="000E7E79">
        <w:rPr>
          <w:rFonts w:ascii="Times New Roman" w:hAnsi="Times New Roman" w:cs="Times New Roman"/>
        </w:rPr>
        <w:t xml:space="preserve"> </w:t>
      </w:r>
      <w:r w:rsidRPr="001650F7">
        <w:rPr>
          <w:rFonts w:ascii="Times New Roman" w:hAnsi="Times New Roman" w:cs="Times New Roman"/>
        </w:rPr>
        <w:t>nefiind in imediata vecinatate a zonelor de locuit, nu vor exista factori de poluare a asezarilor umane si a altor obiective de interes public</w:t>
      </w:r>
      <w:r>
        <w:rPr>
          <w:rFonts w:ascii="Times New Roman" w:hAnsi="Times New Roman" w:cs="Times New Roman"/>
        </w:rPr>
        <w:t>.</w:t>
      </w:r>
    </w:p>
    <w:p w:rsidR="00905A02" w:rsidRPr="000E7E79" w:rsidRDefault="00905A02" w:rsidP="00905A02">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0E7E79">
        <w:rPr>
          <w:rFonts w:ascii="Times New Roman" w:eastAsia="Times New Roman" w:hAnsi="Times New Roman" w:cs="Times New Roman"/>
          <w:b/>
          <w:bCs/>
          <w:sz w:val="24"/>
          <w:szCs w:val="24"/>
          <w:u w:val="single"/>
          <w:lang w:eastAsia="ro-RO"/>
        </w:rPr>
        <w:t>h)</w:t>
      </w:r>
      <w:r w:rsidRPr="000E7E79">
        <w:rPr>
          <w:rFonts w:ascii="Times New Roman" w:eastAsia="Times New Roman" w:hAnsi="Times New Roman" w:cs="Times New Roman"/>
          <w:b/>
          <w:sz w:val="24"/>
          <w:szCs w:val="24"/>
          <w:u w:val="single"/>
          <w:lang w:eastAsia="ro-RO"/>
        </w:rPr>
        <w:t> prevenirea și gestionarea deșeurilor generate pe amplasament în timpul realizării proiectului/în timpul exploatării, inclusiv eliminarea:</w:t>
      </w:r>
    </w:p>
    <w:p w:rsidR="00F55ED3" w:rsidRDefault="00F55ED3" w:rsidP="000E7E79">
      <w:pPr>
        <w:shd w:val="clear" w:color="auto" w:fill="FFFFFF"/>
        <w:spacing w:after="0" w:line="360" w:lineRule="auto"/>
        <w:jc w:val="both"/>
        <w:rPr>
          <w:rFonts w:ascii="Times New Roman" w:hAnsi="Times New Roman" w:cs="Times New Roman"/>
        </w:rPr>
      </w:pPr>
      <w:r>
        <w:rPr>
          <w:rFonts w:ascii="Times New Roman" w:hAnsi="Times New Roman" w:cs="Times New Roman"/>
          <w:b/>
        </w:rPr>
        <w:tab/>
      </w:r>
      <w:r w:rsidR="000E7E79" w:rsidRPr="00F55ED3">
        <w:rPr>
          <w:rFonts w:ascii="Times New Roman" w:hAnsi="Times New Roman" w:cs="Times New Roman"/>
          <w:b/>
        </w:rPr>
        <w:t>In faza de executie</w:t>
      </w:r>
      <w:r w:rsidR="000E7E79" w:rsidRPr="000E7E79">
        <w:rPr>
          <w:rFonts w:ascii="Times New Roman" w:hAnsi="Times New Roman" w:cs="Times New Roman"/>
        </w:rPr>
        <w:t xml:space="preserve"> </w:t>
      </w:r>
    </w:p>
    <w:p w:rsidR="000E7E79" w:rsidRDefault="000E7E79" w:rsidP="000E7E79">
      <w:pPr>
        <w:shd w:val="clear" w:color="auto" w:fill="FFFFFF"/>
        <w:spacing w:after="0" w:line="360" w:lineRule="auto"/>
        <w:jc w:val="both"/>
      </w:pPr>
      <w:r w:rsidRPr="000E7E79">
        <w:rPr>
          <w:rFonts w:ascii="Times New Roman" w:hAnsi="Times New Roman" w:cs="Times New Roman"/>
        </w:rPr>
        <w:t>Deseurile rezultate din procesul de construire Tipuri de deseuri conf HG 856/202</w:t>
      </w:r>
      <w:r>
        <w:t xml:space="preserve"> </w:t>
      </w:r>
    </w:p>
    <w:p w:rsidR="000E7E79" w:rsidRDefault="000E7E79" w:rsidP="000E7E79">
      <w:pPr>
        <w:shd w:val="clear" w:color="auto" w:fill="FFFFFF"/>
        <w:spacing w:after="0" w:line="360" w:lineRule="auto"/>
        <w:jc w:val="both"/>
      </w:pPr>
      <w:r>
        <w:tab/>
      </w:r>
      <w:r>
        <w:sym w:font="Symbol" w:char="F0B7"/>
      </w:r>
      <w:r>
        <w:t xml:space="preserve"> 17 01 beton, cărămizi, ţigle şi materiale ceramice din activitatea de construire - 0.5 tone;</w:t>
      </w:r>
    </w:p>
    <w:p w:rsidR="000E7E79" w:rsidRDefault="000E7E79" w:rsidP="000E7E79">
      <w:pPr>
        <w:shd w:val="clear" w:color="auto" w:fill="FFFFFF"/>
        <w:spacing w:after="0" w:line="360" w:lineRule="auto"/>
        <w:jc w:val="both"/>
      </w:pPr>
      <w:r>
        <w:tab/>
      </w:r>
      <w:r>
        <w:sym w:font="Symbol" w:char="F0B7"/>
      </w:r>
      <w:r>
        <w:t xml:space="preserve"> 17 02 lemn, sticla, lateriale plastice - 50 kg; </w:t>
      </w:r>
    </w:p>
    <w:p w:rsidR="000E7E79" w:rsidRDefault="000E7E79" w:rsidP="000E7E79">
      <w:pPr>
        <w:shd w:val="clear" w:color="auto" w:fill="FFFFFF"/>
        <w:spacing w:after="0" w:line="360" w:lineRule="auto"/>
        <w:jc w:val="both"/>
        <w:rPr>
          <w:rFonts w:ascii="Times New Roman" w:eastAsia="Times New Roman" w:hAnsi="Times New Roman" w:cs="Times New Roman"/>
          <w:b/>
          <w:bCs/>
          <w:sz w:val="24"/>
          <w:szCs w:val="24"/>
          <w:lang w:eastAsia="ro-RO"/>
        </w:rPr>
      </w:pPr>
      <w:r>
        <w:tab/>
      </w:r>
      <w:r>
        <w:sym w:font="Symbol" w:char="F0B7"/>
      </w:r>
      <w:r>
        <w:t xml:space="preserve"> 17 04 05 fier si otel - 70 kg</w:t>
      </w:r>
    </w:p>
    <w:p w:rsidR="000E7E79" w:rsidRDefault="000E7E79" w:rsidP="000E7E79">
      <w:pPr>
        <w:shd w:val="clear" w:color="auto" w:fill="FFFFFF"/>
        <w:spacing w:after="0" w:line="360" w:lineRule="auto"/>
        <w:jc w:val="both"/>
      </w:pPr>
      <w:r w:rsidRPr="000E7E79">
        <w:rPr>
          <w:rFonts w:ascii="Times New Roman" w:hAnsi="Times New Roman" w:cs="Times New Roman"/>
        </w:rPr>
        <w:t>Toate deseurile rezultate in urma lucrarilor vor fi transportate, valorificate, depozitate sau eliminate numai prin societati autorizate. Nu se vor abandona deșeurile. Deseurile din constructii si demolari sunt incadrate la categoria 17 conform Catalogului European al Deseurilor, iar in Romania sunt reglementate prin Hotararea Guvernului nr 856/2002 privind evidenta gestiunii deseurilor si pentru aprobarea listei cuprinzand deseurile, inclusiv deseurile periculoase</w:t>
      </w:r>
      <w:r>
        <w:t>.</w:t>
      </w:r>
    </w:p>
    <w:p w:rsidR="000E7E79" w:rsidRDefault="000E7E79" w:rsidP="000E7E79">
      <w:pPr>
        <w:shd w:val="clear" w:color="auto" w:fill="FFFFFF"/>
        <w:spacing w:after="0" w:line="360" w:lineRule="auto"/>
        <w:jc w:val="both"/>
      </w:pPr>
      <w:r>
        <w:tab/>
      </w:r>
      <w:r w:rsidRPr="000E7E79">
        <w:t xml:space="preserve">Etapele de eliminare a deseurilor sunt: </w:t>
      </w:r>
    </w:p>
    <w:p w:rsidR="000E7E79" w:rsidRDefault="000E7E79" w:rsidP="000E7E79">
      <w:pPr>
        <w:shd w:val="clear" w:color="auto" w:fill="FFFFFF"/>
        <w:spacing w:after="0" w:line="360" w:lineRule="auto"/>
        <w:jc w:val="both"/>
      </w:pPr>
      <w:r w:rsidRPr="000E7E79">
        <w:t xml:space="preserve">- precolectare ---&gt; colectare ---&gt; transport ---&gt; depozitare; </w:t>
      </w:r>
    </w:p>
    <w:p w:rsidR="000E7E79" w:rsidRDefault="000E7E79" w:rsidP="000E7E79">
      <w:pPr>
        <w:shd w:val="clear" w:color="auto" w:fill="FFFFFF"/>
        <w:spacing w:after="0" w:line="360" w:lineRule="auto"/>
        <w:jc w:val="both"/>
      </w:pPr>
      <w:r w:rsidRPr="000E7E79">
        <w:t>- sortare primara la sursa ---&gt; precolectare ---&gt; colectare ---&gt; transport---&gt; sortare secundara (tratare) ---&gt; depozitare;</w:t>
      </w:r>
    </w:p>
    <w:p w:rsidR="00F55ED3" w:rsidRPr="00F55ED3" w:rsidRDefault="00F55ED3" w:rsidP="000E7E79">
      <w:pPr>
        <w:shd w:val="clear" w:color="auto" w:fill="FFFFFF"/>
        <w:spacing w:after="0" w:line="360" w:lineRule="auto"/>
        <w:jc w:val="both"/>
        <w:rPr>
          <w:rFonts w:ascii="Times New Roman" w:hAnsi="Times New Roman" w:cs="Times New Roman"/>
        </w:rPr>
      </w:pPr>
      <w:r w:rsidRPr="00F55ED3">
        <w:rPr>
          <w:rFonts w:ascii="Times New Roman" w:hAnsi="Times New Roman" w:cs="Times New Roman"/>
        </w:rPr>
        <w:t>Transportul deşeurilor din construcţii şi demolări se realizează în conformitate cu prevederile Hotărârii Guvernului nr.1061/2008 privind transportul deşeurilor periculoase şi nepericuloase pe teritoriul României.</w:t>
      </w:r>
    </w:p>
    <w:p w:rsidR="00F55ED3" w:rsidRDefault="00F55ED3" w:rsidP="000E7E79">
      <w:pPr>
        <w:shd w:val="clear" w:color="auto" w:fill="FFFFFF"/>
        <w:spacing w:after="0" w:line="360" w:lineRule="auto"/>
        <w:jc w:val="both"/>
        <w:rPr>
          <w:rFonts w:ascii="Times New Roman" w:hAnsi="Times New Roman" w:cs="Times New Roman"/>
        </w:rPr>
      </w:pPr>
      <w:r w:rsidRPr="00F55ED3">
        <w:rPr>
          <w:rFonts w:ascii="Times New Roman" w:hAnsi="Times New Roman" w:cs="Times New Roman"/>
        </w:rPr>
        <w:tab/>
        <w:t xml:space="preserve">Depozitarea şi gestiunea tuturor deşeurilor rezultate din activitatea de executie se vor face cu respectarea: </w:t>
      </w:r>
    </w:p>
    <w:p w:rsidR="00F55ED3" w:rsidRPr="00F55ED3" w:rsidRDefault="00F55ED3" w:rsidP="000E7E79">
      <w:pPr>
        <w:shd w:val="clear" w:color="auto" w:fill="FFFFFF"/>
        <w:spacing w:after="0" w:line="360" w:lineRule="auto"/>
        <w:jc w:val="both"/>
        <w:rPr>
          <w:rFonts w:ascii="Times New Roman" w:hAnsi="Times New Roman" w:cs="Times New Roman"/>
        </w:rPr>
      </w:pPr>
      <w:r w:rsidRPr="00F55ED3">
        <w:rPr>
          <w:rFonts w:ascii="Times New Roman" w:hAnsi="Times New Roman" w:cs="Times New Roman"/>
        </w:rPr>
        <w:tab/>
      </w:r>
      <w:r w:rsidRPr="00F55ED3">
        <w:rPr>
          <w:rFonts w:ascii="Times New Roman" w:hAnsi="Times New Roman" w:cs="Times New Roman"/>
        </w:rPr>
        <w:sym w:font="Symbol" w:char="F0B7"/>
      </w:r>
      <w:r w:rsidRPr="00F55ED3">
        <w:rPr>
          <w:rFonts w:ascii="Times New Roman" w:hAnsi="Times New Roman" w:cs="Times New Roman"/>
        </w:rPr>
        <w:t xml:space="preserve">  Legea nr. 27/2007 – privind aprobarea O.U.G nr. 61/2006</w:t>
      </w:r>
    </w:p>
    <w:p w:rsidR="00F55ED3" w:rsidRPr="00F55ED3" w:rsidRDefault="00F55ED3" w:rsidP="000E7E79">
      <w:pPr>
        <w:shd w:val="clear" w:color="auto" w:fill="FFFFFF"/>
        <w:spacing w:after="0" w:line="360" w:lineRule="auto"/>
        <w:jc w:val="both"/>
        <w:rPr>
          <w:rFonts w:ascii="Times New Roman" w:hAnsi="Times New Roman" w:cs="Times New Roman"/>
        </w:rPr>
      </w:pPr>
      <w:r w:rsidRPr="00F55ED3">
        <w:rPr>
          <w:rFonts w:ascii="Times New Roman" w:hAnsi="Times New Roman" w:cs="Times New Roman"/>
        </w:rPr>
        <w:tab/>
      </w:r>
      <w:r w:rsidRPr="00F55ED3">
        <w:rPr>
          <w:rFonts w:ascii="Times New Roman" w:hAnsi="Times New Roman" w:cs="Times New Roman"/>
        </w:rPr>
        <w:sym w:font="Symbol" w:char="F0B7"/>
      </w:r>
      <w:r w:rsidRPr="00F55ED3">
        <w:rPr>
          <w:rFonts w:ascii="Times New Roman" w:hAnsi="Times New Roman" w:cs="Times New Roman"/>
        </w:rPr>
        <w:t xml:space="preserve">  H.G. nr. 856/2002, Hotărâre privind evidenţa gestiunii deşeurilor şi pentru aprobarea listei cuprinzând deşeurile, inclusiv deşeurile periculoase; </w:t>
      </w:r>
    </w:p>
    <w:p w:rsidR="000E7E79" w:rsidRPr="00F55ED3" w:rsidRDefault="00F55ED3" w:rsidP="000E7E79">
      <w:pPr>
        <w:shd w:val="clear" w:color="auto" w:fill="FFFFFF"/>
        <w:spacing w:after="0" w:line="360" w:lineRule="auto"/>
        <w:jc w:val="both"/>
        <w:rPr>
          <w:rFonts w:ascii="Times New Roman" w:hAnsi="Times New Roman" w:cs="Times New Roman"/>
        </w:rPr>
      </w:pPr>
      <w:r w:rsidRPr="00F55ED3">
        <w:rPr>
          <w:rFonts w:ascii="Times New Roman" w:hAnsi="Times New Roman" w:cs="Times New Roman"/>
        </w:rPr>
        <w:tab/>
      </w:r>
      <w:r w:rsidRPr="00F55ED3">
        <w:rPr>
          <w:rFonts w:ascii="Times New Roman" w:hAnsi="Times New Roman" w:cs="Times New Roman"/>
        </w:rPr>
        <w:sym w:font="Symbol" w:char="F0B7"/>
      </w:r>
      <w:r w:rsidRPr="00F55ED3">
        <w:rPr>
          <w:rFonts w:ascii="Times New Roman" w:hAnsi="Times New Roman" w:cs="Times New Roman"/>
        </w:rPr>
        <w:t xml:space="preserve"> Legea Nr 211/2011 privind regimul deseurilor.</w:t>
      </w:r>
    </w:p>
    <w:p w:rsidR="000E7E79" w:rsidRPr="00F55ED3" w:rsidRDefault="000E7E79" w:rsidP="000E7E79">
      <w:pPr>
        <w:shd w:val="clear" w:color="auto" w:fill="FFFFFF"/>
        <w:spacing w:after="0" w:line="360" w:lineRule="auto"/>
        <w:jc w:val="both"/>
        <w:rPr>
          <w:rFonts w:ascii="Times New Roman" w:eastAsia="Times New Roman" w:hAnsi="Times New Roman" w:cs="Times New Roman"/>
          <w:b/>
          <w:bCs/>
          <w:sz w:val="24"/>
          <w:szCs w:val="24"/>
          <w:lang w:eastAsia="ro-RO"/>
        </w:rPr>
      </w:pPr>
    </w:p>
    <w:p w:rsidR="00F55ED3" w:rsidRPr="00F55ED3" w:rsidRDefault="00F55ED3" w:rsidP="000E7E79">
      <w:pPr>
        <w:shd w:val="clear" w:color="auto" w:fill="FFFFFF"/>
        <w:spacing w:after="0" w:line="360" w:lineRule="auto"/>
        <w:jc w:val="both"/>
        <w:rPr>
          <w:rFonts w:ascii="Times New Roman" w:hAnsi="Times New Roman" w:cs="Times New Roman"/>
        </w:rPr>
      </w:pPr>
      <w:r w:rsidRPr="00F55ED3">
        <w:rPr>
          <w:rFonts w:ascii="Times New Roman" w:hAnsi="Times New Roman" w:cs="Times New Roman"/>
          <w:b/>
        </w:rPr>
        <w:tab/>
        <w:t>In faza de functionare</w:t>
      </w:r>
    </w:p>
    <w:p w:rsidR="00F55ED3" w:rsidRPr="00F55ED3" w:rsidRDefault="00F55ED3" w:rsidP="000E7E79">
      <w:pPr>
        <w:shd w:val="clear" w:color="auto" w:fill="FFFFFF"/>
        <w:spacing w:after="0" w:line="360" w:lineRule="auto"/>
        <w:jc w:val="both"/>
        <w:rPr>
          <w:rFonts w:ascii="Times New Roman" w:hAnsi="Times New Roman" w:cs="Times New Roman"/>
        </w:rPr>
      </w:pPr>
      <w:r w:rsidRPr="00F55ED3">
        <w:rPr>
          <w:rFonts w:ascii="Times New Roman" w:hAnsi="Times New Roman" w:cs="Times New Roman"/>
        </w:rPr>
        <w:t xml:space="preserve"> Tipuri de deseuri conf HG 856/202</w:t>
      </w:r>
    </w:p>
    <w:p w:rsidR="00F55ED3" w:rsidRPr="00F55ED3" w:rsidRDefault="00F55ED3" w:rsidP="000E7E79">
      <w:pPr>
        <w:shd w:val="clear" w:color="auto" w:fill="FFFFFF"/>
        <w:spacing w:after="0" w:line="360" w:lineRule="auto"/>
        <w:jc w:val="both"/>
        <w:rPr>
          <w:rFonts w:ascii="Times New Roman" w:hAnsi="Times New Roman" w:cs="Times New Roman"/>
        </w:rPr>
      </w:pPr>
      <w:r w:rsidRPr="00F55ED3">
        <w:rPr>
          <w:rFonts w:ascii="Times New Roman" w:hAnsi="Times New Roman" w:cs="Times New Roman"/>
        </w:rPr>
        <w:lastRenderedPageBreak/>
        <w:t xml:space="preserve"> </w:t>
      </w:r>
      <w:r w:rsidRPr="00F55ED3">
        <w:rPr>
          <w:rFonts w:ascii="Times New Roman" w:hAnsi="Times New Roman" w:cs="Times New Roman"/>
        </w:rPr>
        <w:tab/>
      </w:r>
      <w:r w:rsidRPr="00F55ED3">
        <w:rPr>
          <w:rFonts w:ascii="Times New Roman" w:hAnsi="Times New Roman" w:cs="Times New Roman"/>
        </w:rPr>
        <w:sym w:font="Symbol" w:char="F0B7"/>
      </w:r>
      <w:r w:rsidRPr="00F55ED3">
        <w:rPr>
          <w:rFonts w:ascii="Times New Roman" w:hAnsi="Times New Roman" w:cs="Times New Roman"/>
        </w:rPr>
        <w:t xml:space="preserve"> 15.01 Ambalaje diverse, rezultate din procesul de curatire interioara a automobilelor. Acestea se depoziteaza local in pubele amplasate si se evacueaza periodic cu firme specializate. Cantitate : aprox 50 kg/zi</w:t>
      </w:r>
    </w:p>
    <w:p w:rsidR="00F55ED3" w:rsidRPr="00F55ED3" w:rsidRDefault="00F55ED3" w:rsidP="000E7E79">
      <w:pPr>
        <w:shd w:val="clear" w:color="auto" w:fill="FFFFFF"/>
        <w:spacing w:after="0" w:line="360" w:lineRule="auto"/>
        <w:jc w:val="both"/>
        <w:rPr>
          <w:rFonts w:ascii="Times New Roman" w:hAnsi="Times New Roman" w:cs="Times New Roman"/>
        </w:rPr>
      </w:pPr>
      <w:r w:rsidRPr="00F55ED3">
        <w:rPr>
          <w:rFonts w:ascii="Times New Roman" w:hAnsi="Times New Roman" w:cs="Times New Roman"/>
        </w:rPr>
        <w:tab/>
        <w:t xml:space="preserve"> </w:t>
      </w:r>
      <w:r w:rsidRPr="00F55ED3">
        <w:rPr>
          <w:rFonts w:ascii="Times New Roman" w:hAnsi="Times New Roman" w:cs="Times New Roman"/>
        </w:rPr>
        <w:sym w:font="Symbol" w:char="F0B7"/>
      </w:r>
      <w:r w:rsidRPr="00F55ED3">
        <w:rPr>
          <w:rFonts w:ascii="Times New Roman" w:hAnsi="Times New Roman" w:cs="Times New Roman"/>
        </w:rPr>
        <w:t xml:space="preserve"> 12 03 01 lichide apoase de spalare - 6 mc/zi ( ce vor fi trecute prin bazinul decantor si apoi evacuati in reteaua de canalizare </w:t>
      </w:r>
    </w:p>
    <w:p w:rsidR="00F55ED3" w:rsidRPr="00F55ED3" w:rsidRDefault="00F55ED3" w:rsidP="000E7E79">
      <w:pPr>
        <w:shd w:val="clear" w:color="auto" w:fill="FFFFFF"/>
        <w:spacing w:after="0" w:line="360" w:lineRule="auto"/>
        <w:jc w:val="both"/>
        <w:rPr>
          <w:rFonts w:ascii="Times New Roman" w:eastAsia="Times New Roman" w:hAnsi="Times New Roman" w:cs="Times New Roman"/>
          <w:b/>
          <w:bCs/>
          <w:lang w:eastAsia="ro-RO"/>
        </w:rPr>
      </w:pPr>
      <w:r w:rsidRPr="00F55ED3">
        <w:rPr>
          <w:rFonts w:ascii="Times New Roman" w:hAnsi="Times New Roman" w:cs="Times New Roman"/>
        </w:rPr>
        <w:t>Gospodarirea deseurilor: Deşeurile şi resturile menajere se vor colecta în pubele tip, stocate pe platformele betonate,de unde vor fi preluate periodic prin contract cu firme specializate. Titularul va fi răspunzător de menţinerea curăţeniei şi are obligaţia să respecte prevederile Normelor de salubrizare.</w:t>
      </w:r>
    </w:p>
    <w:p w:rsidR="00F55ED3" w:rsidRPr="00F55ED3" w:rsidRDefault="00F55ED3" w:rsidP="000E7E79">
      <w:pPr>
        <w:shd w:val="clear" w:color="auto" w:fill="FFFFFF"/>
        <w:spacing w:after="0" w:line="360" w:lineRule="auto"/>
        <w:jc w:val="both"/>
        <w:rPr>
          <w:rFonts w:ascii="Times New Roman" w:eastAsia="Times New Roman" w:hAnsi="Times New Roman" w:cs="Times New Roman"/>
          <w:b/>
          <w:bCs/>
          <w:lang w:eastAsia="ro-RO"/>
        </w:rPr>
      </w:pPr>
    </w:p>
    <w:p w:rsidR="00905A02" w:rsidRPr="00F55ED3" w:rsidRDefault="00905A02" w:rsidP="000E7E79">
      <w:pPr>
        <w:shd w:val="clear" w:color="auto" w:fill="FFFFFF"/>
        <w:spacing w:after="0" w:line="360" w:lineRule="auto"/>
        <w:jc w:val="both"/>
        <w:rPr>
          <w:rFonts w:ascii="Times New Roman" w:eastAsia="Times New Roman" w:hAnsi="Times New Roman" w:cs="Times New Roman"/>
          <w:b/>
          <w:u w:val="single"/>
          <w:lang w:eastAsia="ro-RO"/>
        </w:rPr>
      </w:pPr>
      <w:r w:rsidRPr="00F55ED3">
        <w:rPr>
          <w:rFonts w:ascii="Times New Roman" w:eastAsia="Times New Roman" w:hAnsi="Times New Roman" w:cs="Times New Roman"/>
          <w:b/>
          <w:bCs/>
          <w:u w:val="single"/>
          <w:lang w:eastAsia="ro-RO"/>
        </w:rPr>
        <w:t>i)</w:t>
      </w:r>
      <w:r w:rsidRPr="00F55ED3">
        <w:rPr>
          <w:rFonts w:ascii="Times New Roman" w:eastAsia="Times New Roman" w:hAnsi="Times New Roman" w:cs="Times New Roman"/>
          <w:b/>
          <w:u w:val="single"/>
          <w:lang w:eastAsia="ro-RO"/>
        </w:rPr>
        <w:t> gospodărirea substanțelor și preparatelor chimice periculoase:</w:t>
      </w:r>
    </w:p>
    <w:p w:rsidR="00F55ED3" w:rsidRPr="00F55ED3" w:rsidRDefault="00F55ED3" w:rsidP="00E76909">
      <w:pPr>
        <w:autoSpaceDE w:val="0"/>
        <w:autoSpaceDN w:val="0"/>
        <w:adjustRightInd w:val="0"/>
        <w:spacing w:after="0" w:line="240" w:lineRule="auto"/>
        <w:jc w:val="both"/>
        <w:rPr>
          <w:rFonts w:ascii="Times New Roman" w:hAnsi="Times New Roman" w:cs="Times New Roman"/>
          <w:b/>
        </w:rPr>
      </w:pPr>
      <w:r w:rsidRPr="00F55ED3">
        <w:rPr>
          <w:rFonts w:ascii="Times New Roman" w:hAnsi="Times New Roman" w:cs="Times New Roman"/>
          <w:b/>
        </w:rPr>
        <w:tab/>
        <w:t>In faza de executie</w:t>
      </w:r>
    </w:p>
    <w:p w:rsidR="00F55ED3" w:rsidRPr="00F55ED3" w:rsidRDefault="00F55ED3" w:rsidP="00E76909">
      <w:pPr>
        <w:autoSpaceDE w:val="0"/>
        <w:autoSpaceDN w:val="0"/>
        <w:adjustRightInd w:val="0"/>
        <w:spacing w:after="0" w:line="240" w:lineRule="auto"/>
        <w:jc w:val="both"/>
        <w:rPr>
          <w:rFonts w:ascii="Times New Roman" w:hAnsi="Times New Roman" w:cs="Times New Roman"/>
        </w:rPr>
      </w:pPr>
      <w:r w:rsidRPr="00F55ED3">
        <w:rPr>
          <w:rFonts w:ascii="Times New Roman" w:hAnsi="Times New Roman" w:cs="Times New Roman"/>
        </w:rPr>
        <w:t xml:space="preserve"> In cadrul procesului de construire nu sunt folosite substante si preparate chimice periculoase care sa afecteze factorii de mediu. </w:t>
      </w:r>
    </w:p>
    <w:p w:rsidR="00F55ED3" w:rsidRPr="00F55ED3" w:rsidRDefault="00F55ED3" w:rsidP="00E76909">
      <w:pPr>
        <w:autoSpaceDE w:val="0"/>
        <w:autoSpaceDN w:val="0"/>
        <w:adjustRightInd w:val="0"/>
        <w:spacing w:after="0" w:line="240" w:lineRule="auto"/>
        <w:jc w:val="both"/>
        <w:rPr>
          <w:rFonts w:ascii="Times New Roman" w:hAnsi="Times New Roman" w:cs="Times New Roman"/>
        </w:rPr>
      </w:pPr>
      <w:r w:rsidRPr="00F55ED3">
        <w:rPr>
          <w:rFonts w:ascii="Times New Roman" w:hAnsi="Times New Roman" w:cs="Times New Roman"/>
          <w:b/>
        </w:rPr>
        <w:tab/>
        <w:t>In faza de functionare</w:t>
      </w:r>
    </w:p>
    <w:p w:rsidR="00905A02" w:rsidRPr="00F55ED3" w:rsidRDefault="00F55ED3" w:rsidP="00E76909">
      <w:pPr>
        <w:autoSpaceDE w:val="0"/>
        <w:autoSpaceDN w:val="0"/>
        <w:adjustRightInd w:val="0"/>
        <w:spacing w:after="0" w:line="240" w:lineRule="auto"/>
        <w:jc w:val="both"/>
        <w:rPr>
          <w:rFonts w:ascii="Times New Roman" w:hAnsi="Times New Roman" w:cs="Times New Roman"/>
        </w:rPr>
      </w:pPr>
      <w:r w:rsidRPr="00F55ED3">
        <w:rPr>
          <w:rFonts w:ascii="Times New Roman" w:hAnsi="Times New Roman" w:cs="Times New Roman"/>
        </w:rPr>
        <w:t xml:space="preserve"> In cadrul functionarii nu sunt folosite substante si preparate chimice periculoase care sa afecteze factorii de mediu. Spuma activa si detergentii respecta limitele normelor de poluare.</w:t>
      </w:r>
    </w:p>
    <w:p w:rsidR="00905A02" w:rsidRDefault="00905A02" w:rsidP="00E76909">
      <w:pPr>
        <w:autoSpaceDE w:val="0"/>
        <w:autoSpaceDN w:val="0"/>
        <w:adjustRightInd w:val="0"/>
        <w:spacing w:after="0" w:line="240" w:lineRule="auto"/>
        <w:jc w:val="both"/>
        <w:rPr>
          <w:rFonts w:ascii="Times New Roman" w:hAnsi="Times New Roman" w:cs="Times New Roman"/>
          <w:sz w:val="24"/>
          <w:szCs w:val="24"/>
        </w:rPr>
      </w:pPr>
    </w:p>
    <w:p w:rsidR="00F55ED3" w:rsidRDefault="00F55ED3" w:rsidP="00F55ED3">
      <w:pPr>
        <w:shd w:val="clear" w:color="auto" w:fill="FFFFFF"/>
        <w:spacing w:after="0" w:line="360" w:lineRule="auto"/>
        <w:jc w:val="both"/>
        <w:rPr>
          <w:rFonts w:ascii="Times New Roman" w:eastAsia="Times New Roman" w:hAnsi="Times New Roman" w:cs="Times New Roman"/>
          <w:b/>
          <w:bCs/>
          <w:sz w:val="24"/>
          <w:szCs w:val="24"/>
          <w:u w:val="single"/>
          <w:lang w:eastAsia="ro-RO"/>
        </w:rPr>
      </w:pPr>
    </w:p>
    <w:p w:rsidR="00F55ED3" w:rsidRPr="00F55ED3" w:rsidRDefault="00F55ED3" w:rsidP="00F55ED3">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F55ED3">
        <w:rPr>
          <w:rFonts w:ascii="Times New Roman" w:eastAsia="Times New Roman" w:hAnsi="Times New Roman" w:cs="Times New Roman"/>
          <w:b/>
          <w:bCs/>
          <w:sz w:val="24"/>
          <w:szCs w:val="24"/>
          <w:u w:val="single"/>
          <w:lang w:eastAsia="ro-RO"/>
        </w:rPr>
        <w:t>VII.</w:t>
      </w:r>
      <w:r w:rsidRPr="00F55ED3">
        <w:rPr>
          <w:rFonts w:ascii="Times New Roman" w:eastAsia="Times New Roman" w:hAnsi="Times New Roman" w:cs="Times New Roman"/>
          <w:b/>
          <w:sz w:val="24"/>
          <w:szCs w:val="24"/>
          <w:u w:val="single"/>
          <w:lang w:eastAsia="ro-RO"/>
        </w:rPr>
        <w:t> Descrierea aspectelor de mediu susceptibile a fi afectate în mod semnificativ de proiect:</w:t>
      </w:r>
    </w:p>
    <w:p w:rsidR="00F55ED3" w:rsidRDefault="00F55ED3" w:rsidP="00F55ED3">
      <w:pPr>
        <w:shd w:val="clear" w:color="auto" w:fill="FFFFFF"/>
        <w:spacing w:after="0" w:line="360" w:lineRule="auto"/>
        <w:jc w:val="both"/>
        <w:rPr>
          <w:rFonts w:ascii="Times New Roman" w:eastAsia="Times New Roman" w:hAnsi="Times New Roman" w:cs="Times New Roman"/>
          <w:b/>
          <w:bCs/>
          <w:sz w:val="24"/>
          <w:szCs w:val="24"/>
          <w:lang w:eastAsia="ro-RO"/>
        </w:rPr>
      </w:pPr>
    </w:p>
    <w:p w:rsidR="00F55ED3" w:rsidRDefault="00F55ED3" w:rsidP="00F55ED3">
      <w:pPr>
        <w:shd w:val="clear" w:color="auto" w:fill="FFFFFF"/>
        <w:spacing w:after="0" w:line="360" w:lineRule="auto"/>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ab/>
      </w:r>
      <w:r w:rsidRPr="00F55ED3">
        <w:rPr>
          <w:rFonts w:ascii="Times New Roman" w:eastAsia="Times New Roman" w:hAnsi="Times New Roman" w:cs="Times New Roman"/>
          <w:bCs/>
          <w:lang w:eastAsia="ro-RO"/>
        </w:rPr>
        <w:t>O scurtă descriere a impactului potenţial, cu luarea în considerare a următorilor factori:</w:t>
      </w:r>
    </w:p>
    <w:p w:rsidR="00F55ED3" w:rsidRDefault="00F55ED3" w:rsidP="00F55ED3">
      <w:pPr>
        <w:shd w:val="clear" w:color="auto" w:fill="FFFFFF"/>
        <w:spacing w:after="0" w:line="360" w:lineRule="auto"/>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ab/>
      </w:r>
      <w:r>
        <w:rPr>
          <w:rFonts w:ascii="Times New Roman" w:eastAsia="Times New Roman" w:hAnsi="Times New Roman" w:cs="Times New Roman"/>
          <w:bCs/>
          <w:lang w:eastAsia="ro-RO"/>
        </w:rPr>
        <w:tab/>
      </w:r>
      <w:r w:rsidRPr="00F55ED3">
        <w:rPr>
          <w:rFonts w:ascii="Times New Roman" w:eastAsia="Times New Roman" w:hAnsi="Times New Roman" w:cs="Times New Roman"/>
          <w:bCs/>
          <w:lang w:eastAsia="ro-RO"/>
        </w:rPr>
        <w:t xml:space="preserve">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E06157" w:rsidRDefault="00F55ED3" w:rsidP="00F55ED3">
      <w:pPr>
        <w:shd w:val="clear" w:color="auto" w:fill="FFFFFF"/>
        <w:spacing w:after="0" w:line="360" w:lineRule="auto"/>
        <w:jc w:val="both"/>
        <w:rPr>
          <w:rFonts w:ascii="Times New Roman" w:eastAsia="Times New Roman" w:hAnsi="Times New Roman" w:cs="Times New Roman"/>
          <w:b/>
          <w:bCs/>
          <w:lang w:eastAsia="ro-RO"/>
        </w:rPr>
      </w:pPr>
      <w:r>
        <w:rPr>
          <w:rFonts w:ascii="Times New Roman" w:eastAsia="Times New Roman" w:hAnsi="Times New Roman" w:cs="Times New Roman"/>
          <w:bCs/>
          <w:lang w:eastAsia="ro-RO"/>
        </w:rPr>
        <w:tab/>
      </w:r>
      <w:r w:rsidRPr="00F55ED3">
        <w:rPr>
          <w:rFonts w:ascii="Times New Roman" w:eastAsia="Times New Roman" w:hAnsi="Times New Roman" w:cs="Times New Roman"/>
          <w:bCs/>
          <w:lang w:eastAsia="ro-RO"/>
        </w:rPr>
        <w:t xml:space="preserve"> </w:t>
      </w:r>
      <w:r w:rsidRPr="00F55ED3">
        <w:rPr>
          <w:rFonts w:ascii="Times New Roman" w:eastAsia="Times New Roman" w:hAnsi="Times New Roman" w:cs="Times New Roman"/>
          <w:b/>
          <w:bCs/>
          <w:lang w:eastAsia="ro-RO"/>
        </w:rPr>
        <w:t>Lucrarea in cauza are impact redus asupra terenului si vecinatatilor, iar impactul asupra sanatatii umane este minim. Se poate creea disconfort datorita lucrarilor de constructie, sapaturilor si circulatiei autovehiculelor necesare lucarilor de construire, dar acestea au un caracter izolat si frecventa redusa.</w:t>
      </w:r>
    </w:p>
    <w:p w:rsidR="00E06157" w:rsidRDefault="00E06157" w:rsidP="00F55ED3">
      <w:pPr>
        <w:shd w:val="clear" w:color="auto" w:fill="FFFFFF"/>
        <w:spacing w:after="0" w:line="360" w:lineRule="auto"/>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b/>
      </w:r>
      <w:r w:rsidR="00F55ED3" w:rsidRPr="00F55ED3">
        <w:rPr>
          <w:rFonts w:ascii="Times New Roman" w:eastAsia="Times New Roman" w:hAnsi="Times New Roman" w:cs="Times New Roman"/>
          <w:b/>
          <w:bCs/>
          <w:lang w:eastAsia="ro-RO"/>
        </w:rPr>
        <w:t xml:space="preserve"> Natura impactului este directa si pe termen scurt si mediu asupra terenului studiat si minima asupra vecinatatilor. </w:t>
      </w:r>
      <w:r w:rsidR="00F55ED3" w:rsidRPr="00E06157">
        <w:rPr>
          <w:rFonts w:ascii="Times New Roman" w:eastAsia="Times New Roman" w:hAnsi="Times New Roman" w:cs="Times New Roman"/>
          <w:b/>
          <w:bCs/>
          <w:lang w:eastAsia="ro-RO"/>
        </w:rPr>
        <w:t xml:space="preserve">Vecinatatile sunt libere de constructii pe o distanta mai mare de 50 m pe toate laturile amplasamentului studiat. Lucrarile in cauza vor avea un caracter pozitiv asupra zonei studiate si vecinatatilor imediate datorita faptului ca lucrarile de sistematizare verticala si de amenajare vor imbunatatii starea actuala a terenului (teren </w:t>
      </w:r>
      <w:r w:rsidRPr="00E06157">
        <w:rPr>
          <w:rFonts w:ascii="Times New Roman" w:eastAsia="Times New Roman" w:hAnsi="Times New Roman" w:cs="Times New Roman"/>
          <w:b/>
          <w:bCs/>
          <w:lang w:eastAsia="ro-RO"/>
        </w:rPr>
        <w:t>arabil</w:t>
      </w:r>
      <w:r w:rsidR="00F55ED3" w:rsidRPr="00E06157">
        <w:rPr>
          <w:rFonts w:ascii="Times New Roman" w:eastAsia="Times New Roman" w:hAnsi="Times New Roman" w:cs="Times New Roman"/>
          <w:b/>
          <w:bCs/>
          <w:lang w:eastAsia="ro-RO"/>
        </w:rPr>
        <w:t xml:space="preserve"> liber de constructii).</w:t>
      </w:r>
    </w:p>
    <w:p w:rsidR="00E06157" w:rsidRDefault="00E06157" w:rsidP="00F55ED3">
      <w:pPr>
        <w:shd w:val="clear" w:color="auto" w:fill="FFFFFF"/>
        <w:spacing w:after="0" w:line="360" w:lineRule="auto"/>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ab/>
      </w:r>
      <w:r w:rsidR="00F55ED3" w:rsidRPr="00F55ED3">
        <w:rPr>
          <w:rFonts w:ascii="Times New Roman" w:eastAsia="Times New Roman" w:hAnsi="Times New Roman" w:cs="Times New Roman"/>
          <w:bCs/>
          <w:lang w:eastAsia="ro-RO"/>
        </w:rPr>
        <w:t xml:space="preserve"> - extinderea impactului (zona geografică, numărul populaţiei/habitatelor/speciilor afectate); </w:t>
      </w:r>
      <w:r>
        <w:rPr>
          <w:rFonts w:ascii="Times New Roman" w:eastAsia="Times New Roman" w:hAnsi="Times New Roman" w:cs="Times New Roman"/>
          <w:bCs/>
          <w:lang w:eastAsia="ro-RO"/>
        </w:rPr>
        <w:tab/>
      </w:r>
      <w:r w:rsidR="00F55ED3" w:rsidRPr="00E06157">
        <w:rPr>
          <w:rFonts w:ascii="Times New Roman" w:eastAsia="Times New Roman" w:hAnsi="Times New Roman" w:cs="Times New Roman"/>
          <w:b/>
          <w:bCs/>
          <w:lang w:eastAsia="ro-RO"/>
        </w:rPr>
        <w:t>Impactul va avea carecter local izolat (in limitele amplasamentului studiat)</w:t>
      </w:r>
      <w:r w:rsidR="00F55ED3" w:rsidRPr="00F55ED3">
        <w:rPr>
          <w:rFonts w:ascii="Times New Roman" w:eastAsia="Times New Roman" w:hAnsi="Times New Roman" w:cs="Times New Roman"/>
          <w:bCs/>
          <w:lang w:eastAsia="ro-RO"/>
        </w:rPr>
        <w:t xml:space="preserve"> </w:t>
      </w:r>
    </w:p>
    <w:p w:rsidR="00E06157" w:rsidRDefault="00E06157" w:rsidP="00F55ED3">
      <w:pPr>
        <w:shd w:val="clear" w:color="auto" w:fill="FFFFFF"/>
        <w:spacing w:after="0" w:line="360" w:lineRule="auto"/>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ab/>
      </w:r>
      <w:r w:rsidR="00F55ED3" w:rsidRPr="00F55ED3">
        <w:rPr>
          <w:rFonts w:ascii="Times New Roman" w:eastAsia="Times New Roman" w:hAnsi="Times New Roman" w:cs="Times New Roman"/>
          <w:bCs/>
          <w:lang w:eastAsia="ro-RO"/>
        </w:rPr>
        <w:t>- magnitudinea şi complexitatea impactului;</w:t>
      </w:r>
    </w:p>
    <w:p w:rsidR="00E06157" w:rsidRPr="00E06157" w:rsidRDefault="00E06157" w:rsidP="00F55ED3">
      <w:pPr>
        <w:shd w:val="clear" w:color="auto" w:fill="FFFFFF"/>
        <w:spacing w:after="0" w:line="360" w:lineRule="auto"/>
        <w:jc w:val="both"/>
        <w:rPr>
          <w:rFonts w:ascii="Times New Roman" w:eastAsia="Times New Roman" w:hAnsi="Times New Roman" w:cs="Times New Roman"/>
          <w:b/>
          <w:bCs/>
          <w:lang w:eastAsia="ro-RO"/>
        </w:rPr>
      </w:pPr>
      <w:r>
        <w:rPr>
          <w:rFonts w:ascii="Times New Roman" w:eastAsia="Times New Roman" w:hAnsi="Times New Roman" w:cs="Times New Roman"/>
          <w:bCs/>
          <w:lang w:eastAsia="ro-RO"/>
        </w:rPr>
        <w:lastRenderedPageBreak/>
        <w:tab/>
      </w:r>
      <w:r w:rsidR="00F55ED3" w:rsidRPr="00F55ED3">
        <w:rPr>
          <w:rFonts w:ascii="Times New Roman" w:eastAsia="Times New Roman" w:hAnsi="Times New Roman" w:cs="Times New Roman"/>
          <w:bCs/>
          <w:lang w:eastAsia="ro-RO"/>
        </w:rPr>
        <w:t xml:space="preserve"> </w:t>
      </w:r>
      <w:r w:rsidR="00F55ED3" w:rsidRPr="00E06157">
        <w:rPr>
          <w:rFonts w:ascii="Times New Roman" w:eastAsia="Times New Roman" w:hAnsi="Times New Roman" w:cs="Times New Roman"/>
          <w:b/>
          <w:bCs/>
          <w:lang w:eastAsia="ro-RO"/>
        </w:rPr>
        <w:t xml:space="preserve">Impactul va fi redus, constructia in cauza fiind de marime mica si complexitate redusa, nefiind necesare tehnica si echipamente complexe de executie si functionare. </w:t>
      </w:r>
    </w:p>
    <w:p w:rsidR="00E06157" w:rsidRDefault="00E06157" w:rsidP="00F55ED3">
      <w:pPr>
        <w:shd w:val="clear" w:color="auto" w:fill="FFFFFF"/>
        <w:spacing w:after="0" w:line="360" w:lineRule="auto"/>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ab/>
      </w:r>
      <w:r w:rsidR="00F55ED3" w:rsidRPr="00F55ED3">
        <w:rPr>
          <w:rFonts w:ascii="Times New Roman" w:eastAsia="Times New Roman" w:hAnsi="Times New Roman" w:cs="Times New Roman"/>
          <w:bCs/>
          <w:lang w:eastAsia="ro-RO"/>
        </w:rPr>
        <w:t xml:space="preserve">- probabilitatea impactului; </w:t>
      </w:r>
    </w:p>
    <w:p w:rsidR="00E06157" w:rsidRPr="00E06157" w:rsidRDefault="00E06157" w:rsidP="00F55ED3">
      <w:pPr>
        <w:shd w:val="clear" w:color="auto" w:fill="FFFFFF"/>
        <w:spacing w:after="0" w:line="360" w:lineRule="auto"/>
        <w:jc w:val="both"/>
        <w:rPr>
          <w:rFonts w:ascii="Times New Roman" w:eastAsia="Times New Roman" w:hAnsi="Times New Roman" w:cs="Times New Roman"/>
          <w:b/>
          <w:bCs/>
          <w:lang w:eastAsia="ro-RO"/>
        </w:rPr>
      </w:pPr>
      <w:r>
        <w:rPr>
          <w:rFonts w:ascii="Times New Roman" w:eastAsia="Times New Roman" w:hAnsi="Times New Roman" w:cs="Times New Roman"/>
          <w:b/>
          <w:bCs/>
          <w:lang w:eastAsia="ro-RO"/>
        </w:rPr>
        <w:tab/>
      </w:r>
      <w:r w:rsidR="00F55ED3" w:rsidRPr="00E06157">
        <w:rPr>
          <w:rFonts w:ascii="Times New Roman" w:eastAsia="Times New Roman" w:hAnsi="Times New Roman" w:cs="Times New Roman"/>
          <w:b/>
          <w:bCs/>
          <w:lang w:eastAsia="ro-RO"/>
        </w:rPr>
        <w:t xml:space="preserve">Probabilitatea impactului este redusa. </w:t>
      </w:r>
    </w:p>
    <w:p w:rsidR="00E06157" w:rsidRDefault="00E06157" w:rsidP="00F55ED3">
      <w:pPr>
        <w:shd w:val="clear" w:color="auto" w:fill="FFFFFF"/>
        <w:spacing w:after="0" w:line="360" w:lineRule="auto"/>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ab/>
      </w:r>
      <w:r w:rsidR="00F55ED3" w:rsidRPr="00F55ED3">
        <w:rPr>
          <w:rFonts w:ascii="Times New Roman" w:eastAsia="Times New Roman" w:hAnsi="Times New Roman" w:cs="Times New Roman"/>
          <w:bCs/>
          <w:lang w:eastAsia="ro-RO"/>
        </w:rPr>
        <w:t xml:space="preserve">- durata, frecvenţa şi reversibilitatea impactului; </w:t>
      </w:r>
    </w:p>
    <w:p w:rsidR="00E06157" w:rsidRPr="00E06157" w:rsidRDefault="00E06157" w:rsidP="00F55ED3">
      <w:pPr>
        <w:shd w:val="clear" w:color="auto" w:fill="FFFFFF"/>
        <w:spacing w:after="0" w:line="360" w:lineRule="auto"/>
        <w:jc w:val="both"/>
        <w:rPr>
          <w:rFonts w:ascii="Times New Roman" w:eastAsia="Times New Roman" w:hAnsi="Times New Roman" w:cs="Times New Roman"/>
          <w:b/>
          <w:bCs/>
          <w:lang w:eastAsia="ro-RO"/>
        </w:rPr>
      </w:pPr>
      <w:r w:rsidRPr="00E06157">
        <w:rPr>
          <w:rFonts w:ascii="Times New Roman" w:eastAsia="Times New Roman" w:hAnsi="Times New Roman" w:cs="Times New Roman"/>
          <w:b/>
          <w:bCs/>
          <w:lang w:eastAsia="ro-RO"/>
        </w:rPr>
        <w:tab/>
      </w:r>
      <w:r w:rsidR="00F55ED3" w:rsidRPr="00E06157">
        <w:rPr>
          <w:rFonts w:ascii="Times New Roman" w:eastAsia="Times New Roman" w:hAnsi="Times New Roman" w:cs="Times New Roman"/>
          <w:b/>
          <w:bCs/>
          <w:lang w:eastAsia="ro-RO"/>
        </w:rPr>
        <w:t>Impactul va fi pe termen scurt, aproximativ 3 de luni de la data inceperii constructiilor, si va avea un caracter temporar, pe durata executiei lucrarii. Terenul se va aduce la starea initiala dupa terminarea lucrarilor.</w:t>
      </w:r>
    </w:p>
    <w:p w:rsidR="00E06157" w:rsidRDefault="00E06157" w:rsidP="00F55ED3">
      <w:pPr>
        <w:shd w:val="clear" w:color="auto" w:fill="FFFFFF"/>
        <w:spacing w:after="0" w:line="360" w:lineRule="auto"/>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ab/>
      </w:r>
      <w:r w:rsidR="00F55ED3" w:rsidRPr="00F55ED3">
        <w:rPr>
          <w:rFonts w:ascii="Times New Roman" w:eastAsia="Times New Roman" w:hAnsi="Times New Roman" w:cs="Times New Roman"/>
          <w:bCs/>
          <w:lang w:eastAsia="ro-RO"/>
        </w:rPr>
        <w:t xml:space="preserve"> - măsurile de evitare, reducere sau ameliorare a impactului semnificativ asupra mediului;</w:t>
      </w:r>
    </w:p>
    <w:p w:rsidR="00E06157" w:rsidRPr="00E06157" w:rsidRDefault="00F55ED3" w:rsidP="00F55ED3">
      <w:pPr>
        <w:shd w:val="clear" w:color="auto" w:fill="FFFFFF"/>
        <w:spacing w:after="0" w:line="360" w:lineRule="auto"/>
        <w:jc w:val="both"/>
        <w:rPr>
          <w:rFonts w:ascii="Times New Roman" w:eastAsia="Times New Roman" w:hAnsi="Times New Roman" w:cs="Times New Roman"/>
          <w:b/>
          <w:bCs/>
          <w:lang w:eastAsia="ro-RO"/>
        </w:rPr>
      </w:pPr>
      <w:r w:rsidRPr="00E06157">
        <w:rPr>
          <w:rFonts w:ascii="Times New Roman" w:eastAsia="Times New Roman" w:hAnsi="Times New Roman" w:cs="Times New Roman"/>
          <w:b/>
          <w:bCs/>
          <w:lang w:eastAsia="ro-RO"/>
        </w:rPr>
        <w:t xml:space="preserve"> </w:t>
      </w:r>
      <w:r w:rsidR="00E06157">
        <w:rPr>
          <w:rFonts w:ascii="Times New Roman" w:eastAsia="Times New Roman" w:hAnsi="Times New Roman" w:cs="Times New Roman"/>
          <w:b/>
          <w:bCs/>
          <w:lang w:eastAsia="ro-RO"/>
        </w:rPr>
        <w:tab/>
      </w:r>
      <w:r w:rsidRPr="00E06157">
        <w:rPr>
          <w:rFonts w:ascii="Times New Roman" w:eastAsia="Times New Roman" w:hAnsi="Times New Roman" w:cs="Times New Roman"/>
          <w:b/>
          <w:bCs/>
          <w:lang w:eastAsia="ro-RO"/>
        </w:rPr>
        <w:t>Se vor lua masurile necesare de protectie si control a lucrarilor de constructie astfel incat sa se asigure protectia mediului inconjurator conform legislatiei in vigoare.</w:t>
      </w:r>
    </w:p>
    <w:p w:rsidR="00E06157" w:rsidRPr="00E06157" w:rsidRDefault="00E06157" w:rsidP="00F55ED3">
      <w:pPr>
        <w:shd w:val="clear" w:color="auto" w:fill="FFFFFF"/>
        <w:spacing w:after="0" w:line="360" w:lineRule="auto"/>
        <w:jc w:val="both"/>
        <w:rPr>
          <w:rFonts w:ascii="Times New Roman" w:eastAsia="Times New Roman" w:hAnsi="Times New Roman" w:cs="Times New Roman"/>
          <w:b/>
          <w:bCs/>
          <w:lang w:eastAsia="ro-RO"/>
        </w:rPr>
      </w:pPr>
      <w:r>
        <w:rPr>
          <w:rFonts w:ascii="Times New Roman" w:eastAsia="Times New Roman" w:hAnsi="Times New Roman" w:cs="Times New Roman"/>
          <w:bCs/>
          <w:lang w:eastAsia="ro-RO"/>
        </w:rPr>
        <w:tab/>
      </w:r>
      <w:r w:rsidR="00F55ED3" w:rsidRPr="00F55ED3">
        <w:rPr>
          <w:rFonts w:ascii="Times New Roman" w:eastAsia="Times New Roman" w:hAnsi="Times New Roman" w:cs="Times New Roman"/>
          <w:bCs/>
          <w:lang w:eastAsia="ro-RO"/>
        </w:rPr>
        <w:t xml:space="preserve"> - natura transfrontieră a impactului.</w:t>
      </w:r>
    </w:p>
    <w:p w:rsidR="00E06157" w:rsidRDefault="00F55ED3" w:rsidP="00F55ED3">
      <w:pPr>
        <w:shd w:val="clear" w:color="auto" w:fill="FFFFFF"/>
        <w:spacing w:after="0" w:line="360" w:lineRule="auto"/>
        <w:jc w:val="both"/>
        <w:rPr>
          <w:rFonts w:ascii="Times New Roman" w:eastAsia="Times New Roman" w:hAnsi="Times New Roman" w:cs="Times New Roman"/>
          <w:b/>
          <w:bCs/>
          <w:lang w:eastAsia="ro-RO"/>
        </w:rPr>
      </w:pPr>
      <w:r w:rsidRPr="00E06157">
        <w:rPr>
          <w:rFonts w:ascii="Times New Roman" w:eastAsia="Times New Roman" w:hAnsi="Times New Roman" w:cs="Times New Roman"/>
          <w:b/>
          <w:bCs/>
          <w:lang w:eastAsia="ro-RO"/>
        </w:rPr>
        <w:t xml:space="preserve"> </w:t>
      </w:r>
      <w:r w:rsidR="00E06157">
        <w:rPr>
          <w:rFonts w:ascii="Times New Roman" w:eastAsia="Times New Roman" w:hAnsi="Times New Roman" w:cs="Times New Roman"/>
          <w:b/>
          <w:bCs/>
          <w:lang w:eastAsia="ro-RO"/>
        </w:rPr>
        <w:tab/>
      </w:r>
      <w:r w:rsidRPr="00E06157">
        <w:rPr>
          <w:rFonts w:ascii="Times New Roman" w:eastAsia="Times New Roman" w:hAnsi="Times New Roman" w:cs="Times New Roman"/>
          <w:b/>
          <w:bCs/>
          <w:lang w:eastAsia="ro-RO"/>
        </w:rPr>
        <w:t xml:space="preserve">Nu este cazul. </w:t>
      </w:r>
    </w:p>
    <w:p w:rsidR="0060689F" w:rsidRDefault="0060689F" w:rsidP="00F55ED3">
      <w:pPr>
        <w:shd w:val="clear" w:color="auto" w:fill="FFFFFF"/>
        <w:spacing w:after="0" w:line="360" w:lineRule="auto"/>
        <w:jc w:val="both"/>
        <w:rPr>
          <w:rFonts w:ascii="Times New Roman" w:eastAsia="Times New Roman" w:hAnsi="Times New Roman" w:cs="Times New Roman"/>
          <w:b/>
          <w:bCs/>
          <w:lang w:eastAsia="ro-RO"/>
        </w:rPr>
      </w:pPr>
    </w:p>
    <w:p w:rsidR="0060689F" w:rsidRDefault="0060689F" w:rsidP="00F55ED3">
      <w:pPr>
        <w:shd w:val="clear" w:color="auto" w:fill="FFFFFF"/>
        <w:spacing w:after="0" w:line="360" w:lineRule="auto"/>
        <w:jc w:val="both"/>
      </w:pPr>
      <w:r w:rsidRPr="0060689F">
        <w:rPr>
          <w:rFonts w:ascii="Times New Roman" w:eastAsia="Times New Roman" w:hAnsi="Times New Roman" w:cs="Times New Roman"/>
          <w:b/>
          <w:bCs/>
          <w:sz w:val="24"/>
          <w:szCs w:val="24"/>
          <w:u w:val="single"/>
          <w:lang w:eastAsia="ro-RO"/>
        </w:rPr>
        <w:t>VIII. Prevederi pentru monitorizarea mediului</w:t>
      </w:r>
      <w:r w:rsidRPr="0060689F">
        <w:t xml:space="preserve"> </w:t>
      </w:r>
    </w:p>
    <w:p w:rsidR="0060689F" w:rsidRDefault="0060689F" w:rsidP="00F55ED3">
      <w:pPr>
        <w:shd w:val="clear" w:color="auto" w:fill="FFFFFF"/>
        <w:spacing w:after="0" w:line="360" w:lineRule="auto"/>
        <w:jc w:val="both"/>
      </w:pPr>
      <w:r>
        <w:t>-Nu sunt necesare prevederi pentru monitorizare a mediului</w:t>
      </w:r>
    </w:p>
    <w:p w:rsidR="0060689F" w:rsidRDefault="0060689F" w:rsidP="0060689F">
      <w:pPr>
        <w:shd w:val="clear" w:color="auto" w:fill="FFFFFF"/>
        <w:spacing w:after="0" w:line="360" w:lineRule="auto"/>
        <w:jc w:val="both"/>
        <w:rPr>
          <w:rFonts w:ascii="Times New Roman" w:eastAsia="Times New Roman" w:hAnsi="Times New Roman" w:cs="Times New Roman"/>
          <w:b/>
          <w:bCs/>
          <w:sz w:val="24"/>
          <w:szCs w:val="24"/>
          <w:u w:val="single"/>
          <w:lang w:eastAsia="ro-RO"/>
        </w:rPr>
      </w:pPr>
    </w:p>
    <w:p w:rsidR="0060689F" w:rsidRPr="0060689F" w:rsidRDefault="0060689F" w:rsidP="0060689F">
      <w:pPr>
        <w:shd w:val="clear" w:color="auto" w:fill="FFFFFF"/>
        <w:spacing w:after="0" w:line="360" w:lineRule="auto"/>
        <w:jc w:val="both"/>
        <w:rPr>
          <w:rFonts w:ascii="Times New Roman" w:eastAsia="Times New Roman" w:hAnsi="Times New Roman" w:cs="Times New Roman"/>
          <w:b/>
          <w:bCs/>
          <w:sz w:val="24"/>
          <w:szCs w:val="24"/>
          <w:u w:val="single"/>
          <w:lang w:eastAsia="ro-RO"/>
        </w:rPr>
      </w:pPr>
      <w:r w:rsidRPr="0060689F">
        <w:rPr>
          <w:rFonts w:ascii="Times New Roman" w:eastAsia="Times New Roman" w:hAnsi="Times New Roman" w:cs="Times New Roman"/>
          <w:b/>
          <w:bCs/>
          <w:sz w:val="24"/>
          <w:szCs w:val="24"/>
          <w:u w:val="single"/>
          <w:lang w:eastAsia="ro-RO"/>
        </w:rPr>
        <w:t>IX. Legătura cu alte acte normative și/sau planuri/programe/strategii/documente de planificare:</w:t>
      </w:r>
    </w:p>
    <w:p w:rsidR="0060689F" w:rsidRDefault="0060689F" w:rsidP="0060689F">
      <w:pPr>
        <w:shd w:val="clear" w:color="auto" w:fill="FFFFFF"/>
        <w:spacing w:after="0" w:line="360" w:lineRule="auto"/>
        <w:jc w:val="both"/>
        <w:rPr>
          <w:rFonts w:ascii="Times New Roman" w:eastAsia="Times New Roman" w:hAnsi="Times New Roman" w:cs="Times New Roman"/>
          <w:b/>
          <w:bCs/>
          <w:sz w:val="24"/>
          <w:szCs w:val="24"/>
          <w:lang w:eastAsia="ro-RO"/>
        </w:rPr>
      </w:pPr>
    </w:p>
    <w:p w:rsidR="0060689F" w:rsidRDefault="0060689F" w:rsidP="0060689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hyperlink r:id="rId7" w:tgtFrame="_blank" w:history="1">
        <w:r w:rsidRPr="004D01E2">
          <w:rPr>
            <w:rFonts w:ascii="Times New Roman" w:eastAsia="Times New Roman" w:hAnsi="Times New Roman" w:cs="Times New Roman"/>
            <w:sz w:val="24"/>
            <w:szCs w:val="24"/>
            <w:u w:val="single"/>
            <w:lang w:eastAsia="ro-RO"/>
          </w:rPr>
          <w:t>2010/75/UE</w:t>
        </w:r>
      </w:hyperlink>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hyperlink r:id="rId8" w:tgtFrame="_blank" w:history="1">
        <w:r w:rsidRPr="004D01E2">
          <w:rPr>
            <w:rFonts w:ascii="Times New Roman" w:eastAsia="Times New Roman" w:hAnsi="Times New Roman" w:cs="Times New Roman"/>
            <w:sz w:val="24"/>
            <w:szCs w:val="24"/>
            <w:u w:val="single"/>
            <w:lang w:eastAsia="ro-RO"/>
          </w:rPr>
          <w:t>2012/18/UE</w:t>
        </w:r>
      </w:hyperlink>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hyperlink r:id="rId9" w:tgtFrame="_blank" w:history="1">
        <w:r w:rsidRPr="004D01E2">
          <w:rPr>
            <w:rFonts w:ascii="Times New Roman" w:eastAsia="Times New Roman" w:hAnsi="Times New Roman" w:cs="Times New Roman"/>
            <w:sz w:val="24"/>
            <w:szCs w:val="24"/>
            <w:u w:val="single"/>
            <w:lang w:eastAsia="ro-RO"/>
          </w:rPr>
          <w:t>96/82/CE</w:t>
        </w:r>
      </w:hyperlink>
      <w:r w:rsidRPr="004D01E2">
        <w:rPr>
          <w:rFonts w:ascii="Times New Roman" w:eastAsia="Times New Roman" w:hAnsi="Times New Roman" w:cs="Times New Roman"/>
          <w:sz w:val="24"/>
          <w:szCs w:val="24"/>
          <w:lang w:eastAsia="ro-RO"/>
        </w:rPr>
        <w:t> a Consiliului, Directiva </w:t>
      </w:r>
      <w:hyperlink r:id="rId10" w:tgtFrame="_blank" w:history="1">
        <w:r w:rsidRPr="004D01E2">
          <w:rPr>
            <w:rFonts w:ascii="Times New Roman" w:eastAsia="Times New Roman" w:hAnsi="Times New Roman" w:cs="Times New Roman"/>
            <w:sz w:val="24"/>
            <w:szCs w:val="24"/>
            <w:u w:val="single"/>
            <w:lang w:eastAsia="ro-RO"/>
          </w:rPr>
          <w:t>2000/60/CE</w:t>
        </w:r>
      </w:hyperlink>
      <w:r w:rsidRPr="004D01E2">
        <w:rPr>
          <w:rFonts w:ascii="Times New Roman" w:eastAsia="Times New Roman" w:hAnsi="Times New Roman" w:cs="Times New Roman"/>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1" w:tgtFrame="_blank" w:history="1">
        <w:r w:rsidRPr="004D01E2">
          <w:rPr>
            <w:rFonts w:ascii="Times New Roman" w:eastAsia="Times New Roman" w:hAnsi="Times New Roman" w:cs="Times New Roman"/>
            <w:sz w:val="24"/>
            <w:szCs w:val="24"/>
            <w:u w:val="single"/>
            <w:lang w:eastAsia="ro-RO"/>
          </w:rPr>
          <w:t>2008/98/CE</w:t>
        </w:r>
      </w:hyperlink>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p>
    <w:p w:rsidR="0060689F" w:rsidRPr="0060689F" w:rsidRDefault="0060689F" w:rsidP="0060689F">
      <w:pPr>
        <w:shd w:val="clear" w:color="auto" w:fill="FFFFFF"/>
        <w:spacing w:after="0" w:line="360" w:lineRule="auto"/>
        <w:jc w:val="both"/>
        <w:rPr>
          <w:rFonts w:ascii="Times New Roman" w:eastAsia="Times New Roman" w:hAnsi="Times New Roman" w:cs="Times New Roman"/>
          <w:b/>
          <w:sz w:val="24"/>
          <w:szCs w:val="24"/>
          <w:lang w:eastAsia="ro-RO"/>
        </w:rPr>
      </w:pPr>
      <w:r w:rsidRPr="0060689F">
        <w:rPr>
          <w:rFonts w:ascii="Times New Roman" w:eastAsia="Times New Roman" w:hAnsi="Times New Roman" w:cs="Times New Roman"/>
          <w:b/>
          <w:sz w:val="24"/>
          <w:szCs w:val="24"/>
          <w:lang w:eastAsia="ro-RO"/>
        </w:rPr>
        <w:t xml:space="preserve"> Proiectul nu se incadreaza in prevederile altor acte normative</w:t>
      </w:r>
    </w:p>
    <w:p w:rsidR="0060689F" w:rsidRDefault="0060689F" w:rsidP="0060689F">
      <w:pPr>
        <w:shd w:val="clear" w:color="auto" w:fill="FFFFFF"/>
        <w:spacing w:after="0" w:line="360" w:lineRule="auto"/>
        <w:jc w:val="both"/>
        <w:rPr>
          <w:rFonts w:ascii="Times New Roman" w:eastAsia="Times New Roman" w:hAnsi="Times New Roman" w:cs="Times New Roman"/>
          <w:b/>
          <w:bCs/>
          <w:sz w:val="24"/>
          <w:szCs w:val="24"/>
          <w:lang w:eastAsia="ro-RO"/>
        </w:rPr>
      </w:pPr>
    </w:p>
    <w:p w:rsidR="0060689F" w:rsidRPr="004D01E2" w:rsidRDefault="0060689F" w:rsidP="0060689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p>
    <w:p w:rsidR="00F55ED3" w:rsidRPr="004D01E2" w:rsidRDefault="00F55ED3" w:rsidP="00F55ED3">
      <w:pPr>
        <w:shd w:val="clear" w:color="auto" w:fill="FFFFFF"/>
        <w:spacing w:after="0" w:line="360" w:lineRule="auto"/>
        <w:jc w:val="both"/>
        <w:rPr>
          <w:rFonts w:ascii="Times New Roman" w:eastAsia="Times New Roman" w:hAnsi="Times New Roman" w:cs="Times New Roman"/>
          <w:sz w:val="24"/>
          <w:szCs w:val="24"/>
          <w:lang w:eastAsia="ro-RO"/>
        </w:rPr>
      </w:pPr>
      <w:hyperlink r:id="rId12" w:tgtFrame="_blank" w:history="1">
        <w:r w:rsidRPr="00975DE8">
          <w:rPr>
            <w:rFonts w:ascii="Times New Roman" w:eastAsia="Times New Roman" w:hAnsi="Times New Roman" w:cs="Times New Roman"/>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lege5.ro/CautaReviste?doctrinaCHBeck=1" target="&quot;_blank&quot;" style="width:23pt;height:23pt" o:button="t"/>
          </w:pict>
        </w:r>
      </w:hyperlink>
      <w:r w:rsidR="0060689F" w:rsidRPr="0060689F">
        <w:rPr>
          <w:rFonts w:ascii="Times New Roman" w:eastAsia="Times New Roman" w:hAnsi="Times New Roman" w:cs="Times New Roman"/>
          <w:b/>
          <w:sz w:val="24"/>
          <w:szCs w:val="24"/>
          <w:lang w:eastAsia="ro-RO"/>
        </w:rPr>
        <w:t xml:space="preserve"> Proiectul nu se incadreaza </w:t>
      </w:r>
      <w:r w:rsidR="0060689F">
        <w:rPr>
          <w:rFonts w:ascii="Times New Roman" w:eastAsia="Times New Roman" w:hAnsi="Times New Roman" w:cs="Times New Roman"/>
          <w:b/>
          <w:sz w:val="24"/>
          <w:szCs w:val="24"/>
          <w:lang w:eastAsia="ro-RO"/>
        </w:rPr>
        <w:t>in act normativ aprobat.</w:t>
      </w:r>
    </w:p>
    <w:p w:rsidR="00905A02" w:rsidRPr="00FA5D24" w:rsidRDefault="00905A02" w:rsidP="00E76909">
      <w:pPr>
        <w:autoSpaceDE w:val="0"/>
        <w:autoSpaceDN w:val="0"/>
        <w:adjustRightInd w:val="0"/>
        <w:spacing w:after="0" w:line="240" w:lineRule="auto"/>
        <w:jc w:val="both"/>
        <w:rPr>
          <w:rFonts w:ascii="Times New Roman" w:hAnsi="Times New Roman" w:cs="Times New Roman"/>
          <w:sz w:val="24"/>
          <w:szCs w:val="24"/>
        </w:rPr>
      </w:pPr>
    </w:p>
    <w:p w:rsidR="0060689F" w:rsidRPr="0060689F" w:rsidRDefault="0060689F" w:rsidP="0060689F">
      <w:pPr>
        <w:shd w:val="clear" w:color="auto" w:fill="FFFFFF"/>
        <w:spacing w:after="0" w:line="360" w:lineRule="auto"/>
        <w:jc w:val="both"/>
        <w:rPr>
          <w:rFonts w:ascii="Times New Roman" w:eastAsia="Times New Roman" w:hAnsi="Times New Roman" w:cs="Times New Roman"/>
          <w:b/>
          <w:bCs/>
          <w:sz w:val="24"/>
          <w:szCs w:val="24"/>
          <w:u w:val="single"/>
          <w:lang w:eastAsia="ro-RO"/>
        </w:rPr>
      </w:pPr>
      <w:r w:rsidRPr="0060689F">
        <w:rPr>
          <w:rFonts w:ascii="Times New Roman" w:eastAsia="Times New Roman" w:hAnsi="Times New Roman" w:cs="Times New Roman"/>
          <w:b/>
          <w:bCs/>
          <w:sz w:val="24"/>
          <w:szCs w:val="24"/>
          <w:u w:val="single"/>
          <w:lang w:eastAsia="ro-RO"/>
        </w:rPr>
        <w:t>X. Lucrări necesare organizării de șantier:</w:t>
      </w:r>
    </w:p>
    <w:p w:rsidR="00C95B8D" w:rsidRDefault="00C95B8D" w:rsidP="00E7690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p>
    <w:p w:rsidR="00C95B8D" w:rsidRDefault="00C95B8D" w:rsidP="00E7690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sidRPr="00C95B8D">
        <w:rPr>
          <w:rFonts w:ascii="Times New Roman" w:hAnsi="Times New Roman" w:cs="Times New Roman"/>
          <w:b/>
        </w:rPr>
        <w:t>Organizarea de santier pentru lucrarile solicitate se va asigura in incinta, fara a afecta proprietatile vecine si retele edilitare existente data fiind suprafata relativ mare a amplasamentului (</w:t>
      </w:r>
      <w:r>
        <w:rPr>
          <w:rFonts w:ascii="Times New Roman" w:hAnsi="Times New Roman" w:cs="Times New Roman"/>
          <w:b/>
        </w:rPr>
        <w:t>50</w:t>
      </w:r>
      <w:r w:rsidRPr="00C95B8D">
        <w:rPr>
          <w:rFonts w:ascii="Times New Roman" w:hAnsi="Times New Roman" w:cs="Times New Roman"/>
          <w:b/>
        </w:rPr>
        <w:t>00 mp).</w:t>
      </w:r>
    </w:p>
    <w:p w:rsidR="004E5C6D" w:rsidRDefault="00C95B8D" w:rsidP="00E7690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sidRPr="00C95B8D">
        <w:rPr>
          <w:rFonts w:ascii="Times New Roman" w:hAnsi="Times New Roman" w:cs="Times New Roman"/>
          <w:b/>
        </w:rPr>
        <w:t>Deasemenea densitatea urbana mica nu afecteaza vecinatatile. Graficul de lucrari va avea fazele determinante stabilite conform programului decontrol, anexa a documentatiei tehnice</w:t>
      </w:r>
      <w:r>
        <w:rPr>
          <w:rFonts w:ascii="Times New Roman" w:hAnsi="Times New Roman" w:cs="Times New Roman"/>
          <w:b/>
        </w:rPr>
        <w:t>.</w:t>
      </w:r>
    </w:p>
    <w:p w:rsidR="00C95B8D" w:rsidRPr="00C95B8D" w:rsidRDefault="00C95B8D" w:rsidP="00E76909">
      <w:pPr>
        <w:autoSpaceDE w:val="0"/>
        <w:autoSpaceDN w:val="0"/>
        <w:adjustRightInd w:val="0"/>
        <w:spacing w:after="0" w:line="240" w:lineRule="auto"/>
        <w:jc w:val="both"/>
        <w:rPr>
          <w:rFonts w:ascii="Times New Roman" w:hAnsi="Times New Roman" w:cs="Times New Roman"/>
          <w:b/>
          <w:sz w:val="24"/>
          <w:szCs w:val="24"/>
        </w:rPr>
      </w:pPr>
    </w:p>
    <w:p w:rsidR="00F55ED3" w:rsidRDefault="00F55ED3" w:rsidP="00E76909">
      <w:pPr>
        <w:autoSpaceDE w:val="0"/>
        <w:autoSpaceDN w:val="0"/>
        <w:adjustRightInd w:val="0"/>
        <w:spacing w:after="0" w:line="240" w:lineRule="auto"/>
        <w:jc w:val="both"/>
        <w:rPr>
          <w:rFonts w:ascii="Times New Roman" w:hAnsi="Times New Roman" w:cs="Times New Roman"/>
          <w:sz w:val="24"/>
          <w:szCs w:val="24"/>
        </w:rPr>
      </w:pPr>
    </w:p>
    <w:p w:rsidR="00C95B8D" w:rsidRPr="00C95B8D" w:rsidRDefault="00C95B8D" w:rsidP="00C95B8D">
      <w:pPr>
        <w:shd w:val="clear" w:color="auto" w:fill="FFFFFF"/>
        <w:spacing w:after="0" w:line="360" w:lineRule="auto"/>
        <w:jc w:val="both"/>
        <w:rPr>
          <w:rFonts w:ascii="Times New Roman" w:eastAsia="Times New Roman" w:hAnsi="Times New Roman" w:cs="Times New Roman"/>
          <w:b/>
          <w:bCs/>
          <w:sz w:val="24"/>
          <w:szCs w:val="24"/>
          <w:u w:val="single"/>
          <w:lang w:eastAsia="ro-RO"/>
        </w:rPr>
      </w:pPr>
      <w:r w:rsidRPr="00C95B8D">
        <w:rPr>
          <w:rFonts w:ascii="Times New Roman" w:eastAsia="Times New Roman" w:hAnsi="Times New Roman" w:cs="Times New Roman"/>
          <w:b/>
          <w:bCs/>
          <w:sz w:val="24"/>
          <w:szCs w:val="24"/>
          <w:u w:val="single"/>
          <w:lang w:eastAsia="ro-RO"/>
        </w:rPr>
        <w:t>XI. Lucrări de refacere a amplasamentului la finalizarea investiției, în caz de accidente și/sau la încetarea activității, în măsura în care aceste informații sunt disponibile:</w:t>
      </w:r>
    </w:p>
    <w:p w:rsidR="00C95B8D" w:rsidRDefault="00C95B8D" w:rsidP="00C95B8D">
      <w:pPr>
        <w:shd w:val="clear" w:color="auto" w:fill="FFFFFF"/>
        <w:spacing w:after="0" w:line="360" w:lineRule="auto"/>
        <w:jc w:val="both"/>
        <w:rPr>
          <w:rFonts w:ascii="Times New Roman" w:hAnsi="Times New Roman" w:cs="Times New Roman"/>
          <w:b/>
        </w:rPr>
      </w:pPr>
      <w:r>
        <w:rPr>
          <w:rFonts w:ascii="Times New Roman" w:hAnsi="Times New Roman" w:cs="Times New Roman"/>
          <w:b/>
        </w:rPr>
        <w:tab/>
      </w:r>
      <w:r w:rsidRPr="00C95B8D">
        <w:rPr>
          <w:rFonts w:ascii="Times New Roman" w:hAnsi="Times New Roman" w:cs="Times New Roman"/>
          <w:b/>
        </w:rPr>
        <w:t>Se reface terenul afectat de sapaturile pentru fundatie si de organizarea, de santier,</w:t>
      </w:r>
      <w:r>
        <w:rPr>
          <w:rFonts w:ascii="Times New Roman" w:hAnsi="Times New Roman" w:cs="Times New Roman"/>
          <w:b/>
        </w:rPr>
        <w:t xml:space="preserve"> </w:t>
      </w:r>
      <w:r w:rsidRPr="00C95B8D">
        <w:rPr>
          <w:rFonts w:ascii="Times New Roman" w:hAnsi="Times New Roman" w:cs="Times New Roman"/>
          <w:b/>
        </w:rPr>
        <w:t>aducandu-se la starea initiala.</w:t>
      </w:r>
    </w:p>
    <w:p w:rsidR="00C95B8D" w:rsidRDefault="00C95B8D" w:rsidP="00C95B8D">
      <w:pPr>
        <w:shd w:val="clear" w:color="auto" w:fill="FFFFFF"/>
        <w:spacing w:after="0" w:line="360" w:lineRule="auto"/>
        <w:jc w:val="both"/>
        <w:rPr>
          <w:rFonts w:ascii="Times New Roman" w:hAnsi="Times New Roman" w:cs="Times New Roman"/>
          <w:b/>
        </w:rPr>
      </w:pPr>
      <w:r w:rsidRPr="00C95B8D">
        <w:rPr>
          <w:rFonts w:ascii="Times New Roman" w:hAnsi="Times New Roman" w:cs="Times New Roman"/>
          <w:b/>
        </w:rPr>
        <w:t xml:space="preserve"> Lucrarile de refacere a amplasamentului se vor realiza conform cerintelor proiectului tehnic de executie si proiectului de sistematizare a curtii</w:t>
      </w:r>
      <w:r>
        <w:rPr>
          <w:rFonts w:ascii="Times New Roman" w:hAnsi="Times New Roman" w:cs="Times New Roman"/>
          <w:b/>
        </w:rPr>
        <w:t>.</w:t>
      </w:r>
    </w:p>
    <w:p w:rsidR="00C95B8D" w:rsidRDefault="00C95B8D" w:rsidP="00C95B8D">
      <w:pPr>
        <w:shd w:val="clear" w:color="auto" w:fill="FFFFFF"/>
        <w:spacing w:after="0" w:line="360" w:lineRule="auto"/>
        <w:jc w:val="both"/>
        <w:rPr>
          <w:rFonts w:ascii="Times New Roman" w:hAnsi="Times New Roman" w:cs="Times New Roman"/>
          <w:b/>
        </w:rPr>
      </w:pPr>
    </w:p>
    <w:p w:rsidR="00C95B8D" w:rsidRPr="00C95B8D" w:rsidRDefault="00C95B8D" w:rsidP="00C95B8D">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C95B8D">
        <w:rPr>
          <w:rFonts w:ascii="Times New Roman" w:hAnsi="Times New Roman" w:cs="Times New Roman"/>
          <w:b/>
          <w:u w:val="single"/>
        </w:rPr>
        <w:t>XII</w:t>
      </w:r>
      <w:r w:rsidRPr="00C95B8D">
        <w:rPr>
          <w:rFonts w:ascii="Times New Roman" w:eastAsia="Times New Roman" w:hAnsi="Times New Roman" w:cs="Times New Roman"/>
          <w:b/>
          <w:bCs/>
          <w:sz w:val="24"/>
          <w:szCs w:val="24"/>
          <w:u w:val="single"/>
          <w:lang w:eastAsia="ro-RO"/>
        </w:rPr>
        <w:t>.</w:t>
      </w:r>
      <w:r w:rsidRPr="00C95B8D">
        <w:rPr>
          <w:rFonts w:ascii="Times New Roman" w:eastAsia="Times New Roman" w:hAnsi="Times New Roman" w:cs="Times New Roman"/>
          <w:b/>
          <w:sz w:val="24"/>
          <w:szCs w:val="24"/>
          <w:u w:val="single"/>
          <w:lang w:eastAsia="ro-RO"/>
        </w:rPr>
        <w:t> Anexe - piese desenate:</w:t>
      </w:r>
    </w:p>
    <w:p w:rsidR="00C95B8D" w:rsidRPr="00C95B8D" w:rsidRDefault="00C95B8D" w:rsidP="00C95B8D">
      <w:pPr>
        <w:shd w:val="clear" w:color="auto" w:fill="FFFFFF"/>
        <w:spacing w:after="0" w:line="240" w:lineRule="auto"/>
        <w:rPr>
          <w:rFonts w:ascii="Times New Roman" w:eastAsia="Times New Roman" w:hAnsi="Times New Roman" w:cs="Times New Roman"/>
        </w:rPr>
      </w:pPr>
      <w:r>
        <w:rPr>
          <w:rFonts w:ascii="Arial" w:eastAsia="Times New Roman" w:hAnsi="Arial" w:cs="Arial"/>
          <w:sz w:val="28"/>
          <w:szCs w:val="28"/>
        </w:rPr>
        <w:tab/>
      </w:r>
      <w:r w:rsidRPr="00C95B8D">
        <w:rPr>
          <w:rFonts w:ascii="Times New Roman" w:eastAsia="Times New Roman" w:hAnsi="Times New Roman" w:cs="Times New Roman"/>
        </w:rPr>
        <w:t>-Certificat de urbanism</w:t>
      </w:r>
    </w:p>
    <w:p w:rsidR="00C95B8D" w:rsidRPr="00C95B8D" w:rsidRDefault="00C95B8D" w:rsidP="00C95B8D">
      <w:pPr>
        <w:shd w:val="clear" w:color="auto" w:fill="FFFFFF"/>
        <w:spacing w:after="0" w:line="240" w:lineRule="auto"/>
        <w:rPr>
          <w:rFonts w:ascii="Times New Roman" w:eastAsia="Times New Roman" w:hAnsi="Times New Roman" w:cs="Times New Roman"/>
        </w:rPr>
      </w:pPr>
      <w:r w:rsidRPr="00C95B8D">
        <w:rPr>
          <w:rFonts w:ascii="Times New Roman" w:eastAsia="Times New Roman" w:hAnsi="Times New Roman" w:cs="Times New Roman"/>
        </w:rPr>
        <w:tab/>
        <w:t>-Acte de proprietate</w:t>
      </w:r>
    </w:p>
    <w:p w:rsidR="00C95B8D" w:rsidRPr="00C95B8D" w:rsidRDefault="00C95B8D" w:rsidP="00C95B8D">
      <w:pPr>
        <w:shd w:val="clear" w:color="auto" w:fill="FFFFFF"/>
        <w:spacing w:after="0" w:line="240" w:lineRule="auto"/>
        <w:rPr>
          <w:rFonts w:ascii="Times New Roman" w:eastAsia="Times New Roman" w:hAnsi="Times New Roman" w:cs="Times New Roman"/>
        </w:rPr>
      </w:pPr>
      <w:r w:rsidRPr="00C95B8D">
        <w:rPr>
          <w:rFonts w:ascii="Times New Roman" w:eastAsia="Times New Roman" w:hAnsi="Times New Roman" w:cs="Times New Roman"/>
        </w:rPr>
        <w:tab/>
        <w:t xml:space="preserve">-Plan de incadrare in zona </w:t>
      </w:r>
    </w:p>
    <w:p w:rsidR="00C95B8D" w:rsidRPr="00C95B8D" w:rsidRDefault="00C95B8D" w:rsidP="00C95B8D">
      <w:pPr>
        <w:shd w:val="clear" w:color="auto" w:fill="FFFFFF"/>
        <w:spacing w:after="0" w:line="240" w:lineRule="auto"/>
        <w:rPr>
          <w:rFonts w:ascii="Times New Roman" w:eastAsia="Times New Roman" w:hAnsi="Times New Roman" w:cs="Times New Roman"/>
        </w:rPr>
      </w:pPr>
      <w:r w:rsidRPr="00C95B8D">
        <w:rPr>
          <w:rFonts w:ascii="Times New Roman" w:eastAsia="Times New Roman" w:hAnsi="Times New Roman" w:cs="Times New Roman"/>
        </w:rPr>
        <w:tab/>
        <w:t xml:space="preserve">-Plan de situatie cu amplasarea spalatoriei </w:t>
      </w:r>
    </w:p>
    <w:p w:rsidR="00F55ED3" w:rsidRPr="00C95B8D" w:rsidRDefault="00F55ED3" w:rsidP="00E76909">
      <w:pPr>
        <w:autoSpaceDE w:val="0"/>
        <w:autoSpaceDN w:val="0"/>
        <w:adjustRightInd w:val="0"/>
        <w:spacing w:after="0" w:line="240" w:lineRule="auto"/>
        <w:jc w:val="both"/>
        <w:rPr>
          <w:rFonts w:ascii="Times New Roman" w:hAnsi="Times New Roman" w:cs="Times New Roman"/>
        </w:rPr>
      </w:pPr>
    </w:p>
    <w:p w:rsidR="00F55ED3" w:rsidRDefault="00F55ED3" w:rsidP="00E76909">
      <w:pPr>
        <w:autoSpaceDE w:val="0"/>
        <w:autoSpaceDN w:val="0"/>
        <w:adjustRightInd w:val="0"/>
        <w:spacing w:after="0" w:line="240" w:lineRule="auto"/>
        <w:jc w:val="both"/>
        <w:rPr>
          <w:rFonts w:ascii="Times New Roman" w:hAnsi="Times New Roman" w:cs="Times New Roman"/>
          <w:sz w:val="24"/>
          <w:szCs w:val="24"/>
        </w:rPr>
      </w:pPr>
    </w:p>
    <w:p w:rsidR="00E76909" w:rsidRPr="00FA5D24" w:rsidRDefault="00E76909" w:rsidP="00E76909">
      <w:pPr>
        <w:autoSpaceDE w:val="0"/>
        <w:autoSpaceDN w:val="0"/>
        <w:adjustRightInd w:val="0"/>
        <w:spacing w:after="0" w:line="240" w:lineRule="auto"/>
        <w:jc w:val="both"/>
        <w:rPr>
          <w:rFonts w:ascii="Times New Roman" w:hAnsi="Times New Roman" w:cs="Times New Roman"/>
          <w:sz w:val="24"/>
          <w:szCs w:val="24"/>
        </w:rPr>
      </w:pPr>
    </w:p>
    <w:p w:rsidR="00E76909" w:rsidRPr="00FA5D24" w:rsidRDefault="00E76909" w:rsidP="00E76909">
      <w:pPr>
        <w:autoSpaceDE w:val="0"/>
        <w:autoSpaceDN w:val="0"/>
        <w:adjustRightInd w:val="0"/>
        <w:spacing w:after="0" w:line="240" w:lineRule="auto"/>
        <w:jc w:val="both"/>
        <w:rPr>
          <w:rFonts w:ascii="Times New Roman" w:hAnsi="Times New Roman" w:cs="Times New Roman"/>
          <w:sz w:val="24"/>
          <w:szCs w:val="24"/>
        </w:rPr>
      </w:pPr>
      <w:r w:rsidRPr="00FA5D24">
        <w:rPr>
          <w:rFonts w:ascii="Times New Roman" w:hAnsi="Times New Roman" w:cs="Times New Roman"/>
          <w:sz w:val="24"/>
          <w:szCs w:val="24"/>
        </w:rPr>
        <w:t xml:space="preserve">    Semnătura titularului</w:t>
      </w:r>
    </w:p>
    <w:p w:rsidR="00E76909" w:rsidRPr="00FA5D24" w:rsidRDefault="00E76909" w:rsidP="00E76909">
      <w:pPr>
        <w:autoSpaceDE w:val="0"/>
        <w:autoSpaceDN w:val="0"/>
        <w:adjustRightInd w:val="0"/>
        <w:spacing w:after="0" w:line="240" w:lineRule="auto"/>
        <w:jc w:val="both"/>
        <w:rPr>
          <w:rFonts w:ascii="Times New Roman" w:hAnsi="Times New Roman" w:cs="Times New Roman"/>
          <w:sz w:val="24"/>
          <w:szCs w:val="24"/>
        </w:rPr>
      </w:pPr>
      <w:r w:rsidRPr="00FA5D24">
        <w:rPr>
          <w:rFonts w:ascii="Times New Roman" w:hAnsi="Times New Roman" w:cs="Times New Roman"/>
          <w:sz w:val="24"/>
          <w:szCs w:val="24"/>
        </w:rPr>
        <w:t xml:space="preserve">    ..........................................</w:t>
      </w:r>
    </w:p>
    <w:p w:rsidR="00A27EE5" w:rsidRDefault="00A27EE5"/>
    <w:sectPr w:rsidR="00A27EE5" w:rsidSect="00D56AF3">
      <w:pgSz w:w="11907" w:h="16839" w:code="9"/>
      <w:pgMar w:top="1260" w:right="1197"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67" w:rsidRDefault="00512F67" w:rsidP="00E76909">
      <w:pPr>
        <w:spacing w:after="0" w:line="240" w:lineRule="auto"/>
      </w:pPr>
      <w:r>
        <w:separator/>
      </w:r>
    </w:p>
  </w:endnote>
  <w:endnote w:type="continuationSeparator" w:id="0">
    <w:p w:rsidR="00512F67" w:rsidRDefault="00512F67" w:rsidP="00E76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67" w:rsidRDefault="00512F67" w:rsidP="00E76909">
      <w:pPr>
        <w:spacing w:after="0" w:line="240" w:lineRule="auto"/>
      </w:pPr>
      <w:r>
        <w:separator/>
      </w:r>
    </w:p>
  </w:footnote>
  <w:footnote w:type="continuationSeparator" w:id="0">
    <w:p w:rsidR="00512F67" w:rsidRDefault="00512F67" w:rsidP="00E769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909"/>
    <w:rsid w:val="00046DDF"/>
    <w:rsid w:val="00057F68"/>
    <w:rsid w:val="000628FD"/>
    <w:rsid w:val="000E7E79"/>
    <w:rsid w:val="001450E4"/>
    <w:rsid w:val="001650F7"/>
    <w:rsid w:val="001A569E"/>
    <w:rsid w:val="001E38F4"/>
    <w:rsid w:val="0028714D"/>
    <w:rsid w:val="002D75A7"/>
    <w:rsid w:val="002E0CFC"/>
    <w:rsid w:val="00315547"/>
    <w:rsid w:val="00380B3A"/>
    <w:rsid w:val="003E2928"/>
    <w:rsid w:val="00442A15"/>
    <w:rsid w:val="00445BC9"/>
    <w:rsid w:val="004E5C6D"/>
    <w:rsid w:val="00512F67"/>
    <w:rsid w:val="005562D2"/>
    <w:rsid w:val="005D08C2"/>
    <w:rsid w:val="005F29B4"/>
    <w:rsid w:val="0060689F"/>
    <w:rsid w:val="00612AA8"/>
    <w:rsid w:val="00640EFD"/>
    <w:rsid w:val="00685769"/>
    <w:rsid w:val="006C235C"/>
    <w:rsid w:val="006D65F7"/>
    <w:rsid w:val="00736279"/>
    <w:rsid w:val="007E5FD9"/>
    <w:rsid w:val="007F6BDC"/>
    <w:rsid w:val="00801D4F"/>
    <w:rsid w:val="008117F3"/>
    <w:rsid w:val="00905A02"/>
    <w:rsid w:val="00951618"/>
    <w:rsid w:val="009706B7"/>
    <w:rsid w:val="00997D6C"/>
    <w:rsid w:val="00A27EE5"/>
    <w:rsid w:val="00A57BD3"/>
    <w:rsid w:val="00A6623A"/>
    <w:rsid w:val="00A72B2B"/>
    <w:rsid w:val="00A76384"/>
    <w:rsid w:val="00AA001C"/>
    <w:rsid w:val="00AB003E"/>
    <w:rsid w:val="00AE2397"/>
    <w:rsid w:val="00B33207"/>
    <w:rsid w:val="00C031E7"/>
    <w:rsid w:val="00C94DDC"/>
    <w:rsid w:val="00C95B8D"/>
    <w:rsid w:val="00CE67E5"/>
    <w:rsid w:val="00D56AF3"/>
    <w:rsid w:val="00E001F7"/>
    <w:rsid w:val="00E06157"/>
    <w:rsid w:val="00E76909"/>
    <w:rsid w:val="00E830AD"/>
    <w:rsid w:val="00EF2128"/>
    <w:rsid w:val="00F55ED3"/>
    <w:rsid w:val="00F946C6"/>
    <w:rsid w:val="00FD7D1B"/>
    <w:rsid w:val="00FF2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909"/>
  </w:style>
  <w:style w:type="paragraph" w:styleId="Footer">
    <w:name w:val="footer"/>
    <w:basedOn w:val="Normal"/>
    <w:link w:val="FooterChar"/>
    <w:uiPriority w:val="99"/>
    <w:semiHidden/>
    <w:unhideWhenUsed/>
    <w:rsid w:val="00E769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909"/>
  </w:style>
  <w:style w:type="table" w:styleId="TableGrid">
    <w:name w:val="Table Grid"/>
    <w:basedOn w:val="TableNormal"/>
    <w:uiPriority w:val="59"/>
    <w:rsid w:val="00057F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717021">
      <w:bodyDiv w:val="1"/>
      <w:marLeft w:val="0"/>
      <w:marRight w:val="0"/>
      <w:marTop w:val="0"/>
      <w:marBottom w:val="0"/>
      <w:divBdr>
        <w:top w:val="none" w:sz="0" w:space="0" w:color="auto"/>
        <w:left w:val="none" w:sz="0" w:space="0" w:color="auto"/>
        <w:bottom w:val="none" w:sz="0" w:space="0" w:color="auto"/>
        <w:right w:val="none" w:sz="0" w:space="0" w:color="auto"/>
      </w:divBdr>
      <w:divsChild>
        <w:div w:id="1005328270">
          <w:marLeft w:val="0"/>
          <w:marRight w:val="0"/>
          <w:marTop w:val="0"/>
          <w:marBottom w:val="0"/>
          <w:divBdr>
            <w:top w:val="none" w:sz="0" w:space="0" w:color="auto"/>
            <w:left w:val="none" w:sz="0" w:space="0" w:color="auto"/>
            <w:bottom w:val="none" w:sz="0" w:space="0" w:color="auto"/>
            <w:right w:val="none" w:sz="0" w:space="0" w:color="auto"/>
          </w:divBdr>
        </w:div>
        <w:div w:id="824202351">
          <w:marLeft w:val="0"/>
          <w:marRight w:val="0"/>
          <w:marTop w:val="0"/>
          <w:marBottom w:val="0"/>
          <w:divBdr>
            <w:top w:val="none" w:sz="0" w:space="0" w:color="auto"/>
            <w:left w:val="none" w:sz="0" w:space="0" w:color="auto"/>
            <w:bottom w:val="none" w:sz="0" w:space="0" w:color="auto"/>
            <w:right w:val="none" w:sz="0" w:space="0" w:color="auto"/>
          </w:divBdr>
        </w:div>
        <w:div w:id="1419865243">
          <w:marLeft w:val="0"/>
          <w:marRight w:val="0"/>
          <w:marTop w:val="0"/>
          <w:marBottom w:val="0"/>
          <w:divBdr>
            <w:top w:val="none" w:sz="0" w:space="0" w:color="auto"/>
            <w:left w:val="none" w:sz="0" w:space="0" w:color="auto"/>
            <w:bottom w:val="none" w:sz="0" w:space="0" w:color="auto"/>
            <w:right w:val="none" w:sz="0" w:space="0" w:color="auto"/>
          </w:divBdr>
        </w:div>
        <w:div w:id="229730197">
          <w:marLeft w:val="0"/>
          <w:marRight w:val="0"/>
          <w:marTop w:val="0"/>
          <w:marBottom w:val="0"/>
          <w:divBdr>
            <w:top w:val="none" w:sz="0" w:space="0" w:color="auto"/>
            <w:left w:val="none" w:sz="0" w:space="0" w:color="auto"/>
            <w:bottom w:val="none" w:sz="0" w:space="0" w:color="auto"/>
            <w:right w:val="none" w:sz="0" w:space="0" w:color="auto"/>
          </w:divBdr>
        </w:div>
        <w:div w:id="1659306969">
          <w:marLeft w:val="0"/>
          <w:marRight w:val="0"/>
          <w:marTop w:val="0"/>
          <w:marBottom w:val="0"/>
          <w:divBdr>
            <w:top w:val="none" w:sz="0" w:space="0" w:color="auto"/>
            <w:left w:val="none" w:sz="0" w:space="0" w:color="auto"/>
            <w:bottom w:val="none" w:sz="0" w:space="0" w:color="auto"/>
            <w:right w:val="none" w:sz="0" w:space="0" w:color="auto"/>
          </w:divBdr>
        </w:div>
        <w:div w:id="850727356">
          <w:marLeft w:val="0"/>
          <w:marRight w:val="0"/>
          <w:marTop w:val="0"/>
          <w:marBottom w:val="0"/>
          <w:divBdr>
            <w:top w:val="none" w:sz="0" w:space="0" w:color="auto"/>
            <w:left w:val="none" w:sz="0" w:space="0" w:color="auto"/>
            <w:bottom w:val="none" w:sz="0" w:space="0" w:color="auto"/>
            <w:right w:val="none" w:sz="0" w:space="0" w:color="auto"/>
          </w:divBdr>
        </w:div>
        <w:div w:id="1987588802">
          <w:marLeft w:val="0"/>
          <w:marRight w:val="0"/>
          <w:marTop w:val="0"/>
          <w:marBottom w:val="0"/>
          <w:divBdr>
            <w:top w:val="none" w:sz="0" w:space="0" w:color="auto"/>
            <w:left w:val="none" w:sz="0" w:space="0" w:color="auto"/>
            <w:bottom w:val="none" w:sz="0" w:space="0" w:color="auto"/>
            <w:right w:val="none" w:sz="0" w:space="0" w:color="auto"/>
          </w:divBdr>
        </w:div>
        <w:div w:id="1293291826">
          <w:marLeft w:val="0"/>
          <w:marRight w:val="0"/>
          <w:marTop w:val="0"/>
          <w:marBottom w:val="0"/>
          <w:divBdr>
            <w:top w:val="none" w:sz="0" w:space="0" w:color="auto"/>
            <w:left w:val="none" w:sz="0" w:space="0" w:color="auto"/>
            <w:bottom w:val="none" w:sz="0" w:space="0" w:color="auto"/>
            <w:right w:val="none" w:sz="0" w:space="0" w:color="auto"/>
          </w:divBdr>
        </w:div>
        <w:div w:id="1008679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e5.ro/Gratuit/gm2donzwga/directiva-nr-75-2010-privind-emisiile-industriale-prevenirea-si-controlul-integrat-al-poluarii-reformare-text-cu-relevanta-pentru-see?d=2018-12-11" TargetMode="External"/><Relationship Id="rId12" Type="http://schemas.openxmlformats.org/officeDocument/2006/relationships/hyperlink" Target="https://lege5.ro/CautaReviste?doctrinaCHBec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ege5.ro/Gratuit/gi3tsmjwha/directiva-privind-deseurile-si-de-abrogare-a-anumitor-directive-text-cu-relevanta-pentru-see?d=2018-12-11" TargetMode="External"/><Relationship Id="rId5" Type="http://schemas.openxmlformats.org/officeDocument/2006/relationships/endnotes" Target="endnotes.xml"/><Relationship Id="rId10" Type="http://schemas.openxmlformats.org/officeDocument/2006/relationships/hyperlink" Target="https://lege5.ro/Gratuit/gi3tinjxge/directiva-nr-60-2000-de-stabilire-a-unui-cadru-de-politica-comunitara-in-domeniul-apei?d=2018-12-11" TargetMode="External"/><Relationship Id="rId4" Type="http://schemas.openxmlformats.org/officeDocument/2006/relationships/footnotes" Target="footnotes.xml"/><Relationship Id="rId9" Type="http://schemas.openxmlformats.org/officeDocument/2006/relationships/hyperlink" Target="https://lege5.ro/Gratuit/gi3dsmruga/directiva-nr-82-1996-privind-controlul-asupra-riscului-de-accidente-majore-care-implica-substante-periculoase?d=2018-12-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2021-01-28T15:41:00Z</dcterms:created>
  <dcterms:modified xsi:type="dcterms:W3CDTF">2021-01-28T15:41:00Z</dcterms:modified>
</cp:coreProperties>
</file>