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875" w:rsidRPr="00516A73" w:rsidRDefault="00043875" w:rsidP="00586E69">
      <w:pPr>
        <w:pStyle w:val="Listparagraf"/>
        <w:spacing w:after="0" w:line="360" w:lineRule="auto"/>
        <w:ind w:left="0"/>
        <w:jc w:val="center"/>
        <w:rPr>
          <w:rFonts w:ascii="Arial" w:hAnsi="Arial" w:cs="Arial"/>
          <w:b/>
          <w:sz w:val="32"/>
          <w:szCs w:val="32"/>
        </w:rPr>
      </w:pPr>
      <w:r w:rsidRPr="00516A73">
        <w:rPr>
          <w:rFonts w:ascii="Arial" w:hAnsi="Arial" w:cs="Arial"/>
          <w:b/>
          <w:sz w:val="32"/>
          <w:szCs w:val="32"/>
        </w:rPr>
        <w:t>Memoriu de prezentare</w:t>
      </w:r>
      <w:r w:rsidR="00586E69" w:rsidRPr="00516A73">
        <w:rPr>
          <w:rFonts w:ascii="Arial" w:hAnsi="Arial" w:cs="Arial"/>
          <w:b/>
          <w:sz w:val="32"/>
          <w:szCs w:val="32"/>
        </w:rPr>
        <w:t xml:space="preserve"> conform </w:t>
      </w:r>
      <w:r w:rsidR="00E21220" w:rsidRPr="00516A73">
        <w:rPr>
          <w:rFonts w:ascii="Arial" w:hAnsi="Arial" w:cs="Arial"/>
          <w:b/>
          <w:sz w:val="32"/>
          <w:szCs w:val="32"/>
        </w:rPr>
        <w:t>Legii nr. 292/2018</w:t>
      </w:r>
    </w:p>
    <w:p w:rsidR="00E21220" w:rsidRPr="00516A73" w:rsidRDefault="00E21220" w:rsidP="00586E69">
      <w:pPr>
        <w:pStyle w:val="Listparagraf"/>
        <w:spacing w:after="0" w:line="360" w:lineRule="auto"/>
        <w:ind w:left="0"/>
        <w:jc w:val="center"/>
        <w:rPr>
          <w:rFonts w:ascii="Arial" w:hAnsi="Arial" w:cs="Arial"/>
          <w:b/>
          <w:sz w:val="32"/>
          <w:szCs w:val="32"/>
        </w:rPr>
      </w:pPr>
      <w:r w:rsidRPr="00516A73">
        <w:rPr>
          <w:rFonts w:ascii="Arial" w:hAnsi="Arial" w:cs="Arial"/>
          <w:b/>
          <w:sz w:val="32"/>
          <w:szCs w:val="32"/>
        </w:rPr>
        <w:t>Anexa 5E</w:t>
      </w:r>
    </w:p>
    <w:p w:rsidR="00043875" w:rsidRPr="00B4355E" w:rsidRDefault="00043875" w:rsidP="00586E69">
      <w:pPr>
        <w:pStyle w:val="Listparagraf"/>
        <w:spacing w:after="0" w:line="360" w:lineRule="auto"/>
        <w:ind w:left="0"/>
        <w:jc w:val="both"/>
        <w:rPr>
          <w:rFonts w:ascii="Arial" w:hAnsi="Arial" w:cs="Arial"/>
          <w:sz w:val="28"/>
          <w:szCs w:val="28"/>
        </w:rPr>
      </w:pPr>
    </w:p>
    <w:p w:rsidR="00043875" w:rsidRPr="00B4355E" w:rsidRDefault="00043875" w:rsidP="00586E69">
      <w:pPr>
        <w:pStyle w:val="Listparagraf"/>
        <w:numPr>
          <w:ilvl w:val="0"/>
          <w:numId w:val="3"/>
        </w:numPr>
        <w:spacing w:after="0" w:line="360" w:lineRule="auto"/>
        <w:jc w:val="both"/>
        <w:rPr>
          <w:rFonts w:ascii="Arial" w:hAnsi="Arial" w:cs="Arial"/>
          <w:sz w:val="28"/>
          <w:szCs w:val="28"/>
        </w:rPr>
      </w:pPr>
      <w:r w:rsidRPr="00B4355E">
        <w:rPr>
          <w:rFonts w:ascii="Arial" w:hAnsi="Arial" w:cs="Arial"/>
          <w:sz w:val="28"/>
          <w:szCs w:val="28"/>
        </w:rPr>
        <w:t>Denumirea proiectului</w:t>
      </w:r>
    </w:p>
    <w:p w:rsidR="00F62938" w:rsidRPr="00B4355E" w:rsidRDefault="00572BCF" w:rsidP="00572BCF">
      <w:pPr>
        <w:pStyle w:val="Listparagraf"/>
        <w:spacing w:after="0" w:line="360" w:lineRule="auto"/>
        <w:ind w:left="1080"/>
        <w:jc w:val="both"/>
        <w:rPr>
          <w:rFonts w:ascii="Arial" w:hAnsi="Arial" w:cs="Arial"/>
          <w:sz w:val="28"/>
          <w:szCs w:val="28"/>
        </w:rPr>
      </w:pPr>
      <w:r w:rsidRPr="00B4355E">
        <w:rPr>
          <w:rFonts w:ascii="Arial" w:eastAsia="Calibri" w:hAnsi="Arial" w:cs="Arial"/>
          <w:b/>
          <w:sz w:val="28"/>
          <w:szCs w:val="28"/>
        </w:rPr>
        <w:t>”</w:t>
      </w:r>
      <w:r w:rsidR="00F62938" w:rsidRPr="00B4355E">
        <w:rPr>
          <w:rFonts w:ascii="Arial" w:eastAsia="Calibri" w:hAnsi="Arial" w:cs="Arial"/>
          <w:b/>
          <w:sz w:val="28"/>
          <w:szCs w:val="28"/>
        </w:rPr>
        <w:t>Construire spălătorie auto și vulcanizare și desființare locuință parter și anexă</w:t>
      </w:r>
      <w:r w:rsidRPr="00B4355E">
        <w:rPr>
          <w:rFonts w:ascii="Arial" w:eastAsia="Calibri" w:hAnsi="Arial" w:cs="Arial"/>
          <w:b/>
          <w:sz w:val="28"/>
          <w:szCs w:val="28"/>
        </w:rPr>
        <w:t>”</w:t>
      </w:r>
    </w:p>
    <w:p w:rsidR="00572BCF" w:rsidRPr="00B4355E" w:rsidRDefault="00043875" w:rsidP="00586E69">
      <w:pPr>
        <w:pStyle w:val="Listparagraf"/>
        <w:numPr>
          <w:ilvl w:val="0"/>
          <w:numId w:val="3"/>
        </w:numPr>
        <w:spacing w:after="0" w:line="360" w:lineRule="auto"/>
        <w:jc w:val="both"/>
        <w:rPr>
          <w:rFonts w:ascii="Arial" w:hAnsi="Arial" w:cs="Arial"/>
          <w:sz w:val="28"/>
          <w:szCs w:val="28"/>
        </w:rPr>
      </w:pPr>
      <w:r w:rsidRPr="00B4355E">
        <w:rPr>
          <w:rFonts w:ascii="Arial" w:hAnsi="Arial" w:cs="Arial"/>
          <w:sz w:val="28"/>
          <w:szCs w:val="28"/>
        </w:rPr>
        <w:t xml:space="preserve">Titular </w:t>
      </w:r>
    </w:p>
    <w:p w:rsidR="00043875" w:rsidRPr="00B4355E" w:rsidRDefault="00572BCF" w:rsidP="00B4355E">
      <w:pPr>
        <w:pStyle w:val="Listparagraf"/>
        <w:numPr>
          <w:ilvl w:val="0"/>
          <w:numId w:val="7"/>
        </w:numPr>
        <w:spacing w:after="0" w:line="360" w:lineRule="auto"/>
        <w:jc w:val="both"/>
        <w:rPr>
          <w:rFonts w:ascii="Arial" w:eastAsia="Calibri" w:hAnsi="Arial" w:cs="Arial"/>
          <w:b/>
          <w:sz w:val="28"/>
          <w:szCs w:val="28"/>
          <w:lang w:val="en-US" w:eastAsia="en-US"/>
        </w:rPr>
      </w:pPr>
      <w:r w:rsidRPr="00B4355E">
        <w:rPr>
          <w:rFonts w:ascii="Arial" w:hAnsi="Arial" w:cs="Arial"/>
          <w:sz w:val="28"/>
          <w:szCs w:val="28"/>
        </w:rPr>
        <w:t xml:space="preserve">Numele: </w:t>
      </w:r>
      <w:r w:rsidR="00043875" w:rsidRPr="00B4355E">
        <w:rPr>
          <w:rFonts w:ascii="Arial" w:hAnsi="Arial" w:cs="Arial"/>
          <w:sz w:val="28"/>
          <w:szCs w:val="28"/>
        </w:rPr>
        <w:t xml:space="preserve"> </w:t>
      </w:r>
      <w:r w:rsidR="00F62938" w:rsidRPr="00B4355E">
        <w:rPr>
          <w:rFonts w:ascii="Arial" w:eastAsia="Calibri" w:hAnsi="Arial" w:cs="Arial"/>
          <w:b/>
          <w:sz w:val="28"/>
          <w:szCs w:val="28"/>
          <w:lang w:val="en-US" w:eastAsia="en-US"/>
        </w:rPr>
        <w:t>SIMION MARIAN</w:t>
      </w:r>
    </w:p>
    <w:p w:rsidR="00572BCF" w:rsidRPr="00B4355E" w:rsidRDefault="00572BCF" w:rsidP="00B4355E">
      <w:pPr>
        <w:pStyle w:val="Listparagraf"/>
        <w:numPr>
          <w:ilvl w:val="0"/>
          <w:numId w:val="7"/>
        </w:numPr>
        <w:spacing w:after="0" w:line="360" w:lineRule="auto"/>
        <w:jc w:val="both"/>
        <w:rPr>
          <w:rFonts w:ascii="Arial" w:hAnsi="Arial" w:cs="Arial"/>
          <w:sz w:val="28"/>
          <w:szCs w:val="28"/>
        </w:rPr>
      </w:pPr>
      <w:proofErr w:type="spellStart"/>
      <w:proofErr w:type="gramStart"/>
      <w:r w:rsidRPr="00B4355E">
        <w:rPr>
          <w:rFonts w:ascii="Arial" w:eastAsia="Calibri" w:hAnsi="Arial" w:cs="Arial"/>
          <w:sz w:val="28"/>
          <w:szCs w:val="28"/>
          <w:lang w:val="en-US" w:eastAsia="en-US"/>
        </w:rPr>
        <w:t>Adresa</w:t>
      </w:r>
      <w:proofErr w:type="spellEnd"/>
      <w:r w:rsidRPr="00B4355E">
        <w:rPr>
          <w:rFonts w:ascii="Arial" w:eastAsia="Calibri" w:hAnsi="Arial" w:cs="Arial"/>
          <w:b/>
          <w:sz w:val="28"/>
          <w:szCs w:val="28"/>
          <w:lang w:val="en-US" w:eastAsia="en-US"/>
        </w:rPr>
        <w:t xml:space="preserve"> :</w:t>
      </w:r>
      <w:proofErr w:type="gramEnd"/>
      <w:r w:rsidRPr="00B4355E">
        <w:rPr>
          <w:rFonts w:ascii="Arial" w:eastAsia="Calibri" w:hAnsi="Arial" w:cs="Arial"/>
          <w:b/>
          <w:sz w:val="28"/>
          <w:szCs w:val="28"/>
          <w:lang w:val="en-US" w:eastAsia="en-US"/>
        </w:rPr>
        <w:t xml:space="preserve"> </w:t>
      </w:r>
      <w:proofErr w:type="spellStart"/>
      <w:r w:rsidRPr="00B4355E">
        <w:rPr>
          <w:rFonts w:ascii="Arial" w:eastAsia="Calibri" w:hAnsi="Arial" w:cs="Arial"/>
          <w:sz w:val="28"/>
          <w:szCs w:val="28"/>
          <w:lang w:val="en-US" w:eastAsia="en-US"/>
        </w:rPr>
        <w:t>comuna</w:t>
      </w:r>
      <w:proofErr w:type="spellEnd"/>
      <w:r w:rsidRPr="00B4355E">
        <w:rPr>
          <w:rFonts w:ascii="Arial" w:eastAsia="Calibri" w:hAnsi="Arial" w:cs="Arial"/>
          <w:sz w:val="28"/>
          <w:szCs w:val="28"/>
          <w:lang w:val="en-US" w:eastAsia="en-US"/>
        </w:rPr>
        <w:t xml:space="preserve"> </w:t>
      </w:r>
      <w:r w:rsidRPr="00B4355E">
        <w:rPr>
          <w:rFonts w:ascii="Arial" w:eastAsia="Calibri" w:hAnsi="Arial" w:cs="Arial"/>
          <w:sz w:val="28"/>
          <w:szCs w:val="28"/>
          <w:lang w:val="en-US"/>
        </w:rPr>
        <w:t>V</w:t>
      </w:r>
      <w:proofErr w:type="spellStart"/>
      <w:r w:rsidRPr="00B4355E">
        <w:rPr>
          <w:rFonts w:ascii="Arial" w:eastAsia="Calibri" w:hAnsi="Arial" w:cs="Arial"/>
          <w:sz w:val="28"/>
          <w:szCs w:val="28"/>
        </w:rPr>
        <w:t>ânătorii</w:t>
      </w:r>
      <w:proofErr w:type="spellEnd"/>
      <w:r w:rsidRPr="00B4355E">
        <w:rPr>
          <w:rFonts w:ascii="Arial" w:eastAsia="Calibri" w:hAnsi="Arial" w:cs="Arial"/>
          <w:sz w:val="28"/>
          <w:szCs w:val="28"/>
        </w:rPr>
        <w:t xml:space="preserve"> Mici, sat Vânătorii Mici, str. Principală, nr. 135, </w:t>
      </w:r>
      <w:proofErr w:type="spellStart"/>
      <w:r w:rsidRPr="00B4355E">
        <w:rPr>
          <w:rFonts w:ascii="Arial" w:eastAsia="Calibri" w:hAnsi="Arial" w:cs="Arial"/>
          <w:sz w:val="28"/>
          <w:szCs w:val="28"/>
        </w:rPr>
        <w:t>judetul</w:t>
      </w:r>
      <w:proofErr w:type="spellEnd"/>
      <w:r w:rsidRPr="00B4355E">
        <w:rPr>
          <w:rFonts w:ascii="Arial" w:eastAsia="Calibri" w:hAnsi="Arial" w:cs="Arial"/>
          <w:sz w:val="28"/>
          <w:szCs w:val="28"/>
        </w:rPr>
        <w:t xml:space="preserve"> Giurgiu</w:t>
      </w:r>
    </w:p>
    <w:p w:rsidR="00043875" w:rsidRPr="00B4355E" w:rsidRDefault="00ED5868" w:rsidP="00B4355E">
      <w:pPr>
        <w:pStyle w:val="Listparagraf"/>
        <w:numPr>
          <w:ilvl w:val="0"/>
          <w:numId w:val="7"/>
        </w:numPr>
        <w:spacing w:after="0" w:line="360" w:lineRule="auto"/>
        <w:jc w:val="both"/>
        <w:rPr>
          <w:rFonts w:ascii="Arial" w:hAnsi="Arial" w:cs="Arial"/>
          <w:sz w:val="28"/>
          <w:szCs w:val="28"/>
        </w:rPr>
      </w:pPr>
      <w:r w:rsidRPr="00B4355E">
        <w:rPr>
          <w:rFonts w:ascii="Arial" w:hAnsi="Arial" w:cs="Arial"/>
          <w:sz w:val="28"/>
          <w:szCs w:val="28"/>
        </w:rPr>
        <w:t xml:space="preserve">Punct de lucru: </w:t>
      </w:r>
      <w:proofErr w:type="spellStart"/>
      <w:r w:rsidR="00F62938" w:rsidRPr="00B4355E">
        <w:rPr>
          <w:rFonts w:ascii="Arial" w:eastAsia="Calibri" w:hAnsi="Arial" w:cs="Arial"/>
          <w:sz w:val="28"/>
          <w:szCs w:val="28"/>
          <w:lang w:val="en-US" w:eastAsia="en-US"/>
        </w:rPr>
        <w:t>comuna</w:t>
      </w:r>
      <w:proofErr w:type="spellEnd"/>
      <w:r w:rsidR="00F62938" w:rsidRPr="00B4355E">
        <w:rPr>
          <w:rFonts w:ascii="Arial" w:eastAsia="Calibri" w:hAnsi="Arial" w:cs="Arial"/>
          <w:sz w:val="28"/>
          <w:szCs w:val="28"/>
          <w:lang w:val="en-US" w:eastAsia="en-US"/>
        </w:rPr>
        <w:t xml:space="preserve"> </w:t>
      </w:r>
      <w:r w:rsidR="00F62938" w:rsidRPr="00B4355E">
        <w:rPr>
          <w:rFonts w:ascii="Arial" w:eastAsia="Calibri" w:hAnsi="Arial" w:cs="Arial"/>
          <w:sz w:val="28"/>
          <w:szCs w:val="28"/>
          <w:lang w:val="en-US"/>
        </w:rPr>
        <w:t>V</w:t>
      </w:r>
      <w:proofErr w:type="spellStart"/>
      <w:r w:rsidR="00F62938" w:rsidRPr="00B4355E">
        <w:rPr>
          <w:rFonts w:ascii="Arial" w:eastAsia="Calibri" w:hAnsi="Arial" w:cs="Arial"/>
          <w:sz w:val="28"/>
          <w:szCs w:val="28"/>
        </w:rPr>
        <w:t>ânătorii</w:t>
      </w:r>
      <w:proofErr w:type="spellEnd"/>
      <w:r w:rsidR="00F62938" w:rsidRPr="00B4355E">
        <w:rPr>
          <w:rFonts w:ascii="Arial" w:eastAsia="Calibri" w:hAnsi="Arial" w:cs="Arial"/>
          <w:sz w:val="28"/>
          <w:szCs w:val="28"/>
        </w:rPr>
        <w:t xml:space="preserve"> Mici, sat Vânătorii Mici, str. Principală, nr. 135</w:t>
      </w:r>
      <w:r w:rsidR="00572BCF" w:rsidRPr="00B4355E">
        <w:rPr>
          <w:rFonts w:ascii="Arial" w:eastAsia="Calibri" w:hAnsi="Arial" w:cs="Arial"/>
          <w:sz w:val="28"/>
          <w:szCs w:val="28"/>
        </w:rPr>
        <w:t xml:space="preserve">, </w:t>
      </w:r>
      <w:proofErr w:type="spellStart"/>
      <w:r w:rsidR="00572BCF" w:rsidRPr="00B4355E">
        <w:rPr>
          <w:rFonts w:ascii="Arial" w:eastAsia="Calibri" w:hAnsi="Arial" w:cs="Arial"/>
          <w:sz w:val="28"/>
          <w:szCs w:val="28"/>
        </w:rPr>
        <w:t>judetul</w:t>
      </w:r>
      <w:proofErr w:type="spellEnd"/>
      <w:r w:rsidR="00572BCF" w:rsidRPr="00B4355E">
        <w:rPr>
          <w:rFonts w:ascii="Arial" w:eastAsia="Calibri" w:hAnsi="Arial" w:cs="Arial"/>
          <w:sz w:val="28"/>
          <w:szCs w:val="28"/>
        </w:rPr>
        <w:t xml:space="preserve"> Giurgiu</w:t>
      </w:r>
    </w:p>
    <w:p w:rsidR="00043875" w:rsidRPr="00B4355E" w:rsidRDefault="00043875" w:rsidP="00B4355E">
      <w:pPr>
        <w:pStyle w:val="Listparagraf"/>
        <w:numPr>
          <w:ilvl w:val="0"/>
          <w:numId w:val="7"/>
        </w:numPr>
        <w:spacing w:after="0" w:line="360" w:lineRule="auto"/>
        <w:jc w:val="both"/>
        <w:rPr>
          <w:rFonts w:ascii="Arial" w:hAnsi="Arial" w:cs="Arial"/>
          <w:sz w:val="28"/>
          <w:szCs w:val="28"/>
        </w:rPr>
      </w:pPr>
      <w:proofErr w:type="spellStart"/>
      <w:r w:rsidRPr="00B4355E">
        <w:rPr>
          <w:rFonts w:ascii="Arial" w:hAnsi="Arial" w:cs="Arial"/>
          <w:sz w:val="28"/>
          <w:szCs w:val="28"/>
        </w:rPr>
        <w:t>Nr.tel</w:t>
      </w:r>
      <w:r w:rsidR="00B4355E">
        <w:rPr>
          <w:rFonts w:ascii="Arial" w:hAnsi="Arial" w:cs="Arial"/>
          <w:sz w:val="28"/>
          <w:szCs w:val="28"/>
        </w:rPr>
        <w:t>efon</w:t>
      </w:r>
      <w:proofErr w:type="spellEnd"/>
      <w:r w:rsidR="00B4355E">
        <w:rPr>
          <w:rFonts w:ascii="Arial" w:hAnsi="Arial" w:cs="Arial"/>
          <w:sz w:val="28"/>
          <w:szCs w:val="28"/>
        </w:rPr>
        <w:t>:</w:t>
      </w:r>
      <w:r w:rsidRPr="00B4355E">
        <w:rPr>
          <w:rFonts w:ascii="Arial" w:hAnsi="Arial" w:cs="Arial"/>
          <w:sz w:val="28"/>
          <w:szCs w:val="28"/>
        </w:rPr>
        <w:t xml:space="preserve">.   </w:t>
      </w:r>
      <w:r w:rsidR="00F62938" w:rsidRPr="00B4355E">
        <w:rPr>
          <w:rFonts w:ascii="Arial" w:hAnsi="Arial" w:cs="Arial"/>
          <w:sz w:val="28"/>
          <w:szCs w:val="28"/>
        </w:rPr>
        <w:t>0729581455</w:t>
      </w:r>
      <w:r w:rsidR="00572BCF" w:rsidRPr="00B4355E">
        <w:rPr>
          <w:rFonts w:ascii="Arial" w:hAnsi="Arial" w:cs="Arial"/>
          <w:sz w:val="28"/>
          <w:szCs w:val="28"/>
        </w:rPr>
        <w:t xml:space="preserve">, e-mail: </w:t>
      </w:r>
      <w:hyperlink r:id="rId6" w:history="1">
        <w:r w:rsidR="00572BCF" w:rsidRPr="00B4355E">
          <w:rPr>
            <w:rStyle w:val="Hyperlink"/>
            <w:rFonts w:ascii="Arial" w:hAnsi="Arial" w:cs="Arial"/>
            <w:sz w:val="28"/>
            <w:szCs w:val="28"/>
          </w:rPr>
          <w:t>elenasimion.606@gmail.com</w:t>
        </w:r>
      </w:hyperlink>
      <w:r w:rsidR="00572BCF" w:rsidRPr="00B4355E">
        <w:rPr>
          <w:rFonts w:ascii="Arial" w:hAnsi="Arial" w:cs="Arial"/>
          <w:sz w:val="28"/>
          <w:szCs w:val="28"/>
        </w:rPr>
        <w:t>;</w:t>
      </w:r>
    </w:p>
    <w:p w:rsidR="00572BCF" w:rsidRPr="00B4355E" w:rsidRDefault="00572BCF" w:rsidP="00B4355E">
      <w:pPr>
        <w:pStyle w:val="Listparagraf"/>
        <w:numPr>
          <w:ilvl w:val="0"/>
          <w:numId w:val="7"/>
        </w:numPr>
        <w:spacing w:after="0" w:line="240" w:lineRule="auto"/>
        <w:jc w:val="both"/>
        <w:rPr>
          <w:rFonts w:ascii="Arial" w:eastAsia="Times New Roman" w:hAnsi="Arial" w:cs="Arial"/>
          <w:sz w:val="28"/>
          <w:szCs w:val="28"/>
        </w:rPr>
      </w:pPr>
      <w:r w:rsidRPr="00B4355E">
        <w:rPr>
          <w:rFonts w:ascii="Arial" w:eastAsia="Times New Roman" w:hAnsi="Arial" w:cs="Arial"/>
          <w:sz w:val="28"/>
          <w:szCs w:val="28"/>
        </w:rPr>
        <w:t>numele persoanelor de contact: Marian Simion</w:t>
      </w:r>
    </w:p>
    <w:p w:rsidR="00572BCF" w:rsidRPr="00572BCF" w:rsidRDefault="00572BCF" w:rsidP="00572BCF">
      <w:pPr>
        <w:spacing w:after="0" w:line="240" w:lineRule="auto"/>
        <w:jc w:val="both"/>
        <w:rPr>
          <w:rFonts w:ascii="Arial" w:eastAsia="Times New Roman" w:hAnsi="Arial" w:cs="Arial"/>
          <w:sz w:val="28"/>
          <w:szCs w:val="28"/>
        </w:rPr>
      </w:pPr>
      <w:r w:rsidRPr="00572BCF">
        <w:rPr>
          <w:rFonts w:ascii="Arial" w:eastAsia="Times New Roman" w:hAnsi="Arial" w:cs="Arial"/>
          <w:sz w:val="28"/>
          <w:szCs w:val="28"/>
        </w:rPr>
        <w:t xml:space="preserve"> </w:t>
      </w:r>
    </w:p>
    <w:p w:rsidR="00572BCF" w:rsidRPr="00B4355E" w:rsidRDefault="00572BCF" w:rsidP="00586E69">
      <w:pPr>
        <w:spacing w:after="0" w:line="360" w:lineRule="auto"/>
        <w:jc w:val="both"/>
        <w:rPr>
          <w:rFonts w:ascii="Arial" w:hAnsi="Arial" w:cs="Arial"/>
          <w:sz w:val="28"/>
          <w:szCs w:val="28"/>
        </w:rPr>
      </w:pPr>
    </w:p>
    <w:p w:rsidR="00043875" w:rsidRPr="00B4355E" w:rsidRDefault="00043875" w:rsidP="00586E69">
      <w:pPr>
        <w:pStyle w:val="Listparagraf"/>
        <w:numPr>
          <w:ilvl w:val="0"/>
          <w:numId w:val="2"/>
        </w:numPr>
        <w:spacing w:after="0" w:line="360" w:lineRule="auto"/>
        <w:jc w:val="both"/>
        <w:rPr>
          <w:rFonts w:ascii="Arial" w:hAnsi="Arial" w:cs="Arial"/>
          <w:sz w:val="28"/>
          <w:szCs w:val="28"/>
        </w:rPr>
      </w:pPr>
      <w:proofErr w:type="spellStart"/>
      <w:r w:rsidRPr="00B4355E">
        <w:rPr>
          <w:rFonts w:ascii="Arial" w:hAnsi="Arial" w:cs="Arial"/>
          <w:sz w:val="28"/>
          <w:szCs w:val="28"/>
          <w:lang w:val="en-US"/>
        </w:rPr>
        <w:t>Descrierea</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proiectului</w:t>
      </w:r>
      <w:proofErr w:type="spellEnd"/>
    </w:p>
    <w:p w:rsidR="00586E69" w:rsidRPr="00B4355E" w:rsidRDefault="00FF741C" w:rsidP="00586E69">
      <w:pPr>
        <w:spacing w:after="0" w:line="360" w:lineRule="auto"/>
        <w:jc w:val="both"/>
        <w:rPr>
          <w:rFonts w:ascii="Arial" w:hAnsi="Arial" w:cs="Arial"/>
          <w:sz w:val="28"/>
          <w:szCs w:val="28"/>
          <w:lang w:val="en-US"/>
        </w:rPr>
      </w:pPr>
      <w:r w:rsidRPr="00B4355E">
        <w:rPr>
          <w:rFonts w:ascii="Arial" w:hAnsi="Arial" w:cs="Arial"/>
          <w:sz w:val="28"/>
          <w:szCs w:val="28"/>
          <w:lang w:val="en-US"/>
        </w:rPr>
        <w:t>a)</w:t>
      </w:r>
      <w:r w:rsidR="00586E69" w:rsidRPr="00B4355E">
        <w:rPr>
          <w:rFonts w:ascii="Arial" w:hAnsi="Arial" w:cs="Arial"/>
          <w:sz w:val="28"/>
          <w:szCs w:val="28"/>
          <w:lang w:val="en-US"/>
        </w:rPr>
        <w:t xml:space="preserve"> </w:t>
      </w:r>
      <w:r w:rsidR="00ED5868" w:rsidRPr="00B4355E">
        <w:rPr>
          <w:rFonts w:ascii="Arial" w:hAnsi="Arial" w:cs="Arial"/>
          <w:sz w:val="28"/>
          <w:szCs w:val="28"/>
          <w:lang w:val="en-US"/>
        </w:rPr>
        <w:t xml:space="preserve">Un </w:t>
      </w:r>
      <w:proofErr w:type="spellStart"/>
      <w:r w:rsidR="00ED5868" w:rsidRPr="00B4355E">
        <w:rPr>
          <w:rFonts w:ascii="Arial" w:hAnsi="Arial" w:cs="Arial"/>
          <w:sz w:val="28"/>
          <w:szCs w:val="28"/>
          <w:lang w:val="en-US"/>
        </w:rPr>
        <w:t>rezumat</w:t>
      </w:r>
      <w:proofErr w:type="spellEnd"/>
      <w:r w:rsidR="00ED5868" w:rsidRPr="00B4355E">
        <w:rPr>
          <w:rFonts w:ascii="Arial" w:hAnsi="Arial" w:cs="Arial"/>
          <w:sz w:val="28"/>
          <w:szCs w:val="28"/>
          <w:lang w:val="en-US"/>
        </w:rPr>
        <w:t xml:space="preserve"> al </w:t>
      </w:r>
      <w:proofErr w:type="spellStart"/>
      <w:proofErr w:type="gramStart"/>
      <w:r w:rsidR="00ED5868" w:rsidRPr="00B4355E">
        <w:rPr>
          <w:rFonts w:ascii="Arial" w:hAnsi="Arial" w:cs="Arial"/>
          <w:sz w:val="28"/>
          <w:szCs w:val="28"/>
          <w:lang w:val="en-US"/>
        </w:rPr>
        <w:t>proiectului</w:t>
      </w:r>
      <w:proofErr w:type="spellEnd"/>
      <w:r w:rsidR="00ED5868" w:rsidRPr="00B4355E">
        <w:rPr>
          <w:rFonts w:ascii="Arial" w:hAnsi="Arial" w:cs="Arial"/>
          <w:sz w:val="28"/>
          <w:szCs w:val="28"/>
          <w:lang w:val="en-US"/>
        </w:rPr>
        <w:t xml:space="preserve"> :</w:t>
      </w:r>
      <w:proofErr w:type="gramEnd"/>
      <w:r w:rsidR="00ED5868" w:rsidRPr="00B4355E">
        <w:rPr>
          <w:rFonts w:ascii="Arial" w:hAnsi="Arial" w:cs="Arial"/>
          <w:sz w:val="28"/>
          <w:szCs w:val="28"/>
          <w:lang w:val="en-US"/>
        </w:rPr>
        <w:t xml:space="preserve"> </w:t>
      </w:r>
    </w:p>
    <w:p w:rsidR="00043875" w:rsidRDefault="00043875" w:rsidP="00586E69">
      <w:pPr>
        <w:spacing w:after="0" w:line="360" w:lineRule="auto"/>
        <w:jc w:val="both"/>
        <w:rPr>
          <w:rFonts w:ascii="Arial" w:hAnsi="Arial" w:cs="Arial"/>
          <w:sz w:val="28"/>
          <w:szCs w:val="28"/>
          <w:lang w:val="en-US"/>
        </w:rPr>
      </w:pPr>
      <w:proofErr w:type="spellStart"/>
      <w:r w:rsidRPr="00B4355E">
        <w:rPr>
          <w:rFonts w:ascii="Arial" w:hAnsi="Arial" w:cs="Arial"/>
          <w:sz w:val="28"/>
          <w:szCs w:val="28"/>
          <w:lang w:val="en-US"/>
        </w:rPr>
        <w:t>Pe</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amplasament</w:t>
      </w:r>
      <w:proofErr w:type="spellEnd"/>
      <w:r w:rsidRPr="00B4355E">
        <w:rPr>
          <w:rFonts w:ascii="Arial" w:hAnsi="Arial" w:cs="Arial"/>
          <w:sz w:val="28"/>
          <w:szCs w:val="28"/>
          <w:lang w:val="en-US"/>
        </w:rPr>
        <w:t xml:space="preserve"> se </w:t>
      </w:r>
      <w:proofErr w:type="spellStart"/>
      <w:r w:rsidRPr="00B4355E">
        <w:rPr>
          <w:rFonts w:ascii="Arial" w:hAnsi="Arial" w:cs="Arial"/>
          <w:sz w:val="28"/>
          <w:szCs w:val="28"/>
          <w:lang w:val="en-US"/>
        </w:rPr>
        <w:t>propune</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construirea</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unei</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spalatorii</w:t>
      </w:r>
      <w:proofErr w:type="spellEnd"/>
      <w:r w:rsidRPr="00B4355E">
        <w:rPr>
          <w:rFonts w:ascii="Arial" w:hAnsi="Arial" w:cs="Arial"/>
          <w:sz w:val="28"/>
          <w:szCs w:val="28"/>
          <w:lang w:val="en-US"/>
        </w:rPr>
        <w:t xml:space="preserve"> auto</w:t>
      </w:r>
      <w:r w:rsidR="003A3466" w:rsidRPr="00B4355E">
        <w:rPr>
          <w:rFonts w:ascii="Arial" w:hAnsi="Arial" w:cs="Arial"/>
          <w:sz w:val="28"/>
          <w:szCs w:val="28"/>
          <w:lang w:val="en-US"/>
        </w:rPr>
        <w:t xml:space="preserve">, </w:t>
      </w:r>
      <w:proofErr w:type="spellStart"/>
      <w:r w:rsidR="003A3466" w:rsidRPr="00B4355E">
        <w:rPr>
          <w:rFonts w:ascii="Arial" w:hAnsi="Arial" w:cs="Arial"/>
          <w:sz w:val="28"/>
          <w:szCs w:val="28"/>
          <w:lang w:val="en-US"/>
        </w:rPr>
        <w:t>sala</w:t>
      </w:r>
      <w:proofErr w:type="spellEnd"/>
      <w:r w:rsidR="003A3466" w:rsidRPr="00B4355E">
        <w:rPr>
          <w:rFonts w:ascii="Arial" w:hAnsi="Arial" w:cs="Arial"/>
          <w:sz w:val="28"/>
          <w:szCs w:val="28"/>
          <w:lang w:val="en-US"/>
        </w:rPr>
        <w:t xml:space="preserve"> de </w:t>
      </w:r>
      <w:proofErr w:type="spellStart"/>
      <w:r w:rsidR="003A3466" w:rsidRPr="00B4355E">
        <w:rPr>
          <w:rFonts w:ascii="Arial" w:hAnsi="Arial" w:cs="Arial"/>
          <w:sz w:val="28"/>
          <w:szCs w:val="28"/>
          <w:lang w:val="en-US"/>
        </w:rPr>
        <w:t>asteptare</w:t>
      </w:r>
      <w:proofErr w:type="spellEnd"/>
      <w:r w:rsidR="003A3466" w:rsidRPr="00B4355E">
        <w:rPr>
          <w:rFonts w:ascii="Arial" w:hAnsi="Arial" w:cs="Arial"/>
          <w:sz w:val="28"/>
          <w:szCs w:val="28"/>
          <w:lang w:val="en-US"/>
        </w:rPr>
        <w:t xml:space="preserve"> </w:t>
      </w:r>
      <w:proofErr w:type="spellStart"/>
      <w:r w:rsidR="003A3466" w:rsidRPr="00B4355E">
        <w:rPr>
          <w:rFonts w:ascii="Arial" w:hAnsi="Arial" w:cs="Arial"/>
          <w:sz w:val="28"/>
          <w:szCs w:val="28"/>
          <w:lang w:val="en-US"/>
        </w:rPr>
        <w:t>si</w:t>
      </w:r>
      <w:proofErr w:type="spellEnd"/>
      <w:r w:rsidR="003A3466" w:rsidRPr="00B4355E">
        <w:rPr>
          <w:rFonts w:ascii="Arial" w:hAnsi="Arial" w:cs="Arial"/>
          <w:sz w:val="28"/>
          <w:szCs w:val="28"/>
          <w:lang w:val="en-US"/>
        </w:rPr>
        <w:t xml:space="preserve"> </w:t>
      </w:r>
      <w:proofErr w:type="spellStart"/>
      <w:r w:rsidR="003A3466" w:rsidRPr="00B4355E">
        <w:rPr>
          <w:rFonts w:ascii="Arial" w:hAnsi="Arial" w:cs="Arial"/>
          <w:sz w:val="28"/>
          <w:szCs w:val="28"/>
          <w:lang w:val="en-US"/>
        </w:rPr>
        <w:t>oconstructie</w:t>
      </w:r>
      <w:proofErr w:type="spellEnd"/>
      <w:r w:rsidR="003A3466" w:rsidRPr="00B4355E">
        <w:rPr>
          <w:rFonts w:ascii="Arial" w:hAnsi="Arial" w:cs="Arial"/>
          <w:sz w:val="28"/>
          <w:szCs w:val="28"/>
          <w:lang w:val="en-US"/>
        </w:rPr>
        <w:t xml:space="preserve"> cu </w:t>
      </w:r>
      <w:proofErr w:type="spellStart"/>
      <w:r w:rsidR="003A3466" w:rsidRPr="00B4355E">
        <w:rPr>
          <w:rFonts w:ascii="Arial" w:hAnsi="Arial" w:cs="Arial"/>
          <w:sz w:val="28"/>
          <w:szCs w:val="28"/>
          <w:lang w:val="en-US"/>
        </w:rPr>
        <w:t>functiunea</w:t>
      </w:r>
      <w:proofErr w:type="spellEnd"/>
      <w:r w:rsidR="003A3466" w:rsidRPr="00B4355E">
        <w:rPr>
          <w:rFonts w:ascii="Arial" w:hAnsi="Arial" w:cs="Arial"/>
          <w:sz w:val="28"/>
          <w:szCs w:val="28"/>
          <w:lang w:val="en-US"/>
        </w:rPr>
        <w:t xml:space="preserve"> de </w:t>
      </w:r>
      <w:proofErr w:type="spellStart"/>
      <w:r w:rsidR="003A3466" w:rsidRPr="00B4355E">
        <w:rPr>
          <w:rFonts w:ascii="Arial" w:hAnsi="Arial" w:cs="Arial"/>
          <w:sz w:val="28"/>
          <w:szCs w:val="28"/>
          <w:lang w:val="en-US"/>
        </w:rPr>
        <w:t>vulcanizare</w:t>
      </w:r>
      <w:proofErr w:type="spellEnd"/>
      <w:r w:rsidR="003A3466" w:rsidRPr="00B4355E">
        <w:rPr>
          <w:rFonts w:ascii="Arial" w:hAnsi="Arial" w:cs="Arial"/>
          <w:sz w:val="28"/>
          <w:szCs w:val="28"/>
          <w:lang w:val="en-US"/>
        </w:rPr>
        <w:t xml:space="preserve"> </w:t>
      </w:r>
      <w:proofErr w:type="spellStart"/>
      <w:r w:rsidR="003A3466" w:rsidRPr="00B4355E">
        <w:rPr>
          <w:rFonts w:ascii="Arial" w:hAnsi="Arial" w:cs="Arial"/>
          <w:sz w:val="28"/>
          <w:szCs w:val="28"/>
          <w:lang w:val="en-US"/>
        </w:rPr>
        <w:t>si</w:t>
      </w:r>
      <w:proofErr w:type="spellEnd"/>
      <w:r w:rsidR="003A3466" w:rsidRPr="00B4355E">
        <w:rPr>
          <w:rFonts w:ascii="Arial" w:hAnsi="Arial" w:cs="Arial"/>
          <w:sz w:val="28"/>
          <w:szCs w:val="28"/>
          <w:lang w:val="en-US"/>
        </w:rPr>
        <w:t xml:space="preserve"> </w:t>
      </w:r>
      <w:proofErr w:type="spellStart"/>
      <w:r w:rsidR="003A3466" w:rsidRPr="00B4355E">
        <w:rPr>
          <w:rFonts w:ascii="Arial" w:hAnsi="Arial" w:cs="Arial"/>
          <w:sz w:val="28"/>
          <w:szCs w:val="28"/>
          <w:lang w:val="en-US"/>
        </w:rPr>
        <w:t>utilitati</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vulcanizare</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birou</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anexe</w:t>
      </w:r>
      <w:proofErr w:type="spellEnd"/>
      <w:r w:rsidRPr="00B4355E">
        <w:rPr>
          <w:rFonts w:ascii="Arial" w:hAnsi="Arial" w:cs="Arial"/>
          <w:sz w:val="28"/>
          <w:szCs w:val="28"/>
          <w:lang w:val="en-US"/>
        </w:rPr>
        <w:t xml:space="preserve"> cu </w:t>
      </w:r>
      <w:proofErr w:type="spellStart"/>
      <w:r w:rsidRPr="00B4355E">
        <w:rPr>
          <w:rFonts w:ascii="Arial" w:hAnsi="Arial" w:cs="Arial"/>
          <w:sz w:val="28"/>
          <w:szCs w:val="28"/>
          <w:lang w:val="en-US"/>
        </w:rPr>
        <w:t>spatiu</w:t>
      </w:r>
      <w:proofErr w:type="spellEnd"/>
      <w:r w:rsidRPr="00B4355E">
        <w:rPr>
          <w:rFonts w:ascii="Arial" w:hAnsi="Arial" w:cs="Arial"/>
          <w:sz w:val="28"/>
          <w:szCs w:val="28"/>
          <w:lang w:val="en-US"/>
        </w:rPr>
        <w:t xml:space="preserve"> commercial, </w:t>
      </w:r>
      <w:proofErr w:type="spellStart"/>
      <w:r w:rsidRPr="00B4355E">
        <w:rPr>
          <w:rFonts w:ascii="Arial" w:hAnsi="Arial" w:cs="Arial"/>
          <w:sz w:val="28"/>
          <w:szCs w:val="28"/>
          <w:lang w:val="en-US"/>
        </w:rPr>
        <w:t>pe</w:t>
      </w:r>
      <w:proofErr w:type="spellEnd"/>
      <w:r w:rsidRPr="00B4355E">
        <w:rPr>
          <w:rFonts w:ascii="Arial" w:hAnsi="Arial" w:cs="Arial"/>
          <w:sz w:val="28"/>
          <w:szCs w:val="28"/>
          <w:lang w:val="en-US"/>
        </w:rPr>
        <w:t xml:space="preserve"> o </w:t>
      </w:r>
      <w:proofErr w:type="spellStart"/>
      <w:proofErr w:type="gramStart"/>
      <w:r w:rsidRPr="00B4355E">
        <w:rPr>
          <w:rFonts w:ascii="Arial" w:hAnsi="Arial" w:cs="Arial"/>
          <w:sz w:val="28"/>
          <w:szCs w:val="28"/>
          <w:lang w:val="en-US"/>
        </w:rPr>
        <w:t>suprafata</w:t>
      </w:r>
      <w:proofErr w:type="spellEnd"/>
      <w:r w:rsidRPr="00B4355E">
        <w:rPr>
          <w:rFonts w:ascii="Arial" w:hAnsi="Arial" w:cs="Arial"/>
          <w:sz w:val="28"/>
          <w:szCs w:val="28"/>
          <w:lang w:val="en-US"/>
        </w:rPr>
        <w:t xml:space="preserve">  de</w:t>
      </w:r>
      <w:proofErr w:type="gramEnd"/>
      <w:r w:rsidRPr="00B4355E">
        <w:rPr>
          <w:rFonts w:ascii="Arial" w:hAnsi="Arial" w:cs="Arial"/>
          <w:sz w:val="28"/>
          <w:szCs w:val="28"/>
          <w:lang w:val="en-US"/>
        </w:rPr>
        <w:t xml:space="preserve"> </w:t>
      </w:r>
      <w:r w:rsidR="003A3466" w:rsidRPr="00B4355E">
        <w:rPr>
          <w:rFonts w:ascii="Arial" w:hAnsi="Arial" w:cs="Arial"/>
          <w:sz w:val="28"/>
          <w:szCs w:val="28"/>
          <w:lang w:val="en-US"/>
        </w:rPr>
        <w:t xml:space="preserve">1584 </w:t>
      </w:r>
      <w:proofErr w:type="spellStart"/>
      <w:r w:rsidRPr="00B4355E">
        <w:rPr>
          <w:rFonts w:ascii="Arial" w:hAnsi="Arial" w:cs="Arial"/>
          <w:sz w:val="28"/>
          <w:szCs w:val="28"/>
          <w:lang w:val="en-US"/>
        </w:rPr>
        <w:t>mp</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Accesul</w:t>
      </w:r>
      <w:proofErr w:type="spellEnd"/>
      <w:r w:rsidRPr="00B4355E">
        <w:rPr>
          <w:rFonts w:ascii="Arial" w:hAnsi="Arial" w:cs="Arial"/>
          <w:sz w:val="28"/>
          <w:szCs w:val="28"/>
          <w:lang w:val="en-US"/>
        </w:rPr>
        <w:t xml:space="preserve"> la </w:t>
      </w:r>
      <w:proofErr w:type="spellStart"/>
      <w:r w:rsidRPr="00B4355E">
        <w:rPr>
          <w:rFonts w:ascii="Arial" w:hAnsi="Arial" w:cs="Arial"/>
          <w:sz w:val="28"/>
          <w:szCs w:val="28"/>
          <w:lang w:val="en-US"/>
        </w:rPr>
        <w:t>aceasta</w:t>
      </w:r>
      <w:proofErr w:type="spellEnd"/>
      <w:r w:rsidRPr="00B4355E">
        <w:rPr>
          <w:rFonts w:ascii="Arial" w:hAnsi="Arial" w:cs="Arial"/>
          <w:sz w:val="28"/>
          <w:szCs w:val="28"/>
          <w:lang w:val="en-US"/>
        </w:rPr>
        <w:t xml:space="preserve"> se </w:t>
      </w:r>
      <w:proofErr w:type="spellStart"/>
      <w:proofErr w:type="gramStart"/>
      <w:r w:rsidRPr="00B4355E">
        <w:rPr>
          <w:rFonts w:ascii="Arial" w:hAnsi="Arial" w:cs="Arial"/>
          <w:sz w:val="28"/>
          <w:szCs w:val="28"/>
          <w:lang w:val="en-US"/>
        </w:rPr>
        <w:t>va</w:t>
      </w:r>
      <w:proofErr w:type="spellEnd"/>
      <w:proofErr w:type="gramEnd"/>
      <w:r w:rsidRPr="00B4355E">
        <w:rPr>
          <w:rFonts w:ascii="Arial" w:hAnsi="Arial" w:cs="Arial"/>
          <w:sz w:val="28"/>
          <w:szCs w:val="28"/>
          <w:lang w:val="en-US"/>
        </w:rPr>
        <w:t xml:space="preserve"> face </w:t>
      </w:r>
      <w:proofErr w:type="spellStart"/>
      <w:r w:rsidRPr="00B4355E">
        <w:rPr>
          <w:rFonts w:ascii="Arial" w:hAnsi="Arial" w:cs="Arial"/>
          <w:sz w:val="28"/>
          <w:szCs w:val="28"/>
          <w:lang w:val="en-US"/>
        </w:rPr>
        <w:t>pe</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latura</w:t>
      </w:r>
      <w:proofErr w:type="spellEnd"/>
      <w:r w:rsidRPr="00B4355E">
        <w:rPr>
          <w:rFonts w:ascii="Arial" w:hAnsi="Arial" w:cs="Arial"/>
          <w:sz w:val="28"/>
          <w:szCs w:val="28"/>
          <w:lang w:val="en-US"/>
        </w:rPr>
        <w:t xml:space="preserve"> de </w:t>
      </w:r>
      <w:proofErr w:type="spellStart"/>
      <w:r w:rsidRPr="00B4355E">
        <w:rPr>
          <w:rFonts w:ascii="Arial" w:hAnsi="Arial" w:cs="Arial"/>
          <w:sz w:val="28"/>
          <w:szCs w:val="28"/>
          <w:lang w:val="en-US"/>
        </w:rPr>
        <w:t>sud</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dintr</w:t>
      </w:r>
      <w:proofErr w:type="spellEnd"/>
      <w:r w:rsidRPr="00B4355E">
        <w:rPr>
          <w:rFonts w:ascii="Arial" w:hAnsi="Arial" w:cs="Arial"/>
          <w:sz w:val="28"/>
          <w:szCs w:val="28"/>
          <w:lang w:val="en-US"/>
        </w:rPr>
        <w:t xml:space="preserve">-o </w:t>
      </w:r>
      <w:proofErr w:type="spellStart"/>
      <w:r w:rsidRPr="00B4355E">
        <w:rPr>
          <w:rFonts w:ascii="Arial" w:hAnsi="Arial" w:cs="Arial"/>
          <w:sz w:val="28"/>
          <w:szCs w:val="28"/>
          <w:lang w:val="en-US"/>
        </w:rPr>
        <w:t>strada</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adiacenta</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drumului</w:t>
      </w:r>
      <w:proofErr w:type="spellEnd"/>
      <w:r w:rsidRPr="00B4355E">
        <w:rPr>
          <w:rFonts w:ascii="Arial" w:hAnsi="Arial" w:cs="Arial"/>
          <w:sz w:val="28"/>
          <w:szCs w:val="28"/>
          <w:lang w:val="en-US"/>
        </w:rPr>
        <w:t xml:space="preserve"> de </w:t>
      </w:r>
      <w:proofErr w:type="spellStart"/>
      <w:r w:rsidRPr="00B4355E">
        <w:rPr>
          <w:rFonts w:ascii="Arial" w:hAnsi="Arial" w:cs="Arial"/>
          <w:sz w:val="28"/>
          <w:szCs w:val="28"/>
          <w:lang w:val="en-US"/>
        </w:rPr>
        <w:t>pamant</w:t>
      </w:r>
      <w:proofErr w:type="spellEnd"/>
      <w:r w:rsidRPr="00B4355E">
        <w:rPr>
          <w:rFonts w:ascii="Arial" w:hAnsi="Arial" w:cs="Arial"/>
          <w:sz w:val="28"/>
          <w:szCs w:val="28"/>
          <w:lang w:val="en-US"/>
        </w:rPr>
        <w:t>.</w:t>
      </w:r>
    </w:p>
    <w:p w:rsidR="00C64FA0" w:rsidRDefault="00C64FA0" w:rsidP="00586E69">
      <w:pPr>
        <w:spacing w:after="0" w:line="360" w:lineRule="auto"/>
        <w:jc w:val="both"/>
        <w:rPr>
          <w:rFonts w:ascii="Arial" w:hAnsi="Arial" w:cs="Arial"/>
          <w:sz w:val="28"/>
          <w:szCs w:val="28"/>
          <w:lang w:val="en-US"/>
        </w:rPr>
      </w:pPr>
      <w:proofErr w:type="spellStart"/>
      <w:r>
        <w:rPr>
          <w:rFonts w:ascii="Arial" w:hAnsi="Arial" w:cs="Arial"/>
          <w:sz w:val="28"/>
          <w:szCs w:val="28"/>
          <w:lang w:val="en-US"/>
        </w:rPr>
        <w:t>Bilant</w:t>
      </w:r>
      <w:proofErr w:type="spellEnd"/>
      <w:r>
        <w:rPr>
          <w:rFonts w:ascii="Arial" w:hAnsi="Arial" w:cs="Arial"/>
          <w:sz w:val="28"/>
          <w:szCs w:val="28"/>
          <w:lang w:val="en-US"/>
        </w:rPr>
        <w:t xml:space="preserve"> territorial</w:t>
      </w:r>
    </w:p>
    <w:p w:rsidR="00C64FA0" w:rsidRDefault="00C64FA0" w:rsidP="00586E69">
      <w:pPr>
        <w:spacing w:after="0" w:line="360" w:lineRule="auto"/>
        <w:jc w:val="both"/>
        <w:rPr>
          <w:rFonts w:ascii="Arial" w:hAnsi="Arial" w:cs="Arial"/>
          <w:sz w:val="28"/>
          <w:szCs w:val="28"/>
          <w:lang w:val="en-US"/>
        </w:rPr>
      </w:pPr>
      <w:r>
        <w:rPr>
          <w:rFonts w:ascii="Arial" w:hAnsi="Arial" w:cs="Arial"/>
          <w:sz w:val="28"/>
          <w:szCs w:val="28"/>
          <w:lang w:val="en-US"/>
        </w:rPr>
        <w:t xml:space="preserve">S </w:t>
      </w:r>
      <w:proofErr w:type="spellStart"/>
      <w:r>
        <w:rPr>
          <w:rFonts w:ascii="Arial" w:hAnsi="Arial" w:cs="Arial"/>
          <w:sz w:val="28"/>
          <w:szCs w:val="28"/>
          <w:lang w:val="en-US"/>
        </w:rPr>
        <w:t>teren</w:t>
      </w:r>
      <w:proofErr w:type="spellEnd"/>
      <w:r>
        <w:rPr>
          <w:rFonts w:ascii="Arial" w:hAnsi="Arial" w:cs="Arial"/>
          <w:sz w:val="28"/>
          <w:szCs w:val="28"/>
          <w:lang w:val="en-US"/>
        </w:rPr>
        <w:t xml:space="preserve">   1584</w:t>
      </w:r>
      <w:proofErr w:type="gramStart"/>
      <w:r>
        <w:rPr>
          <w:rFonts w:ascii="Arial" w:hAnsi="Arial" w:cs="Arial"/>
          <w:sz w:val="28"/>
          <w:szCs w:val="28"/>
          <w:lang w:val="en-US"/>
        </w:rPr>
        <w:t>,00</w:t>
      </w:r>
      <w:proofErr w:type="gramEnd"/>
      <w:r>
        <w:rPr>
          <w:rFonts w:ascii="Arial" w:hAnsi="Arial" w:cs="Arial"/>
          <w:sz w:val="28"/>
          <w:szCs w:val="28"/>
          <w:lang w:val="en-US"/>
        </w:rPr>
        <w:t xml:space="preserve"> </w:t>
      </w:r>
      <w:proofErr w:type="spellStart"/>
      <w:r>
        <w:rPr>
          <w:rFonts w:ascii="Arial" w:hAnsi="Arial" w:cs="Arial"/>
          <w:sz w:val="28"/>
          <w:szCs w:val="28"/>
          <w:lang w:val="en-US"/>
        </w:rPr>
        <w:t>mp</w:t>
      </w:r>
      <w:proofErr w:type="spellEnd"/>
    </w:p>
    <w:p w:rsidR="00C64FA0" w:rsidRDefault="00C64FA0" w:rsidP="00586E69">
      <w:pPr>
        <w:spacing w:after="0" w:line="360" w:lineRule="auto"/>
        <w:jc w:val="both"/>
        <w:rPr>
          <w:rFonts w:ascii="Arial" w:hAnsi="Arial" w:cs="Arial"/>
          <w:sz w:val="28"/>
          <w:szCs w:val="28"/>
          <w:lang w:val="en-US"/>
        </w:rPr>
      </w:pPr>
      <w:r>
        <w:rPr>
          <w:rFonts w:ascii="Arial" w:hAnsi="Arial" w:cs="Arial"/>
          <w:sz w:val="28"/>
          <w:szCs w:val="28"/>
          <w:lang w:val="en-US"/>
        </w:rPr>
        <w:t xml:space="preserve">Ac </w:t>
      </w:r>
      <w:proofErr w:type="spellStart"/>
      <w:proofErr w:type="gramStart"/>
      <w:r>
        <w:rPr>
          <w:rFonts w:ascii="Arial" w:hAnsi="Arial" w:cs="Arial"/>
          <w:sz w:val="28"/>
          <w:szCs w:val="28"/>
          <w:lang w:val="en-US"/>
        </w:rPr>
        <w:t>totala</w:t>
      </w:r>
      <w:proofErr w:type="spellEnd"/>
      <w:r>
        <w:rPr>
          <w:rFonts w:ascii="Arial" w:hAnsi="Arial" w:cs="Arial"/>
          <w:sz w:val="28"/>
          <w:szCs w:val="28"/>
          <w:lang w:val="en-US"/>
        </w:rPr>
        <w:t xml:space="preserve">  146,54</w:t>
      </w:r>
      <w:proofErr w:type="gramEnd"/>
      <w:r>
        <w:rPr>
          <w:rFonts w:ascii="Arial" w:hAnsi="Arial" w:cs="Arial"/>
          <w:sz w:val="28"/>
          <w:szCs w:val="28"/>
          <w:lang w:val="en-US"/>
        </w:rPr>
        <w:t xml:space="preserve"> </w:t>
      </w:r>
      <w:proofErr w:type="spellStart"/>
      <w:r>
        <w:rPr>
          <w:rFonts w:ascii="Arial" w:hAnsi="Arial" w:cs="Arial"/>
          <w:sz w:val="28"/>
          <w:szCs w:val="28"/>
          <w:lang w:val="en-US"/>
        </w:rPr>
        <w:t>mp</w:t>
      </w:r>
      <w:proofErr w:type="spellEnd"/>
    </w:p>
    <w:p w:rsidR="00C64FA0" w:rsidRDefault="00C64FA0" w:rsidP="00586E69">
      <w:pPr>
        <w:spacing w:after="0" w:line="360" w:lineRule="auto"/>
        <w:jc w:val="both"/>
        <w:rPr>
          <w:rFonts w:ascii="Arial" w:hAnsi="Arial" w:cs="Arial"/>
          <w:sz w:val="28"/>
          <w:szCs w:val="28"/>
          <w:lang w:val="en-US"/>
        </w:rPr>
      </w:pPr>
      <w:r>
        <w:rPr>
          <w:rFonts w:ascii="Arial" w:hAnsi="Arial" w:cs="Arial"/>
          <w:sz w:val="28"/>
          <w:szCs w:val="28"/>
          <w:lang w:val="en-US"/>
        </w:rPr>
        <w:t xml:space="preserve">Ad </w:t>
      </w:r>
      <w:proofErr w:type="spellStart"/>
      <w:proofErr w:type="gramStart"/>
      <w:r>
        <w:rPr>
          <w:rFonts w:ascii="Arial" w:hAnsi="Arial" w:cs="Arial"/>
          <w:sz w:val="28"/>
          <w:szCs w:val="28"/>
          <w:lang w:val="en-US"/>
        </w:rPr>
        <w:t>totala</w:t>
      </w:r>
      <w:proofErr w:type="spellEnd"/>
      <w:r>
        <w:rPr>
          <w:rFonts w:ascii="Arial" w:hAnsi="Arial" w:cs="Arial"/>
          <w:sz w:val="28"/>
          <w:szCs w:val="28"/>
          <w:lang w:val="en-US"/>
        </w:rPr>
        <w:t xml:space="preserve">  146,54</w:t>
      </w:r>
      <w:proofErr w:type="gramEnd"/>
      <w:r>
        <w:rPr>
          <w:rFonts w:ascii="Arial" w:hAnsi="Arial" w:cs="Arial"/>
          <w:sz w:val="28"/>
          <w:szCs w:val="28"/>
          <w:lang w:val="en-US"/>
        </w:rPr>
        <w:t xml:space="preserve"> </w:t>
      </w:r>
      <w:proofErr w:type="spellStart"/>
      <w:r>
        <w:rPr>
          <w:rFonts w:ascii="Arial" w:hAnsi="Arial" w:cs="Arial"/>
          <w:sz w:val="28"/>
          <w:szCs w:val="28"/>
          <w:lang w:val="en-US"/>
        </w:rPr>
        <w:t>mp</w:t>
      </w:r>
      <w:proofErr w:type="spellEnd"/>
    </w:p>
    <w:p w:rsidR="00C64FA0" w:rsidRDefault="00C64FA0" w:rsidP="00586E69">
      <w:pPr>
        <w:spacing w:after="0" w:line="360" w:lineRule="auto"/>
        <w:jc w:val="both"/>
        <w:rPr>
          <w:rFonts w:ascii="Arial" w:hAnsi="Arial" w:cs="Arial"/>
          <w:sz w:val="28"/>
          <w:szCs w:val="28"/>
          <w:lang w:val="en-US"/>
        </w:rPr>
      </w:pPr>
      <w:r>
        <w:rPr>
          <w:rFonts w:ascii="Arial" w:hAnsi="Arial" w:cs="Arial"/>
          <w:sz w:val="28"/>
          <w:szCs w:val="28"/>
          <w:lang w:val="en-US"/>
        </w:rPr>
        <w:t>POT        9</w:t>
      </w:r>
      <w:proofErr w:type="gramStart"/>
      <w:r>
        <w:rPr>
          <w:rFonts w:ascii="Arial" w:hAnsi="Arial" w:cs="Arial"/>
          <w:sz w:val="28"/>
          <w:szCs w:val="28"/>
          <w:lang w:val="en-US"/>
        </w:rPr>
        <w:t>,25</w:t>
      </w:r>
      <w:proofErr w:type="gramEnd"/>
      <w:r>
        <w:rPr>
          <w:rFonts w:ascii="Arial" w:hAnsi="Arial" w:cs="Arial"/>
          <w:sz w:val="28"/>
          <w:szCs w:val="28"/>
          <w:lang w:val="en-US"/>
        </w:rPr>
        <w:t>%</w:t>
      </w:r>
    </w:p>
    <w:p w:rsidR="00C64FA0" w:rsidRDefault="00C64FA0" w:rsidP="00586E69">
      <w:pPr>
        <w:spacing w:after="0" w:line="360" w:lineRule="auto"/>
        <w:jc w:val="both"/>
        <w:rPr>
          <w:rFonts w:ascii="Arial" w:hAnsi="Arial" w:cs="Arial"/>
          <w:sz w:val="28"/>
          <w:szCs w:val="28"/>
          <w:lang w:val="en-US"/>
        </w:rPr>
      </w:pPr>
      <w:r>
        <w:rPr>
          <w:rFonts w:ascii="Arial" w:hAnsi="Arial" w:cs="Arial"/>
          <w:sz w:val="28"/>
          <w:szCs w:val="28"/>
          <w:lang w:val="en-US"/>
        </w:rPr>
        <w:t>CUT        0,092</w:t>
      </w:r>
    </w:p>
    <w:p w:rsidR="00C64FA0" w:rsidRDefault="00C64FA0" w:rsidP="00586E69">
      <w:pPr>
        <w:spacing w:after="0" w:line="360" w:lineRule="auto"/>
        <w:jc w:val="both"/>
        <w:rPr>
          <w:rFonts w:ascii="Arial" w:hAnsi="Arial" w:cs="Arial"/>
          <w:sz w:val="28"/>
          <w:szCs w:val="28"/>
          <w:lang w:val="en-US"/>
        </w:rPr>
      </w:pPr>
      <w:proofErr w:type="spellStart"/>
      <w:r>
        <w:rPr>
          <w:rFonts w:ascii="Arial" w:hAnsi="Arial" w:cs="Arial"/>
          <w:sz w:val="28"/>
          <w:szCs w:val="28"/>
          <w:lang w:val="en-US"/>
        </w:rPr>
        <w:t>Suprafata</w:t>
      </w:r>
      <w:proofErr w:type="spellEnd"/>
      <w:r>
        <w:rPr>
          <w:rFonts w:ascii="Arial" w:hAnsi="Arial" w:cs="Arial"/>
          <w:sz w:val="28"/>
          <w:szCs w:val="28"/>
          <w:lang w:val="en-US"/>
        </w:rPr>
        <w:t xml:space="preserve"> alee </w:t>
      </w:r>
      <w:proofErr w:type="spellStart"/>
      <w:r>
        <w:rPr>
          <w:rFonts w:ascii="Arial" w:hAnsi="Arial" w:cs="Arial"/>
          <w:sz w:val="28"/>
          <w:szCs w:val="28"/>
          <w:lang w:val="en-US"/>
        </w:rPr>
        <w:t>pietonala</w:t>
      </w:r>
      <w:proofErr w:type="spellEnd"/>
      <w:r>
        <w:rPr>
          <w:rFonts w:ascii="Arial" w:hAnsi="Arial" w:cs="Arial"/>
          <w:sz w:val="28"/>
          <w:szCs w:val="28"/>
          <w:lang w:val="en-US"/>
        </w:rPr>
        <w:t xml:space="preserve"> </w:t>
      </w:r>
      <w:proofErr w:type="spellStart"/>
      <w:r>
        <w:rPr>
          <w:rFonts w:ascii="Arial" w:hAnsi="Arial" w:cs="Arial"/>
          <w:sz w:val="28"/>
          <w:szCs w:val="28"/>
          <w:lang w:val="en-US"/>
        </w:rPr>
        <w:t>si</w:t>
      </w:r>
      <w:proofErr w:type="spellEnd"/>
      <w:r>
        <w:rPr>
          <w:rFonts w:ascii="Arial" w:hAnsi="Arial" w:cs="Arial"/>
          <w:sz w:val="28"/>
          <w:szCs w:val="28"/>
          <w:lang w:val="en-US"/>
        </w:rPr>
        <w:t xml:space="preserve"> </w:t>
      </w:r>
      <w:proofErr w:type="spellStart"/>
      <w:r>
        <w:rPr>
          <w:rFonts w:ascii="Arial" w:hAnsi="Arial" w:cs="Arial"/>
          <w:sz w:val="28"/>
          <w:szCs w:val="28"/>
          <w:lang w:val="en-US"/>
        </w:rPr>
        <w:t>carosabila</w:t>
      </w:r>
      <w:proofErr w:type="spellEnd"/>
      <w:r>
        <w:rPr>
          <w:rFonts w:ascii="Arial" w:hAnsi="Arial" w:cs="Arial"/>
          <w:sz w:val="28"/>
          <w:szCs w:val="28"/>
          <w:lang w:val="en-US"/>
        </w:rPr>
        <w:t xml:space="preserve">   160</w:t>
      </w:r>
      <w:proofErr w:type="gramStart"/>
      <w:r>
        <w:rPr>
          <w:rFonts w:ascii="Arial" w:hAnsi="Arial" w:cs="Arial"/>
          <w:sz w:val="28"/>
          <w:szCs w:val="28"/>
          <w:lang w:val="en-US"/>
        </w:rPr>
        <w:t>,00</w:t>
      </w:r>
      <w:proofErr w:type="gramEnd"/>
      <w:r>
        <w:rPr>
          <w:rFonts w:ascii="Arial" w:hAnsi="Arial" w:cs="Arial"/>
          <w:sz w:val="28"/>
          <w:szCs w:val="28"/>
          <w:lang w:val="en-US"/>
        </w:rPr>
        <w:t xml:space="preserve"> </w:t>
      </w:r>
      <w:proofErr w:type="spellStart"/>
      <w:r>
        <w:rPr>
          <w:rFonts w:ascii="Arial" w:hAnsi="Arial" w:cs="Arial"/>
          <w:sz w:val="28"/>
          <w:szCs w:val="28"/>
          <w:lang w:val="en-US"/>
        </w:rPr>
        <w:t>mp</w:t>
      </w:r>
      <w:proofErr w:type="spellEnd"/>
      <w:r>
        <w:rPr>
          <w:rFonts w:ascii="Arial" w:hAnsi="Arial" w:cs="Arial"/>
          <w:sz w:val="28"/>
          <w:szCs w:val="28"/>
          <w:lang w:val="en-US"/>
        </w:rPr>
        <w:t xml:space="preserve">  </w:t>
      </w:r>
    </w:p>
    <w:p w:rsidR="00C64FA0" w:rsidRDefault="00C64FA0" w:rsidP="00586E69">
      <w:pPr>
        <w:spacing w:after="0" w:line="360" w:lineRule="auto"/>
        <w:jc w:val="both"/>
        <w:rPr>
          <w:rFonts w:ascii="Arial" w:hAnsi="Arial" w:cs="Arial"/>
          <w:sz w:val="28"/>
          <w:szCs w:val="28"/>
          <w:lang w:val="en-US"/>
        </w:rPr>
      </w:pPr>
      <w:proofErr w:type="spellStart"/>
      <w:r>
        <w:rPr>
          <w:rFonts w:ascii="Arial" w:hAnsi="Arial" w:cs="Arial"/>
          <w:sz w:val="28"/>
          <w:szCs w:val="28"/>
          <w:lang w:val="en-US"/>
        </w:rPr>
        <w:lastRenderedPageBreak/>
        <w:t>Suprafata</w:t>
      </w:r>
      <w:proofErr w:type="spellEnd"/>
      <w:r>
        <w:rPr>
          <w:rFonts w:ascii="Arial" w:hAnsi="Arial" w:cs="Arial"/>
          <w:sz w:val="28"/>
          <w:szCs w:val="28"/>
          <w:lang w:val="en-US"/>
        </w:rPr>
        <w:t xml:space="preserve"> </w:t>
      </w:r>
      <w:proofErr w:type="spellStart"/>
      <w:r>
        <w:rPr>
          <w:rFonts w:ascii="Arial" w:hAnsi="Arial" w:cs="Arial"/>
          <w:sz w:val="28"/>
          <w:szCs w:val="28"/>
          <w:lang w:val="en-US"/>
        </w:rPr>
        <w:t>spatii</w:t>
      </w:r>
      <w:proofErr w:type="spellEnd"/>
      <w:r>
        <w:rPr>
          <w:rFonts w:ascii="Arial" w:hAnsi="Arial" w:cs="Arial"/>
          <w:sz w:val="28"/>
          <w:szCs w:val="28"/>
          <w:lang w:val="en-US"/>
        </w:rPr>
        <w:t xml:space="preserve"> </w:t>
      </w:r>
      <w:proofErr w:type="spellStart"/>
      <w:r>
        <w:rPr>
          <w:rFonts w:ascii="Arial" w:hAnsi="Arial" w:cs="Arial"/>
          <w:sz w:val="28"/>
          <w:szCs w:val="28"/>
          <w:lang w:val="en-US"/>
        </w:rPr>
        <w:t>verzi</w:t>
      </w:r>
      <w:proofErr w:type="spellEnd"/>
      <w:r>
        <w:rPr>
          <w:rFonts w:ascii="Arial" w:hAnsi="Arial" w:cs="Arial"/>
          <w:sz w:val="28"/>
          <w:szCs w:val="28"/>
          <w:lang w:val="en-US"/>
        </w:rPr>
        <w:t xml:space="preserve">   1277</w:t>
      </w:r>
      <w:proofErr w:type="gramStart"/>
      <w:r>
        <w:rPr>
          <w:rFonts w:ascii="Arial" w:hAnsi="Arial" w:cs="Arial"/>
          <w:sz w:val="28"/>
          <w:szCs w:val="28"/>
          <w:lang w:val="en-US"/>
        </w:rPr>
        <w:t>,46</w:t>
      </w:r>
      <w:proofErr w:type="gramEnd"/>
      <w:r>
        <w:rPr>
          <w:rFonts w:ascii="Arial" w:hAnsi="Arial" w:cs="Arial"/>
          <w:sz w:val="28"/>
          <w:szCs w:val="28"/>
          <w:lang w:val="en-US"/>
        </w:rPr>
        <w:t xml:space="preserve"> </w:t>
      </w:r>
      <w:proofErr w:type="spellStart"/>
      <w:r>
        <w:rPr>
          <w:rFonts w:ascii="Arial" w:hAnsi="Arial" w:cs="Arial"/>
          <w:sz w:val="28"/>
          <w:szCs w:val="28"/>
          <w:lang w:val="en-US"/>
        </w:rPr>
        <w:t>mp</w:t>
      </w:r>
      <w:proofErr w:type="spellEnd"/>
    </w:p>
    <w:p w:rsidR="00C64FA0" w:rsidRPr="00B4355E" w:rsidRDefault="00C64FA0" w:rsidP="00586E69">
      <w:pPr>
        <w:spacing w:after="0" w:line="360" w:lineRule="auto"/>
        <w:jc w:val="both"/>
        <w:rPr>
          <w:rFonts w:ascii="Arial" w:hAnsi="Arial" w:cs="Arial"/>
          <w:sz w:val="28"/>
          <w:szCs w:val="28"/>
          <w:lang w:val="en-US"/>
        </w:rPr>
      </w:pPr>
      <w:r>
        <w:rPr>
          <w:rFonts w:ascii="Arial" w:hAnsi="Arial" w:cs="Arial"/>
          <w:sz w:val="28"/>
          <w:szCs w:val="28"/>
          <w:lang w:val="en-US"/>
        </w:rPr>
        <w:t xml:space="preserve">Nr. </w:t>
      </w:r>
      <w:proofErr w:type="spellStart"/>
      <w:r>
        <w:rPr>
          <w:rFonts w:ascii="Arial" w:hAnsi="Arial" w:cs="Arial"/>
          <w:sz w:val="28"/>
          <w:szCs w:val="28"/>
          <w:lang w:val="en-US"/>
        </w:rPr>
        <w:t>Locuri</w:t>
      </w:r>
      <w:proofErr w:type="spellEnd"/>
      <w:r>
        <w:rPr>
          <w:rFonts w:ascii="Arial" w:hAnsi="Arial" w:cs="Arial"/>
          <w:sz w:val="28"/>
          <w:szCs w:val="28"/>
          <w:lang w:val="en-US"/>
        </w:rPr>
        <w:t xml:space="preserve"> de </w:t>
      </w:r>
      <w:proofErr w:type="spellStart"/>
      <w:r>
        <w:rPr>
          <w:rFonts w:ascii="Arial" w:hAnsi="Arial" w:cs="Arial"/>
          <w:sz w:val="28"/>
          <w:szCs w:val="28"/>
          <w:lang w:val="en-US"/>
        </w:rPr>
        <w:t>parcare</w:t>
      </w:r>
      <w:proofErr w:type="spellEnd"/>
      <w:r>
        <w:rPr>
          <w:rFonts w:ascii="Arial" w:hAnsi="Arial" w:cs="Arial"/>
          <w:sz w:val="28"/>
          <w:szCs w:val="28"/>
          <w:lang w:val="en-US"/>
        </w:rPr>
        <w:t xml:space="preserve">   10  </w:t>
      </w:r>
    </w:p>
    <w:p w:rsidR="00043875" w:rsidRPr="00B4355E" w:rsidRDefault="00043875" w:rsidP="00586E69">
      <w:pPr>
        <w:pStyle w:val="Listparagraf"/>
        <w:spacing w:after="0" w:line="360" w:lineRule="auto"/>
        <w:ind w:left="0"/>
        <w:jc w:val="both"/>
        <w:rPr>
          <w:rFonts w:ascii="Arial" w:hAnsi="Arial" w:cs="Arial"/>
          <w:sz w:val="28"/>
          <w:szCs w:val="28"/>
          <w:lang w:val="en-US"/>
        </w:rPr>
      </w:pPr>
      <w:proofErr w:type="spellStart"/>
      <w:r w:rsidRPr="00B4355E">
        <w:rPr>
          <w:rFonts w:ascii="Arial" w:hAnsi="Arial" w:cs="Arial"/>
          <w:sz w:val="28"/>
          <w:szCs w:val="28"/>
          <w:lang w:val="en-US"/>
        </w:rPr>
        <w:t>Constructia</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va</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avea</w:t>
      </w:r>
      <w:proofErr w:type="spellEnd"/>
      <w:r w:rsidRPr="00B4355E">
        <w:rPr>
          <w:rFonts w:ascii="Arial" w:hAnsi="Arial" w:cs="Arial"/>
          <w:sz w:val="28"/>
          <w:szCs w:val="28"/>
          <w:lang w:val="en-US"/>
        </w:rPr>
        <w:t xml:space="preserve"> in plan </w:t>
      </w:r>
      <w:proofErr w:type="spellStart"/>
      <w:r w:rsidRPr="00B4355E">
        <w:rPr>
          <w:rFonts w:ascii="Arial" w:hAnsi="Arial" w:cs="Arial"/>
          <w:sz w:val="28"/>
          <w:szCs w:val="28"/>
          <w:lang w:val="en-US"/>
        </w:rPr>
        <w:t>dimensiunile</w:t>
      </w:r>
      <w:proofErr w:type="spellEnd"/>
      <w:r w:rsidRPr="00B4355E">
        <w:rPr>
          <w:rFonts w:ascii="Arial" w:hAnsi="Arial" w:cs="Arial"/>
          <w:sz w:val="28"/>
          <w:szCs w:val="28"/>
          <w:lang w:val="en-US"/>
        </w:rPr>
        <w:t xml:space="preserve"> </w:t>
      </w:r>
      <w:r w:rsidR="003A3466" w:rsidRPr="00B4355E">
        <w:rPr>
          <w:rFonts w:ascii="Arial" w:hAnsi="Arial" w:cs="Arial"/>
          <w:sz w:val="28"/>
          <w:szCs w:val="28"/>
          <w:lang w:val="en-US"/>
        </w:rPr>
        <w:t>13</w:t>
      </w:r>
      <w:proofErr w:type="gramStart"/>
      <w:r w:rsidR="003A3466" w:rsidRPr="00B4355E">
        <w:rPr>
          <w:rFonts w:ascii="Arial" w:hAnsi="Arial" w:cs="Arial"/>
          <w:sz w:val="28"/>
          <w:szCs w:val="28"/>
          <w:lang w:val="en-US"/>
        </w:rPr>
        <w:t>,00</w:t>
      </w:r>
      <w:proofErr w:type="gramEnd"/>
      <w:r w:rsidRPr="00B4355E">
        <w:rPr>
          <w:rFonts w:ascii="Arial" w:hAnsi="Arial" w:cs="Arial"/>
          <w:sz w:val="28"/>
          <w:szCs w:val="28"/>
          <w:lang w:val="en-US"/>
        </w:rPr>
        <w:t xml:space="preserve"> m x </w:t>
      </w:r>
      <w:r w:rsidR="003A3466" w:rsidRPr="00B4355E">
        <w:rPr>
          <w:rFonts w:ascii="Arial" w:hAnsi="Arial" w:cs="Arial"/>
          <w:sz w:val="28"/>
          <w:szCs w:val="28"/>
          <w:lang w:val="en-US"/>
        </w:rPr>
        <w:t>5,70</w:t>
      </w:r>
      <w:r w:rsidRPr="00B4355E">
        <w:rPr>
          <w:rFonts w:ascii="Arial" w:hAnsi="Arial" w:cs="Arial"/>
          <w:sz w:val="28"/>
          <w:szCs w:val="28"/>
          <w:lang w:val="en-US"/>
        </w:rPr>
        <w:t xml:space="preserve"> m, cu </w:t>
      </w:r>
      <w:proofErr w:type="spellStart"/>
      <w:r w:rsidRPr="00B4355E">
        <w:rPr>
          <w:rFonts w:ascii="Arial" w:hAnsi="Arial" w:cs="Arial"/>
          <w:sz w:val="28"/>
          <w:szCs w:val="28"/>
          <w:lang w:val="en-US"/>
        </w:rPr>
        <w:t>regim</w:t>
      </w:r>
      <w:proofErr w:type="spellEnd"/>
      <w:r w:rsidRPr="00B4355E">
        <w:rPr>
          <w:rFonts w:ascii="Arial" w:hAnsi="Arial" w:cs="Arial"/>
          <w:sz w:val="28"/>
          <w:szCs w:val="28"/>
          <w:lang w:val="en-US"/>
        </w:rPr>
        <w:t xml:space="preserve"> de </w:t>
      </w:r>
      <w:proofErr w:type="spellStart"/>
      <w:r w:rsidRPr="00B4355E">
        <w:rPr>
          <w:rFonts w:ascii="Arial" w:hAnsi="Arial" w:cs="Arial"/>
          <w:sz w:val="28"/>
          <w:szCs w:val="28"/>
          <w:lang w:val="en-US"/>
        </w:rPr>
        <w:t>inaltime</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parter</w:t>
      </w:r>
      <w:proofErr w:type="spellEnd"/>
      <w:r w:rsidRPr="00B4355E">
        <w:rPr>
          <w:rFonts w:ascii="Arial" w:hAnsi="Arial" w:cs="Arial"/>
          <w:sz w:val="28"/>
          <w:szCs w:val="28"/>
          <w:lang w:val="en-US"/>
        </w:rPr>
        <w:t>.</w:t>
      </w:r>
    </w:p>
    <w:p w:rsidR="00043875" w:rsidRPr="00B4355E" w:rsidRDefault="00F55F2E" w:rsidP="00586E69">
      <w:pPr>
        <w:pStyle w:val="Listparagraf"/>
        <w:spacing w:after="0" w:line="360" w:lineRule="auto"/>
        <w:ind w:left="0"/>
        <w:jc w:val="both"/>
        <w:rPr>
          <w:rFonts w:ascii="Arial" w:hAnsi="Arial" w:cs="Arial"/>
          <w:sz w:val="28"/>
          <w:szCs w:val="28"/>
          <w:lang w:val="en-US"/>
        </w:rPr>
      </w:pPr>
      <w:proofErr w:type="spellStart"/>
      <w:r w:rsidRPr="00B4355E">
        <w:rPr>
          <w:rFonts w:ascii="Arial" w:hAnsi="Arial" w:cs="Arial"/>
          <w:sz w:val="28"/>
          <w:szCs w:val="28"/>
          <w:lang w:val="en-US"/>
        </w:rPr>
        <w:t>Regimul</w:t>
      </w:r>
      <w:proofErr w:type="spellEnd"/>
      <w:r w:rsidRPr="00B4355E">
        <w:rPr>
          <w:rFonts w:ascii="Arial" w:hAnsi="Arial" w:cs="Arial"/>
          <w:sz w:val="28"/>
          <w:szCs w:val="28"/>
          <w:lang w:val="en-US"/>
        </w:rPr>
        <w:t xml:space="preserve"> de </w:t>
      </w:r>
      <w:proofErr w:type="spellStart"/>
      <w:r w:rsidRPr="00B4355E">
        <w:rPr>
          <w:rFonts w:ascii="Arial" w:hAnsi="Arial" w:cs="Arial"/>
          <w:sz w:val="28"/>
          <w:szCs w:val="28"/>
          <w:lang w:val="en-US"/>
        </w:rPr>
        <w:t>inaltime</w:t>
      </w:r>
      <w:proofErr w:type="spellEnd"/>
      <w:r w:rsidRPr="00B4355E">
        <w:rPr>
          <w:rFonts w:ascii="Arial" w:hAnsi="Arial" w:cs="Arial"/>
          <w:sz w:val="28"/>
          <w:szCs w:val="28"/>
          <w:lang w:val="en-US"/>
        </w:rPr>
        <w:t xml:space="preserve"> al </w:t>
      </w:r>
      <w:proofErr w:type="spellStart"/>
      <w:r w:rsidRPr="00B4355E">
        <w:rPr>
          <w:rFonts w:ascii="Arial" w:hAnsi="Arial" w:cs="Arial"/>
          <w:sz w:val="28"/>
          <w:szCs w:val="28"/>
          <w:lang w:val="en-US"/>
        </w:rPr>
        <w:t>nivelului</w:t>
      </w:r>
      <w:proofErr w:type="spellEnd"/>
      <w:r w:rsidRPr="00B4355E">
        <w:rPr>
          <w:rFonts w:ascii="Arial" w:hAnsi="Arial" w:cs="Arial"/>
          <w:sz w:val="28"/>
          <w:szCs w:val="28"/>
          <w:lang w:val="en-US"/>
        </w:rPr>
        <w:t xml:space="preserve"> current </w:t>
      </w:r>
      <w:proofErr w:type="spellStart"/>
      <w:proofErr w:type="gramStart"/>
      <w:r w:rsidRPr="00B4355E">
        <w:rPr>
          <w:rFonts w:ascii="Arial" w:hAnsi="Arial" w:cs="Arial"/>
          <w:sz w:val="28"/>
          <w:szCs w:val="28"/>
          <w:lang w:val="en-US"/>
        </w:rPr>
        <w:t>este</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parter</w:t>
      </w:r>
      <w:proofErr w:type="spellEnd"/>
      <w:proofErr w:type="gramEnd"/>
      <w:r w:rsidRPr="00B4355E">
        <w:rPr>
          <w:rFonts w:ascii="Arial" w:hAnsi="Arial" w:cs="Arial"/>
          <w:sz w:val="28"/>
          <w:szCs w:val="28"/>
          <w:lang w:val="en-US"/>
        </w:rPr>
        <w:t xml:space="preserve"> -4.45 m</w:t>
      </w:r>
    </w:p>
    <w:p w:rsidR="00F55F2E" w:rsidRPr="00B4355E" w:rsidRDefault="00F55F2E" w:rsidP="00586E69">
      <w:pPr>
        <w:pStyle w:val="Listparagraf"/>
        <w:spacing w:after="0" w:line="360" w:lineRule="auto"/>
        <w:ind w:left="0"/>
        <w:jc w:val="both"/>
        <w:rPr>
          <w:rFonts w:ascii="Arial" w:hAnsi="Arial" w:cs="Arial"/>
          <w:sz w:val="28"/>
          <w:szCs w:val="28"/>
          <w:lang w:val="en-US"/>
        </w:rPr>
      </w:pPr>
      <w:proofErr w:type="spellStart"/>
      <w:r w:rsidRPr="00B4355E">
        <w:rPr>
          <w:rFonts w:ascii="Arial" w:hAnsi="Arial" w:cs="Arial"/>
          <w:sz w:val="28"/>
          <w:szCs w:val="28"/>
          <w:lang w:val="en-US"/>
        </w:rPr>
        <w:t>Cladire</w:t>
      </w:r>
      <w:proofErr w:type="spellEnd"/>
      <w:r w:rsidRPr="00B4355E">
        <w:rPr>
          <w:rFonts w:ascii="Arial" w:hAnsi="Arial" w:cs="Arial"/>
          <w:sz w:val="28"/>
          <w:szCs w:val="28"/>
          <w:lang w:val="en-US"/>
        </w:rPr>
        <w:t xml:space="preserve"> P-</w:t>
      </w:r>
      <w:proofErr w:type="spellStart"/>
      <w:r w:rsidRPr="00B4355E">
        <w:rPr>
          <w:rFonts w:ascii="Arial" w:hAnsi="Arial" w:cs="Arial"/>
          <w:sz w:val="28"/>
          <w:szCs w:val="28"/>
          <w:lang w:val="en-US"/>
        </w:rPr>
        <w:t>spalatorie</w:t>
      </w:r>
      <w:proofErr w:type="spellEnd"/>
      <w:r w:rsidRPr="00B4355E">
        <w:rPr>
          <w:rFonts w:ascii="Arial" w:hAnsi="Arial" w:cs="Arial"/>
          <w:sz w:val="28"/>
          <w:szCs w:val="28"/>
          <w:lang w:val="en-US"/>
        </w:rPr>
        <w:t xml:space="preserve"> auto cu </w:t>
      </w:r>
      <w:proofErr w:type="spellStart"/>
      <w:r w:rsidRPr="00B4355E">
        <w:rPr>
          <w:rFonts w:ascii="Arial" w:hAnsi="Arial" w:cs="Arial"/>
          <w:sz w:val="28"/>
          <w:szCs w:val="28"/>
          <w:lang w:val="en-US"/>
        </w:rPr>
        <w:t>rampe</w:t>
      </w:r>
      <w:proofErr w:type="spellEnd"/>
    </w:p>
    <w:p w:rsidR="00F55F2E" w:rsidRPr="00B4355E" w:rsidRDefault="00F55F2E" w:rsidP="00586E69">
      <w:pPr>
        <w:pStyle w:val="Listparagraf"/>
        <w:spacing w:after="0" w:line="360" w:lineRule="auto"/>
        <w:ind w:left="0"/>
        <w:jc w:val="both"/>
        <w:rPr>
          <w:rFonts w:ascii="Arial" w:hAnsi="Arial" w:cs="Arial"/>
          <w:sz w:val="28"/>
          <w:szCs w:val="28"/>
          <w:lang w:val="en-US"/>
        </w:rPr>
      </w:pPr>
      <w:r w:rsidRPr="00B4355E">
        <w:rPr>
          <w:rFonts w:ascii="Arial" w:hAnsi="Arial" w:cs="Arial"/>
          <w:sz w:val="28"/>
          <w:szCs w:val="28"/>
          <w:lang w:val="en-US"/>
        </w:rPr>
        <w:t xml:space="preserve">Aria </w:t>
      </w:r>
      <w:proofErr w:type="spellStart"/>
      <w:r w:rsidRPr="00B4355E">
        <w:rPr>
          <w:rFonts w:ascii="Arial" w:hAnsi="Arial" w:cs="Arial"/>
          <w:sz w:val="28"/>
          <w:szCs w:val="28"/>
          <w:lang w:val="en-US"/>
        </w:rPr>
        <w:t>construita</w:t>
      </w:r>
      <w:proofErr w:type="spellEnd"/>
      <w:r w:rsidRPr="00B4355E">
        <w:rPr>
          <w:rFonts w:ascii="Arial" w:hAnsi="Arial" w:cs="Arial"/>
          <w:sz w:val="28"/>
          <w:szCs w:val="28"/>
          <w:lang w:val="en-US"/>
        </w:rPr>
        <w:t xml:space="preserve"> 74.10 </w:t>
      </w:r>
      <w:proofErr w:type="spellStart"/>
      <w:r w:rsidRPr="00B4355E">
        <w:rPr>
          <w:rFonts w:ascii="Arial" w:hAnsi="Arial" w:cs="Arial"/>
          <w:sz w:val="28"/>
          <w:szCs w:val="28"/>
          <w:lang w:val="en-US"/>
        </w:rPr>
        <w:t>mp</w:t>
      </w:r>
      <w:proofErr w:type="spellEnd"/>
    </w:p>
    <w:p w:rsidR="00F55F2E" w:rsidRPr="00B4355E" w:rsidRDefault="00F55F2E" w:rsidP="00586E69">
      <w:pPr>
        <w:pStyle w:val="Listparagraf"/>
        <w:spacing w:after="0" w:line="360" w:lineRule="auto"/>
        <w:ind w:left="0"/>
        <w:jc w:val="both"/>
        <w:rPr>
          <w:rFonts w:ascii="Arial" w:hAnsi="Arial" w:cs="Arial"/>
          <w:sz w:val="28"/>
          <w:szCs w:val="28"/>
          <w:lang w:val="en-US"/>
        </w:rPr>
      </w:pPr>
      <w:r w:rsidRPr="00B4355E">
        <w:rPr>
          <w:rFonts w:ascii="Arial" w:hAnsi="Arial" w:cs="Arial"/>
          <w:sz w:val="28"/>
          <w:szCs w:val="28"/>
          <w:lang w:val="en-US"/>
        </w:rPr>
        <w:t xml:space="preserve">Aria </w:t>
      </w:r>
      <w:proofErr w:type="spellStart"/>
      <w:r w:rsidRPr="00B4355E">
        <w:rPr>
          <w:rFonts w:ascii="Arial" w:hAnsi="Arial" w:cs="Arial"/>
          <w:sz w:val="28"/>
          <w:szCs w:val="28"/>
          <w:lang w:val="en-US"/>
        </w:rPr>
        <w:t>utila</w:t>
      </w:r>
      <w:proofErr w:type="spellEnd"/>
      <w:r w:rsidRPr="00B4355E">
        <w:rPr>
          <w:rFonts w:ascii="Arial" w:hAnsi="Arial" w:cs="Arial"/>
          <w:sz w:val="28"/>
          <w:szCs w:val="28"/>
          <w:lang w:val="en-US"/>
        </w:rPr>
        <w:t xml:space="preserve"> 71.68 </w:t>
      </w:r>
      <w:proofErr w:type="spellStart"/>
      <w:r w:rsidRPr="00B4355E">
        <w:rPr>
          <w:rFonts w:ascii="Arial" w:hAnsi="Arial" w:cs="Arial"/>
          <w:sz w:val="28"/>
          <w:szCs w:val="28"/>
          <w:lang w:val="en-US"/>
        </w:rPr>
        <w:t>mp</w:t>
      </w:r>
      <w:proofErr w:type="spellEnd"/>
    </w:p>
    <w:p w:rsidR="00F55F2E" w:rsidRPr="00B4355E" w:rsidRDefault="00F55F2E" w:rsidP="00586E69">
      <w:pPr>
        <w:pStyle w:val="Listparagraf"/>
        <w:spacing w:after="0" w:line="360" w:lineRule="auto"/>
        <w:ind w:left="0"/>
        <w:jc w:val="both"/>
        <w:rPr>
          <w:rFonts w:ascii="Arial" w:hAnsi="Arial" w:cs="Arial"/>
          <w:sz w:val="28"/>
          <w:szCs w:val="28"/>
          <w:lang w:val="en-US"/>
        </w:rPr>
      </w:pPr>
      <w:proofErr w:type="spellStart"/>
      <w:r w:rsidRPr="00B4355E">
        <w:rPr>
          <w:rFonts w:ascii="Arial" w:hAnsi="Arial" w:cs="Arial"/>
          <w:sz w:val="28"/>
          <w:szCs w:val="28"/>
          <w:lang w:val="en-US"/>
        </w:rPr>
        <w:t>Arie</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desfasurata</w:t>
      </w:r>
      <w:proofErr w:type="spellEnd"/>
      <w:r w:rsidRPr="00B4355E">
        <w:rPr>
          <w:rFonts w:ascii="Arial" w:hAnsi="Arial" w:cs="Arial"/>
          <w:sz w:val="28"/>
          <w:szCs w:val="28"/>
          <w:lang w:val="en-US"/>
        </w:rPr>
        <w:t xml:space="preserve"> 74.10 </w:t>
      </w:r>
      <w:proofErr w:type="spellStart"/>
      <w:r w:rsidRPr="00B4355E">
        <w:rPr>
          <w:rFonts w:ascii="Arial" w:hAnsi="Arial" w:cs="Arial"/>
          <w:sz w:val="28"/>
          <w:szCs w:val="28"/>
          <w:lang w:val="en-US"/>
        </w:rPr>
        <w:t>mp</w:t>
      </w:r>
      <w:proofErr w:type="spellEnd"/>
    </w:p>
    <w:p w:rsidR="00F55F2E" w:rsidRPr="00B4355E" w:rsidRDefault="00F55F2E" w:rsidP="00586E69">
      <w:pPr>
        <w:pStyle w:val="Listparagraf"/>
        <w:spacing w:after="0" w:line="360" w:lineRule="auto"/>
        <w:ind w:left="0"/>
        <w:jc w:val="both"/>
        <w:rPr>
          <w:rFonts w:ascii="Arial" w:hAnsi="Arial" w:cs="Arial"/>
          <w:sz w:val="28"/>
          <w:szCs w:val="28"/>
          <w:lang w:val="en-US"/>
        </w:rPr>
      </w:pPr>
      <w:proofErr w:type="spellStart"/>
      <w:r w:rsidRPr="00B4355E">
        <w:rPr>
          <w:rFonts w:ascii="Arial" w:hAnsi="Arial" w:cs="Arial"/>
          <w:sz w:val="28"/>
          <w:szCs w:val="28"/>
          <w:lang w:val="en-US"/>
        </w:rPr>
        <w:t>Spalatorie</w:t>
      </w:r>
      <w:proofErr w:type="spellEnd"/>
      <w:r w:rsidRPr="00B4355E">
        <w:rPr>
          <w:rFonts w:ascii="Arial" w:hAnsi="Arial" w:cs="Arial"/>
          <w:sz w:val="28"/>
          <w:szCs w:val="28"/>
          <w:lang w:val="en-US"/>
        </w:rPr>
        <w:t xml:space="preserve"> auto cu 3 </w:t>
      </w:r>
      <w:proofErr w:type="spellStart"/>
      <w:r w:rsidRPr="00B4355E">
        <w:rPr>
          <w:rFonts w:ascii="Arial" w:hAnsi="Arial" w:cs="Arial"/>
          <w:sz w:val="28"/>
          <w:szCs w:val="28"/>
          <w:lang w:val="en-US"/>
        </w:rPr>
        <w:t>rampe</w:t>
      </w:r>
      <w:proofErr w:type="spellEnd"/>
      <w:r w:rsidRPr="00B4355E">
        <w:rPr>
          <w:rFonts w:ascii="Arial" w:hAnsi="Arial" w:cs="Arial"/>
          <w:sz w:val="28"/>
          <w:szCs w:val="28"/>
          <w:lang w:val="en-US"/>
        </w:rPr>
        <w:t xml:space="preserve"> 71.68 </w:t>
      </w:r>
      <w:proofErr w:type="spellStart"/>
      <w:r w:rsidRPr="00B4355E">
        <w:rPr>
          <w:rFonts w:ascii="Arial" w:hAnsi="Arial" w:cs="Arial"/>
          <w:sz w:val="28"/>
          <w:szCs w:val="28"/>
          <w:lang w:val="en-US"/>
        </w:rPr>
        <w:t>mp</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prevazuta</w:t>
      </w:r>
      <w:proofErr w:type="spellEnd"/>
      <w:r w:rsidRPr="00B4355E">
        <w:rPr>
          <w:rFonts w:ascii="Arial" w:hAnsi="Arial" w:cs="Arial"/>
          <w:sz w:val="28"/>
          <w:szCs w:val="28"/>
          <w:lang w:val="en-US"/>
        </w:rPr>
        <w:t xml:space="preserve"> cu </w:t>
      </w:r>
      <w:proofErr w:type="spellStart"/>
      <w:r w:rsidRPr="00B4355E">
        <w:rPr>
          <w:rFonts w:ascii="Arial" w:hAnsi="Arial" w:cs="Arial"/>
          <w:sz w:val="28"/>
          <w:szCs w:val="28"/>
          <w:lang w:val="en-US"/>
        </w:rPr>
        <w:t>pardoseala</w:t>
      </w:r>
      <w:proofErr w:type="spellEnd"/>
      <w:r w:rsidRPr="00B4355E">
        <w:rPr>
          <w:rFonts w:ascii="Arial" w:hAnsi="Arial" w:cs="Arial"/>
          <w:sz w:val="28"/>
          <w:szCs w:val="28"/>
          <w:lang w:val="en-US"/>
        </w:rPr>
        <w:t xml:space="preserve"> tip </w:t>
      </w:r>
      <w:proofErr w:type="spellStart"/>
      <w:r w:rsidRPr="00B4355E">
        <w:rPr>
          <w:rFonts w:ascii="Arial" w:hAnsi="Arial" w:cs="Arial"/>
          <w:sz w:val="28"/>
          <w:szCs w:val="28"/>
          <w:lang w:val="en-US"/>
        </w:rPr>
        <w:t>gresie</w:t>
      </w:r>
      <w:proofErr w:type="spellEnd"/>
      <w:r w:rsidRPr="00B4355E">
        <w:rPr>
          <w:rFonts w:ascii="Arial" w:hAnsi="Arial" w:cs="Arial"/>
          <w:sz w:val="28"/>
          <w:szCs w:val="28"/>
          <w:lang w:val="en-US"/>
        </w:rPr>
        <w:t>.</w:t>
      </w:r>
    </w:p>
    <w:p w:rsidR="00F55F2E" w:rsidRPr="00B4355E" w:rsidRDefault="00043875" w:rsidP="00586E69">
      <w:pPr>
        <w:pStyle w:val="Listparagraf"/>
        <w:spacing w:after="0" w:line="360" w:lineRule="auto"/>
        <w:ind w:left="0"/>
        <w:jc w:val="both"/>
        <w:rPr>
          <w:rFonts w:ascii="Arial" w:hAnsi="Arial" w:cs="Arial"/>
          <w:sz w:val="28"/>
          <w:szCs w:val="28"/>
          <w:lang w:val="en-US"/>
        </w:rPr>
      </w:pPr>
      <w:r w:rsidRPr="00B4355E">
        <w:rPr>
          <w:rFonts w:ascii="Arial" w:hAnsi="Arial" w:cs="Arial"/>
          <w:sz w:val="28"/>
          <w:szCs w:val="28"/>
          <w:lang w:val="en-US"/>
        </w:rPr>
        <w:t xml:space="preserve">- </w:t>
      </w:r>
      <w:proofErr w:type="spellStart"/>
      <w:proofErr w:type="gramStart"/>
      <w:r w:rsidRPr="00B4355E">
        <w:rPr>
          <w:rFonts w:ascii="Arial" w:hAnsi="Arial" w:cs="Arial"/>
          <w:sz w:val="28"/>
          <w:szCs w:val="28"/>
          <w:lang w:val="en-US"/>
        </w:rPr>
        <w:t>sala</w:t>
      </w:r>
      <w:proofErr w:type="spellEnd"/>
      <w:proofErr w:type="gramEnd"/>
      <w:r w:rsidRPr="00B4355E">
        <w:rPr>
          <w:rFonts w:ascii="Arial" w:hAnsi="Arial" w:cs="Arial"/>
          <w:sz w:val="28"/>
          <w:szCs w:val="28"/>
          <w:lang w:val="en-US"/>
        </w:rPr>
        <w:t xml:space="preserve"> de </w:t>
      </w:r>
      <w:proofErr w:type="spellStart"/>
      <w:r w:rsidRPr="00B4355E">
        <w:rPr>
          <w:rFonts w:ascii="Arial" w:hAnsi="Arial" w:cs="Arial"/>
          <w:sz w:val="28"/>
          <w:szCs w:val="28"/>
          <w:lang w:val="en-US"/>
        </w:rPr>
        <w:t>asteptare</w:t>
      </w:r>
      <w:proofErr w:type="spellEnd"/>
      <w:r w:rsidR="00F55F2E" w:rsidRPr="00B4355E">
        <w:rPr>
          <w:rFonts w:ascii="Arial" w:hAnsi="Arial" w:cs="Arial"/>
          <w:sz w:val="28"/>
          <w:szCs w:val="28"/>
          <w:lang w:val="en-US"/>
        </w:rPr>
        <w:t xml:space="preserve"> </w:t>
      </w:r>
      <w:proofErr w:type="spellStart"/>
      <w:r w:rsidR="00F55F2E" w:rsidRPr="00B4355E">
        <w:rPr>
          <w:rFonts w:ascii="Arial" w:hAnsi="Arial" w:cs="Arial"/>
          <w:sz w:val="28"/>
          <w:szCs w:val="28"/>
          <w:lang w:val="en-US"/>
        </w:rPr>
        <w:t>si</w:t>
      </w:r>
      <w:proofErr w:type="spellEnd"/>
      <w:r w:rsidR="00F55F2E" w:rsidRPr="00B4355E">
        <w:rPr>
          <w:rFonts w:ascii="Arial" w:hAnsi="Arial" w:cs="Arial"/>
          <w:sz w:val="28"/>
          <w:szCs w:val="28"/>
          <w:lang w:val="en-US"/>
        </w:rPr>
        <w:t xml:space="preserve"> </w:t>
      </w:r>
      <w:proofErr w:type="spellStart"/>
      <w:r w:rsidR="00F55F2E" w:rsidRPr="00B4355E">
        <w:rPr>
          <w:rFonts w:ascii="Arial" w:hAnsi="Arial" w:cs="Arial"/>
          <w:sz w:val="28"/>
          <w:szCs w:val="28"/>
          <w:lang w:val="en-US"/>
        </w:rPr>
        <w:t>receptie</w:t>
      </w:r>
      <w:proofErr w:type="spellEnd"/>
      <w:r w:rsidRPr="00B4355E">
        <w:rPr>
          <w:rFonts w:ascii="Arial" w:hAnsi="Arial" w:cs="Arial"/>
          <w:sz w:val="28"/>
          <w:szCs w:val="28"/>
          <w:lang w:val="en-US"/>
        </w:rPr>
        <w:t xml:space="preserve">  </w:t>
      </w:r>
      <w:r w:rsidR="00F55F2E" w:rsidRPr="00B4355E">
        <w:rPr>
          <w:rFonts w:ascii="Arial" w:hAnsi="Arial" w:cs="Arial"/>
          <w:sz w:val="28"/>
          <w:szCs w:val="28"/>
          <w:lang w:val="en-US"/>
        </w:rPr>
        <w:t xml:space="preserve">14.88 </w:t>
      </w:r>
      <w:proofErr w:type="spellStart"/>
      <w:r w:rsidR="00F55F2E" w:rsidRPr="00B4355E">
        <w:rPr>
          <w:rFonts w:ascii="Arial" w:hAnsi="Arial" w:cs="Arial"/>
          <w:sz w:val="28"/>
          <w:szCs w:val="28"/>
          <w:lang w:val="en-US"/>
        </w:rPr>
        <w:t>mp</w:t>
      </w:r>
      <w:proofErr w:type="spellEnd"/>
    </w:p>
    <w:p w:rsidR="00F55F2E" w:rsidRPr="00B4355E" w:rsidRDefault="00F55F2E" w:rsidP="00586E69">
      <w:pPr>
        <w:pStyle w:val="Listparagraf"/>
        <w:spacing w:after="0" w:line="360" w:lineRule="auto"/>
        <w:ind w:left="0"/>
        <w:jc w:val="both"/>
        <w:rPr>
          <w:rFonts w:ascii="Arial" w:hAnsi="Arial" w:cs="Arial"/>
          <w:sz w:val="28"/>
          <w:szCs w:val="28"/>
          <w:lang w:val="en-US"/>
        </w:rPr>
      </w:pPr>
      <w:r w:rsidRPr="00B4355E">
        <w:rPr>
          <w:rFonts w:ascii="Arial" w:hAnsi="Arial" w:cs="Arial"/>
          <w:sz w:val="28"/>
          <w:szCs w:val="28"/>
          <w:lang w:val="en-US"/>
        </w:rPr>
        <w:t>-</w:t>
      </w:r>
      <w:proofErr w:type="spellStart"/>
      <w:r w:rsidRPr="00B4355E">
        <w:rPr>
          <w:rFonts w:ascii="Arial" w:hAnsi="Arial" w:cs="Arial"/>
          <w:sz w:val="28"/>
          <w:szCs w:val="28"/>
          <w:lang w:val="en-US"/>
        </w:rPr>
        <w:t>spatiu</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tehnic</w:t>
      </w:r>
      <w:proofErr w:type="spellEnd"/>
      <w:r w:rsidRPr="00B4355E">
        <w:rPr>
          <w:rFonts w:ascii="Arial" w:hAnsi="Arial" w:cs="Arial"/>
          <w:sz w:val="28"/>
          <w:szCs w:val="28"/>
          <w:lang w:val="en-US"/>
        </w:rPr>
        <w:t xml:space="preserve"> 5.95 </w:t>
      </w:r>
      <w:proofErr w:type="spellStart"/>
      <w:r w:rsidRPr="00B4355E">
        <w:rPr>
          <w:rFonts w:ascii="Arial" w:hAnsi="Arial" w:cs="Arial"/>
          <w:sz w:val="28"/>
          <w:szCs w:val="28"/>
          <w:lang w:val="en-US"/>
        </w:rPr>
        <w:t>mp</w:t>
      </w:r>
      <w:proofErr w:type="spellEnd"/>
    </w:p>
    <w:p w:rsidR="00F55F2E" w:rsidRPr="00B4355E" w:rsidRDefault="00F55F2E" w:rsidP="00586E69">
      <w:pPr>
        <w:pStyle w:val="Listparagraf"/>
        <w:spacing w:after="0" w:line="360" w:lineRule="auto"/>
        <w:ind w:left="0"/>
        <w:jc w:val="both"/>
        <w:rPr>
          <w:rFonts w:ascii="Arial" w:hAnsi="Arial" w:cs="Arial"/>
          <w:sz w:val="28"/>
          <w:szCs w:val="28"/>
          <w:lang w:val="en-US"/>
        </w:rPr>
      </w:pPr>
      <w:r w:rsidRPr="00B4355E">
        <w:rPr>
          <w:rFonts w:ascii="Arial" w:hAnsi="Arial" w:cs="Arial"/>
          <w:sz w:val="28"/>
          <w:szCs w:val="28"/>
          <w:lang w:val="en-US"/>
        </w:rPr>
        <w:t>-</w:t>
      </w:r>
      <w:proofErr w:type="spellStart"/>
      <w:r w:rsidRPr="00B4355E">
        <w:rPr>
          <w:rFonts w:ascii="Arial" w:hAnsi="Arial" w:cs="Arial"/>
          <w:sz w:val="28"/>
          <w:szCs w:val="28"/>
          <w:lang w:val="en-US"/>
        </w:rPr>
        <w:t>vestiar</w:t>
      </w:r>
      <w:proofErr w:type="spellEnd"/>
      <w:r w:rsidRPr="00B4355E">
        <w:rPr>
          <w:rFonts w:ascii="Arial" w:hAnsi="Arial" w:cs="Arial"/>
          <w:sz w:val="28"/>
          <w:szCs w:val="28"/>
          <w:lang w:val="en-US"/>
        </w:rPr>
        <w:t xml:space="preserve"> 7.20 </w:t>
      </w:r>
      <w:proofErr w:type="spellStart"/>
      <w:r w:rsidRPr="00B4355E">
        <w:rPr>
          <w:rFonts w:ascii="Arial" w:hAnsi="Arial" w:cs="Arial"/>
          <w:sz w:val="28"/>
          <w:szCs w:val="28"/>
          <w:lang w:val="en-US"/>
        </w:rPr>
        <w:t>mp</w:t>
      </w:r>
      <w:proofErr w:type="spellEnd"/>
    </w:p>
    <w:p w:rsidR="00CA0388" w:rsidRPr="00B4355E" w:rsidRDefault="00CA0388" w:rsidP="00586E69">
      <w:pPr>
        <w:pStyle w:val="Listparagraf"/>
        <w:spacing w:after="0" w:line="360" w:lineRule="auto"/>
        <w:ind w:left="0"/>
        <w:jc w:val="both"/>
        <w:rPr>
          <w:rFonts w:ascii="Arial" w:hAnsi="Arial" w:cs="Arial"/>
          <w:sz w:val="28"/>
          <w:szCs w:val="28"/>
          <w:lang w:val="en-US"/>
        </w:rPr>
      </w:pPr>
      <w:proofErr w:type="spellStart"/>
      <w:r w:rsidRPr="00B4355E">
        <w:rPr>
          <w:rFonts w:ascii="Arial" w:hAnsi="Arial" w:cs="Arial"/>
          <w:sz w:val="28"/>
          <w:szCs w:val="28"/>
          <w:lang w:val="en-US"/>
        </w:rPr>
        <w:t>Constructia</w:t>
      </w:r>
      <w:proofErr w:type="spellEnd"/>
      <w:r w:rsidRPr="00B4355E">
        <w:rPr>
          <w:rFonts w:ascii="Arial" w:hAnsi="Arial" w:cs="Arial"/>
          <w:sz w:val="28"/>
          <w:szCs w:val="28"/>
          <w:lang w:val="en-US"/>
        </w:rPr>
        <w:t xml:space="preserve"> se </w:t>
      </w:r>
      <w:proofErr w:type="spellStart"/>
      <w:proofErr w:type="gramStart"/>
      <w:r w:rsidRPr="00B4355E">
        <w:rPr>
          <w:rFonts w:ascii="Arial" w:hAnsi="Arial" w:cs="Arial"/>
          <w:sz w:val="28"/>
          <w:szCs w:val="28"/>
          <w:lang w:val="en-US"/>
        </w:rPr>
        <w:t>va</w:t>
      </w:r>
      <w:proofErr w:type="spellEnd"/>
      <w:proofErr w:type="gramEnd"/>
      <w:r w:rsidRPr="00B4355E">
        <w:rPr>
          <w:rFonts w:ascii="Arial" w:hAnsi="Arial" w:cs="Arial"/>
          <w:sz w:val="28"/>
          <w:szCs w:val="28"/>
          <w:lang w:val="en-US"/>
        </w:rPr>
        <w:t xml:space="preserve"> </w:t>
      </w:r>
      <w:proofErr w:type="spellStart"/>
      <w:r w:rsidRPr="00B4355E">
        <w:rPr>
          <w:rFonts w:ascii="Arial" w:hAnsi="Arial" w:cs="Arial"/>
          <w:sz w:val="28"/>
          <w:szCs w:val="28"/>
          <w:lang w:val="en-US"/>
        </w:rPr>
        <w:t>realiza</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pe</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structura</w:t>
      </w:r>
      <w:proofErr w:type="spellEnd"/>
      <w:r w:rsidRPr="00B4355E">
        <w:rPr>
          <w:rFonts w:ascii="Arial" w:hAnsi="Arial" w:cs="Arial"/>
          <w:sz w:val="28"/>
          <w:szCs w:val="28"/>
          <w:lang w:val="en-US"/>
        </w:rPr>
        <w:t xml:space="preserve"> din </w:t>
      </w:r>
      <w:proofErr w:type="spellStart"/>
      <w:r w:rsidRPr="00B4355E">
        <w:rPr>
          <w:rFonts w:ascii="Arial" w:hAnsi="Arial" w:cs="Arial"/>
          <w:sz w:val="28"/>
          <w:szCs w:val="28"/>
          <w:lang w:val="en-US"/>
        </w:rPr>
        <w:t>fundatie</w:t>
      </w:r>
      <w:proofErr w:type="spellEnd"/>
      <w:r w:rsidRPr="00B4355E">
        <w:rPr>
          <w:rFonts w:ascii="Arial" w:hAnsi="Arial" w:cs="Arial"/>
          <w:sz w:val="28"/>
          <w:szCs w:val="28"/>
          <w:lang w:val="en-US"/>
        </w:rPr>
        <w:t xml:space="preserve"> din </w:t>
      </w:r>
      <w:proofErr w:type="spellStart"/>
      <w:r w:rsidRPr="00B4355E">
        <w:rPr>
          <w:rFonts w:ascii="Arial" w:hAnsi="Arial" w:cs="Arial"/>
          <w:sz w:val="28"/>
          <w:szCs w:val="28"/>
          <w:lang w:val="en-US"/>
        </w:rPr>
        <w:t>beton</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structura</w:t>
      </w:r>
      <w:proofErr w:type="spellEnd"/>
      <w:r w:rsidRPr="00B4355E">
        <w:rPr>
          <w:rFonts w:ascii="Arial" w:hAnsi="Arial" w:cs="Arial"/>
          <w:sz w:val="28"/>
          <w:szCs w:val="28"/>
          <w:lang w:val="en-US"/>
        </w:rPr>
        <w:t xml:space="preserve"> din </w:t>
      </w:r>
      <w:proofErr w:type="spellStart"/>
      <w:r w:rsidRPr="00B4355E">
        <w:rPr>
          <w:rFonts w:ascii="Arial" w:hAnsi="Arial" w:cs="Arial"/>
          <w:sz w:val="28"/>
          <w:szCs w:val="28"/>
          <w:lang w:val="en-US"/>
        </w:rPr>
        <w:t>zidarie</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portanta</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buiandrungi</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si</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planseu</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si</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invelitoare</w:t>
      </w:r>
      <w:proofErr w:type="spellEnd"/>
      <w:r w:rsidRPr="00B4355E">
        <w:rPr>
          <w:rFonts w:ascii="Arial" w:hAnsi="Arial" w:cs="Arial"/>
          <w:sz w:val="28"/>
          <w:szCs w:val="28"/>
          <w:lang w:val="en-US"/>
        </w:rPr>
        <w:t xml:space="preserve"> din table tip </w:t>
      </w:r>
      <w:proofErr w:type="spellStart"/>
      <w:r w:rsidRPr="00B4355E">
        <w:rPr>
          <w:rFonts w:ascii="Arial" w:hAnsi="Arial" w:cs="Arial"/>
          <w:sz w:val="28"/>
          <w:szCs w:val="28"/>
          <w:lang w:val="en-US"/>
        </w:rPr>
        <w:t>Lindab</w:t>
      </w:r>
      <w:proofErr w:type="spellEnd"/>
      <w:r w:rsidRPr="00B4355E">
        <w:rPr>
          <w:rFonts w:ascii="Arial" w:hAnsi="Arial" w:cs="Arial"/>
          <w:sz w:val="28"/>
          <w:szCs w:val="28"/>
          <w:lang w:val="en-US"/>
        </w:rPr>
        <w:t>.</w:t>
      </w:r>
    </w:p>
    <w:p w:rsidR="00CA0388" w:rsidRPr="00B4355E" w:rsidRDefault="00CA0388" w:rsidP="00586E69">
      <w:pPr>
        <w:pStyle w:val="Listparagraf"/>
        <w:spacing w:after="0" w:line="360" w:lineRule="auto"/>
        <w:ind w:left="0"/>
        <w:jc w:val="both"/>
        <w:rPr>
          <w:rFonts w:ascii="Arial" w:hAnsi="Arial" w:cs="Arial"/>
          <w:sz w:val="28"/>
          <w:szCs w:val="28"/>
          <w:lang w:val="en-US"/>
        </w:rPr>
      </w:pPr>
      <w:proofErr w:type="spellStart"/>
      <w:proofErr w:type="gramStart"/>
      <w:r w:rsidRPr="00B4355E">
        <w:rPr>
          <w:rFonts w:ascii="Arial" w:hAnsi="Arial" w:cs="Arial"/>
          <w:sz w:val="28"/>
          <w:szCs w:val="28"/>
          <w:lang w:val="en-US"/>
        </w:rPr>
        <w:t>Peretii</w:t>
      </w:r>
      <w:proofErr w:type="spellEnd"/>
      <w:r w:rsidRPr="00B4355E">
        <w:rPr>
          <w:rFonts w:ascii="Arial" w:hAnsi="Arial" w:cs="Arial"/>
          <w:sz w:val="28"/>
          <w:szCs w:val="28"/>
          <w:lang w:val="en-US"/>
        </w:rPr>
        <w:t xml:space="preserve"> se </w:t>
      </w:r>
      <w:proofErr w:type="spellStart"/>
      <w:r w:rsidRPr="00B4355E">
        <w:rPr>
          <w:rFonts w:ascii="Arial" w:hAnsi="Arial" w:cs="Arial"/>
          <w:sz w:val="28"/>
          <w:szCs w:val="28"/>
          <w:lang w:val="en-US"/>
        </w:rPr>
        <w:t>executa</w:t>
      </w:r>
      <w:proofErr w:type="spellEnd"/>
      <w:r w:rsidRPr="00B4355E">
        <w:rPr>
          <w:rFonts w:ascii="Arial" w:hAnsi="Arial" w:cs="Arial"/>
          <w:sz w:val="28"/>
          <w:szCs w:val="28"/>
          <w:lang w:val="en-US"/>
        </w:rPr>
        <w:t xml:space="preserve"> din </w:t>
      </w:r>
      <w:proofErr w:type="spellStart"/>
      <w:r w:rsidRPr="00B4355E">
        <w:rPr>
          <w:rFonts w:ascii="Arial" w:hAnsi="Arial" w:cs="Arial"/>
          <w:sz w:val="28"/>
          <w:szCs w:val="28"/>
          <w:lang w:val="en-US"/>
        </w:rPr>
        <w:t>caramida</w:t>
      </w:r>
      <w:proofErr w:type="spellEnd"/>
      <w:r w:rsidRPr="00B4355E">
        <w:rPr>
          <w:rFonts w:ascii="Arial" w:hAnsi="Arial" w:cs="Arial"/>
          <w:sz w:val="28"/>
          <w:szCs w:val="28"/>
          <w:lang w:val="en-US"/>
        </w:rPr>
        <w:t xml:space="preserve">, cu </w:t>
      </w:r>
      <w:proofErr w:type="spellStart"/>
      <w:r w:rsidRPr="00B4355E">
        <w:rPr>
          <w:rFonts w:ascii="Arial" w:hAnsi="Arial" w:cs="Arial"/>
          <w:sz w:val="28"/>
          <w:szCs w:val="28"/>
          <w:lang w:val="en-US"/>
        </w:rPr>
        <w:t>grosimea</w:t>
      </w:r>
      <w:proofErr w:type="spellEnd"/>
      <w:r w:rsidRPr="00B4355E">
        <w:rPr>
          <w:rFonts w:ascii="Arial" w:hAnsi="Arial" w:cs="Arial"/>
          <w:sz w:val="28"/>
          <w:szCs w:val="28"/>
          <w:lang w:val="en-US"/>
        </w:rPr>
        <w:t xml:space="preserve"> de 25 cm la interior </w:t>
      </w:r>
      <w:proofErr w:type="spellStart"/>
      <w:r w:rsidRPr="00B4355E">
        <w:rPr>
          <w:rFonts w:ascii="Arial" w:hAnsi="Arial" w:cs="Arial"/>
          <w:sz w:val="28"/>
          <w:szCs w:val="28"/>
          <w:lang w:val="en-US"/>
        </w:rPr>
        <w:t>si</w:t>
      </w:r>
      <w:proofErr w:type="spellEnd"/>
      <w:r w:rsidRPr="00B4355E">
        <w:rPr>
          <w:rFonts w:ascii="Arial" w:hAnsi="Arial" w:cs="Arial"/>
          <w:sz w:val="28"/>
          <w:szCs w:val="28"/>
          <w:lang w:val="en-US"/>
        </w:rPr>
        <w:t xml:space="preserve"> exterior, </w:t>
      </w:r>
      <w:proofErr w:type="spellStart"/>
      <w:r w:rsidRPr="00B4355E">
        <w:rPr>
          <w:rFonts w:ascii="Arial" w:hAnsi="Arial" w:cs="Arial"/>
          <w:sz w:val="28"/>
          <w:szCs w:val="28"/>
          <w:lang w:val="en-US"/>
        </w:rPr>
        <w:t>iar</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peretii</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nestructurali</w:t>
      </w:r>
      <w:proofErr w:type="spellEnd"/>
      <w:r w:rsidRPr="00B4355E">
        <w:rPr>
          <w:rFonts w:ascii="Arial" w:hAnsi="Arial" w:cs="Arial"/>
          <w:sz w:val="28"/>
          <w:szCs w:val="28"/>
          <w:lang w:val="en-US"/>
        </w:rPr>
        <w:t xml:space="preserve"> din </w:t>
      </w:r>
      <w:proofErr w:type="spellStart"/>
      <w:r w:rsidRPr="00B4355E">
        <w:rPr>
          <w:rFonts w:ascii="Arial" w:hAnsi="Arial" w:cs="Arial"/>
          <w:sz w:val="28"/>
          <w:szCs w:val="28"/>
          <w:lang w:val="en-US"/>
        </w:rPr>
        <w:t>zidarie</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bca</w:t>
      </w:r>
      <w:proofErr w:type="spellEnd"/>
      <w:r w:rsidRPr="00B4355E">
        <w:rPr>
          <w:rFonts w:ascii="Arial" w:hAnsi="Arial" w:cs="Arial"/>
          <w:sz w:val="28"/>
          <w:szCs w:val="28"/>
          <w:lang w:val="en-US"/>
        </w:rPr>
        <w:t xml:space="preserve"> cu </w:t>
      </w:r>
      <w:proofErr w:type="spellStart"/>
      <w:r w:rsidRPr="00B4355E">
        <w:rPr>
          <w:rFonts w:ascii="Arial" w:hAnsi="Arial" w:cs="Arial"/>
          <w:sz w:val="28"/>
          <w:szCs w:val="28"/>
          <w:lang w:val="en-US"/>
        </w:rPr>
        <w:t>grosime</w:t>
      </w:r>
      <w:proofErr w:type="spellEnd"/>
      <w:r w:rsidRPr="00B4355E">
        <w:rPr>
          <w:rFonts w:ascii="Arial" w:hAnsi="Arial" w:cs="Arial"/>
          <w:sz w:val="28"/>
          <w:szCs w:val="28"/>
          <w:lang w:val="en-US"/>
        </w:rPr>
        <w:t xml:space="preserve"> de 12.5 cm.</w:t>
      </w:r>
      <w:proofErr w:type="gramEnd"/>
    </w:p>
    <w:p w:rsidR="00CA0388" w:rsidRPr="00B4355E" w:rsidRDefault="00CA0388" w:rsidP="00586E69">
      <w:pPr>
        <w:pStyle w:val="Listparagraf"/>
        <w:spacing w:after="0" w:line="360" w:lineRule="auto"/>
        <w:ind w:left="0"/>
        <w:jc w:val="both"/>
        <w:rPr>
          <w:rFonts w:ascii="Arial" w:hAnsi="Arial" w:cs="Arial"/>
          <w:sz w:val="28"/>
          <w:szCs w:val="28"/>
          <w:lang w:val="en-US"/>
        </w:rPr>
      </w:pPr>
      <w:proofErr w:type="spellStart"/>
      <w:proofErr w:type="gramStart"/>
      <w:r w:rsidRPr="00B4355E">
        <w:rPr>
          <w:rFonts w:ascii="Arial" w:hAnsi="Arial" w:cs="Arial"/>
          <w:sz w:val="28"/>
          <w:szCs w:val="28"/>
          <w:lang w:val="en-US"/>
        </w:rPr>
        <w:t>Tamplaria</w:t>
      </w:r>
      <w:proofErr w:type="spellEnd"/>
      <w:r w:rsidRPr="00B4355E">
        <w:rPr>
          <w:rFonts w:ascii="Arial" w:hAnsi="Arial" w:cs="Arial"/>
          <w:sz w:val="28"/>
          <w:szCs w:val="28"/>
          <w:lang w:val="en-US"/>
        </w:rPr>
        <w:t xml:space="preserve"> ,</w:t>
      </w:r>
      <w:proofErr w:type="gramEnd"/>
      <w:r w:rsidRPr="00B4355E">
        <w:rPr>
          <w:rFonts w:ascii="Arial" w:hAnsi="Arial" w:cs="Arial"/>
          <w:sz w:val="28"/>
          <w:szCs w:val="28"/>
          <w:lang w:val="en-US"/>
        </w:rPr>
        <w:t xml:space="preserve"> </w:t>
      </w:r>
      <w:proofErr w:type="spellStart"/>
      <w:r w:rsidRPr="00B4355E">
        <w:rPr>
          <w:rFonts w:ascii="Arial" w:hAnsi="Arial" w:cs="Arial"/>
          <w:sz w:val="28"/>
          <w:szCs w:val="28"/>
          <w:lang w:val="en-US"/>
        </w:rPr>
        <w:t>usi</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ferestre</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sunt</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realizate</w:t>
      </w:r>
      <w:proofErr w:type="spellEnd"/>
      <w:r w:rsidRPr="00B4355E">
        <w:rPr>
          <w:rFonts w:ascii="Arial" w:hAnsi="Arial" w:cs="Arial"/>
          <w:sz w:val="28"/>
          <w:szCs w:val="28"/>
          <w:lang w:val="en-US"/>
        </w:rPr>
        <w:t xml:space="preserve"> din </w:t>
      </w:r>
      <w:proofErr w:type="spellStart"/>
      <w:r w:rsidRPr="00B4355E">
        <w:rPr>
          <w:rFonts w:ascii="Arial" w:hAnsi="Arial" w:cs="Arial"/>
          <w:sz w:val="28"/>
          <w:szCs w:val="28"/>
          <w:lang w:val="en-US"/>
        </w:rPr>
        <w:t>tamplarie</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pvc</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iar</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geamurile</w:t>
      </w:r>
      <w:proofErr w:type="spellEnd"/>
      <w:r w:rsidRPr="00B4355E">
        <w:rPr>
          <w:rFonts w:ascii="Arial" w:hAnsi="Arial" w:cs="Arial"/>
          <w:sz w:val="28"/>
          <w:szCs w:val="28"/>
          <w:lang w:val="en-US"/>
        </w:rPr>
        <w:t xml:space="preserve"> tip </w:t>
      </w:r>
      <w:proofErr w:type="spellStart"/>
      <w:r w:rsidRPr="00B4355E">
        <w:rPr>
          <w:rFonts w:ascii="Arial" w:hAnsi="Arial" w:cs="Arial"/>
          <w:sz w:val="28"/>
          <w:szCs w:val="28"/>
          <w:lang w:val="en-US"/>
        </w:rPr>
        <w:t>termopan</w:t>
      </w:r>
      <w:proofErr w:type="spellEnd"/>
      <w:r w:rsidRPr="00B4355E">
        <w:rPr>
          <w:rFonts w:ascii="Arial" w:hAnsi="Arial" w:cs="Arial"/>
          <w:sz w:val="28"/>
          <w:szCs w:val="28"/>
          <w:lang w:val="en-US"/>
        </w:rPr>
        <w:t>.</w:t>
      </w:r>
    </w:p>
    <w:p w:rsidR="00CA0388" w:rsidRPr="00B4355E" w:rsidRDefault="00CA0388" w:rsidP="00586E69">
      <w:pPr>
        <w:pStyle w:val="Listparagraf"/>
        <w:spacing w:after="0" w:line="360" w:lineRule="auto"/>
        <w:ind w:left="0"/>
        <w:jc w:val="both"/>
        <w:rPr>
          <w:rFonts w:ascii="Arial" w:hAnsi="Arial" w:cs="Arial"/>
          <w:sz w:val="28"/>
          <w:szCs w:val="28"/>
          <w:lang w:val="en-US"/>
        </w:rPr>
      </w:pPr>
      <w:proofErr w:type="spellStart"/>
      <w:r w:rsidRPr="00B4355E">
        <w:rPr>
          <w:rFonts w:ascii="Arial" w:hAnsi="Arial" w:cs="Arial"/>
          <w:sz w:val="28"/>
          <w:szCs w:val="28"/>
          <w:lang w:val="en-US"/>
        </w:rPr>
        <w:t>Sala</w:t>
      </w:r>
      <w:proofErr w:type="spellEnd"/>
      <w:r w:rsidRPr="00B4355E">
        <w:rPr>
          <w:rFonts w:ascii="Arial" w:hAnsi="Arial" w:cs="Arial"/>
          <w:sz w:val="28"/>
          <w:szCs w:val="28"/>
          <w:lang w:val="en-US"/>
        </w:rPr>
        <w:t xml:space="preserve"> de </w:t>
      </w:r>
      <w:proofErr w:type="spellStart"/>
      <w:r w:rsidRPr="00B4355E">
        <w:rPr>
          <w:rFonts w:ascii="Arial" w:hAnsi="Arial" w:cs="Arial"/>
          <w:sz w:val="28"/>
          <w:szCs w:val="28"/>
          <w:lang w:val="en-US"/>
        </w:rPr>
        <w:t>asteptare</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si</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receptie</w:t>
      </w:r>
      <w:proofErr w:type="spellEnd"/>
      <w:r w:rsidRPr="00B4355E">
        <w:rPr>
          <w:rFonts w:ascii="Arial" w:hAnsi="Arial" w:cs="Arial"/>
          <w:sz w:val="28"/>
          <w:szCs w:val="28"/>
          <w:lang w:val="en-US"/>
        </w:rPr>
        <w:t xml:space="preserve"> 14.88 </w:t>
      </w:r>
      <w:proofErr w:type="spellStart"/>
      <w:r w:rsidRPr="00B4355E">
        <w:rPr>
          <w:rFonts w:ascii="Arial" w:hAnsi="Arial" w:cs="Arial"/>
          <w:sz w:val="28"/>
          <w:szCs w:val="28"/>
          <w:lang w:val="en-US"/>
        </w:rPr>
        <w:t>mp</w:t>
      </w:r>
      <w:proofErr w:type="spellEnd"/>
    </w:p>
    <w:p w:rsidR="00CA0388" w:rsidRPr="00B4355E" w:rsidRDefault="00CA0388" w:rsidP="00586E69">
      <w:pPr>
        <w:pStyle w:val="Listparagraf"/>
        <w:spacing w:after="0" w:line="360" w:lineRule="auto"/>
        <w:ind w:left="0"/>
        <w:jc w:val="both"/>
        <w:rPr>
          <w:rFonts w:ascii="Arial" w:hAnsi="Arial" w:cs="Arial"/>
          <w:sz w:val="28"/>
          <w:szCs w:val="28"/>
          <w:lang w:val="en-US"/>
        </w:rPr>
      </w:pPr>
      <w:r w:rsidRPr="00B4355E">
        <w:rPr>
          <w:rFonts w:ascii="Arial" w:hAnsi="Arial" w:cs="Arial"/>
          <w:sz w:val="28"/>
          <w:szCs w:val="28"/>
          <w:lang w:val="en-US"/>
        </w:rPr>
        <w:t>-</w:t>
      </w:r>
      <w:proofErr w:type="spellStart"/>
      <w:r w:rsidRPr="00B4355E">
        <w:rPr>
          <w:rFonts w:ascii="Arial" w:hAnsi="Arial" w:cs="Arial"/>
          <w:sz w:val="28"/>
          <w:szCs w:val="28"/>
          <w:lang w:val="en-US"/>
        </w:rPr>
        <w:t>spatiu</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tehnic</w:t>
      </w:r>
      <w:proofErr w:type="spellEnd"/>
      <w:r w:rsidRPr="00B4355E">
        <w:rPr>
          <w:rFonts w:ascii="Arial" w:hAnsi="Arial" w:cs="Arial"/>
          <w:sz w:val="28"/>
          <w:szCs w:val="28"/>
          <w:lang w:val="en-US"/>
        </w:rPr>
        <w:t xml:space="preserve"> 5.95 </w:t>
      </w:r>
      <w:proofErr w:type="spellStart"/>
      <w:r w:rsidRPr="00B4355E">
        <w:rPr>
          <w:rFonts w:ascii="Arial" w:hAnsi="Arial" w:cs="Arial"/>
          <w:sz w:val="28"/>
          <w:szCs w:val="28"/>
          <w:lang w:val="en-US"/>
        </w:rPr>
        <w:t>mp</w:t>
      </w:r>
      <w:proofErr w:type="spellEnd"/>
    </w:p>
    <w:p w:rsidR="00CA0388" w:rsidRPr="00B4355E" w:rsidRDefault="00CA0388" w:rsidP="00586E69">
      <w:pPr>
        <w:pStyle w:val="Listparagraf"/>
        <w:spacing w:after="0" w:line="360" w:lineRule="auto"/>
        <w:ind w:left="0"/>
        <w:jc w:val="both"/>
        <w:rPr>
          <w:rFonts w:ascii="Arial" w:hAnsi="Arial" w:cs="Arial"/>
          <w:sz w:val="28"/>
          <w:szCs w:val="28"/>
          <w:lang w:val="en-US"/>
        </w:rPr>
      </w:pPr>
      <w:r w:rsidRPr="00B4355E">
        <w:rPr>
          <w:rFonts w:ascii="Arial" w:hAnsi="Arial" w:cs="Arial"/>
          <w:sz w:val="28"/>
          <w:szCs w:val="28"/>
          <w:lang w:val="en-US"/>
        </w:rPr>
        <w:t>-</w:t>
      </w:r>
      <w:proofErr w:type="spellStart"/>
      <w:r w:rsidRPr="00B4355E">
        <w:rPr>
          <w:rFonts w:ascii="Arial" w:hAnsi="Arial" w:cs="Arial"/>
          <w:sz w:val="28"/>
          <w:szCs w:val="28"/>
          <w:lang w:val="en-US"/>
        </w:rPr>
        <w:t>vestiar</w:t>
      </w:r>
      <w:proofErr w:type="spellEnd"/>
      <w:r w:rsidRPr="00B4355E">
        <w:rPr>
          <w:rFonts w:ascii="Arial" w:hAnsi="Arial" w:cs="Arial"/>
          <w:sz w:val="28"/>
          <w:szCs w:val="28"/>
          <w:lang w:val="en-US"/>
        </w:rPr>
        <w:t xml:space="preserve"> 7.20 </w:t>
      </w:r>
      <w:proofErr w:type="spellStart"/>
      <w:r w:rsidRPr="00B4355E">
        <w:rPr>
          <w:rFonts w:ascii="Arial" w:hAnsi="Arial" w:cs="Arial"/>
          <w:sz w:val="28"/>
          <w:szCs w:val="28"/>
          <w:lang w:val="en-US"/>
        </w:rPr>
        <w:t>mp</w:t>
      </w:r>
      <w:proofErr w:type="spellEnd"/>
    </w:p>
    <w:p w:rsidR="00CA0388" w:rsidRPr="00B4355E" w:rsidRDefault="00CA0388" w:rsidP="00586E69">
      <w:pPr>
        <w:pStyle w:val="Listparagraf"/>
        <w:spacing w:after="0" w:line="360" w:lineRule="auto"/>
        <w:ind w:left="0"/>
        <w:jc w:val="both"/>
        <w:rPr>
          <w:rFonts w:ascii="Arial" w:hAnsi="Arial" w:cs="Arial"/>
          <w:sz w:val="28"/>
          <w:szCs w:val="28"/>
          <w:lang w:val="en-US"/>
        </w:rPr>
      </w:pPr>
      <w:r w:rsidRPr="00B4355E">
        <w:rPr>
          <w:rFonts w:ascii="Arial" w:hAnsi="Arial" w:cs="Arial"/>
          <w:sz w:val="28"/>
          <w:szCs w:val="28"/>
          <w:lang w:val="en-US"/>
        </w:rPr>
        <w:t>-</w:t>
      </w:r>
      <w:proofErr w:type="spellStart"/>
      <w:r w:rsidRPr="00B4355E">
        <w:rPr>
          <w:rFonts w:ascii="Arial" w:hAnsi="Arial" w:cs="Arial"/>
          <w:sz w:val="28"/>
          <w:szCs w:val="28"/>
          <w:lang w:val="en-US"/>
        </w:rPr>
        <w:t>grup</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sanitar</w:t>
      </w:r>
      <w:proofErr w:type="spellEnd"/>
      <w:r w:rsidRPr="00B4355E">
        <w:rPr>
          <w:rFonts w:ascii="Arial" w:hAnsi="Arial" w:cs="Arial"/>
          <w:sz w:val="28"/>
          <w:szCs w:val="28"/>
          <w:lang w:val="en-US"/>
        </w:rPr>
        <w:t xml:space="preserve"> cu </w:t>
      </w:r>
      <w:proofErr w:type="spellStart"/>
      <w:r w:rsidRPr="00B4355E">
        <w:rPr>
          <w:rFonts w:ascii="Arial" w:hAnsi="Arial" w:cs="Arial"/>
          <w:sz w:val="28"/>
          <w:szCs w:val="28"/>
          <w:lang w:val="en-US"/>
        </w:rPr>
        <w:t>dus</w:t>
      </w:r>
      <w:proofErr w:type="spellEnd"/>
      <w:r w:rsidRPr="00B4355E">
        <w:rPr>
          <w:rFonts w:ascii="Arial" w:hAnsi="Arial" w:cs="Arial"/>
          <w:sz w:val="28"/>
          <w:szCs w:val="28"/>
          <w:lang w:val="en-US"/>
        </w:rPr>
        <w:t xml:space="preserve"> 3.63 </w:t>
      </w:r>
      <w:proofErr w:type="spellStart"/>
      <w:r w:rsidRPr="00B4355E">
        <w:rPr>
          <w:rFonts w:ascii="Arial" w:hAnsi="Arial" w:cs="Arial"/>
          <w:sz w:val="28"/>
          <w:szCs w:val="28"/>
          <w:lang w:val="en-US"/>
        </w:rPr>
        <w:t>mp</w:t>
      </w:r>
      <w:proofErr w:type="spellEnd"/>
    </w:p>
    <w:p w:rsidR="00CA0388" w:rsidRPr="00B4355E" w:rsidRDefault="00CA0388" w:rsidP="00586E69">
      <w:pPr>
        <w:pStyle w:val="Listparagraf"/>
        <w:spacing w:after="0" w:line="360" w:lineRule="auto"/>
        <w:ind w:left="0"/>
        <w:jc w:val="both"/>
        <w:rPr>
          <w:rFonts w:ascii="Arial" w:hAnsi="Arial" w:cs="Arial"/>
          <w:sz w:val="28"/>
          <w:szCs w:val="28"/>
          <w:lang w:val="en-US"/>
        </w:rPr>
      </w:pPr>
      <w:r w:rsidRPr="00B4355E">
        <w:rPr>
          <w:rFonts w:ascii="Arial" w:hAnsi="Arial" w:cs="Arial"/>
          <w:sz w:val="28"/>
          <w:szCs w:val="28"/>
          <w:lang w:val="en-US"/>
        </w:rPr>
        <w:t>-</w:t>
      </w:r>
      <w:proofErr w:type="spellStart"/>
      <w:r w:rsidRPr="00B4355E">
        <w:rPr>
          <w:rFonts w:ascii="Arial" w:hAnsi="Arial" w:cs="Arial"/>
          <w:sz w:val="28"/>
          <w:szCs w:val="28"/>
          <w:lang w:val="en-US"/>
        </w:rPr>
        <w:t>grup</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sanitar</w:t>
      </w:r>
      <w:proofErr w:type="spellEnd"/>
      <w:r w:rsidRPr="00B4355E">
        <w:rPr>
          <w:rFonts w:ascii="Arial" w:hAnsi="Arial" w:cs="Arial"/>
          <w:sz w:val="28"/>
          <w:szCs w:val="28"/>
          <w:lang w:val="en-US"/>
        </w:rPr>
        <w:t xml:space="preserve"> 3.63 </w:t>
      </w:r>
      <w:proofErr w:type="spellStart"/>
      <w:r w:rsidRPr="00B4355E">
        <w:rPr>
          <w:rFonts w:ascii="Arial" w:hAnsi="Arial" w:cs="Arial"/>
          <w:sz w:val="28"/>
          <w:szCs w:val="28"/>
          <w:lang w:val="en-US"/>
        </w:rPr>
        <w:t>mp</w:t>
      </w:r>
      <w:proofErr w:type="spellEnd"/>
    </w:p>
    <w:p w:rsidR="00CA0388" w:rsidRPr="00B4355E" w:rsidRDefault="00CA0388" w:rsidP="00586E69">
      <w:pPr>
        <w:pStyle w:val="Listparagraf"/>
        <w:spacing w:after="0" w:line="360" w:lineRule="auto"/>
        <w:ind w:left="0"/>
        <w:jc w:val="both"/>
        <w:rPr>
          <w:rFonts w:ascii="Arial" w:hAnsi="Arial" w:cs="Arial"/>
          <w:sz w:val="28"/>
          <w:szCs w:val="28"/>
          <w:lang w:val="en-US"/>
        </w:rPr>
      </w:pPr>
      <w:proofErr w:type="spellStart"/>
      <w:r w:rsidRPr="00B4355E">
        <w:rPr>
          <w:rFonts w:ascii="Arial" w:hAnsi="Arial" w:cs="Arial"/>
          <w:sz w:val="28"/>
          <w:szCs w:val="28"/>
          <w:lang w:val="en-US"/>
        </w:rPr>
        <w:t>Cladire</w:t>
      </w:r>
      <w:proofErr w:type="spellEnd"/>
      <w:r w:rsidRPr="00B4355E">
        <w:rPr>
          <w:rFonts w:ascii="Arial" w:hAnsi="Arial" w:cs="Arial"/>
          <w:sz w:val="28"/>
          <w:szCs w:val="28"/>
          <w:lang w:val="en-US"/>
        </w:rPr>
        <w:t xml:space="preserve"> P –cu </w:t>
      </w:r>
      <w:proofErr w:type="spellStart"/>
      <w:r w:rsidRPr="00B4355E">
        <w:rPr>
          <w:rFonts w:ascii="Arial" w:hAnsi="Arial" w:cs="Arial"/>
          <w:sz w:val="28"/>
          <w:szCs w:val="28"/>
          <w:lang w:val="en-US"/>
        </w:rPr>
        <w:t>sala</w:t>
      </w:r>
      <w:proofErr w:type="spellEnd"/>
      <w:r w:rsidRPr="00B4355E">
        <w:rPr>
          <w:rFonts w:ascii="Arial" w:hAnsi="Arial" w:cs="Arial"/>
          <w:sz w:val="28"/>
          <w:szCs w:val="28"/>
          <w:lang w:val="en-US"/>
        </w:rPr>
        <w:t xml:space="preserve"> de </w:t>
      </w:r>
      <w:proofErr w:type="spellStart"/>
      <w:r w:rsidRPr="00B4355E">
        <w:rPr>
          <w:rFonts w:ascii="Arial" w:hAnsi="Arial" w:cs="Arial"/>
          <w:sz w:val="28"/>
          <w:szCs w:val="28"/>
          <w:lang w:val="en-US"/>
        </w:rPr>
        <w:t>asteptare</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si</w:t>
      </w:r>
      <w:proofErr w:type="spellEnd"/>
      <w:r w:rsidRPr="00B4355E">
        <w:rPr>
          <w:rFonts w:ascii="Arial" w:hAnsi="Arial" w:cs="Arial"/>
          <w:sz w:val="28"/>
          <w:szCs w:val="28"/>
          <w:lang w:val="en-US"/>
        </w:rPr>
        <w:t xml:space="preserve"> </w:t>
      </w:r>
      <w:r w:rsidR="00E153D7" w:rsidRPr="00B4355E">
        <w:rPr>
          <w:rFonts w:ascii="Arial" w:hAnsi="Arial" w:cs="Arial"/>
          <w:sz w:val="28"/>
          <w:szCs w:val="28"/>
          <w:lang w:val="en-US"/>
        </w:rPr>
        <w:t>receptive</w:t>
      </w:r>
    </w:p>
    <w:p w:rsidR="00E153D7" w:rsidRPr="00B4355E" w:rsidRDefault="00E153D7" w:rsidP="00586E69">
      <w:pPr>
        <w:pStyle w:val="Listparagraf"/>
        <w:spacing w:after="0" w:line="360" w:lineRule="auto"/>
        <w:ind w:left="0"/>
        <w:jc w:val="both"/>
        <w:rPr>
          <w:rFonts w:ascii="Arial" w:hAnsi="Arial" w:cs="Arial"/>
          <w:sz w:val="28"/>
          <w:szCs w:val="28"/>
          <w:lang w:val="en-US"/>
        </w:rPr>
      </w:pPr>
      <w:r w:rsidRPr="00B4355E">
        <w:rPr>
          <w:rFonts w:ascii="Arial" w:hAnsi="Arial" w:cs="Arial"/>
          <w:sz w:val="28"/>
          <w:szCs w:val="28"/>
          <w:lang w:val="en-US"/>
        </w:rPr>
        <w:t xml:space="preserve">-aria </w:t>
      </w:r>
      <w:proofErr w:type="spellStart"/>
      <w:r w:rsidRPr="00B4355E">
        <w:rPr>
          <w:rFonts w:ascii="Arial" w:hAnsi="Arial" w:cs="Arial"/>
          <w:sz w:val="28"/>
          <w:szCs w:val="28"/>
          <w:lang w:val="en-US"/>
        </w:rPr>
        <w:t>construita</w:t>
      </w:r>
      <w:proofErr w:type="spellEnd"/>
      <w:r w:rsidRPr="00B4355E">
        <w:rPr>
          <w:rFonts w:ascii="Arial" w:hAnsi="Arial" w:cs="Arial"/>
          <w:sz w:val="28"/>
          <w:szCs w:val="28"/>
          <w:lang w:val="en-US"/>
        </w:rPr>
        <w:t xml:space="preserve"> 59 </w:t>
      </w:r>
      <w:proofErr w:type="spellStart"/>
      <w:r w:rsidRPr="00B4355E">
        <w:rPr>
          <w:rFonts w:ascii="Arial" w:hAnsi="Arial" w:cs="Arial"/>
          <w:sz w:val="28"/>
          <w:szCs w:val="28"/>
          <w:lang w:val="en-US"/>
        </w:rPr>
        <w:t>mp</w:t>
      </w:r>
      <w:proofErr w:type="spellEnd"/>
    </w:p>
    <w:p w:rsidR="00E153D7" w:rsidRPr="00B4355E" w:rsidRDefault="00E153D7" w:rsidP="00586E69">
      <w:pPr>
        <w:pStyle w:val="Listparagraf"/>
        <w:spacing w:after="0" w:line="360" w:lineRule="auto"/>
        <w:ind w:left="0"/>
        <w:jc w:val="both"/>
        <w:rPr>
          <w:rFonts w:ascii="Arial" w:hAnsi="Arial" w:cs="Arial"/>
          <w:sz w:val="28"/>
          <w:szCs w:val="28"/>
          <w:lang w:val="en-US"/>
        </w:rPr>
      </w:pPr>
      <w:r w:rsidRPr="00B4355E">
        <w:rPr>
          <w:rFonts w:ascii="Arial" w:hAnsi="Arial" w:cs="Arial"/>
          <w:sz w:val="28"/>
          <w:szCs w:val="28"/>
          <w:lang w:val="en-US"/>
        </w:rPr>
        <w:t xml:space="preserve">-aria </w:t>
      </w:r>
      <w:proofErr w:type="spellStart"/>
      <w:r w:rsidRPr="00B4355E">
        <w:rPr>
          <w:rFonts w:ascii="Arial" w:hAnsi="Arial" w:cs="Arial"/>
          <w:sz w:val="28"/>
          <w:szCs w:val="28"/>
          <w:lang w:val="en-US"/>
        </w:rPr>
        <w:t>desfasurata</w:t>
      </w:r>
      <w:proofErr w:type="spellEnd"/>
      <w:r w:rsidRPr="00B4355E">
        <w:rPr>
          <w:rFonts w:ascii="Arial" w:hAnsi="Arial" w:cs="Arial"/>
          <w:sz w:val="28"/>
          <w:szCs w:val="28"/>
          <w:lang w:val="en-US"/>
        </w:rPr>
        <w:t xml:space="preserve"> 59 </w:t>
      </w:r>
      <w:proofErr w:type="spellStart"/>
      <w:r w:rsidRPr="00B4355E">
        <w:rPr>
          <w:rFonts w:ascii="Arial" w:hAnsi="Arial" w:cs="Arial"/>
          <w:sz w:val="28"/>
          <w:szCs w:val="28"/>
          <w:lang w:val="en-US"/>
        </w:rPr>
        <w:t>mp</w:t>
      </w:r>
      <w:proofErr w:type="spellEnd"/>
    </w:p>
    <w:p w:rsidR="00162F49" w:rsidRPr="00B4355E" w:rsidRDefault="00E153D7" w:rsidP="00586E69">
      <w:pPr>
        <w:pStyle w:val="Listparagraf"/>
        <w:spacing w:after="0" w:line="360" w:lineRule="auto"/>
        <w:ind w:left="0"/>
        <w:jc w:val="both"/>
        <w:rPr>
          <w:rFonts w:ascii="Arial" w:hAnsi="Arial" w:cs="Arial"/>
          <w:color w:val="FF0000"/>
          <w:sz w:val="28"/>
          <w:szCs w:val="28"/>
          <w:lang w:val="en-US"/>
        </w:rPr>
      </w:pPr>
      <w:r w:rsidRPr="00B4355E">
        <w:rPr>
          <w:rFonts w:ascii="Arial" w:hAnsi="Arial" w:cs="Arial"/>
          <w:sz w:val="28"/>
          <w:szCs w:val="28"/>
          <w:lang w:val="en-US"/>
        </w:rPr>
        <w:t xml:space="preserve">-aria </w:t>
      </w:r>
      <w:proofErr w:type="spellStart"/>
      <w:r w:rsidRPr="00B4355E">
        <w:rPr>
          <w:rFonts w:ascii="Arial" w:hAnsi="Arial" w:cs="Arial"/>
          <w:sz w:val="28"/>
          <w:szCs w:val="28"/>
          <w:lang w:val="en-US"/>
        </w:rPr>
        <w:t>utila</w:t>
      </w:r>
      <w:proofErr w:type="spellEnd"/>
      <w:r w:rsidRPr="00B4355E">
        <w:rPr>
          <w:rFonts w:ascii="Arial" w:hAnsi="Arial" w:cs="Arial"/>
          <w:sz w:val="28"/>
          <w:szCs w:val="28"/>
          <w:lang w:val="en-US"/>
        </w:rPr>
        <w:t xml:space="preserve"> 47.59 </w:t>
      </w:r>
      <w:proofErr w:type="spellStart"/>
      <w:r w:rsidRPr="00B4355E">
        <w:rPr>
          <w:rFonts w:ascii="Arial" w:hAnsi="Arial" w:cs="Arial"/>
          <w:sz w:val="28"/>
          <w:szCs w:val="28"/>
          <w:lang w:val="en-US"/>
        </w:rPr>
        <w:t>mp</w:t>
      </w:r>
      <w:proofErr w:type="spellEnd"/>
      <w:r w:rsidR="00043875" w:rsidRPr="00B4355E">
        <w:rPr>
          <w:rFonts w:ascii="Arial" w:hAnsi="Arial" w:cs="Arial"/>
          <w:color w:val="FF0000"/>
          <w:sz w:val="28"/>
          <w:szCs w:val="28"/>
          <w:lang w:val="en-US"/>
        </w:rPr>
        <w:t xml:space="preserve">     </w:t>
      </w:r>
    </w:p>
    <w:p w:rsidR="00162F49" w:rsidRPr="00B4355E" w:rsidRDefault="00162F49" w:rsidP="00586E69">
      <w:pPr>
        <w:pStyle w:val="Listparagraf"/>
        <w:spacing w:after="0" w:line="360" w:lineRule="auto"/>
        <w:ind w:left="0"/>
        <w:jc w:val="both"/>
        <w:rPr>
          <w:rFonts w:ascii="Arial" w:hAnsi="Arial" w:cs="Arial"/>
          <w:sz w:val="28"/>
          <w:szCs w:val="28"/>
          <w:lang w:val="en-US"/>
        </w:rPr>
      </w:pPr>
      <w:proofErr w:type="spellStart"/>
      <w:r w:rsidRPr="00B4355E">
        <w:rPr>
          <w:rFonts w:ascii="Arial" w:hAnsi="Arial" w:cs="Arial"/>
          <w:sz w:val="28"/>
          <w:szCs w:val="28"/>
          <w:lang w:val="en-US"/>
        </w:rPr>
        <w:lastRenderedPageBreak/>
        <w:t>Alimentarea</w:t>
      </w:r>
      <w:proofErr w:type="spellEnd"/>
      <w:r w:rsidRPr="00B4355E">
        <w:rPr>
          <w:rFonts w:ascii="Arial" w:hAnsi="Arial" w:cs="Arial"/>
          <w:sz w:val="28"/>
          <w:szCs w:val="28"/>
          <w:lang w:val="en-US"/>
        </w:rPr>
        <w:t xml:space="preserve"> cu </w:t>
      </w:r>
      <w:proofErr w:type="spellStart"/>
      <w:proofErr w:type="gramStart"/>
      <w:r w:rsidRPr="00B4355E">
        <w:rPr>
          <w:rFonts w:ascii="Arial" w:hAnsi="Arial" w:cs="Arial"/>
          <w:sz w:val="28"/>
          <w:szCs w:val="28"/>
          <w:lang w:val="en-US"/>
        </w:rPr>
        <w:t>apa</w:t>
      </w:r>
      <w:proofErr w:type="spellEnd"/>
      <w:proofErr w:type="gramEnd"/>
      <w:r w:rsidRPr="00B4355E">
        <w:rPr>
          <w:rFonts w:ascii="Arial" w:hAnsi="Arial" w:cs="Arial"/>
          <w:sz w:val="28"/>
          <w:szCs w:val="28"/>
          <w:lang w:val="en-US"/>
        </w:rPr>
        <w:t xml:space="preserve"> in </w:t>
      </w:r>
      <w:proofErr w:type="spellStart"/>
      <w:r w:rsidRPr="00B4355E">
        <w:rPr>
          <w:rFonts w:ascii="Arial" w:hAnsi="Arial" w:cs="Arial"/>
          <w:sz w:val="28"/>
          <w:szCs w:val="28"/>
          <w:lang w:val="en-US"/>
        </w:rPr>
        <w:t>scop</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potabil</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si</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tehnologic</w:t>
      </w:r>
      <w:proofErr w:type="spellEnd"/>
      <w:r w:rsidRPr="00B4355E">
        <w:rPr>
          <w:rFonts w:ascii="Arial" w:hAnsi="Arial" w:cs="Arial"/>
          <w:sz w:val="28"/>
          <w:szCs w:val="28"/>
          <w:lang w:val="en-US"/>
        </w:rPr>
        <w:t xml:space="preserve"> se </w:t>
      </w:r>
      <w:proofErr w:type="spellStart"/>
      <w:r w:rsidRPr="00B4355E">
        <w:rPr>
          <w:rFonts w:ascii="Arial" w:hAnsi="Arial" w:cs="Arial"/>
          <w:sz w:val="28"/>
          <w:szCs w:val="28"/>
          <w:lang w:val="en-US"/>
        </w:rPr>
        <w:t>realizeaza</w:t>
      </w:r>
      <w:proofErr w:type="spellEnd"/>
      <w:r w:rsidRPr="00B4355E">
        <w:rPr>
          <w:rFonts w:ascii="Arial" w:hAnsi="Arial" w:cs="Arial"/>
          <w:sz w:val="28"/>
          <w:szCs w:val="28"/>
          <w:lang w:val="en-US"/>
        </w:rPr>
        <w:t xml:space="preserve"> din put </w:t>
      </w:r>
      <w:proofErr w:type="spellStart"/>
      <w:r w:rsidRPr="00B4355E">
        <w:rPr>
          <w:rFonts w:ascii="Arial" w:hAnsi="Arial" w:cs="Arial"/>
          <w:sz w:val="28"/>
          <w:szCs w:val="28"/>
          <w:lang w:val="en-US"/>
        </w:rPr>
        <w:t>forat</w:t>
      </w:r>
      <w:proofErr w:type="spellEnd"/>
      <w:r w:rsidRPr="00B4355E">
        <w:rPr>
          <w:rFonts w:ascii="Arial" w:hAnsi="Arial" w:cs="Arial"/>
          <w:sz w:val="28"/>
          <w:szCs w:val="28"/>
          <w:lang w:val="en-US"/>
        </w:rPr>
        <w:t>.</w:t>
      </w:r>
    </w:p>
    <w:p w:rsidR="00162F49" w:rsidRPr="00B4355E" w:rsidRDefault="00162F49" w:rsidP="00162F49">
      <w:pPr>
        <w:pStyle w:val="al"/>
        <w:shd w:val="clear" w:color="auto" w:fill="FFFFFF"/>
        <w:spacing w:before="0" w:beforeAutospacing="0" w:after="0" w:afterAutospacing="0" w:line="360" w:lineRule="auto"/>
        <w:jc w:val="both"/>
        <w:rPr>
          <w:rFonts w:ascii="Arial" w:hAnsi="Arial" w:cs="Arial"/>
          <w:sz w:val="28"/>
          <w:szCs w:val="28"/>
        </w:rPr>
      </w:pPr>
      <w:r w:rsidRPr="00B4355E">
        <w:rPr>
          <w:rFonts w:ascii="Arial" w:hAnsi="Arial" w:cs="Arial"/>
          <w:sz w:val="28"/>
          <w:szCs w:val="28"/>
        </w:rPr>
        <w:t xml:space="preserve">Evacuarea apei uzate menajere provenita de la grupurile sanitare va fi deversata in bazin betonat </w:t>
      </w:r>
      <w:proofErr w:type="spellStart"/>
      <w:r w:rsidRPr="00B4355E">
        <w:rPr>
          <w:rFonts w:ascii="Arial" w:hAnsi="Arial" w:cs="Arial"/>
          <w:sz w:val="28"/>
          <w:szCs w:val="28"/>
        </w:rPr>
        <w:t>vidanjabil</w:t>
      </w:r>
      <w:proofErr w:type="spellEnd"/>
      <w:r w:rsidRPr="00B4355E">
        <w:rPr>
          <w:rFonts w:ascii="Arial" w:hAnsi="Arial" w:cs="Arial"/>
          <w:sz w:val="28"/>
          <w:szCs w:val="28"/>
        </w:rPr>
        <w:t xml:space="preserve"> .</w:t>
      </w:r>
    </w:p>
    <w:p w:rsidR="00162F49" w:rsidRPr="00B4355E" w:rsidRDefault="00162F49" w:rsidP="00162F49">
      <w:pPr>
        <w:pStyle w:val="al"/>
        <w:shd w:val="clear" w:color="auto" w:fill="FFFFFF"/>
        <w:spacing w:before="0" w:beforeAutospacing="0" w:after="0" w:afterAutospacing="0" w:line="360" w:lineRule="auto"/>
        <w:jc w:val="both"/>
        <w:rPr>
          <w:rFonts w:ascii="Arial" w:hAnsi="Arial" w:cs="Arial"/>
          <w:sz w:val="28"/>
          <w:szCs w:val="28"/>
        </w:rPr>
      </w:pPr>
      <w:r w:rsidRPr="00B4355E">
        <w:rPr>
          <w:rFonts w:ascii="Arial" w:hAnsi="Arial" w:cs="Arial"/>
          <w:sz w:val="28"/>
          <w:szCs w:val="28"/>
        </w:rPr>
        <w:t xml:space="preserve">Apa uzata provenita de la </w:t>
      </w:r>
      <w:proofErr w:type="spellStart"/>
      <w:r w:rsidRPr="00B4355E">
        <w:rPr>
          <w:rFonts w:ascii="Arial" w:hAnsi="Arial" w:cs="Arial"/>
          <w:sz w:val="28"/>
          <w:szCs w:val="28"/>
        </w:rPr>
        <w:t>spalarea</w:t>
      </w:r>
      <w:proofErr w:type="spellEnd"/>
      <w:r w:rsidRPr="00B4355E">
        <w:rPr>
          <w:rFonts w:ascii="Arial" w:hAnsi="Arial" w:cs="Arial"/>
          <w:sz w:val="28"/>
          <w:szCs w:val="28"/>
        </w:rPr>
        <w:t xml:space="preserve"> autovehiculelor este colectata  prin intermediul unor rigole betonate, apoi trec prin separatorul de hidrocarburi, apoi in bazin betonat </w:t>
      </w:r>
      <w:proofErr w:type="spellStart"/>
      <w:r w:rsidRPr="00B4355E">
        <w:rPr>
          <w:rFonts w:ascii="Arial" w:hAnsi="Arial" w:cs="Arial"/>
          <w:sz w:val="28"/>
          <w:szCs w:val="28"/>
        </w:rPr>
        <w:t>vidanjabil</w:t>
      </w:r>
      <w:proofErr w:type="spellEnd"/>
      <w:r w:rsidRPr="00B4355E">
        <w:rPr>
          <w:rFonts w:ascii="Arial" w:hAnsi="Arial" w:cs="Arial"/>
          <w:sz w:val="28"/>
          <w:szCs w:val="28"/>
        </w:rPr>
        <w:t xml:space="preserve"> .</w:t>
      </w:r>
    </w:p>
    <w:p w:rsidR="00F55F2E" w:rsidRPr="006F62D5" w:rsidRDefault="00162F49" w:rsidP="00586E69">
      <w:pPr>
        <w:pStyle w:val="Listparagraf"/>
        <w:spacing w:after="0" w:line="360" w:lineRule="auto"/>
        <w:ind w:left="0"/>
        <w:jc w:val="both"/>
        <w:rPr>
          <w:rFonts w:ascii="Arial" w:hAnsi="Arial" w:cs="Arial"/>
          <w:sz w:val="28"/>
          <w:szCs w:val="28"/>
          <w:lang w:val="en-US"/>
        </w:rPr>
      </w:pPr>
      <w:proofErr w:type="spellStart"/>
      <w:r w:rsidRPr="006F62D5">
        <w:rPr>
          <w:rFonts w:ascii="Arial" w:hAnsi="Arial" w:cs="Arial"/>
          <w:sz w:val="28"/>
          <w:szCs w:val="28"/>
          <w:lang w:val="en-US"/>
        </w:rPr>
        <w:t>Incalzirea</w:t>
      </w:r>
      <w:proofErr w:type="spellEnd"/>
      <w:r w:rsidRPr="006F62D5">
        <w:rPr>
          <w:rFonts w:ascii="Arial" w:hAnsi="Arial" w:cs="Arial"/>
          <w:sz w:val="28"/>
          <w:szCs w:val="28"/>
          <w:lang w:val="en-US"/>
        </w:rPr>
        <w:t xml:space="preserve"> se </w:t>
      </w:r>
      <w:proofErr w:type="spellStart"/>
      <w:r w:rsidRPr="006F62D5">
        <w:rPr>
          <w:rFonts w:ascii="Arial" w:hAnsi="Arial" w:cs="Arial"/>
          <w:sz w:val="28"/>
          <w:szCs w:val="28"/>
          <w:lang w:val="en-US"/>
        </w:rPr>
        <w:t>realizeaza</w:t>
      </w:r>
      <w:proofErr w:type="spellEnd"/>
      <w:r w:rsidRPr="006F62D5">
        <w:rPr>
          <w:rFonts w:ascii="Arial" w:hAnsi="Arial" w:cs="Arial"/>
          <w:sz w:val="28"/>
          <w:szCs w:val="28"/>
          <w:lang w:val="en-US"/>
        </w:rPr>
        <w:t xml:space="preserve"> cu central </w:t>
      </w:r>
      <w:proofErr w:type="spellStart"/>
      <w:r w:rsidRPr="006F62D5">
        <w:rPr>
          <w:rFonts w:ascii="Arial" w:hAnsi="Arial" w:cs="Arial"/>
          <w:sz w:val="28"/>
          <w:szCs w:val="28"/>
          <w:lang w:val="en-US"/>
        </w:rPr>
        <w:t>termica</w:t>
      </w:r>
      <w:proofErr w:type="spellEnd"/>
      <w:r w:rsidRPr="006F62D5">
        <w:rPr>
          <w:rFonts w:ascii="Arial" w:hAnsi="Arial" w:cs="Arial"/>
          <w:sz w:val="28"/>
          <w:szCs w:val="28"/>
          <w:lang w:val="en-US"/>
        </w:rPr>
        <w:t xml:space="preserve"> cu </w:t>
      </w:r>
      <w:proofErr w:type="spellStart"/>
      <w:r w:rsidRPr="006F62D5">
        <w:rPr>
          <w:rFonts w:ascii="Arial" w:hAnsi="Arial" w:cs="Arial"/>
          <w:sz w:val="28"/>
          <w:szCs w:val="28"/>
          <w:lang w:val="en-US"/>
        </w:rPr>
        <w:t>combustibil</w:t>
      </w:r>
      <w:proofErr w:type="spellEnd"/>
      <w:r w:rsidRPr="006F62D5">
        <w:rPr>
          <w:rFonts w:ascii="Arial" w:hAnsi="Arial" w:cs="Arial"/>
          <w:sz w:val="28"/>
          <w:szCs w:val="28"/>
          <w:lang w:val="en-US"/>
        </w:rPr>
        <w:t xml:space="preserve"> solid (</w:t>
      </w:r>
      <w:proofErr w:type="spellStart"/>
      <w:r w:rsidRPr="006F62D5">
        <w:rPr>
          <w:rFonts w:ascii="Arial" w:hAnsi="Arial" w:cs="Arial"/>
          <w:sz w:val="28"/>
          <w:szCs w:val="28"/>
          <w:lang w:val="en-US"/>
        </w:rPr>
        <w:t>lemne</w:t>
      </w:r>
      <w:proofErr w:type="spellEnd"/>
      <w:r w:rsidRPr="006F62D5">
        <w:rPr>
          <w:rFonts w:ascii="Arial" w:hAnsi="Arial" w:cs="Arial"/>
          <w:sz w:val="28"/>
          <w:szCs w:val="28"/>
          <w:lang w:val="en-US"/>
        </w:rPr>
        <w:t xml:space="preserve">) cu </w:t>
      </w:r>
      <w:proofErr w:type="spellStart"/>
      <w:r w:rsidRPr="006F62D5">
        <w:rPr>
          <w:rFonts w:ascii="Arial" w:hAnsi="Arial" w:cs="Arial"/>
          <w:sz w:val="28"/>
          <w:szCs w:val="28"/>
          <w:lang w:val="en-US"/>
        </w:rPr>
        <w:t>puterea</w:t>
      </w:r>
      <w:proofErr w:type="spellEnd"/>
      <w:r w:rsidRPr="006F62D5">
        <w:rPr>
          <w:rFonts w:ascii="Arial" w:hAnsi="Arial" w:cs="Arial"/>
          <w:sz w:val="28"/>
          <w:szCs w:val="28"/>
          <w:lang w:val="en-US"/>
        </w:rPr>
        <w:t xml:space="preserve"> de </w:t>
      </w:r>
      <w:r w:rsidR="006F62D5" w:rsidRPr="006F62D5">
        <w:rPr>
          <w:rFonts w:ascii="Arial" w:hAnsi="Arial" w:cs="Arial"/>
          <w:sz w:val="28"/>
          <w:szCs w:val="28"/>
          <w:lang w:val="en-US"/>
        </w:rPr>
        <w:t>45 kW</w:t>
      </w:r>
    </w:p>
    <w:p w:rsidR="00586E69" w:rsidRPr="00B4355E" w:rsidRDefault="00ED5868" w:rsidP="00586E69">
      <w:pPr>
        <w:spacing w:after="0" w:line="360" w:lineRule="auto"/>
        <w:jc w:val="both"/>
        <w:rPr>
          <w:rFonts w:ascii="Arial" w:hAnsi="Arial" w:cs="Arial"/>
          <w:sz w:val="28"/>
          <w:szCs w:val="28"/>
        </w:rPr>
      </w:pPr>
      <w:r w:rsidRPr="00B4355E">
        <w:rPr>
          <w:rFonts w:ascii="Arial" w:hAnsi="Arial" w:cs="Arial"/>
          <w:sz w:val="28"/>
          <w:szCs w:val="28"/>
        </w:rPr>
        <w:t>b)</w:t>
      </w:r>
      <w:r w:rsidR="00FF741C" w:rsidRPr="00B4355E">
        <w:rPr>
          <w:rFonts w:ascii="Arial" w:hAnsi="Arial" w:cs="Arial"/>
          <w:sz w:val="28"/>
          <w:szCs w:val="28"/>
        </w:rPr>
        <w:t xml:space="preserve">  </w:t>
      </w:r>
      <w:r w:rsidR="00586E69" w:rsidRPr="00B4355E">
        <w:rPr>
          <w:rFonts w:ascii="Arial" w:hAnsi="Arial" w:cs="Arial"/>
          <w:sz w:val="28"/>
          <w:szCs w:val="28"/>
        </w:rPr>
        <w:t>J</w:t>
      </w:r>
      <w:r w:rsidRPr="00B4355E">
        <w:rPr>
          <w:rFonts w:ascii="Arial" w:hAnsi="Arial" w:cs="Arial"/>
          <w:sz w:val="28"/>
          <w:szCs w:val="28"/>
        </w:rPr>
        <w:t xml:space="preserve">ustificarea </w:t>
      </w:r>
      <w:proofErr w:type="spellStart"/>
      <w:r w:rsidRPr="00B4355E">
        <w:rPr>
          <w:rFonts w:ascii="Arial" w:hAnsi="Arial" w:cs="Arial"/>
          <w:sz w:val="28"/>
          <w:szCs w:val="28"/>
        </w:rPr>
        <w:t>necesitatii</w:t>
      </w:r>
      <w:proofErr w:type="spellEnd"/>
      <w:r w:rsidRPr="00B4355E">
        <w:rPr>
          <w:rFonts w:ascii="Arial" w:hAnsi="Arial" w:cs="Arial"/>
          <w:sz w:val="28"/>
          <w:szCs w:val="28"/>
        </w:rPr>
        <w:t xml:space="preserve"> proiectului:  </w:t>
      </w:r>
    </w:p>
    <w:p w:rsidR="00C53ABF" w:rsidRPr="00B4355E" w:rsidRDefault="00ED5868" w:rsidP="00586E69">
      <w:pPr>
        <w:spacing w:after="0" w:line="360" w:lineRule="auto"/>
        <w:jc w:val="both"/>
        <w:rPr>
          <w:rFonts w:ascii="Arial" w:hAnsi="Arial" w:cs="Arial"/>
          <w:sz w:val="28"/>
          <w:szCs w:val="28"/>
        </w:rPr>
      </w:pPr>
      <w:r w:rsidRPr="00B4355E">
        <w:rPr>
          <w:rFonts w:ascii="Arial" w:hAnsi="Arial" w:cs="Arial"/>
          <w:sz w:val="28"/>
          <w:szCs w:val="28"/>
        </w:rPr>
        <w:t>Necesitatea realizarii investitiei intervine datorita faprului ca in zona respectiva, fiind o zona centrala, pe langa functiunea predominanta de locuinte se propune si dezvoltarea unor activitati de servicii-comert.</w:t>
      </w:r>
    </w:p>
    <w:p w:rsidR="00ED5868" w:rsidRPr="006F62D5" w:rsidRDefault="00586E69" w:rsidP="00586E69">
      <w:pPr>
        <w:spacing w:after="0" w:line="360" w:lineRule="auto"/>
        <w:jc w:val="both"/>
        <w:rPr>
          <w:rFonts w:ascii="Arial" w:hAnsi="Arial" w:cs="Arial"/>
          <w:sz w:val="28"/>
          <w:szCs w:val="28"/>
        </w:rPr>
      </w:pPr>
      <w:r w:rsidRPr="00B4355E">
        <w:rPr>
          <w:rFonts w:ascii="Arial" w:hAnsi="Arial" w:cs="Arial"/>
          <w:color w:val="FF0000"/>
          <w:sz w:val="28"/>
          <w:szCs w:val="28"/>
        </w:rPr>
        <w:t>c</w:t>
      </w:r>
      <w:r w:rsidRPr="006F62D5">
        <w:rPr>
          <w:rFonts w:ascii="Arial" w:hAnsi="Arial" w:cs="Arial"/>
          <w:sz w:val="28"/>
          <w:szCs w:val="28"/>
        </w:rPr>
        <w:t>) V</w:t>
      </w:r>
      <w:r w:rsidR="00A460FC" w:rsidRPr="006F62D5">
        <w:rPr>
          <w:rFonts w:ascii="Arial" w:hAnsi="Arial" w:cs="Arial"/>
          <w:sz w:val="28"/>
          <w:szCs w:val="28"/>
        </w:rPr>
        <w:t xml:space="preserve">aloarea </w:t>
      </w:r>
      <w:proofErr w:type="spellStart"/>
      <w:r w:rsidR="00A460FC" w:rsidRPr="006F62D5">
        <w:rPr>
          <w:rFonts w:ascii="Arial" w:hAnsi="Arial" w:cs="Arial"/>
          <w:sz w:val="28"/>
          <w:szCs w:val="28"/>
        </w:rPr>
        <w:t>investitiei</w:t>
      </w:r>
      <w:proofErr w:type="spellEnd"/>
      <w:r w:rsidR="00A460FC" w:rsidRPr="006F62D5">
        <w:rPr>
          <w:rFonts w:ascii="Arial" w:hAnsi="Arial" w:cs="Arial"/>
          <w:sz w:val="28"/>
          <w:szCs w:val="28"/>
        </w:rPr>
        <w:t xml:space="preserve"> = </w:t>
      </w:r>
      <w:r w:rsidR="006F62D5" w:rsidRPr="006F62D5">
        <w:rPr>
          <w:rFonts w:ascii="Arial" w:hAnsi="Arial" w:cs="Arial"/>
          <w:sz w:val="28"/>
          <w:szCs w:val="28"/>
        </w:rPr>
        <w:t>40000 EUR</w:t>
      </w:r>
    </w:p>
    <w:p w:rsidR="00FF741C" w:rsidRPr="006F62D5" w:rsidRDefault="00586E69" w:rsidP="00586E69">
      <w:pPr>
        <w:spacing w:after="0" w:line="360" w:lineRule="auto"/>
        <w:jc w:val="both"/>
        <w:rPr>
          <w:rFonts w:ascii="Arial" w:hAnsi="Arial" w:cs="Arial"/>
          <w:sz w:val="28"/>
          <w:szCs w:val="28"/>
        </w:rPr>
      </w:pPr>
      <w:r w:rsidRPr="006F62D5">
        <w:rPr>
          <w:rFonts w:ascii="Arial" w:hAnsi="Arial" w:cs="Arial"/>
          <w:sz w:val="28"/>
          <w:szCs w:val="28"/>
        </w:rPr>
        <w:t>d) P</w:t>
      </w:r>
      <w:r w:rsidR="00FF741C" w:rsidRPr="006F62D5">
        <w:rPr>
          <w:rFonts w:ascii="Arial" w:hAnsi="Arial" w:cs="Arial"/>
          <w:sz w:val="28"/>
          <w:szCs w:val="28"/>
        </w:rPr>
        <w:t xml:space="preserve">erioada de implementare propusa: </w:t>
      </w:r>
      <w:r w:rsidR="006F62D5" w:rsidRPr="006F62D5">
        <w:rPr>
          <w:rFonts w:ascii="Arial" w:hAnsi="Arial" w:cs="Arial"/>
          <w:sz w:val="28"/>
          <w:szCs w:val="28"/>
        </w:rPr>
        <w:t xml:space="preserve">2 luni de la </w:t>
      </w:r>
      <w:proofErr w:type="spellStart"/>
      <w:r w:rsidR="006F62D5" w:rsidRPr="006F62D5">
        <w:rPr>
          <w:rFonts w:ascii="Arial" w:hAnsi="Arial" w:cs="Arial"/>
          <w:sz w:val="28"/>
          <w:szCs w:val="28"/>
        </w:rPr>
        <w:t>obtinerea</w:t>
      </w:r>
      <w:proofErr w:type="spellEnd"/>
      <w:r w:rsidR="006F62D5" w:rsidRPr="006F62D5">
        <w:rPr>
          <w:rFonts w:ascii="Arial" w:hAnsi="Arial" w:cs="Arial"/>
          <w:sz w:val="28"/>
          <w:szCs w:val="28"/>
        </w:rPr>
        <w:t xml:space="preserve"> avizelor</w:t>
      </w:r>
    </w:p>
    <w:p w:rsidR="00FF741C" w:rsidRPr="00B4355E" w:rsidRDefault="00FF741C" w:rsidP="00586E69">
      <w:pPr>
        <w:spacing w:after="0" w:line="360" w:lineRule="auto"/>
        <w:jc w:val="both"/>
        <w:rPr>
          <w:rFonts w:ascii="Arial" w:hAnsi="Arial" w:cs="Arial"/>
          <w:sz w:val="28"/>
          <w:szCs w:val="28"/>
        </w:rPr>
      </w:pPr>
      <w:r w:rsidRPr="00B4355E">
        <w:rPr>
          <w:rFonts w:ascii="Arial" w:hAnsi="Arial" w:cs="Arial"/>
          <w:sz w:val="28"/>
          <w:szCs w:val="28"/>
        </w:rPr>
        <w:t xml:space="preserve">e) </w:t>
      </w:r>
      <w:r w:rsidR="00586E69" w:rsidRPr="00B4355E">
        <w:rPr>
          <w:rFonts w:ascii="Arial" w:hAnsi="Arial" w:cs="Arial"/>
          <w:sz w:val="28"/>
          <w:szCs w:val="28"/>
        </w:rPr>
        <w:t>P</w:t>
      </w:r>
      <w:r w:rsidRPr="00B4355E">
        <w:rPr>
          <w:rFonts w:ascii="Arial" w:hAnsi="Arial" w:cs="Arial"/>
          <w:sz w:val="28"/>
          <w:szCs w:val="28"/>
        </w:rPr>
        <w:t>lanse reprezentand limitele amplasamentului proiectului (planuri atasate documentatiei)</w:t>
      </w:r>
    </w:p>
    <w:p w:rsidR="00FF741C" w:rsidRPr="00B4355E" w:rsidRDefault="00586E69" w:rsidP="008243C1">
      <w:pPr>
        <w:pStyle w:val="Listparagraf"/>
        <w:spacing w:after="0" w:line="360" w:lineRule="auto"/>
        <w:ind w:left="0"/>
        <w:jc w:val="both"/>
        <w:rPr>
          <w:rFonts w:ascii="Arial" w:hAnsi="Arial" w:cs="Arial"/>
          <w:sz w:val="28"/>
          <w:szCs w:val="28"/>
          <w:lang w:val="en-US"/>
        </w:rPr>
      </w:pPr>
      <w:r w:rsidRPr="00B4355E">
        <w:rPr>
          <w:rFonts w:ascii="Arial" w:hAnsi="Arial" w:cs="Arial"/>
          <w:sz w:val="28"/>
          <w:szCs w:val="28"/>
        </w:rPr>
        <w:t>f) F</w:t>
      </w:r>
      <w:r w:rsidR="00FF741C" w:rsidRPr="00B4355E">
        <w:rPr>
          <w:rFonts w:ascii="Arial" w:hAnsi="Arial" w:cs="Arial"/>
          <w:sz w:val="28"/>
          <w:szCs w:val="28"/>
        </w:rPr>
        <w:t xml:space="preserve">orme fizice ale proiectului (planuri, </w:t>
      </w:r>
      <w:proofErr w:type="spellStart"/>
      <w:r w:rsidR="00FF741C" w:rsidRPr="00B4355E">
        <w:rPr>
          <w:rFonts w:ascii="Arial" w:hAnsi="Arial" w:cs="Arial"/>
          <w:sz w:val="28"/>
          <w:szCs w:val="28"/>
        </w:rPr>
        <w:t>cladiri</w:t>
      </w:r>
      <w:proofErr w:type="spellEnd"/>
      <w:r w:rsidR="00FF741C" w:rsidRPr="00B4355E">
        <w:rPr>
          <w:rFonts w:ascii="Arial" w:hAnsi="Arial" w:cs="Arial"/>
          <w:sz w:val="28"/>
          <w:szCs w:val="28"/>
        </w:rPr>
        <w:t xml:space="preserve">, alte structuri, materiale de </w:t>
      </w:r>
      <w:proofErr w:type="spellStart"/>
      <w:r w:rsidR="00FF741C" w:rsidRPr="00B4355E">
        <w:rPr>
          <w:rFonts w:ascii="Arial" w:hAnsi="Arial" w:cs="Arial"/>
          <w:sz w:val="28"/>
          <w:szCs w:val="28"/>
        </w:rPr>
        <w:t>constructii</w:t>
      </w:r>
      <w:proofErr w:type="spellEnd"/>
      <w:r w:rsidR="00FF741C" w:rsidRPr="00B4355E">
        <w:rPr>
          <w:rFonts w:ascii="Arial" w:hAnsi="Arial" w:cs="Arial"/>
          <w:sz w:val="28"/>
          <w:szCs w:val="28"/>
        </w:rPr>
        <w:t xml:space="preserve">, </w:t>
      </w:r>
      <w:proofErr w:type="spellStart"/>
      <w:r w:rsidR="00FF741C" w:rsidRPr="00B4355E">
        <w:rPr>
          <w:rFonts w:ascii="Arial" w:hAnsi="Arial" w:cs="Arial"/>
          <w:sz w:val="28"/>
          <w:szCs w:val="28"/>
        </w:rPr>
        <w:t>etc</w:t>
      </w:r>
      <w:proofErr w:type="spellEnd"/>
      <w:r w:rsidR="00FF741C" w:rsidRPr="00B4355E">
        <w:rPr>
          <w:rFonts w:ascii="Arial" w:hAnsi="Arial" w:cs="Arial"/>
          <w:sz w:val="28"/>
          <w:szCs w:val="28"/>
        </w:rPr>
        <w:t>) :</w:t>
      </w:r>
      <w:r w:rsidR="00FF741C" w:rsidRPr="00B4355E">
        <w:rPr>
          <w:rFonts w:ascii="Arial" w:hAnsi="Arial" w:cs="Arial"/>
          <w:sz w:val="28"/>
          <w:szCs w:val="28"/>
          <w:lang w:val="en-US"/>
        </w:rPr>
        <w:t xml:space="preserve"> </w:t>
      </w:r>
    </w:p>
    <w:p w:rsidR="008243C1" w:rsidRPr="00B4355E" w:rsidRDefault="008243C1" w:rsidP="008243C1">
      <w:pPr>
        <w:pStyle w:val="Listparagraf"/>
        <w:spacing w:after="0" w:line="360" w:lineRule="auto"/>
        <w:ind w:left="0"/>
        <w:jc w:val="both"/>
        <w:rPr>
          <w:rFonts w:ascii="Arial" w:hAnsi="Arial" w:cs="Arial"/>
          <w:sz w:val="28"/>
          <w:szCs w:val="28"/>
          <w:lang w:val="en-US"/>
        </w:rPr>
      </w:pPr>
      <w:proofErr w:type="spellStart"/>
      <w:r w:rsidRPr="00B4355E">
        <w:rPr>
          <w:rFonts w:ascii="Arial" w:hAnsi="Arial" w:cs="Arial"/>
          <w:sz w:val="28"/>
          <w:szCs w:val="28"/>
          <w:lang w:val="en-US"/>
        </w:rPr>
        <w:t>Constructia</w:t>
      </w:r>
      <w:proofErr w:type="spellEnd"/>
      <w:r w:rsidRPr="00B4355E">
        <w:rPr>
          <w:rFonts w:ascii="Arial" w:hAnsi="Arial" w:cs="Arial"/>
          <w:sz w:val="28"/>
          <w:szCs w:val="28"/>
          <w:lang w:val="en-US"/>
        </w:rPr>
        <w:t xml:space="preserve"> se </w:t>
      </w:r>
      <w:proofErr w:type="spellStart"/>
      <w:proofErr w:type="gramStart"/>
      <w:r w:rsidRPr="00B4355E">
        <w:rPr>
          <w:rFonts w:ascii="Arial" w:hAnsi="Arial" w:cs="Arial"/>
          <w:sz w:val="28"/>
          <w:szCs w:val="28"/>
          <w:lang w:val="en-US"/>
        </w:rPr>
        <w:t>va</w:t>
      </w:r>
      <w:proofErr w:type="spellEnd"/>
      <w:proofErr w:type="gramEnd"/>
      <w:r w:rsidRPr="00B4355E">
        <w:rPr>
          <w:rFonts w:ascii="Arial" w:hAnsi="Arial" w:cs="Arial"/>
          <w:sz w:val="28"/>
          <w:szCs w:val="28"/>
          <w:lang w:val="en-US"/>
        </w:rPr>
        <w:t xml:space="preserve"> </w:t>
      </w:r>
      <w:proofErr w:type="spellStart"/>
      <w:r w:rsidRPr="00B4355E">
        <w:rPr>
          <w:rFonts w:ascii="Arial" w:hAnsi="Arial" w:cs="Arial"/>
          <w:sz w:val="28"/>
          <w:szCs w:val="28"/>
          <w:lang w:val="en-US"/>
        </w:rPr>
        <w:t>realiza</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pe</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structura</w:t>
      </w:r>
      <w:proofErr w:type="spellEnd"/>
      <w:r w:rsidRPr="00B4355E">
        <w:rPr>
          <w:rFonts w:ascii="Arial" w:hAnsi="Arial" w:cs="Arial"/>
          <w:sz w:val="28"/>
          <w:szCs w:val="28"/>
          <w:lang w:val="en-US"/>
        </w:rPr>
        <w:t xml:space="preserve"> din </w:t>
      </w:r>
      <w:proofErr w:type="spellStart"/>
      <w:r w:rsidRPr="00B4355E">
        <w:rPr>
          <w:rFonts w:ascii="Arial" w:hAnsi="Arial" w:cs="Arial"/>
          <w:sz w:val="28"/>
          <w:szCs w:val="28"/>
          <w:lang w:val="en-US"/>
        </w:rPr>
        <w:t>fundatie</w:t>
      </w:r>
      <w:proofErr w:type="spellEnd"/>
      <w:r w:rsidRPr="00B4355E">
        <w:rPr>
          <w:rFonts w:ascii="Arial" w:hAnsi="Arial" w:cs="Arial"/>
          <w:sz w:val="28"/>
          <w:szCs w:val="28"/>
          <w:lang w:val="en-US"/>
        </w:rPr>
        <w:t xml:space="preserve"> din </w:t>
      </w:r>
      <w:proofErr w:type="spellStart"/>
      <w:r w:rsidRPr="00B4355E">
        <w:rPr>
          <w:rFonts w:ascii="Arial" w:hAnsi="Arial" w:cs="Arial"/>
          <w:sz w:val="28"/>
          <w:szCs w:val="28"/>
          <w:lang w:val="en-US"/>
        </w:rPr>
        <w:t>beton</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structura</w:t>
      </w:r>
      <w:proofErr w:type="spellEnd"/>
      <w:r w:rsidRPr="00B4355E">
        <w:rPr>
          <w:rFonts w:ascii="Arial" w:hAnsi="Arial" w:cs="Arial"/>
          <w:sz w:val="28"/>
          <w:szCs w:val="28"/>
          <w:lang w:val="en-US"/>
        </w:rPr>
        <w:t xml:space="preserve"> din </w:t>
      </w:r>
      <w:proofErr w:type="spellStart"/>
      <w:r w:rsidRPr="00B4355E">
        <w:rPr>
          <w:rFonts w:ascii="Arial" w:hAnsi="Arial" w:cs="Arial"/>
          <w:sz w:val="28"/>
          <w:szCs w:val="28"/>
          <w:lang w:val="en-US"/>
        </w:rPr>
        <w:t>zidarie</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portanta</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buiandrungi</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si</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planseu</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si</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invelitoare</w:t>
      </w:r>
      <w:proofErr w:type="spellEnd"/>
      <w:r w:rsidRPr="00B4355E">
        <w:rPr>
          <w:rFonts w:ascii="Arial" w:hAnsi="Arial" w:cs="Arial"/>
          <w:sz w:val="28"/>
          <w:szCs w:val="28"/>
          <w:lang w:val="en-US"/>
        </w:rPr>
        <w:t xml:space="preserve"> din table tip </w:t>
      </w:r>
      <w:proofErr w:type="spellStart"/>
      <w:r w:rsidRPr="00B4355E">
        <w:rPr>
          <w:rFonts w:ascii="Arial" w:hAnsi="Arial" w:cs="Arial"/>
          <w:sz w:val="28"/>
          <w:szCs w:val="28"/>
          <w:lang w:val="en-US"/>
        </w:rPr>
        <w:t>Lindab</w:t>
      </w:r>
      <w:proofErr w:type="spellEnd"/>
      <w:r w:rsidRPr="00B4355E">
        <w:rPr>
          <w:rFonts w:ascii="Arial" w:hAnsi="Arial" w:cs="Arial"/>
          <w:sz w:val="28"/>
          <w:szCs w:val="28"/>
          <w:lang w:val="en-US"/>
        </w:rPr>
        <w:t>.</w:t>
      </w:r>
    </w:p>
    <w:p w:rsidR="008243C1" w:rsidRPr="00B4355E" w:rsidRDefault="008243C1" w:rsidP="008243C1">
      <w:pPr>
        <w:pStyle w:val="Listparagraf"/>
        <w:spacing w:after="0" w:line="360" w:lineRule="auto"/>
        <w:ind w:left="0"/>
        <w:jc w:val="both"/>
        <w:rPr>
          <w:rFonts w:ascii="Arial" w:hAnsi="Arial" w:cs="Arial"/>
          <w:sz w:val="28"/>
          <w:szCs w:val="28"/>
          <w:lang w:val="en-US"/>
        </w:rPr>
      </w:pPr>
      <w:proofErr w:type="spellStart"/>
      <w:proofErr w:type="gramStart"/>
      <w:r w:rsidRPr="00B4355E">
        <w:rPr>
          <w:rFonts w:ascii="Arial" w:hAnsi="Arial" w:cs="Arial"/>
          <w:sz w:val="28"/>
          <w:szCs w:val="28"/>
          <w:lang w:val="en-US"/>
        </w:rPr>
        <w:t>Peretii</w:t>
      </w:r>
      <w:proofErr w:type="spellEnd"/>
      <w:r w:rsidRPr="00B4355E">
        <w:rPr>
          <w:rFonts w:ascii="Arial" w:hAnsi="Arial" w:cs="Arial"/>
          <w:sz w:val="28"/>
          <w:szCs w:val="28"/>
          <w:lang w:val="en-US"/>
        </w:rPr>
        <w:t xml:space="preserve"> se </w:t>
      </w:r>
      <w:proofErr w:type="spellStart"/>
      <w:r w:rsidRPr="00B4355E">
        <w:rPr>
          <w:rFonts w:ascii="Arial" w:hAnsi="Arial" w:cs="Arial"/>
          <w:sz w:val="28"/>
          <w:szCs w:val="28"/>
          <w:lang w:val="en-US"/>
        </w:rPr>
        <w:t>executa</w:t>
      </w:r>
      <w:proofErr w:type="spellEnd"/>
      <w:r w:rsidRPr="00B4355E">
        <w:rPr>
          <w:rFonts w:ascii="Arial" w:hAnsi="Arial" w:cs="Arial"/>
          <w:sz w:val="28"/>
          <w:szCs w:val="28"/>
          <w:lang w:val="en-US"/>
        </w:rPr>
        <w:t xml:space="preserve"> din </w:t>
      </w:r>
      <w:proofErr w:type="spellStart"/>
      <w:r w:rsidRPr="00B4355E">
        <w:rPr>
          <w:rFonts w:ascii="Arial" w:hAnsi="Arial" w:cs="Arial"/>
          <w:sz w:val="28"/>
          <w:szCs w:val="28"/>
          <w:lang w:val="en-US"/>
        </w:rPr>
        <w:t>caramida</w:t>
      </w:r>
      <w:proofErr w:type="spellEnd"/>
      <w:r w:rsidRPr="00B4355E">
        <w:rPr>
          <w:rFonts w:ascii="Arial" w:hAnsi="Arial" w:cs="Arial"/>
          <w:sz w:val="28"/>
          <w:szCs w:val="28"/>
          <w:lang w:val="en-US"/>
        </w:rPr>
        <w:t xml:space="preserve">, cu </w:t>
      </w:r>
      <w:proofErr w:type="spellStart"/>
      <w:r w:rsidRPr="00B4355E">
        <w:rPr>
          <w:rFonts w:ascii="Arial" w:hAnsi="Arial" w:cs="Arial"/>
          <w:sz w:val="28"/>
          <w:szCs w:val="28"/>
          <w:lang w:val="en-US"/>
        </w:rPr>
        <w:t>grosimea</w:t>
      </w:r>
      <w:proofErr w:type="spellEnd"/>
      <w:r w:rsidRPr="00B4355E">
        <w:rPr>
          <w:rFonts w:ascii="Arial" w:hAnsi="Arial" w:cs="Arial"/>
          <w:sz w:val="28"/>
          <w:szCs w:val="28"/>
          <w:lang w:val="en-US"/>
        </w:rPr>
        <w:t xml:space="preserve"> de 25 cm la interior </w:t>
      </w:r>
      <w:proofErr w:type="spellStart"/>
      <w:r w:rsidRPr="00B4355E">
        <w:rPr>
          <w:rFonts w:ascii="Arial" w:hAnsi="Arial" w:cs="Arial"/>
          <w:sz w:val="28"/>
          <w:szCs w:val="28"/>
          <w:lang w:val="en-US"/>
        </w:rPr>
        <w:t>si</w:t>
      </w:r>
      <w:proofErr w:type="spellEnd"/>
      <w:r w:rsidRPr="00B4355E">
        <w:rPr>
          <w:rFonts w:ascii="Arial" w:hAnsi="Arial" w:cs="Arial"/>
          <w:sz w:val="28"/>
          <w:szCs w:val="28"/>
          <w:lang w:val="en-US"/>
        </w:rPr>
        <w:t xml:space="preserve"> exterior, </w:t>
      </w:r>
      <w:proofErr w:type="spellStart"/>
      <w:r w:rsidRPr="00B4355E">
        <w:rPr>
          <w:rFonts w:ascii="Arial" w:hAnsi="Arial" w:cs="Arial"/>
          <w:sz w:val="28"/>
          <w:szCs w:val="28"/>
          <w:lang w:val="en-US"/>
        </w:rPr>
        <w:t>iar</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peretii</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nestructurali</w:t>
      </w:r>
      <w:proofErr w:type="spellEnd"/>
      <w:r w:rsidRPr="00B4355E">
        <w:rPr>
          <w:rFonts w:ascii="Arial" w:hAnsi="Arial" w:cs="Arial"/>
          <w:sz w:val="28"/>
          <w:szCs w:val="28"/>
          <w:lang w:val="en-US"/>
        </w:rPr>
        <w:t xml:space="preserve"> din </w:t>
      </w:r>
      <w:proofErr w:type="spellStart"/>
      <w:r w:rsidRPr="00B4355E">
        <w:rPr>
          <w:rFonts w:ascii="Arial" w:hAnsi="Arial" w:cs="Arial"/>
          <w:sz w:val="28"/>
          <w:szCs w:val="28"/>
          <w:lang w:val="en-US"/>
        </w:rPr>
        <w:t>zidarie</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bca</w:t>
      </w:r>
      <w:proofErr w:type="spellEnd"/>
      <w:r w:rsidRPr="00B4355E">
        <w:rPr>
          <w:rFonts w:ascii="Arial" w:hAnsi="Arial" w:cs="Arial"/>
          <w:sz w:val="28"/>
          <w:szCs w:val="28"/>
          <w:lang w:val="en-US"/>
        </w:rPr>
        <w:t xml:space="preserve"> cu </w:t>
      </w:r>
      <w:proofErr w:type="spellStart"/>
      <w:r w:rsidRPr="00B4355E">
        <w:rPr>
          <w:rFonts w:ascii="Arial" w:hAnsi="Arial" w:cs="Arial"/>
          <w:sz w:val="28"/>
          <w:szCs w:val="28"/>
          <w:lang w:val="en-US"/>
        </w:rPr>
        <w:t>grosime</w:t>
      </w:r>
      <w:proofErr w:type="spellEnd"/>
      <w:r w:rsidRPr="00B4355E">
        <w:rPr>
          <w:rFonts w:ascii="Arial" w:hAnsi="Arial" w:cs="Arial"/>
          <w:sz w:val="28"/>
          <w:szCs w:val="28"/>
          <w:lang w:val="en-US"/>
        </w:rPr>
        <w:t xml:space="preserve"> de 12.5 cm.</w:t>
      </w:r>
      <w:proofErr w:type="gramEnd"/>
    </w:p>
    <w:p w:rsidR="008243C1" w:rsidRPr="00B4355E" w:rsidRDefault="008243C1" w:rsidP="008243C1">
      <w:pPr>
        <w:pStyle w:val="Listparagraf"/>
        <w:spacing w:after="0" w:line="360" w:lineRule="auto"/>
        <w:ind w:left="0"/>
        <w:jc w:val="both"/>
        <w:rPr>
          <w:rFonts w:ascii="Arial" w:hAnsi="Arial" w:cs="Arial"/>
          <w:sz w:val="28"/>
          <w:szCs w:val="28"/>
          <w:lang w:val="en-US"/>
        </w:rPr>
      </w:pPr>
      <w:proofErr w:type="spellStart"/>
      <w:proofErr w:type="gramStart"/>
      <w:r w:rsidRPr="00B4355E">
        <w:rPr>
          <w:rFonts w:ascii="Arial" w:hAnsi="Arial" w:cs="Arial"/>
          <w:sz w:val="28"/>
          <w:szCs w:val="28"/>
          <w:lang w:val="en-US"/>
        </w:rPr>
        <w:t>Tamplaria</w:t>
      </w:r>
      <w:proofErr w:type="spellEnd"/>
      <w:r w:rsidRPr="00B4355E">
        <w:rPr>
          <w:rFonts w:ascii="Arial" w:hAnsi="Arial" w:cs="Arial"/>
          <w:sz w:val="28"/>
          <w:szCs w:val="28"/>
          <w:lang w:val="en-US"/>
        </w:rPr>
        <w:t xml:space="preserve"> ,</w:t>
      </w:r>
      <w:proofErr w:type="gramEnd"/>
      <w:r w:rsidRPr="00B4355E">
        <w:rPr>
          <w:rFonts w:ascii="Arial" w:hAnsi="Arial" w:cs="Arial"/>
          <w:sz w:val="28"/>
          <w:szCs w:val="28"/>
          <w:lang w:val="en-US"/>
        </w:rPr>
        <w:t xml:space="preserve"> </w:t>
      </w:r>
      <w:proofErr w:type="spellStart"/>
      <w:r w:rsidRPr="00B4355E">
        <w:rPr>
          <w:rFonts w:ascii="Arial" w:hAnsi="Arial" w:cs="Arial"/>
          <w:sz w:val="28"/>
          <w:szCs w:val="28"/>
          <w:lang w:val="en-US"/>
        </w:rPr>
        <w:t>usi</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ferestre</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sunt</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realizate</w:t>
      </w:r>
      <w:proofErr w:type="spellEnd"/>
      <w:r w:rsidRPr="00B4355E">
        <w:rPr>
          <w:rFonts w:ascii="Arial" w:hAnsi="Arial" w:cs="Arial"/>
          <w:sz w:val="28"/>
          <w:szCs w:val="28"/>
          <w:lang w:val="en-US"/>
        </w:rPr>
        <w:t xml:space="preserve"> din </w:t>
      </w:r>
      <w:proofErr w:type="spellStart"/>
      <w:r w:rsidRPr="00B4355E">
        <w:rPr>
          <w:rFonts w:ascii="Arial" w:hAnsi="Arial" w:cs="Arial"/>
          <w:sz w:val="28"/>
          <w:szCs w:val="28"/>
          <w:lang w:val="en-US"/>
        </w:rPr>
        <w:t>tamplarie</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pvc</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iar</w:t>
      </w:r>
      <w:proofErr w:type="spellEnd"/>
      <w:r w:rsidRPr="00B4355E">
        <w:rPr>
          <w:rFonts w:ascii="Arial" w:hAnsi="Arial" w:cs="Arial"/>
          <w:sz w:val="28"/>
          <w:szCs w:val="28"/>
          <w:lang w:val="en-US"/>
        </w:rPr>
        <w:t xml:space="preserve"> </w:t>
      </w:r>
      <w:proofErr w:type="spellStart"/>
      <w:r w:rsidRPr="00B4355E">
        <w:rPr>
          <w:rFonts w:ascii="Arial" w:hAnsi="Arial" w:cs="Arial"/>
          <w:sz w:val="28"/>
          <w:szCs w:val="28"/>
          <w:lang w:val="en-US"/>
        </w:rPr>
        <w:t>geamurile</w:t>
      </w:r>
      <w:proofErr w:type="spellEnd"/>
      <w:r w:rsidRPr="00B4355E">
        <w:rPr>
          <w:rFonts w:ascii="Arial" w:hAnsi="Arial" w:cs="Arial"/>
          <w:sz w:val="28"/>
          <w:szCs w:val="28"/>
          <w:lang w:val="en-US"/>
        </w:rPr>
        <w:t xml:space="preserve"> tip </w:t>
      </w:r>
      <w:proofErr w:type="spellStart"/>
      <w:r w:rsidRPr="00B4355E">
        <w:rPr>
          <w:rFonts w:ascii="Arial" w:hAnsi="Arial" w:cs="Arial"/>
          <w:sz w:val="28"/>
          <w:szCs w:val="28"/>
          <w:lang w:val="en-US"/>
        </w:rPr>
        <w:t>termopan</w:t>
      </w:r>
      <w:proofErr w:type="spellEnd"/>
      <w:r w:rsidRPr="00B4355E">
        <w:rPr>
          <w:rFonts w:ascii="Arial" w:hAnsi="Arial" w:cs="Arial"/>
          <w:sz w:val="28"/>
          <w:szCs w:val="28"/>
          <w:lang w:val="en-US"/>
        </w:rPr>
        <w:t>.</w:t>
      </w:r>
    </w:p>
    <w:p w:rsidR="00FF741C" w:rsidRPr="00B4355E" w:rsidRDefault="00FF741C" w:rsidP="00586E69">
      <w:pPr>
        <w:spacing w:after="0" w:line="360" w:lineRule="auto"/>
        <w:jc w:val="both"/>
        <w:rPr>
          <w:rFonts w:ascii="Arial" w:hAnsi="Arial" w:cs="Arial"/>
          <w:sz w:val="28"/>
          <w:szCs w:val="28"/>
        </w:rPr>
      </w:pPr>
      <w:r w:rsidRPr="00B4355E">
        <w:rPr>
          <w:rFonts w:ascii="Arial" w:hAnsi="Arial" w:cs="Arial"/>
          <w:sz w:val="28"/>
          <w:szCs w:val="28"/>
        </w:rPr>
        <w:t>Se prezinta elemente specifice, caracteristice proiectului propus</w:t>
      </w:r>
    </w:p>
    <w:p w:rsidR="00FF741C" w:rsidRPr="00B4355E" w:rsidRDefault="00FF741C" w:rsidP="00586E69">
      <w:pPr>
        <w:spacing w:after="0" w:line="360" w:lineRule="auto"/>
        <w:jc w:val="both"/>
        <w:rPr>
          <w:rFonts w:ascii="Arial" w:hAnsi="Arial" w:cs="Arial"/>
          <w:sz w:val="28"/>
          <w:szCs w:val="28"/>
        </w:rPr>
      </w:pPr>
      <w:r w:rsidRPr="00B4355E">
        <w:rPr>
          <w:rFonts w:ascii="Arial" w:hAnsi="Arial" w:cs="Arial"/>
          <w:sz w:val="28"/>
          <w:szCs w:val="28"/>
        </w:rPr>
        <w:t>-relatia cu alte proiecte existente sau planificate : Nu este cazul</w:t>
      </w:r>
    </w:p>
    <w:p w:rsidR="00FF741C" w:rsidRPr="00B4355E" w:rsidRDefault="00FF741C" w:rsidP="00586E69">
      <w:pPr>
        <w:spacing w:after="0" w:line="360" w:lineRule="auto"/>
        <w:jc w:val="both"/>
        <w:rPr>
          <w:rFonts w:ascii="Arial" w:hAnsi="Arial" w:cs="Arial"/>
          <w:sz w:val="28"/>
          <w:szCs w:val="28"/>
        </w:rPr>
      </w:pPr>
      <w:r w:rsidRPr="00B4355E">
        <w:rPr>
          <w:rFonts w:ascii="Arial" w:hAnsi="Arial" w:cs="Arial"/>
          <w:sz w:val="28"/>
          <w:szCs w:val="28"/>
        </w:rPr>
        <w:t>-detalii privind alternativele care au fost luate in considerare: Nu este cazul</w:t>
      </w:r>
    </w:p>
    <w:p w:rsidR="00FF741C" w:rsidRPr="00B4355E" w:rsidRDefault="00FF741C" w:rsidP="00586E69">
      <w:pPr>
        <w:spacing w:after="0" w:line="360" w:lineRule="auto"/>
        <w:jc w:val="both"/>
        <w:rPr>
          <w:rFonts w:ascii="Arial" w:hAnsi="Arial" w:cs="Arial"/>
          <w:sz w:val="28"/>
          <w:szCs w:val="28"/>
        </w:rPr>
      </w:pPr>
      <w:r w:rsidRPr="00B4355E">
        <w:rPr>
          <w:rFonts w:ascii="Arial" w:hAnsi="Arial" w:cs="Arial"/>
          <w:sz w:val="28"/>
          <w:szCs w:val="28"/>
        </w:rPr>
        <w:lastRenderedPageBreak/>
        <w:t>-alte activitati care ar putea aparea urmare a proiectului : Nu este cazul</w:t>
      </w:r>
    </w:p>
    <w:p w:rsidR="00FF741C" w:rsidRPr="00B4355E" w:rsidRDefault="00637589" w:rsidP="00586E69">
      <w:pPr>
        <w:spacing w:after="0" w:line="360" w:lineRule="auto"/>
        <w:jc w:val="both"/>
        <w:rPr>
          <w:rFonts w:ascii="Arial" w:hAnsi="Arial" w:cs="Arial"/>
          <w:sz w:val="28"/>
          <w:szCs w:val="28"/>
        </w:rPr>
      </w:pPr>
      <w:r w:rsidRPr="00B4355E">
        <w:rPr>
          <w:rFonts w:ascii="Arial" w:hAnsi="Arial" w:cs="Arial"/>
          <w:sz w:val="28"/>
          <w:szCs w:val="28"/>
        </w:rPr>
        <w:t>IV. Descrierea lucrarilor de demolare</w:t>
      </w:r>
    </w:p>
    <w:p w:rsidR="00637589" w:rsidRPr="00B4355E" w:rsidRDefault="00586E69" w:rsidP="00586E69">
      <w:pPr>
        <w:pStyle w:val="al"/>
        <w:shd w:val="clear" w:color="auto" w:fill="FFFFFF"/>
        <w:spacing w:before="0" w:beforeAutospacing="0" w:after="0" w:afterAutospacing="0" w:line="360" w:lineRule="auto"/>
        <w:jc w:val="both"/>
        <w:rPr>
          <w:rFonts w:ascii="Arial" w:hAnsi="Arial" w:cs="Arial"/>
          <w:sz w:val="28"/>
          <w:szCs w:val="28"/>
        </w:rPr>
      </w:pPr>
      <w:r w:rsidRPr="00B4355E">
        <w:rPr>
          <w:rFonts w:ascii="Arial" w:hAnsi="Arial" w:cs="Arial"/>
          <w:sz w:val="28"/>
          <w:szCs w:val="28"/>
        </w:rPr>
        <w:t>P</w:t>
      </w:r>
      <w:r w:rsidR="00637589" w:rsidRPr="00B4355E">
        <w:rPr>
          <w:rFonts w:ascii="Arial" w:hAnsi="Arial" w:cs="Arial"/>
          <w:sz w:val="28"/>
          <w:szCs w:val="28"/>
        </w:rPr>
        <w:t>lanul de execuție a lucrărilor de demolare, de refacere și folosire ulterioară a terenului: Nu este cazul</w:t>
      </w:r>
    </w:p>
    <w:p w:rsidR="00637589" w:rsidRPr="00B4355E" w:rsidRDefault="00637589" w:rsidP="00586E69">
      <w:pPr>
        <w:pStyle w:val="al"/>
        <w:shd w:val="clear" w:color="auto" w:fill="FFFFFF"/>
        <w:spacing w:before="0" w:beforeAutospacing="0" w:after="0" w:afterAutospacing="0" w:line="360" w:lineRule="auto"/>
        <w:jc w:val="both"/>
        <w:rPr>
          <w:rFonts w:ascii="Arial" w:hAnsi="Arial" w:cs="Arial"/>
          <w:sz w:val="28"/>
          <w:szCs w:val="28"/>
        </w:rPr>
      </w:pPr>
      <w:r w:rsidRPr="00B4355E">
        <w:rPr>
          <w:rFonts w:ascii="Arial" w:hAnsi="Arial" w:cs="Arial"/>
          <w:b/>
          <w:bCs/>
          <w:sz w:val="28"/>
          <w:szCs w:val="28"/>
        </w:rPr>
        <w:t>-</w:t>
      </w:r>
      <w:r w:rsidRPr="00B4355E">
        <w:rPr>
          <w:rFonts w:ascii="Arial" w:hAnsi="Arial" w:cs="Arial"/>
          <w:sz w:val="28"/>
          <w:szCs w:val="28"/>
        </w:rPr>
        <w:t> descrierea lucrărilor de refacere a amplasamentului: Nu este cazul</w:t>
      </w:r>
    </w:p>
    <w:p w:rsidR="00637589" w:rsidRPr="00B4355E" w:rsidRDefault="00637589" w:rsidP="00586E69">
      <w:pPr>
        <w:pStyle w:val="al"/>
        <w:shd w:val="clear" w:color="auto" w:fill="FFFFFF"/>
        <w:spacing w:before="0" w:beforeAutospacing="0" w:after="0" w:afterAutospacing="0" w:line="360" w:lineRule="auto"/>
        <w:jc w:val="both"/>
        <w:rPr>
          <w:rFonts w:ascii="Arial" w:hAnsi="Arial" w:cs="Arial"/>
          <w:sz w:val="28"/>
          <w:szCs w:val="28"/>
        </w:rPr>
      </w:pPr>
      <w:r w:rsidRPr="00B4355E">
        <w:rPr>
          <w:rFonts w:ascii="Arial" w:hAnsi="Arial" w:cs="Arial"/>
          <w:b/>
          <w:bCs/>
          <w:sz w:val="28"/>
          <w:szCs w:val="28"/>
        </w:rPr>
        <w:t>-</w:t>
      </w:r>
      <w:r w:rsidRPr="00B4355E">
        <w:rPr>
          <w:rFonts w:ascii="Arial" w:hAnsi="Arial" w:cs="Arial"/>
          <w:sz w:val="28"/>
          <w:szCs w:val="28"/>
        </w:rPr>
        <w:t> căi noi de acces sau schimbări ale celor existente, după caz: Nu este cazul</w:t>
      </w:r>
    </w:p>
    <w:p w:rsidR="00637589" w:rsidRPr="00B4355E" w:rsidRDefault="00637589" w:rsidP="00586E69">
      <w:pPr>
        <w:pStyle w:val="al"/>
        <w:shd w:val="clear" w:color="auto" w:fill="FFFFFF"/>
        <w:spacing w:before="0" w:beforeAutospacing="0" w:after="0" w:afterAutospacing="0" w:line="360" w:lineRule="auto"/>
        <w:jc w:val="both"/>
        <w:rPr>
          <w:rFonts w:ascii="Arial" w:hAnsi="Arial" w:cs="Arial"/>
          <w:sz w:val="28"/>
          <w:szCs w:val="28"/>
        </w:rPr>
      </w:pPr>
      <w:r w:rsidRPr="00B4355E">
        <w:rPr>
          <w:rFonts w:ascii="Arial" w:hAnsi="Arial" w:cs="Arial"/>
          <w:b/>
          <w:bCs/>
          <w:sz w:val="28"/>
          <w:szCs w:val="28"/>
        </w:rPr>
        <w:t>-</w:t>
      </w:r>
      <w:r w:rsidRPr="00B4355E">
        <w:rPr>
          <w:rFonts w:ascii="Arial" w:hAnsi="Arial" w:cs="Arial"/>
          <w:sz w:val="28"/>
          <w:szCs w:val="28"/>
        </w:rPr>
        <w:t> metode folosite în demolare: Nu este cazul</w:t>
      </w:r>
    </w:p>
    <w:p w:rsidR="00637589" w:rsidRPr="00B4355E" w:rsidRDefault="00637589" w:rsidP="00586E69">
      <w:pPr>
        <w:pStyle w:val="al"/>
        <w:shd w:val="clear" w:color="auto" w:fill="FFFFFF"/>
        <w:spacing w:before="0" w:beforeAutospacing="0" w:after="0" w:afterAutospacing="0" w:line="360" w:lineRule="auto"/>
        <w:jc w:val="both"/>
        <w:rPr>
          <w:rFonts w:ascii="Arial" w:hAnsi="Arial" w:cs="Arial"/>
          <w:sz w:val="28"/>
          <w:szCs w:val="28"/>
        </w:rPr>
      </w:pPr>
      <w:r w:rsidRPr="00B4355E">
        <w:rPr>
          <w:rFonts w:ascii="Arial" w:hAnsi="Arial" w:cs="Arial"/>
          <w:b/>
          <w:bCs/>
          <w:sz w:val="28"/>
          <w:szCs w:val="28"/>
        </w:rPr>
        <w:t>-</w:t>
      </w:r>
      <w:r w:rsidRPr="00B4355E">
        <w:rPr>
          <w:rFonts w:ascii="Arial" w:hAnsi="Arial" w:cs="Arial"/>
          <w:sz w:val="28"/>
          <w:szCs w:val="28"/>
        </w:rPr>
        <w:t> detalii privind alternativele care au fost luate în considerare: Nu este cazul</w:t>
      </w:r>
    </w:p>
    <w:p w:rsidR="00637589" w:rsidRPr="00B4355E" w:rsidRDefault="00637589" w:rsidP="00586E69">
      <w:pPr>
        <w:pStyle w:val="al"/>
        <w:shd w:val="clear" w:color="auto" w:fill="FFFFFF"/>
        <w:spacing w:before="0" w:beforeAutospacing="0" w:after="0" w:afterAutospacing="0" w:line="360" w:lineRule="auto"/>
        <w:jc w:val="both"/>
        <w:rPr>
          <w:rFonts w:ascii="Arial" w:hAnsi="Arial" w:cs="Arial"/>
          <w:sz w:val="28"/>
          <w:szCs w:val="28"/>
        </w:rPr>
      </w:pPr>
      <w:r w:rsidRPr="00B4355E">
        <w:rPr>
          <w:rFonts w:ascii="Arial" w:hAnsi="Arial" w:cs="Arial"/>
          <w:b/>
          <w:bCs/>
          <w:sz w:val="28"/>
          <w:szCs w:val="28"/>
        </w:rPr>
        <w:t>-</w:t>
      </w:r>
      <w:r w:rsidRPr="00B4355E">
        <w:rPr>
          <w:rFonts w:ascii="Arial" w:hAnsi="Arial" w:cs="Arial"/>
          <w:sz w:val="28"/>
          <w:szCs w:val="28"/>
        </w:rPr>
        <w:t> alte activități care pot apărea ca urmare a demolării (de exemplu, eliminarea deșeurilor): Nu este cazul</w:t>
      </w:r>
    </w:p>
    <w:p w:rsidR="00637589" w:rsidRPr="00B4355E" w:rsidRDefault="00637589" w:rsidP="00586E69">
      <w:pPr>
        <w:pStyle w:val="al"/>
        <w:shd w:val="clear" w:color="auto" w:fill="FFFFFF"/>
        <w:spacing w:before="0" w:beforeAutospacing="0" w:after="0" w:afterAutospacing="0" w:line="360" w:lineRule="auto"/>
        <w:jc w:val="both"/>
        <w:rPr>
          <w:rFonts w:ascii="Arial" w:hAnsi="Arial" w:cs="Arial"/>
          <w:sz w:val="28"/>
          <w:szCs w:val="28"/>
        </w:rPr>
      </w:pPr>
      <w:r w:rsidRPr="00B4355E">
        <w:rPr>
          <w:rFonts w:ascii="Arial" w:hAnsi="Arial" w:cs="Arial"/>
          <w:sz w:val="28"/>
          <w:szCs w:val="28"/>
        </w:rPr>
        <w:t>V.</w:t>
      </w:r>
      <w:r w:rsidRPr="00B4355E">
        <w:rPr>
          <w:rFonts w:ascii="Arial" w:hAnsi="Arial" w:cs="Arial"/>
          <w:b/>
          <w:bCs/>
          <w:sz w:val="28"/>
          <w:szCs w:val="28"/>
        </w:rPr>
        <w:t xml:space="preserve"> </w:t>
      </w:r>
      <w:r w:rsidRPr="00B4355E">
        <w:rPr>
          <w:rFonts w:ascii="Arial" w:hAnsi="Arial" w:cs="Arial"/>
          <w:sz w:val="28"/>
          <w:szCs w:val="28"/>
        </w:rPr>
        <w:t> Descrierea amplasării proiectului:</w:t>
      </w:r>
    </w:p>
    <w:p w:rsidR="00637589" w:rsidRPr="00B4355E" w:rsidRDefault="00637589" w:rsidP="00586E69">
      <w:pPr>
        <w:pStyle w:val="al"/>
        <w:shd w:val="clear" w:color="auto" w:fill="FFFFFF"/>
        <w:spacing w:before="0" w:beforeAutospacing="0" w:after="0" w:afterAutospacing="0" w:line="360" w:lineRule="auto"/>
        <w:jc w:val="both"/>
        <w:rPr>
          <w:rFonts w:ascii="Arial" w:hAnsi="Arial" w:cs="Arial"/>
          <w:sz w:val="28"/>
          <w:szCs w:val="28"/>
          <w:shd w:val="clear" w:color="auto" w:fill="FFFFFF"/>
        </w:rPr>
      </w:pPr>
      <w:r w:rsidRPr="00B4355E">
        <w:rPr>
          <w:rFonts w:ascii="Arial" w:hAnsi="Arial" w:cs="Arial"/>
          <w:sz w:val="28"/>
          <w:szCs w:val="28"/>
          <w:shd w:val="clear" w:color="auto" w:fill="FFFFFF"/>
        </w:rPr>
        <w:t>-distanța față de granițe pentru proiectele care cad sub incidența </w:t>
      </w:r>
      <w:hyperlink r:id="rId7" w:tgtFrame="_blank" w:history="1">
        <w:r w:rsidRPr="00B4355E">
          <w:rPr>
            <w:rStyle w:val="Hyperlink"/>
            <w:rFonts w:ascii="Arial" w:hAnsi="Arial" w:cs="Arial"/>
            <w:color w:val="auto"/>
            <w:sz w:val="28"/>
            <w:szCs w:val="28"/>
            <w:shd w:val="clear" w:color="auto" w:fill="FFFFFF"/>
          </w:rPr>
          <w:t>Convenției</w:t>
        </w:r>
      </w:hyperlink>
      <w:r w:rsidRPr="00B4355E">
        <w:rPr>
          <w:rFonts w:ascii="Arial" w:hAnsi="Arial" w:cs="Arial"/>
          <w:sz w:val="28"/>
          <w:szCs w:val="28"/>
          <w:shd w:val="clear" w:color="auto" w:fill="FFFFFF"/>
        </w:rPr>
        <w:t> privind evaluarea impactului asupra mediului în context transfrontieră, adoptată la Espoo la 25 februarie 1991, ratificată prin Legea </w:t>
      </w:r>
      <w:hyperlink r:id="rId8" w:tgtFrame="_blank" w:history="1">
        <w:r w:rsidRPr="00B4355E">
          <w:rPr>
            <w:rStyle w:val="Hyperlink"/>
            <w:rFonts w:ascii="Arial" w:hAnsi="Arial" w:cs="Arial"/>
            <w:color w:val="auto"/>
            <w:sz w:val="28"/>
            <w:szCs w:val="28"/>
            <w:shd w:val="clear" w:color="auto" w:fill="FFFFFF"/>
          </w:rPr>
          <w:t>nr. 22/2001</w:t>
        </w:r>
      </w:hyperlink>
      <w:r w:rsidRPr="00B4355E">
        <w:rPr>
          <w:rFonts w:ascii="Arial" w:hAnsi="Arial" w:cs="Arial"/>
          <w:sz w:val="28"/>
          <w:szCs w:val="28"/>
          <w:shd w:val="clear" w:color="auto" w:fill="FFFFFF"/>
        </w:rPr>
        <w:t>, cu completările ulterioare: Nu este cazul</w:t>
      </w:r>
    </w:p>
    <w:p w:rsidR="00637589" w:rsidRPr="00B4355E" w:rsidRDefault="00637589" w:rsidP="00586E69">
      <w:pPr>
        <w:shd w:val="clear" w:color="auto" w:fill="FFFFFF"/>
        <w:spacing w:after="0" w:line="360" w:lineRule="auto"/>
        <w:jc w:val="both"/>
        <w:rPr>
          <w:rFonts w:ascii="Arial" w:eastAsia="Times New Roman" w:hAnsi="Arial" w:cs="Arial"/>
          <w:sz w:val="28"/>
          <w:szCs w:val="28"/>
        </w:rPr>
      </w:pPr>
      <w:r w:rsidRPr="00B4355E">
        <w:rPr>
          <w:rFonts w:ascii="Arial" w:eastAsia="Times New Roman" w:hAnsi="Arial" w:cs="Arial"/>
          <w:sz w:val="28"/>
          <w:szCs w:val="28"/>
        </w:rPr>
        <w:t>- hărți, fotografii ale amplasamentului care pot oferi informații privind caracteristicile fizice ale mediului, atât naturale, cât și artificiale, și alte informații privind:</w:t>
      </w:r>
    </w:p>
    <w:p w:rsidR="00637589" w:rsidRPr="00B4355E" w:rsidRDefault="00637589" w:rsidP="00586E69">
      <w:pPr>
        <w:shd w:val="clear" w:color="auto" w:fill="FFFFFF"/>
        <w:spacing w:after="0" w:line="360" w:lineRule="auto"/>
        <w:jc w:val="both"/>
        <w:rPr>
          <w:rFonts w:ascii="Arial" w:eastAsia="Times New Roman" w:hAnsi="Arial" w:cs="Arial"/>
          <w:sz w:val="28"/>
          <w:szCs w:val="28"/>
        </w:rPr>
      </w:pPr>
      <w:r w:rsidRPr="00B4355E">
        <w:rPr>
          <w:rFonts w:ascii="Arial" w:eastAsia="Times New Roman" w:hAnsi="Arial" w:cs="Arial"/>
          <w:sz w:val="28"/>
          <w:szCs w:val="28"/>
        </w:rPr>
        <w:t> -folosințele actuale și planificate ale terenului atât pe amplasament, cât și pe zone adiacente acestuia;</w:t>
      </w:r>
    </w:p>
    <w:p w:rsidR="00637589" w:rsidRPr="00B4355E" w:rsidRDefault="00637589" w:rsidP="00586E69">
      <w:pPr>
        <w:shd w:val="clear" w:color="auto" w:fill="FFFFFF"/>
        <w:spacing w:after="0" w:line="360" w:lineRule="auto"/>
        <w:jc w:val="both"/>
        <w:rPr>
          <w:rFonts w:ascii="Arial" w:eastAsia="Times New Roman" w:hAnsi="Arial" w:cs="Arial"/>
          <w:sz w:val="28"/>
          <w:szCs w:val="28"/>
        </w:rPr>
      </w:pPr>
      <w:r w:rsidRPr="00B4355E">
        <w:rPr>
          <w:rFonts w:ascii="Arial" w:eastAsia="Times New Roman" w:hAnsi="Arial" w:cs="Arial"/>
          <w:sz w:val="28"/>
          <w:szCs w:val="28"/>
        </w:rPr>
        <w:t xml:space="preserve">Proiectul propus se va realiza in intravilanul </w:t>
      </w:r>
      <w:r w:rsidR="008243C1" w:rsidRPr="00B4355E">
        <w:rPr>
          <w:rFonts w:ascii="Arial" w:eastAsia="Times New Roman" w:hAnsi="Arial" w:cs="Arial"/>
          <w:sz w:val="28"/>
          <w:szCs w:val="28"/>
        </w:rPr>
        <w:t xml:space="preserve">Comunei </w:t>
      </w:r>
      <w:proofErr w:type="spellStart"/>
      <w:r w:rsidR="008243C1" w:rsidRPr="00B4355E">
        <w:rPr>
          <w:rFonts w:ascii="Arial" w:eastAsia="Times New Roman" w:hAnsi="Arial" w:cs="Arial"/>
          <w:sz w:val="28"/>
          <w:szCs w:val="28"/>
        </w:rPr>
        <w:t>Vanatorii</w:t>
      </w:r>
      <w:proofErr w:type="spellEnd"/>
      <w:r w:rsidR="008243C1" w:rsidRPr="00B4355E">
        <w:rPr>
          <w:rFonts w:ascii="Arial" w:eastAsia="Times New Roman" w:hAnsi="Arial" w:cs="Arial"/>
          <w:sz w:val="28"/>
          <w:szCs w:val="28"/>
        </w:rPr>
        <w:t xml:space="preserve"> Mici, Sat Cupele, Str. principala, nr. 135</w:t>
      </w:r>
      <w:r w:rsidRPr="00B4355E">
        <w:rPr>
          <w:rFonts w:ascii="Arial" w:eastAsia="Times New Roman" w:hAnsi="Arial" w:cs="Arial"/>
          <w:sz w:val="28"/>
          <w:szCs w:val="28"/>
        </w:rPr>
        <w:t xml:space="preserve">, </w:t>
      </w:r>
      <w:proofErr w:type="spellStart"/>
      <w:r w:rsidRPr="00B4355E">
        <w:rPr>
          <w:rFonts w:ascii="Arial" w:eastAsia="Times New Roman" w:hAnsi="Arial" w:cs="Arial"/>
          <w:sz w:val="28"/>
          <w:szCs w:val="28"/>
        </w:rPr>
        <w:t>Judetul</w:t>
      </w:r>
      <w:proofErr w:type="spellEnd"/>
      <w:r w:rsidRPr="00B4355E">
        <w:rPr>
          <w:rFonts w:ascii="Arial" w:eastAsia="Times New Roman" w:hAnsi="Arial" w:cs="Arial"/>
          <w:sz w:val="28"/>
          <w:szCs w:val="28"/>
        </w:rPr>
        <w:t xml:space="preserve"> Giurgiu.</w:t>
      </w:r>
    </w:p>
    <w:p w:rsidR="007B192B" w:rsidRPr="00B4355E" w:rsidRDefault="007B192B" w:rsidP="00586E69">
      <w:pPr>
        <w:shd w:val="clear" w:color="auto" w:fill="FFFFFF"/>
        <w:spacing w:after="0" w:line="360" w:lineRule="auto"/>
        <w:jc w:val="both"/>
        <w:rPr>
          <w:rFonts w:ascii="Arial" w:eastAsia="Times New Roman" w:hAnsi="Arial" w:cs="Arial"/>
          <w:sz w:val="28"/>
          <w:szCs w:val="28"/>
        </w:rPr>
      </w:pPr>
      <w:r w:rsidRPr="00B4355E">
        <w:rPr>
          <w:rFonts w:ascii="Arial" w:eastAsia="Times New Roman" w:hAnsi="Arial" w:cs="Arial"/>
          <w:sz w:val="28"/>
          <w:szCs w:val="28"/>
        </w:rPr>
        <w:t>-pol</w:t>
      </w:r>
      <w:r w:rsidR="00E21220" w:rsidRPr="00B4355E">
        <w:rPr>
          <w:rFonts w:ascii="Arial" w:eastAsia="Times New Roman" w:hAnsi="Arial" w:cs="Arial"/>
          <w:sz w:val="28"/>
          <w:szCs w:val="28"/>
        </w:rPr>
        <w:t xml:space="preserve">itici de zonare si de folosire </w:t>
      </w:r>
      <w:r w:rsidRPr="00B4355E">
        <w:rPr>
          <w:rFonts w:ascii="Arial" w:eastAsia="Times New Roman" w:hAnsi="Arial" w:cs="Arial"/>
          <w:sz w:val="28"/>
          <w:szCs w:val="28"/>
        </w:rPr>
        <w:t>a terenului</w:t>
      </w:r>
    </w:p>
    <w:p w:rsidR="007B192B" w:rsidRPr="00B4355E" w:rsidRDefault="007B192B" w:rsidP="00586E69">
      <w:pPr>
        <w:shd w:val="clear" w:color="auto" w:fill="FFFFFF"/>
        <w:spacing w:after="0" w:line="360" w:lineRule="auto"/>
        <w:jc w:val="both"/>
        <w:rPr>
          <w:rFonts w:ascii="Arial" w:eastAsia="Times New Roman" w:hAnsi="Arial" w:cs="Arial"/>
          <w:sz w:val="28"/>
          <w:szCs w:val="28"/>
        </w:rPr>
      </w:pPr>
      <w:r w:rsidRPr="00B4355E">
        <w:rPr>
          <w:rFonts w:ascii="Arial" w:eastAsia="Times New Roman" w:hAnsi="Arial" w:cs="Arial"/>
          <w:sz w:val="28"/>
          <w:szCs w:val="28"/>
        </w:rPr>
        <w:t>- areale sensibile</w:t>
      </w:r>
    </w:p>
    <w:p w:rsidR="007B192B" w:rsidRPr="00B4355E" w:rsidRDefault="007B192B" w:rsidP="00586E69">
      <w:pPr>
        <w:pStyle w:val="al"/>
        <w:shd w:val="clear" w:color="auto" w:fill="FFFFFF"/>
        <w:spacing w:before="0" w:beforeAutospacing="0" w:after="0" w:afterAutospacing="0" w:line="360" w:lineRule="auto"/>
        <w:jc w:val="both"/>
        <w:rPr>
          <w:rFonts w:ascii="Arial" w:hAnsi="Arial" w:cs="Arial"/>
          <w:sz w:val="28"/>
          <w:szCs w:val="28"/>
        </w:rPr>
      </w:pPr>
      <w:r w:rsidRPr="00B4355E">
        <w:rPr>
          <w:rFonts w:ascii="Arial" w:hAnsi="Arial" w:cs="Arial"/>
          <w:b/>
          <w:bCs/>
          <w:sz w:val="28"/>
          <w:szCs w:val="28"/>
        </w:rPr>
        <w:t>VI.</w:t>
      </w:r>
      <w:r w:rsidRPr="00B4355E">
        <w:rPr>
          <w:rFonts w:ascii="Arial" w:hAnsi="Arial" w:cs="Arial"/>
          <w:sz w:val="28"/>
          <w:szCs w:val="28"/>
        </w:rPr>
        <w:t> Descrierea tuturor efectelor semnificative posibile asupra mediului ale proiectului, în limita informațiilor disponibile:</w:t>
      </w:r>
    </w:p>
    <w:p w:rsidR="007B192B" w:rsidRPr="00B4355E" w:rsidRDefault="007B192B" w:rsidP="00586E69">
      <w:pPr>
        <w:pStyle w:val="al"/>
        <w:shd w:val="clear" w:color="auto" w:fill="FFFFFF"/>
        <w:spacing w:before="0" w:beforeAutospacing="0" w:after="0" w:afterAutospacing="0" w:line="360" w:lineRule="auto"/>
        <w:jc w:val="both"/>
        <w:rPr>
          <w:rFonts w:ascii="Arial" w:hAnsi="Arial" w:cs="Arial"/>
          <w:sz w:val="28"/>
          <w:szCs w:val="28"/>
        </w:rPr>
      </w:pPr>
      <w:r w:rsidRPr="00B4355E">
        <w:rPr>
          <w:rFonts w:ascii="Arial" w:hAnsi="Arial" w:cs="Arial"/>
          <w:b/>
          <w:bCs/>
          <w:sz w:val="28"/>
          <w:szCs w:val="28"/>
        </w:rPr>
        <w:t>A.</w:t>
      </w:r>
      <w:r w:rsidRPr="00B4355E">
        <w:rPr>
          <w:rFonts w:ascii="Arial" w:hAnsi="Arial" w:cs="Arial"/>
          <w:sz w:val="28"/>
          <w:szCs w:val="28"/>
        </w:rPr>
        <w:t> Surse de poluanți și instalații pentru reținerea, evacuarea și dispersia poluanților în mediu:</w:t>
      </w:r>
    </w:p>
    <w:p w:rsidR="00AB337A" w:rsidRPr="00B4355E" w:rsidRDefault="007B192B" w:rsidP="00586E69">
      <w:pPr>
        <w:pStyle w:val="al"/>
        <w:shd w:val="clear" w:color="auto" w:fill="FFFFFF"/>
        <w:spacing w:before="0" w:beforeAutospacing="0" w:after="0" w:afterAutospacing="0" w:line="360" w:lineRule="auto"/>
        <w:jc w:val="both"/>
        <w:rPr>
          <w:rFonts w:ascii="Arial" w:hAnsi="Arial" w:cs="Arial"/>
          <w:sz w:val="28"/>
          <w:szCs w:val="28"/>
        </w:rPr>
      </w:pPr>
      <w:r w:rsidRPr="00B4355E">
        <w:rPr>
          <w:rFonts w:ascii="Arial" w:hAnsi="Arial" w:cs="Arial"/>
          <w:b/>
          <w:bCs/>
          <w:sz w:val="28"/>
          <w:szCs w:val="28"/>
        </w:rPr>
        <w:lastRenderedPageBreak/>
        <w:t>a)</w:t>
      </w:r>
      <w:r w:rsidRPr="00B4355E">
        <w:rPr>
          <w:rFonts w:ascii="Arial" w:hAnsi="Arial" w:cs="Arial"/>
          <w:sz w:val="28"/>
          <w:szCs w:val="28"/>
        </w:rPr>
        <w:t> protecția calității apelor:</w:t>
      </w:r>
    </w:p>
    <w:p w:rsidR="00AB337A" w:rsidRPr="00B4355E" w:rsidRDefault="00AB337A" w:rsidP="00586E69">
      <w:pPr>
        <w:pStyle w:val="al"/>
        <w:shd w:val="clear" w:color="auto" w:fill="FFFFFF"/>
        <w:spacing w:before="0" w:beforeAutospacing="0" w:after="0" w:afterAutospacing="0" w:line="360" w:lineRule="auto"/>
        <w:jc w:val="both"/>
        <w:rPr>
          <w:rFonts w:ascii="Arial" w:hAnsi="Arial" w:cs="Arial"/>
          <w:sz w:val="28"/>
          <w:szCs w:val="28"/>
        </w:rPr>
      </w:pPr>
      <w:r w:rsidRPr="00B4355E">
        <w:rPr>
          <w:rFonts w:ascii="Arial" w:hAnsi="Arial" w:cs="Arial"/>
          <w:sz w:val="28"/>
          <w:szCs w:val="28"/>
        </w:rPr>
        <w:t>Alimentarea cu apa in scop potabil si tehnologic se va face din sursa proprie (put forat)</w:t>
      </w:r>
      <w:r w:rsidR="00E21220" w:rsidRPr="00B4355E">
        <w:rPr>
          <w:rFonts w:ascii="Arial" w:hAnsi="Arial" w:cs="Arial"/>
          <w:sz w:val="28"/>
          <w:szCs w:val="28"/>
        </w:rPr>
        <w:t>.</w:t>
      </w:r>
    </w:p>
    <w:p w:rsidR="00E21220" w:rsidRPr="00B4355E" w:rsidRDefault="00E21220" w:rsidP="00586E69">
      <w:pPr>
        <w:pStyle w:val="al"/>
        <w:shd w:val="clear" w:color="auto" w:fill="FFFFFF"/>
        <w:spacing w:before="0" w:beforeAutospacing="0" w:after="0" w:afterAutospacing="0" w:line="360" w:lineRule="auto"/>
        <w:jc w:val="both"/>
        <w:rPr>
          <w:rFonts w:ascii="Arial" w:hAnsi="Arial" w:cs="Arial"/>
          <w:sz w:val="28"/>
          <w:szCs w:val="28"/>
        </w:rPr>
      </w:pPr>
      <w:r w:rsidRPr="00B4355E">
        <w:rPr>
          <w:rFonts w:ascii="Arial" w:hAnsi="Arial" w:cs="Arial"/>
          <w:sz w:val="28"/>
          <w:szCs w:val="28"/>
        </w:rPr>
        <w:t xml:space="preserve">Evacuarea apei uzate menajere provenita de la grupurile sanitare va fi deversata in bazin betonat vidanjabil </w:t>
      </w:r>
      <w:r w:rsidR="008243C1" w:rsidRPr="00B4355E">
        <w:rPr>
          <w:rFonts w:ascii="Arial" w:hAnsi="Arial" w:cs="Arial"/>
          <w:sz w:val="28"/>
          <w:szCs w:val="28"/>
        </w:rPr>
        <w:t>.</w:t>
      </w:r>
    </w:p>
    <w:p w:rsidR="00AB337A" w:rsidRPr="00B4355E" w:rsidRDefault="00E21220" w:rsidP="00586E69">
      <w:pPr>
        <w:pStyle w:val="al"/>
        <w:shd w:val="clear" w:color="auto" w:fill="FFFFFF"/>
        <w:spacing w:before="0" w:beforeAutospacing="0" w:after="0" w:afterAutospacing="0" w:line="360" w:lineRule="auto"/>
        <w:jc w:val="both"/>
        <w:rPr>
          <w:rFonts w:ascii="Arial" w:hAnsi="Arial" w:cs="Arial"/>
          <w:sz w:val="28"/>
          <w:szCs w:val="28"/>
        </w:rPr>
      </w:pPr>
      <w:r w:rsidRPr="00B4355E">
        <w:rPr>
          <w:rFonts w:ascii="Arial" w:hAnsi="Arial" w:cs="Arial"/>
          <w:sz w:val="28"/>
          <w:szCs w:val="28"/>
        </w:rPr>
        <w:t>Apa uzata provenita</w:t>
      </w:r>
      <w:r w:rsidR="00AB337A" w:rsidRPr="00B4355E">
        <w:rPr>
          <w:rFonts w:ascii="Arial" w:hAnsi="Arial" w:cs="Arial"/>
          <w:sz w:val="28"/>
          <w:szCs w:val="28"/>
        </w:rPr>
        <w:t xml:space="preserve"> de la spalarea autovehiculelor este colectata  prin intermediul unor rigole betonate, apoi trec prin separatorul de hidrocarburi, apoi </w:t>
      </w:r>
      <w:r w:rsidRPr="00B4355E">
        <w:rPr>
          <w:rFonts w:ascii="Arial" w:hAnsi="Arial" w:cs="Arial"/>
          <w:sz w:val="28"/>
          <w:szCs w:val="28"/>
        </w:rPr>
        <w:t xml:space="preserve">in bazin betonat vidanjabil </w:t>
      </w:r>
      <w:r w:rsidR="008243C1" w:rsidRPr="00B4355E">
        <w:rPr>
          <w:rFonts w:ascii="Arial" w:hAnsi="Arial" w:cs="Arial"/>
          <w:sz w:val="28"/>
          <w:szCs w:val="28"/>
        </w:rPr>
        <w:t>.</w:t>
      </w:r>
    </w:p>
    <w:p w:rsidR="00AB337A" w:rsidRPr="00B4355E" w:rsidRDefault="00AB337A" w:rsidP="00586E69">
      <w:pPr>
        <w:pStyle w:val="al"/>
        <w:shd w:val="clear" w:color="auto" w:fill="FFFFFF"/>
        <w:spacing w:before="0" w:beforeAutospacing="0" w:after="0" w:afterAutospacing="0" w:line="360" w:lineRule="auto"/>
        <w:jc w:val="both"/>
        <w:rPr>
          <w:rFonts w:ascii="Arial" w:hAnsi="Arial" w:cs="Arial"/>
          <w:sz w:val="28"/>
          <w:szCs w:val="28"/>
          <w:shd w:val="clear" w:color="auto" w:fill="FFFFFF"/>
        </w:rPr>
      </w:pPr>
      <w:r w:rsidRPr="00B4355E">
        <w:rPr>
          <w:rFonts w:ascii="Arial" w:hAnsi="Arial" w:cs="Arial"/>
          <w:b/>
          <w:bCs/>
          <w:sz w:val="28"/>
          <w:szCs w:val="28"/>
          <w:shd w:val="clear" w:color="auto" w:fill="FFFFFF"/>
        </w:rPr>
        <w:t>b)</w:t>
      </w:r>
      <w:r w:rsidR="00E965F5" w:rsidRPr="00B4355E">
        <w:rPr>
          <w:rFonts w:ascii="Arial" w:hAnsi="Arial" w:cs="Arial"/>
          <w:sz w:val="28"/>
          <w:szCs w:val="28"/>
          <w:shd w:val="clear" w:color="auto" w:fill="FFFFFF"/>
        </w:rPr>
        <w:t> P</w:t>
      </w:r>
      <w:r w:rsidRPr="00B4355E">
        <w:rPr>
          <w:rFonts w:ascii="Arial" w:hAnsi="Arial" w:cs="Arial"/>
          <w:sz w:val="28"/>
          <w:szCs w:val="28"/>
          <w:shd w:val="clear" w:color="auto" w:fill="FFFFFF"/>
        </w:rPr>
        <w:t>rotecția aerului:</w:t>
      </w:r>
    </w:p>
    <w:p w:rsidR="007B69E2" w:rsidRPr="00B4355E" w:rsidRDefault="007B69E2" w:rsidP="00586E69">
      <w:pPr>
        <w:spacing w:after="0" w:line="360" w:lineRule="auto"/>
        <w:ind w:left="720"/>
        <w:jc w:val="both"/>
        <w:rPr>
          <w:rFonts w:ascii="Arial" w:hAnsi="Arial" w:cs="Arial"/>
          <w:sz w:val="28"/>
          <w:szCs w:val="28"/>
        </w:rPr>
      </w:pPr>
      <w:r w:rsidRPr="00B4355E">
        <w:rPr>
          <w:rFonts w:ascii="Arial" w:hAnsi="Arial" w:cs="Arial"/>
          <w:sz w:val="28"/>
          <w:szCs w:val="28"/>
        </w:rPr>
        <w:t>Pot fi generate in atomsfera :</w:t>
      </w:r>
    </w:p>
    <w:p w:rsidR="007B69E2" w:rsidRPr="00B4355E" w:rsidRDefault="007B69E2" w:rsidP="00586E69">
      <w:pPr>
        <w:numPr>
          <w:ilvl w:val="1"/>
          <w:numId w:val="6"/>
        </w:numPr>
        <w:overflowPunct w:val="0"/>
        <w:autoSpaceDE w:val="0"/>
        <w:autoSpaceDN w:val="0"/>
        <w:adjustRightInd w:val="0"/>
        <w:spacing w:after="0" w:line="360" w:lineRule="auto"/>
        <w:jc w:val="both"/>
        <w:textAlignment w:val="baseline"/>
        <w:rPr>
          <w:rFonts w:ascii="Arial" w:hAnsi="Arial" w:cs="Arial"/>
          <w:sz w:val="28"/>
          <w:szCs w:val="28"/>
        </w:rPr>
      </w:pPr>
      <w:r w:rsidRPr="00B4355E">
        <w:rPr>
          <w:rFonts w:ascii="Arial" w:hAnsi="Arial" w:cs="Arial"/>
          <w:sz w:val="28"/>
          <w:szCs w:val="28"/>
        </w:rPr>
        <w:t>pulberi din activitatea de manipulare a materialelor de constructie si din tranzitarea zonei de santier</w:t>
      </w:r>
    </w:p>
    <w:p w:rsidR="007B69E2" w:rsidRPr="00B4355E" w:rsidRDefault="007B69E2" w:rsidP="00E965F5">
      <w:pPr>
        <w:spacing w:after="0" w:line="360" w:lineRule="auto"/>
        <w:jc w:val="both"/>
        <w:rPr>
          <w:rFonts w:ascii="Arial" w:hAnsi="Arial" w:cs="Arial"/>
          <w:sz w:val="28"/>
          <w:szCs w:val="28"/>
        </w:rPr>
      </w:pPr>
      <w:r w:rsidRPr="00B4355E">
        <w:rPr>
          <w:rFonts w:ascii="Arial" w:hAnsi="Arial" w:cs="Arial"/>
          <w:sz w:val="28"/>
          <w:szCs w:val="28"/>
        </w:rPr>
        <w:t>Estimarea emisiilor de poluanti pe baza factorilor de emisie se face conform metodologiei OMS 1993 si AP42-EPA. Sistemul de constructie fiind simplu, nivelul estimat al emisiilor din sursa dirijata se incadreaza in VLE impuse prin legislatiade mediu in vigoare, iar sursele de emisie nedirijata ce pot aparea in timpul punerii in opera sunt foarte mici, si prin urmare, nu produc impact semnificativ asupra factorului de mediu aer.</w:t>
      </w:r>
    </w:p>
    <w:p w:rsidR="007B69E2" w:rsidRPr="00B4355E" w:rsidRDefault="00EC3142" w:rsidP="00586E69">
      <w:pPr>
        <w:spacing w:after="0" w:line="360" w:lineRule="auto"/>
        <w:jc w:val="both"/>
        <w:rPr>
          <w:rFonts w:ascii="Arial" w:hAnsi="Arial" w:cs="Arial"/>
          <w:sz w:val="28"/>
          <w:szCs w:val="28"/>
          <w:shd w:val="clear" w:color="auto" w:fill="FFFFFF"/>
        </w:rPr>
      </w:pPr>
      <w:r w:rsidRPr="00B4355E">
        <w:rPr>
          <w:rFonts w:ascii="Arial" w:hAnsi="Arial" w:cs="Arial"/>
          <w:sz w:val="28"/>
          <w:szCs w:val="28"/>
          <w:shd w:val="clear" w:color="auto" w:fill="FFFFFF"/>
        </w:rPr>
        <w:t>c) P</w:t>
      </w:r>
      <w:r w:rsidR="007B69E2" w:rsidRPr="00B4355E">
        <w:rPr>
          <w:rFonts w:ascii="Arial" w:hAnsi="Arial" w:cs="Arial"/>
          <w:sz w:val="28"/>
          <w:szCs w:val="28"/>
          <w:shd w:val="clear" w:color="auto" w:fill="FFFFFF"/>
        </w:rPr>
        <w:t>rotecția împotriva zgomotului și vibrațiilor:</w:t>
      </w:r>
    </w:p>
    <w:p w:rsidR="000C47FF" w:rsidRPr="00B4355E" w:rsidRDefault="000C47FF" w:rsidP="00586E69">
      <w:pPr>
        <w:spacing w:after="0" w:line="360" w:lineRule="auto"/>
        <w:ind w:firstLine="720"/>
        <w:jc w:val="both"/>
        <w:rPr>
          <w:rFonts w:ascii="Arial" w:hAnsi="Arial" w:cs="Arial"/>
          <w:sz w:val="28"/>
          <w:szCs w:val="28"/>
          <w:lang w:eastAsia="en-US"/>
        </w:rPr>
      </w:pPr>
      <w:proofErr w:type="spellStart"/>
      <w:r w:rsidRPr="00B4355E">
        <w:rPr>
          <w:rFonts w:ascii="Arial" w:hAnsi="Arial" w:cs="Arial"/>
          <w:sz w:val="28"/>
          <w:szCs w:val="28"/>
          <w:lang w:val="en-US" w:eastAsia="en-US"/>
        </w:rPr>
        <w:t>Pentru</w:t>
      </w:r>
      <w:proofErr w:type="spellEnd"/>
      <w:r w:rsidRPr="00B4355E">
        <w:rPr>
          <w:rFonts w:ascii="Arial" w:hAnsi="Arial" w:cs="Arial"/>
          <w:sz w:val="28"/>
          <w:szCs w:val="28"/>
          <w:lang w:val="en-US" w:eastAsia="en-US"/>
        </w:rPr>
        <w:t xml:space="preserve"> </w:t>
      </w:r>
      <w:proofErr w:type="spellStart"/>
      <w:r w:rsidRPr="00B4355E">
        <w:rPr>
          <w:rFonts w:ascii="Arial" w:hAnsi="Arial" w:cs="Arial"/>
          <w:sz w:val="28"/>
          <w:szCs w:val="28"/>
          <w:lang w:val="en-US" w:eastAsia="en-US"/>
        </w:rPr>
        <w:t>nivelul</w:t>
      </w:r>
      <w:proofErr w:type="spellEnd"/>
      <w:r w:rsidRPr="00B4355E">
        <w:rPr>
          <w:rFonts w:ascii="Arial" w:hAnsi="Arial" w:cs="Arial"/>
          <w:sz w:val="28"/>
          <w:szCs w:val="28"/>
          <w:lang w:val="en-US" w:eastAsia="en-US"/>
        </w:rPr>
        <w:t xml:space="preserve"> de </w:t>
      </w:r>
      <w:proofErr w:type="spellStart"/>
      <w:r w:rsidRPr="00B4355E">
        <w:rPr>
          <w:rFonts w:ascii="Arial" w:hAnsi="Arial" w:cs="Arial"/>
          <w:sz w:val="28"/>
          <w:szCs w:val="28"/>
          <w:lang w:val="en-US" w:eastAsia="en-US"/>
        </w:rPr>
        <w:t>zgomot</w:t>
      </w:r>
      <w:proofErr w:type="spellEnd"/>
      <w:r w:rsidRPr="00B4355E">
        <w:rPr>
          <w:rFonts w:ascii="Arial" w:hAnsi="Arial" w:cs="Arial"/>
          <w:sz w:val="28"/>
          <w:szCs w:val="28"/>
          <w:lang w:val="en-US" w:eastAsia="en-US"/>
        </w:rPr>
        <w:t xml:space="preserve"> / </w:t>
      </w:r>
      <w:proofErr w:type="spellStart"/>
      <w:r w:rsidRPr="00B4355E">
        <w:rPr>
          <w:rFonts w:ascii="Arial" w:hAnsi="Arial" w:cs="Arial"/>
          <w:sz w:val="28"/>
          <w:szCs w:val="28"/>
          <w:lang w:val="en-US" w:eastAsia="en-US"/>
        </w:rPr>
        <w:t>vibratii</w:t>
      </w:r>
      <w:proofErr w:type="spellEnd"/>
      <w:r w:rsidRPr="00B4355E">
        <w:rPr>
          <w:rFonts w:ascii="Arial" w:hAnsi="Arial" w:cs="Arial"/>
          <w:sz w:val="28"/>
          <w:szCs w:val="28"/>
          <w:lang w:val="en-US" w:eastAsia="en-US"/>
        </w:rPr>
        <w:t xml:space="preserve"> - se </w:t>
      </w:r>
      <w:proofErr w:type="spellStart"/>
      <w:r w:rsidRPr="00B4355E">
        <w:rPr>
          <w:rFonts w:ascii="Arial" w:hAnsi="Arial" w:cs="Arial"/>
          <w:sz w:val="28"/>
          <w:szCs w:val="28"/>
          <w:lang w:val="en-US" w:eastAsia="en-US"/>
        </w:rPr>
        <w:t>vor</w:t>
      </w:r>
      <w:proofErr w:type="spellEnd"/>
      <w:r w:rsidRPr="00B4355E">
        <w:rPr>
          <w:rFonts w:ascii="Arial" w:hAnsi="Arial" w:cs="Arial"/>
          <w:sz w:val="28"/>
          <w:szCs w:val="28"/>
          <w:lang w:val="en-US" w:eastAsia="en-US"/>
        </w:rPr>
        <w:t xml:space="preserve"> </w:t>
      </w:r>
      <w:proofErr w:type="spellStart"/>
      <w:r w:rsidRPr="00B4355E">
        <w:rPr>
          <w:rFonts w:ascii="Arial" w:hAnsi="Arial" w:cs="Arial"/>
          <w:sz w:val="28"/>
          <w:szCs w:val="28"/>
          <w:lang w:val="en-US" w:eastAsia="en-US"/>
        </w:rPr>
        <w:t>respecta</w:t>
      </w:r>
      <w:proofErr w:type="spellEnd"/>
      <w:r w:rsidRPr="00B4355E">
        <w:rPr>
          <w:rFonts w:ascii="Arial" w:hAnsi="Arial" w:cs="Arial"/>
          <w:sz w:val="28"/>
          <w:szCs w:val="28"/>
          <w:lang w:val="en-US" w:eastAsia="en-US"/>
        </w:rPr>
        <w:t xml:space="preserve"> </w:t>
      </w:r>
      <w:proofErr w:type="spellStart"/>
      <w:r w:rsidRPr="00B4355E">
        <w:rPr>
          <w:rFonts w:ascii="Arial" w:hAnsi="Arial" w:cs="Arial"/>
          <w:sz w:val="28"/>
          <w:szCs w:val="28"/>
          <w:lang w:val="en-US" w:eastAsia="en-US"/>
        </w:rPr>
        <w:t>conditiile</w:t>
      </w:r>
      <w:proofErr w:type="spellEnd"/>
      <w:r w:rsidRPr="00B4355E">
        <w:rPr>
          <w:rFonts w:ascii="Arial" w:hAnsi="Arial" w:cs="Arial"/>
          <w:sz w:val="28"/>
          <w:szCs w:val="28"/>
          <w:lang w:val="en-US" w:eastAsia="en-US"/>
        </w:rPr>
        <w:t xml:space="preserve"> </w:t>
      </w:r>
      <w:proofErr w:type="spellStart"/>
      <w:r w:rsidRPr="00B4355E">
        <w:rPr>
          <w:rFonts w:ascii="Arial" w:hAnsi="Arial" w:cs="Arial"/>
          <w:sz w:val="28"/>
          <w:szCs w:val="28"/>
          <w:lang w:val="en-US" w:eastAsia="en-US"/>
        </w:rPr>
        <w:t>impuse</w:t>
      </w:r>
      <w:proofErr w:type="spellEnd"/>
      <w:r w:rsidRPr="00B4355E">
        <w:rPr>
          <w:rFonts w:ascii="Arial" w:hAnsi="Arial" w:cs="Arial"/>
          <w:sz w:val="28"/>
          <w:szCs w:val="28"/>
          <w:lang w:val="en-US" w:eastAsia="en-US"/>
        </w:rPr>
        <w:t xml:space="preserve"> </w:t>
      </w:r>
      <w:proofErr w:type="spellStart"/>
      <w:r w:rsidRPr="00B4355E">
        <w:rPr>
          <w:rFonts w:ascii="Arial" w:hAnsi="Arial" w:cs="Arial"/>
          <w:sz w:val="28"/>
          <w:szCs w:val="28"/>
          <w:lang w:val="en-US" w:eastAsia="en-US"/>
        </w:rPr>
        <w:t>prin</w:t>
      </w:r>
      <w:proofErr w:type="spellEnd"/>
      <w:r w:rsidRPr="00B4355E">
        <w:rPr>
          <w:rFonts w:ascii="Arial" w:hAnsi="Arial" w:cs="Arial"/>
          <w:sz w:val="28"/>
          <w:szCs w:val="28"/>
          <w:lang w:val="en-US" w:eastAsia="en-US"/>
        </w:rPr>
        <w:t xml:space="preserve"> HG nr.321/2005 </w:t>
      </w:r>
      <w:r w:rsidRPr="00B4355E">
        <w:rPr>
          <w:rFonts w:ascii="Arial" w:hAnsi="Arial" w:cs="Arial"/>
          <w:sz w:val="28"/>
          <w:szCs w:val="28"/>
          <w:lang w:eastAsia="en-US"/>
        </w:rPr>
        <w:t>privind evaluarea si gestionarea zgomotului ambiental</w:t>
      </w:r>
      <w:r w:rsidRPr="00B4355E">
        <w:rPr>
          <w:rFonts w:ascii="Arial" w:hAnsi="Arial" w:cs="Arial"/>
          <w:sz w:val="28"/>
          <w:szCs w:val="28"/>
          <w:lang w:val="en-US" w:eastAsia="en-US"/>
        </w:rPr>
        <w:t xml:space="preserve">, </w:t>
      </w:r>
      <w:proofErr w:type="spellStart"/>
      <w:r w:rsidRPr="00B4355E">
        <w:rPr>
          <w:rFonts w:ascii="Arial" w:hAnsi="Arial" w:cs="Arial"/>
          <w:sz w:val="28"/>
          <w:szCs w:val="28"/>
          <w:lang w:val="en-US" w:eastAsia="en-US"/>
        </w:rPr>
        <w:t>Ordinul</w:t>
      </w:r>
      <w:proofErr w:type="spellEnd"/>
      <w:r w:rsidRPr="00B4355E">
        <w:rPr>
          <w:rFonts w:ascii="Arial" w:hAnsi="Arial" w:cs="Arial"/>
          <w:sz w:val="28"/>
          <w:szCs w:val="28"/>
          <w:lang w:val="en-US" w:eastAsia="en-US"/>
        </w:rPr>
        <w:t xml:space="preserve"> </w:t>
      </w:r>
      <w:proofErr w:type="spellStart"/>
      <w:r w:rsidRPr="00B4355E">
        <w:rPr>
          <w:rFonts w:ascii="Arial" w:hAnsi="Arial" w:cs="Arial"/>
          <w:sz w:val="28"/>
          <w:szCs w:val="28"/>
          <w:lang w:val="en-US" w:eastAsia="en-US"/>
        </w:rPr>
        <w:t>Ministerului</w:t>
      </w:r>
      <w:proofErr w:type="spellEnd"/>
      <w:r w:rsidRPr="00B4355E">
        <w:rPr>
          <w:rFonts w:ascii="Arial" w:hAnsi="Arial" w:cs="Arial"/>
          <w:sz w:val="28"/>
          <w:szCs w:val="28"/>
          <w:lang w:val="en-US" w:eastAsia="en-US"/>
        </w:rPr>
        <w:t xml:space="preserve"> </w:t>
      </w:r>
      <w:proofErr w:type="spellStart"/>
      <w:r w:rsidRPr="00B4355E">
        <w:rPr>
          <w:rFonts w:ascii="Arial" w:hAnsi="Arial" w:cs="Arial"/>
          <w:sz w:val="28"/>
          <w:szCs w:val="28"/>
          <w:lang w:val="en-US" w:eastAsia="en-US"/>
        </w:rPr>
        <w:t>Sanatatii</w:t>
      </w:r>
      <w:proofErr w:type="spellEnd"/>
      <w:r w:rsidRPr="00B4355E">
        <w:rPr>
          <w:rFonts w:ascii="Arial" w:hAnsi="Arial" w:cs="Arial"/>
          <w:sz w:val="28"/>
          <w:szCs w:val="28"/>
          <w:lang w:val="en-US" w:eastAsia="en-US"/>
        </w:rPr>
        <w:t xml:space="preserve"> nr</w:t>
      </w:r>
      <w:r w:rsidRPr="00B4355E">
        <w:rPr>
          <w:rFonts w:ascii="Arial" w:hAnsi="Arial" w:cs="Arial"/>
          <w:sz w:val="28"/>
          <w:szCs w:val="28"/>
          <w:lang w:eastAsia="en-US"/>
        </w:rPr>
        <w:t>.</w:t>
      </w:r>
      <w:r w:rsidRPr="00B4355E">
        <w:rPr>
          <w:rFonts w:ascii="Arial" w:hAnsi="Arial" w:cs="Arial"/>
          <w:sz w:val="28"/>
          <w:szCs w:val="28"/>
          <w:lang w:val="en-US" w:eastAsia="en-US"/>
        </w:rPr>
        <w:t>536/1997 (</w:t>
      </w:r>
      <w:proofErr w:type="spellStart"/>
      <w:r w:rsidRPr="00B4355E">
        <w:rPr>
          <w:rFonts w:ascii="Arial" w:hAnsi="Arial" w:cs="Arial"/>
          <w:sz w:val="28"/>
          <w:szCs w:val="28"/>
          <w:lang w:val="en-US" w:eastAsia="en-US"/>
        </w:rPr>
        <w:t>nivel</w:t>
      </w:r>
      <w:proofErr w:type="spellEnd"/>
      <w:r w:rsidRPr="00B4355E">
        <w:rPr>
          <w:rFonts w:ascii="Arial" w:hAnsi="Arial" w:cs="Arial"/>
          <w:sz w:val="28"/>
          <w:szCs w:val="28"/>
          <w:lang w:val="en-US" w:eastAsia="en-US"/>
        </w:rPr>
        <w:t xml:space="preserve"> </w:t>
      </w:r>
      <w:proofErr w:type="spellStart"/>
      <w:r w:rsidRPr="00B4355E">
        <w:rPr>
          <w:rFonts w:ascii="Arial" w:hAnsi="Arial" w:cs="Arial"/>
          <w:sz w:val="28"/>
          <w:szCs w:val="28"/>
          <w:lang w:val="en-US" w:eastAsia="en-US"/>
        </w:rPr>
        <w:t>acustic</w:t>
      </w:r>
      <w:proofErr w:type="spellEnd"/>
      <w:r w:rsidRPr="00B4355E">
        <w:rPr>
          <w:rFonts w:ascii="Arial" w:hAnsi="Arial" w:cs="Arial"/>
          <w:sz w:val="28"/>
          <w:szCs w:val="28"/>
          <w:lang w:val="en-US" w:eastAsia="en-US"/>
        </w:rPr>
        <w:t xml:space="preserve"> </w:t>
      </w:r>
      <w:proofErr w:type="spellStart"/>
      <w:r w:rsidRPr="00B4355E">
        <w:rPr>
          <w:rFonts w:ascii="Arial" w:hAnsi="Arial" w:cs="Arial"/>
          <w:sz w:val="28"/>
          <w:szCs w:val="28"/>
          <w:lang w:val="en-US" w:eastAsia="en-US"/>
        </w:rPr>
        <w:t>Ia</w:t>
      </w:r>
      <w:proofErr w:type="spellEnd"/>
      <w:r w:rsidRPr="00B4355E">
        <w:rPr>
          <w:rFonts w:ascii="Arial" w:hAnsi="Arial" w:cs="Arial"/>
          <w:sz w:val="28"/>
          <w:szCs w:val="28"/>
          <w:lang w:val="en-US" w:eastAsia="en-US"/>
        </w:rPr>
        <w:t xml:space="preserve"> </w:t>
      </w:r>
      <w:proofErr w:type="spellStart"/>
      <w:r w:rsidRPr="00B4355E">
        <w:rPr>
          <w:rFonts w:ascii="Arial" w:hAnsi="Arial" w:cs="Arial"/>
          <w:sz w:val="28"/>
          <w:szCs w:val="28"/>
          <w:lang w:val="en-US" w:eastAsia="en-US"/>
        </w:rPr>
        <w:t>limita</w:t>
      </w:r>
      <w:proofErr w:type="spellEnd"/>
      <w:r w:rsidRPr="00B4355E">
        <w:rPr>
          <w:rFonts w:ascii="Arial" w:hAnsi="Arial" w:cs="Arial"/>
          <w:sz w:val="28"/>
          <w:szCs w:val="28"/>
          <w:lang w:val="en-US" w:eastAsia="en-US"/>
        </w:rPr>
        <w:t xml:space="preserve"> </w:t>
      </w:r>
      <w:proofErr w:type="spellStart"/>
      <w:r w:rsidRPr="00B4355E">
        <w:rPr>
          <w:rFonts w:ascii="Arial" w:hAnsi="Arial" w:cs="Arial"/>
          <w:sz w:val="28"/>
          <w:szCs w:val="28"/>
          <w:lang w:val="en-US" w:eastAsia="en-US"/>
        </w:rPr>
        <w:t>incintei</w:t>
      </w:r>
      <w:proofErr w:type="spellEnd"/>
      <w:r w:rsidRPr="00B4355E">
        <w:rPr>
          <w:rFonts w:ascii="Arial" w:hAnsi="Arial" w:cs="Arial"/>
          <w:sz w:val="28"/>
          <w:szCs w:val="28"/>
          <w:lang w:val="en-US" w:eastAsia="en-US"/>
        </w:rPr>
        <w:t xml:space="preserve">), cu </w:t>
      </w:r>
      <w:proofErr w:type="spellStart"/>
      <w:r w:rsidRPr="00B4355E">
        <w:rPr>
          <w:rFonts w:ascii="Arial" w:hAnsi="Arial" w:cs="Arial"/>
          <w:sz w:val="28"/>
          <w:szCs w:val="28"/>
          <w:lang w:val="en-US" w:eastAsia="en-US"/>
        </w:rPr>
        <w:t>modificarile</w:t>
      </w:r>
      <w:proofErr w:type="spellEnd"/>
      <w:r w:rsidRPr="00B4355E">
        <w:rPr>
          <w:rFonts w:ascii="Arial" w:hAnsi="Arial" w:cs="Arial"/>
          <w:sz w:val="28"/>
          <w:szCs w:val="28"/>
          <w:lang w:val="en-US" w:eastAsia="en-US"/>
        </w:rPr>
        <w:t xml:space="preserve"> </w:t>
      </w:r>
      <w:proofErr w:type="spellStart"/>
      <w:r w:rsidRPr="00B4355E">
        <w:rPr>
          <w:rFonts w:ascii="Arial" w:hAnsi="Arial" w:cs="Arial"/>
          <w:sz w:val="28"/>
          <w:szCs w:val="28"/>
          <w:lang w:val="en-US" w:eastAsia="en-US"/>
        </w:rPr>
        <w:t>ulterioare</w:t>
      </w:r>
      <w:proofErr w:type="spellEnd"/>
      <w:r w:rsidRPr="00B4355E">
        <w:rPr>
          <w:rFonts w:ascii="Arial" w:hAnsi="Arial" w:cs="Arial"/>
          <w:sz w:val="28"/>
          <w:szCs w:val="28"/>
          <w:lang w:val="en-US" w:eastAsia="en-US"/>
        </w:rPr>
        <w:t xml:space="preserve">, STAS nr. </w:t>
      </w:r>
      <w:proofErr w:type="gramStart"/>
      <w:r w:rsidRPr="00B4355E">
        <w:rPr>
          <w:rFonts w:ascii="Arial" w:hAnsi="Arial" w:cs="Arial"/>
          <w:sz w:val="28"/>
          <w:szCs w:val="28"/>
          <w:lang w:val="en-US" w:eastAsia="en-US"/>
        </w:rPr>
        <w:t>10009/1988.</w:t>
      </w:r>
      <w:proofErr w:type="gramEnd"/>
    </w:p>
    <w:p w:rsidR="000C47FF" w:rsidRPr="00B4355E" w:rsidRDefault="000C47FF" w:rsidP="00586E69">
      <w:pPr>
        <w:spacing w:after="0" w:line="360" w:lineRule="auto"/>
        <w:ind w:firstLine="720"/>
        <w:jc w:val="both"/>
        <w:rPr>
          <w:rFonts w:ascii="Arial" w:hAnsi="Arial" w:cs="Arial"/>
          <w:sz w:val="28"/>
          <w:szCs w:val="28"/>
          <w:lang w:val="en-US" w:eastAsia="en-US"/>
        </w:rPr>
      </w:pPr>
      <w:proofErr w:type="spellStart"/>
      <w:r w:rsidRPr="00B4355E">
        <w:rPr>
          <w:rFonts w:ascii="Arial" w:hAnsi="Arial" w:cs="Arial"/>
          <w:sz w:val="28"/>
          <w:szCs w:val="28"/>
          <w:lang w:val="en-US" w:eastAsia="en-US"/>
        </w:rPr>
        <w:t>Acustica</w:t>
      </w:r>
      <w:proofErr w:type="spellEnd"/>
      <w:r w:rsidRPr="00B4355E">
        <w:rPr>
          <w:rFonts w:ascii="Arial" w:hAnsi="Arial" w:cs="Arial"/>
          <w:sz w:val="28"/>
          <w:szCs w:val="28"/>
          <w:lang w:val="en-US" w:eastAsia="en-US"/>
        </w:rPr>
        <w:t xml:space="preserve"> </w:t>
      </w:r>
      <w:proofErr w:type="spellStart"/>
      <w:proofErr w:type="gramStart"/>
      <w:r w:rsidRPr="00B4355E">
        <w:rPr>
          <w:rFonts w:ascii="Arial" w:hAnsi="Arial" w:cs="Arial"/>
          <w:sz w:val="28"/>
          <w:szCs w:val="28"/>
          <w:lang w:val="en-US" w:eastAsia="en-US"/>
        </w:rPr>
        <w:t>urbana</w:t>
      </w:r>
      <w:proofErr w:type="spellEnd"/>
      <w:proofErr w:type="gramEnd"/>
      <w:r w:rsidRPr="00B4355E">
        <w:rPr>
          <w:rFonts w:ascii="Arial" w:hAnsi="Arial" w:cs="Arial"/>
          <w:sz w:val="28"/>
          <w:szCs w:val="28"/>
          <w:lang w:val="en-US" w:eastAsia="en-US"/>
        </w:rPr>
        <w:t xml:space="preserve">- </w:t>
      </w:r>
      <w:proofErr w:type="spellStart"/>
      <w:r w:rsidRPr="00B4355E">
        <w:rPr>
          <w:rFonts w:ascii="Arial" w:hAnsi="Arial" w:cs="Arial"/>
          <w:sz w:val="28"/>
          <w:szCs w:val="28"/>
          <w:lang w:val="en-US" w:eastAsia="en-US"/>
        </w:rPr>
        <w:t>Limite</w:t>
      </w:r>
      <w:proofErr w:type="spellEnd"/>
      <w:r w:rsidRPr="00B4355E">
        <w:rPr>
          <w:rFonts w:ascii="Arial" w:hAnsi="Arial" w:cs="Arial"/>
          <w:sz w:val="28"/>
          <w:szCs w:val="28"/>
          <w:lang w:val="en-US" w:eastAsia="en-US"/>
        </w:rPr>
        <w:t xml:space="preserve"> </w:t>
      </w:r>
      <w:proofErr w:type="spellStart"/>
      <w:r w:rsidRPr="00B4355E">
        <w:rPr>
          <w:rFonts w:ascii="Arial" w:hAnsi="Arial" w:cs="Arial"/>
          <w:sz w:val="28"/>
          <w:szCs w:val="28"/>
          <w:lang w:val="en-US" w:eastAsia="en-US"/>
        </w:rPr>
        <w:t>admisibile</w:t>
      </w:r>
      <w:proofErr w:type="spellEnd"/>
      <w:r w:rsidRPr="00B4355E">
        <w:rPr>
          <w:rFonts w:ascii="Arial" w:hAnsi="Arial" w:cs="Arial"/>
          <w:sz w:val="28"/>
          <w:szCs w:val="28"/>
          <w:lang w:val="en-US" w:eastAsia="en-US"/>
        </w:rPr>
        <w:t xml:space="preserve"> ale </w:t>
      </w:r>
      <w:proofErr w:type="spellStart"/>
      <w:r w:rsidRPr="00B4355E">
        <w:rPr>
          <w:rFonts w:ascii="Arial" w:hAnsi="Arial" w:cs="Arial"/>
          <w:sz w:val="28"/>
          <w:szCs w:val="28"/>
          <w:lang w:val="en-US" w:eastAsia="en-US"/>
        </w:rPr>
        <w:t>nivelului</w:t>
      </w:r>
      <w:proofErr w:type="spellEnd"/>
      <w:r w:rsidRPr="00B4355E">
        <w:rPr>
          <w:rFonts w:ascii="Arial" w:hAnsi="Arial" w:cs="Arial"/>
          <w:sz w:val="28"/>
          <w:szCs w:val="28"/>
          <w:lang w:val="en-US" w:eastAsia="en-US"/>
        </w:rPr>
        <w:t xml:space="preserve"> de </w:t>
      </w:r>
      <w:proofErr w:type="spellStart"/>
      <w:r w:rsidRPr="00B4355E">
        <w:rPr>
          <w:rFonts w:ascii="Arial" w:hAnsi="Arial" w:cs="Arial"/>
          <w:sz w:val="28"/>
          <w:szCs w:val="28"/>
          <w:lang w:val="en-US" w:eastAsia="en-US"/>
        </w:rPr>
        <w:t>zgomot</w:t>
      </w:r>
      <w:proofErr w:type="spellEnd"/>
      <w:r w:rsidRPr="00B4355E">
        <w:rPr>
          <w:rFonts w:ascii="Arial" w:hAnsi="Arial" w:cs="Arial"/>
          <w:sz w:val="28"/>
          <w:szCs w:val="28"/>
          <w:lang w:val="en-US" w:eastAsia="en-US"/>
        </w:rPr>
        <w:t xml:space="preserve">, STAS nr. 6156/1986- </w:t>
      </w:r>
      <w:proofErr w:type="spellStart"/>
      <w:r w:rsidRPr="00B4355E">
        <w:rPr>
          <w:rFonts w:ascii="Arial" w:hAnsi="Arial" w:cs="Arial"/>
          <w:sz w:val="28"/>
          <w:szCs w:val="28"/>
          <w:lang w:val="en-US" w:eastAsia="en-US"/>
        </w:rPr>
        <w:t>protectia</w:t>
      </w:r>
      <w:proofErr w:type="spellEnd"/>
      <w:r w:rsidRPr="00B4355E">
        <w:rPr>
          <w:rFonts w:ascii="Arial" w:hAnsi="Arial" w:cs="Arial"/>
          <w:sz w:val="28"/>
          <w:szCs w:val="28"/>
          <w:lang w:val="en-US" w:eastAsia="en-US"/>
        </w:rPr>
        <w:t xml:space="preserve"> </w:t>
      </w:r>
      <w:proofErr w:type="spellStart"/>
      <w:r w:rsidRPr="00B4355E">
        <w:rPr>
          <w:rFonts w:ascii="Arial" w:hAnsi="Arial" w:cs="Arial"/>
          <w:sz w:val="28"/>
          <w:szCs w:val="28"/>
          <w:lang w:val="en-US" w:eastAsia="en-US"/>
        </w:rPr>
        <w:t>impotriva</w:t>
      </w:r>
      <w:proofErr w:type="spellEnd"/>
      <w:r w:rsidRPr="00B4355E">
        <w:rPr>
          <w:rFonts w:ascii="Arial" w:hAnsi="Arial" w:cs="Arial"/>
          <w:sz w:val="28"/>
          <w:szCs w:val="28"/>
          <w:lang w:val="en-US" w:eastAsia="en-US"/>
        </w:rPr>
        <w:t xml:space="preserve"> </w:t>
      </w:r>
      <w:proofErr w:type="spellStart"/>
      <w:r w:rsidRPr="00B4355E">
        <w:rPr>
          <w:rFonts w:ascii="Arial" w:hAnsi="Arial" w:cs="Arial"/>
          <w:sz w:val="28"/>
          <w:szCs w:val="28"/>
          <w:lang w:val="en-US" w:eastAsia="en-US"/>
        </w:rPr>
        <w:t>zgomotului</w:t>
      </w:r>
      <w:proofErr w:type="spellEnd"/>
      <w:r w:rsidRPr="00B4355E">
        <w:rPr>
          <w:rFonts w:ascii="Arial" w:hAnsi="Arial" w:cs="Arial"/>
          <w:sz w:val="28"/>
          <w:szCs w:val="28"/>
          <w:lang w:val="en-US" w:eastAsia="en-US"/>
        </w:rPr>
        <w:t xml:space="preserve"> in </w:t>
      </w:r>
      <w:proofErr w:type="spellStart"/>
      <w:r w:rsidRPr="00B4355E">
        <w:rPr>
          <w:rFonts w:ascii="Arial" w:hAnsi="Arial" w:cs="Arial"/>
          <w:sz w:val="28"/>
          <w:szCs w:val="28"/>
          <w:lang w:val="en-US" w:eastAsia="en-US"/>
        </w:rPr>
        <w:t>construciile</w:t>
      </w:r>
      <w:proofErr w:type="spellEnd"/>
      <w:r w:rsidRPr="00B4355E">
        <w:rPr>
          <w:rFonts w:ascii="Arial" w:hAnsi="Arial" w:cs="Arial"/>
          <w:sz w:val="28"/>
          <w:szCs w:val="28"/>
          <w:lang w:val="en-US" w:eastAsia="en-US"/>
        </w:rPr>
        <w:t xml:space="preserve"> </w:t>
      </w:r>
      <w:proofErr w:type="spellStart"/>
      <w:r w:rsidRPr="00B4355E">
        <w:rPr>
          <w:rFonts w:ascii="Arial" w:hAnsi="Arial" w:cs="Arial"/>
          <w:sz w:val="28"/>
          <w:szCs w:val="28"/>
          <w:lang w:val="en-US" w:eastAsia="en-US"/>
        </w:rPr>
        <w:t>civile</w:t>
      </w:r>
      <w:proofErr w:type="spellEnd"/>
      <w:r w:rsidRPr="00B4355E">
        <w:rPr>
          <w:rFonts w:ascii="Arial" w:hAnsi="Arial" w:cs="Arial"/>
          <w:sz w:val="28"/>
          <w:szCs w:val="28"/>
          <w:lang w:val="en-US" w:eastAsia="en-US"/>
        </w:rPr>
        <w:t xml:space="preserve"> </w:t>
      </w:r>
      <w:proofErr w:type="spellStart"/>
      <w:r w:rsidRPr="00B4355E">
        <w:rPr>
          <w:rFonts w:ascii="Arial" w:hAnsi="Arial" w:cs="Arial"/>
          <w:sz w:val="28"/>
          <w:szCs w:val="28"/>
          <w:lang w:val="en-US" w:eastAsia="en-US"/>
        </w:rPr>
        <w:t>si</w:t>
      </w:r>
      <w:proofErr w:type="spellEnd"/>
      <w:r w:rsidRPr="00B4355E">
        <w:rPr>
          <w:rFonts w:ascii="Arial" w:hAnsi="Arial" w:cs="Arial"/>
          <w:sz w:val="28"/>
          <w:szCs w:val="28"/>
          <w:lang w:val="en-US" w:eastAsia="en-US"/>
        </w:rPr>
        <w:t xml:space="preserve"> social-</w:t>
      </w:r>
      <w:proofErr w:type="spellStart"/>
      <w:r w:rsidRPr="00B4355E">
        <w:rPr>
          <w:rFonts w:ascii="Arial" w:hAnsi="Arial" w:cs="Arial"/>
          <w:sz w:val="28"/>
          <w:szCs w:val="28"/>
          <w:lang w:val="en-US" w:eastAsia="en-US"/>
        </w:rPr>
        <w:t>culturale</w:t>
      </w:r>
      <w:proofErr w:type="spellEnd"/>
      <w:r w:rsidRPr="00B4355E">
        <w:rPr>
          <w:rFonts w:ascii="Arial" w:hAnsi="Arial" w:cs="Arial"/>
          <w:sz w:val="28"/>
          <w:szCs w:val="28"/>
          <w:lang w:val="en-US" w:eastAsia="en-US"/>
        </w:rPr>
        <w:t xml:space="preserve"> - </w:t>
      </w:r>
      <w:proofErr w:type="spellStart"/>
      <w:r w:rsidRPr="00B4355E">
        <w:rPr>
          <w:rFonts w:ascii="Arial" w:hAnsi="Arial" w:cs="Arial"/>
          <w:sz w:val="28"/>
          <w:szCs w:val="28"/>
          <w:lang w:val="en-US" w:eastAsia="en-US"/>
        </w:rPr>
        <w:t>limite</w:t>
      </w:r>
      <w:proofErr w:type="spellEnd"/>
      <w:r w:rsidRPr="00B4355E">
        <w:rPr>
          <w:rFonts w:ascii="Arial" w:hAnsi="Arial" w:cs="Arial"/>
          <w:sz w:val="28"/>
          <w:szCs w:val="28"/>
          <w:lang w:val="en-US" w:eastAsia="en-US"/>
        </w:rPr>
        <w:t xml:space="preserve"> </w:t>
      </w:r>
      <w:proofErr w:type="spellStart"/>
      <w:r w:rsidRPr="00B4355E">
        <w:rPr>
          <w:rFonts w:ascii="Arial" w:hAnsi="Arial" w:cs="Arial"/>
          <w:sz w:val="28"/>
          <w:szCs w:val="28"/>
          <w:lang w:val="en-US" w:eastAsia="en-US"/>
        </w:rPr>
        <w:t>admisibile</w:t>
      </w:r>
      <w:proofErr w:type="spellEnd"/>
      <w:r w:rsidRPr="00B4355E">
        <w:rPr>
          <w:rFonts w:ascii="Arial" w:hAnsi="Arial" w:cs="Arial"/>
          <w:sz w:val="28"/>
          <w:szCs w:val="28"/>
          <w:lang w:val="en-US" w:eastAsia="en-US"/>
        </w:rPr>
        <w:t xml:space="preserve">, </w:t>
      </w:r>
      <w:proofErr w:type="spellStart"/>
      <w:r w:rsidRPr="00B4355E">
        <w:rPr>
          <w:rFonts w:ascii="Arial" w:hAnsi="Arial" w:cs="Arial"/>
          <w:sz w:val="28"/>
          <w:szCs w:val="28"/>
          <w:lang w:val="en-US" w:eastAsia="en-US"/>
        </w:rPr>
        <w:t>alti</w:t>
      </w:r>
      <w:proofErr w:type="spellEnd"/>
      <w:r w:rsidRPr="00B4355E">
        <w:rPr>
          <w:rFonts w:ascii="Arial" w:hAnsi="Arial" w:cs="Arial"/>
          <w:sz w:val="28"/>
          <w:szCs w:val="28"/>
          <w:lang w:val="en-US" w:eastAsia="en-US"/>
        </w:rPr>
        <w:t xml:space="preserve"> </w:t>
      </w:r>
      <w:proofErr w:type="spellStart"/>
      <w:r w:rsidRPr="00B4355E">
        <w:rPr>
          <w:rFonts w:ascii="Arial" w:hAnsi="Arial" w:cs="Arial"/>
          <w:sz w:val="28"/>
          <w:szCs w:val="28"/>
          <w:lang w:val="en-US" w:eastAsia="en-US"/>
        </w:rPr>
        <w:t>parametri</w:t>
      </w:r>
      <w:proofErr w:type="spellEnd"/>
      <w:r w:rsidRPr="00B4355E">
        <w:rPr>
          <w:rFonts w:ascii="Arial" w:hAnsi="Arial" w:cs="Arial"/>
          <w:sz w:val="28"/>
          <w:szCs w:val="28"/>
          <w:lang w:val="en-US" w:eastAsia="en-US"/>
        </w:rPr>
        <w:t xml:space="preserve"> de </w:t>
      </w:r>
      <w:proofErr w:type="spellStart"/>
      <w:r w:rsidRPr="00B4355E">
        <w:rPr>
          <w:rFonts w:ascii="Arial" w:hAnsi="Arial" w:cs="Arial"/>
          <w:sz w:val="28"/>
          <w:szCs w:val="28"/>
          <w:lang w:val="en-US" w:eastAsia="en-US"/>
        </w:rPr>
        <w:t>izolare</w:t>
      </w:r>
      <w:proofErr w:type="spellEnd"/>
      <w:r w:rsidRPr="00B4355E">
        <w:rPr>
          <w:rFonts w:ascii="Arial" w:hAnsi="Arial" w:cs="Arial"/>
          <w:sz w:val="28"/>
          <w:szCs w:val="28"/>
          <w:lang w:val="en-US" w:eastAsia="en-US"/>
        </w:rPr>
        <w:t xml:space="preserve"> </w:t>
      </w:r>
      <w:proofErr w:type="spellStart"/>
      <w:r w:rsidRPr="00B4355E">
        <w:rPr>
          <w:rFonts w:ascii="Arial" w:hAnsi="Arial" w:cs="Arial"/>
          <w:sz w:val="28"/>
          <w:szCs w:val="28"/>
          <w:lang w:val="en-US" w:eastAsia="en-US"/>
        </w:rPr>
        <w:t>acustica</w:t>
      </w:r>
      <w:proofErr w:type="spellEnd"/>
      <w:r w:rsidRPr="00B4355E">
        <w:rPr>
          <w:rFonts w:ascii="Arial" w:hAnsi="Arial" w:cs="Arial"/>
          <w:sz w:val="28"/>
          <w:szCs w:val="28"/>
          <w:lang w:val="en-US" w:eastAsia="en-US"/>
        </w:rPr>
        <w:t>.</w:t>
      </w:r>
    </w:p>
    <w:p w:rsidR="000C47FF" w:rsidRPr="00B4355E" w:rsidRDefault="000C47FF" w:rsidP="00586E69">
      <w:pPr>
        <w:spacing w:after="0" w:line="360" w:lineRule="auto"/>
        <w:ind w:firstLine="720"/>
        <w:jc w:val="both"/>
        <w:rPr>
          <w:rFonts w:ascii="Arial" w:hAnsi="Arial" w:cs="Arial"/>
          <w:sz w:val="28"/>
          <w:szCs w:val="28"/>
          <w:shd w:val="clear" w:color="auto" w:fill="FFFFFF"/>
        </w:rPr>
      </w:pPr>
      <w:r w:rsidRPr="00B4355E">
        <w:rPr>
          <w:rFonts w:ascii="Arial" w:hAnsi="Arial" w:cs="Arial"/>
          <w:b/>
          <w:bCs/>
          <w:sz w:val="28"/>
          <w:szCs w:val="28"/>
          <w:shd w:val="clear" w:color="auto" w:fill="FFFFFF"/>
        </w:rPr>
        <w:t>d)</w:t>
      </w:r>
      <w:r w:rsidR="00EC3142" w:rsidRPr="00B4355E">
        <w:rPr>
          <w:rFonts w:ascii="Arial" w:hAnsi="Arial" w:cs="Arial"/>
          <w:sz w:val="28"/>
          <w:szCs w:val="28"/>
          <w:shd w:val="clear" w:color="auto" w:fill="FFFFFF"/>
        </w:rPr>
        <w:t> P</w:t>
      </w:r>
      <w:r w:rsidRPr="00B4355E">
        <w:rPr>
          <w:rFonts w:ascii="Arial" w:hAnsi="Arial" w:cs="Arial"/>
          <w:sz w:val="28"/>
          <w:szCs w:val="28"/>
          <w:shd w:val="clear" w:color="auto" w:fill="FFFFFF"/>
        </w:rPr>
        <w:t>rotecția împotriva radiațiilor:</w:t>
      </w:r>
    </w:p>
    <w:p w:rsidR="000C47FF" w:rsidRPr="00B4355E" w:rsidRDefault="000C47FF" w:rsidP="00586E69">
      <w:pPr>
        <w:spacing w:after="0" w:line="360" w:lineRule="auto"/>
        <w:ind w:firstLine="720"/>
        <w:jc w:val="both"/>
        <w:rPr>
          <w:rFonts w:ascii="Arial" w:hAnsi="Arial" w:cs="Arial"/>
          <w:sz w:val="28"/>
          <w:szCs w:val="28"/>
          <w:shd w:val="clear" w:color="auto" w:fill="FFFFFF"/>
        </w:rPr>
      </w:pPr>
      <w:r w:rsidRPr="00B4355E">
        <w:rPr>
          <w:rFonts w:ascii="Arial" w:hAnsi="Arial" w:cs="Arial"/>
          <w:sz w:val="28"/>
          <w:szCs w:val="28"/>
          <w:shd w:val="clear" w:color="auto" w:fill="FFFFFF"/>
        </w:rPr>
        <w:t>Nu este cazul</w:t>
      </w:r>
    </w:p>
    <w:p w:rsidR="000C47FF" w:rsidRPr="00B4355E" w:rsidRDefault="000C47FF" w:rsidP="00586E69">
      <w:pPr>
        <w:spacing w:after="0" w:line="360" w:lineRule="auto"/>
        <w:ind w:firstLine="720"/>
        <w:jc w:val="both"/>
        <w:rPr>
          <w:rFonts w:ascii="Arial" w:hAnsi="Arial" w:cs="Arial"/>
          <w:sz w:val="28"/>
          <w:szCs w:val="28"/>
          <w:shd w:val="clear" w:color="auto" w:fill="FFFFFF"/>
        </w:rPr>
      </w:pPr>
      <w:r w:rsidRPr="00B4355E">
        <w:rPr>
          <w:rFonts w:ascii="Arial" w:hAnsi="Arial" w:cs="Arial"/>
          <w:b/>
          <w:bCs/>
          <w:sz w:val="28"/>
          <w:szCs w:val="28"/>
          <w:shd w:val="clear" w:color="auto" w:fill="FFFFFF"/>
        </w:rPr>
        <w:t>e)</w:t>
      </w:r>
      <w:r w:rsidR="00EC3142" w:rsidRPr="00B4355E">
        <w:rPr>
          <w:rFonts w:ascii="Arial" w:hAnsi="Arial" w:cs="Arial"/>
          <w:sz w:val="28"/>
          <w:szCs w:val="28"/>
          <w:shd w:val="clear" w:color="auto" w:fill="FFFFFF"/>
        </w:rPr>
        <w:t> P</w:t>
      </w:r>
      <w:r w:rsidRPr="00B4355E">
        <w:rPr>
          <w:rFonts w:ascii="Arial" w:hAnsi="Arial" w:cs="Arial"/>
          <w:sz w:val="28"/>
          <w:szCs w:val="28"/>
          <w:shd w:val="clear" w:color="auto" w:fill="FFFFFF"/>
        </w:rPr>
        <w:t>rotecția solului și a subsolului:</w:t>
      </w:r>
    </w:p>
    <w:p w:rsidR="000C47FF" w:rsidRPr="00B4355E" w:rsidRDefault="000C47FF" w:rsidP="00586E69">
      <w:pPr>
        <w:numPr>
          <w:ilvl w:val="12"/>
          <w:numId w:val="0"/>
        </w:numPr>
        <w:spacing w:after="0" w:line="360" w:lineRule="auto"/>
        <w:ind w:left="720"/>
        <w:jc w:val="both"/>
        <w:rPr>
          <w:rFonts w:ascii="Arial" w:hAnsi="Arial" w:cs="Arial"/>
          <w:sz w:val="28"/>
          <w:szCs w:val="28"/>
        </w:rPr>
      </w:pPr>
      <w:r w:rsidRPr="00B4355E">
        <w:rPr>
          <w:rFonts w:ascii="Arial" w:hAnsi="Arial" w:cs="Arial"/>
          <w:sz w:val="28"/>
          <w:szCs w:val="28"/>
        </w:rPr>
        <w:lastRenderedPageBreak/>
        <w:t>In faza de executie nu exista surse de poluare care sa aiba un impact semnificativ asupra solului si subsolului.</w:t>
      </w:r>
    </w:p>
    <w:p w:rsidR="000C47FF" w:rsidRPr="00B4355E" w:rsidRDefault="000C47FF" w:rsidP="00586E69">
      <w:pPr>
        <w:numPr>
          <w:ilvl w:val="12"/>
          <w:numId w:val="0"/>
        </w:numPr>
        <w:spacing w:after="0" w:line="360" w:lineRule="auto"/>
        <w:ind w:left="720"/>
        <w:jc w:val="both"/>
        <w:rPr>
          <w:rFonts w:ascii="Arial" w:hAnsi="Arial" w:cs="Arial"/>
          <w:sz w:val="28"/>
          <w:szCs w:val="28"/>
        </w:rPr>
      </w:pPr>
      <w:r w:rsidRPr="00B4355E">
        <w:rPr>
          <w:rFonts w:ascii="Arial" w:hAnsi="Arial" w:cs="Arial"/>
          <w:sz w:val="28"/>
          <w:szCs w:val="28"/>
        </w:rPr>
        <w:t>In faza de functionare, deseurile vor fi colectate selectiv, in europubele si predate unei firme de salubritate.</w:t>
      </w:r>
    </w:p>
    <w:p w:rsidR="000C47FF" w:rsidRPr="00B4355E" w:rsidRDefault="000C47FF" w:rsidP="00586E69">
      <w:pPr>
        <w:numPr>
          <w:ilvl w:val="12"/>
          <w:numId w:val="0"/>
        </w:numPr>
        <w:spacing w:after="0" w:line="360" w:lineRule="auto"/>
        <w:ind w:left="720"/>
        <w:jc w:val="both"/>
        <w:rPr>
          <w:rFonts w:ascii="Arial" w:hAnsi="Arial" w:cs="Arial"/>
          <w:sz w:val="28"/>
          <w:szCs w:val="28"/>
        </w:rPr>
      </w:pPr>
      <w:r w:rsidRPr="00B4355E">
        <w:rPr>
          <w:rFonts w:ascii="Arial" w:hAnsi="Arial" w:cs="Arial"/>
          <w:sz w:val="28"/>
          <w:szCs w:val="28"/>
        </w:rPr>
        <w:t xml:space="preserve">Se va interzice depozitarea </w:t>
      </w:r>
      <w:proofErr w:type="spellStart"/>
      <w:r w:rsidRPr="00B4355E">
        <w:rPr>
          <w:rFonts w:ascii="Arial" w:hAnsi="Arial" w:cs="Arial"/>
          <w:sz w:val="28"/>
          <w:szCs w:val="28"/>
        </w:rPr>
        <w:t>deseurilor</w:t>
      </w:r>
      <w:proofErr w:type="spellEnd"/>
      <w:r w:rsidRPr="00B4355E">
        <w:rPr>
          <w:rFonts w:ascii="Arial" w:hAnsi="Arial" w:cs="Arial"/>
          <w:sz w:val="28"/>
          <w:szCs w:val="28"/>
        </w:rPr>
        <w:t xml:space="preserve"> direct pe sol.</w:t>
      </w:r>
    </w:p>
    <w:p w:rsidR="008B39BD" w:rsidRPr="00B4355E" w:rsidRDefault="008B39BD" w:rsidP="00586E69">
      <w:pPr>
        <w:numPr>
          <w:ilvl w:val="12"/>
          <w:numId w:val="0"/>
        </w:numPr>
        <w:spacing w:after="0" w:line="360" w:lineRule="auto"/>
        <w:ind w:left="720"/>
        <w:jc w:val="both"/>
        <w:rPr>
          <w:rFonts w:ascii="Arial" w:hAnsi="Arial" w:cs="Arial"/>
          <w:sz w:val="28"/>
          <w:szCs w:val="28"/>
        </w:rPr>
      </w:pPr>
      <w:r w:rsidRPr="00B4355E">
        <w:rPr>
          <w:rFonts w:ascii="Arial" w:hAnsi="Arial" w:cs="Arial"/>
          <w:sz w:val="28"/>
          <w:szCs w:val="28"/>
        </w:rPr>
        <w:t xml:space="preserve">Apele uzate provenite de la </w:t>
      </w:r>
      <w:proofErr w:type="spellStart"/>
      <w:r w:rsidRPr="00B4355E">
        <w:rPr>
          <w:rFonts w:ascii="Arial" w:hAnsi="Arial" w:cs="Arial"/>
          <w:sz w:val="28"/>
          <w:szCs w:val="28"/>
        </w:rPr>
        <w:t>spalatoria</w:t>
      </w:r>
      <w:proofErr w:type="spellEnd"/>
      <w:r w:rsidRPr="00B4355E">
        <w:rPr>
          <w:rFonts w:ascii="Arial" w:hAnsi="Arial" w:cs="Arial"/>
          <w:sz w:val="28"/>
          <w:szCs w:val="28"/>
        </w:rPr>
        <w:t xml:space="preserve"> auto sunt trecute prin separator de hidrocarburi si colectate in bazin betonat </w:t>
      </w:r>
      <w:proofErr w:type="spellStart"/>
      <w:r w:rsidRPr="00B4355E">
        <w:rPr>
          <w:rFonts w:ascii="Arial" w:hAnsi="Arial" w:cs="Arial"/>
          <w:sz w:val="28"/>
          <w:szCs w:val="28"/>
        </w:rPr>
        <w:t>vidanjabil</w:t>
      </w:r>
      <w:proofErr w:type="spellEnd"/>
      <w:r w:rsidRPr="00B4355E">
        <w:rPr>
          <w:rFonts w:ascii="Arial" w:hAnsi="Arial" w:cs="Arial"/>
          <w:sz w:val="28"/>
          <w:szCs w:val="28"/>
        </w:rPr>
        <w:t>.</w:t>
      </w:r>
    </w:p>
    <w:p w:rsidR="000C47FF" w:rsidRPr="00B4355E" w:rsidRDefault="000C47FF" w:rsidP="00586E69">
      <w:pPr>
        <w:pStyle w:val="al"/>
        <w:shd w:val="clear" w:color="auto" w:fill="FFFFFF"/>
        <w:spacing w:before="0" w:beforeAutospacing="0" w:after="0" w:afterAutospacing="0" w:line="360" w:lineRule="auto"/>
        <w:jc w:val="both"/>
        <w:rPr>
          <w:rFonts w:ascii="Arial" w:hAnsi="Arial" w:cs="Arial"/>
          <w:sz w:val="28"/>
          <w:szCs w:val="28"/>
        </w:rPr>
      </w:pPr>
      <w:r w:rsidRPr="00B4355E">
        <w:rPr>
          <w:rFonts w:ascii="Arial" w:hAnsi="Arial" w:cs="Arial"/>
          <w:b/>
          <w:bCs/>
          <w:sz w:val="28"/>
          <w:szCs w:val="28"/>
        </w:rPr>
        <w:t>f)</w:t>
      </w:r>
      <w:r w:rsidR="002B77C2" w:rsidRPr="00B4355E">
        <w:rPr>
          <w:rFonts w:ascii="Arial" w:hAnsi="Arial" w:cs="Arial"/>
          <w:sz w:val="28"/>
          <w:szCs w:val="28"/>
        </w:rPr>
        <w:t> P</w:t>
      </w:r>
      <w:r w:rsidRPr="00B4355E">
        <w:rPr>
          <w:rFonts w:ascii="Arial" w:hAnsi="Arial" w:cs="Arial"/>
          <w:sz w:val="28"/>
          <w:szCs w:val="28"/>
        </w:rPr>
        <w:t>rotecția ecosistemelor terestre și acvatice:</w:t>
      </w:r>
    </w:p>
    <w:p w:rsidR="000C47FF" w:rsidRPr="00B4355E" w:rsidRDefault="005C3365" w:rsidP="00586E69">
      <w:pPr>
        <w:numPr>
          <w:ilvl w:val="12"/>
          <w:numId w:val="0"/>
        </w:numPr>
        <w:spacing w:after="0" w:line="360" w:lineRule="auto"/>
        <w:ind w:left="720"/>
        <w:jc w:val="both"/>
        <w:rPr>
          <w:rFonts w:ascii="Arial" w:hAnsi="Arial" w:cs="Arial"/>
          <w:sz w:val="28"/>
          <w:szCs w:val="28"/>
        </w:rPr>
      </w:pPr>
      <w:r w:rsidRPr="00B4355E">
        <w:rPr>
          <w:rFonts w:ascii="Arial" w:hAnsi="Arial" w:cs="Arial"/>
          <w:sz w:val="28"/>
          <w:szCs w:val="28"/>
        </w:rPr>
        <w:t>Proiectul nu va afecta ecosistemele terestre si acvatice.</w:t>
      </w:r>
    </w:p>
    <w:p w:rsidR="005C3365" w:rsidRPr="00B4355E" w:rsidRDefault="005C3365" w:rsidP="00586E69">
      <w:pPr>
        <w:numPr>
          <w:ilvl w:val="12"/>
          <w:numId w:val="0"/>
        </w:numPr>
        <w:spacing w:after="0" w:line="360" w:lineRule="auto"/>
        <w:jc w:val="both"/>
        <w:rPr>
          <w:rFonts w:ascii="Arial" w:hAnsi="Arial" w:cs="Arial"/>
          <w:sz w:val="28"/>
          <w:szCs w:val="28"/>
          <w:shd w:val="clear" w:color="auto" w:fill="FFFFFF"/>
        </w:rPr>
      </w:pPr>
      <w:r w:rsidRPr="00B4355E">
        <w:rPr>
          <w:rFonts w:ascii="Arial" w:hAnsi="Arial" w:cs="Arial"/>
          <w:b/>
          <w:bCs/>
          <w:sz w:val="28"/>
          <w:szCs w:val="28"/>
          <w:shd w:val="clear" w:color="auto" w:fill="FFFFFF"/>
        </w:rPr>
        <w:t>g)</w:t>
      </w:r>
      <w:r w:rsidR="002B77C2" w:rsidRPr="00B4355E">
        <w:rPr>
          <w:rFonts w:ascii="Arial" w:hAnsi="Arial" w:cs="Arial"/>
          <w:sz w:val="28"/>
          <w:szCs w:val="28"/>
          <w:shd w:val="clear" w:color="auto" w:fill="FFFFFF"/>
        </w:rPr>
        <w:t> P</w:t>
      </w:r>
      <w:r w:rsidRPr="00B4355E">
        <w:rPr>
          <w:rFonts w:ascii="Arial" w:hAnsi="Arial" w:cs="Arial"/>
          <w:sz w:val="28"/>
          <w:szCs w:val="28"/>
          <w:shd w:val="clear" w:color="auto" w:fill="FFFFFF"/>
        </w:rPr>
        <w:t>rotecția așezărilor umane și a altor obiective de interes public</w:t>
      </w:r>
    </w:p>
    <w:p w:rsidR="005C3365" w:rsidRPr="00B4355E" w:rsidRDefault="005C3365" w:rsidP="00586E69">
      <w:pPr>
        <w:numPr>
          <w:ilvl w:val="12"/>
          <w:numId w:val="0"/>
        </w:numPr>
        <w:spacing w:after="0" w:line="360" w:lineRule="auto"/>
        <w:ind w:left="720"/>
        <w:jc w:val="both"/>
        <w:rPr>
          <w:rFonts w:ascii="Arial" w:hAnsi="Arial" w:cs="Arial"/>
          <w:sz w:val="28"/>
          <w:szCs w:val="28"/>
          <w:shd w:val="clear" w:color="auto" w:fill="FFFFFF"/>
        </w:rPr>
      </w:pPr>
      <w:r w:rsidRPr="00B4355E">
        <w:rPr>
          <w:rFonts w:ascii="Arial" w:hAnsi="Arial" w:cs="Arial"/>
          <w:b/>
          <w:bCs/>
          <w:sz w:val="28"/>
          <w:szCs w:val="28"/>
          <w:shd w:val="clear" w:color="auto" w:fill="FFFFFF"/>
        </w:rPr>
        <w:t>-</w:t>
      </w:r>
      <w:r w:rsidRPr="00B4355E">
        <w:rPr>
          <w:rFonts w:ascii="Arial" w:hAnsi="Arial" w:cs="Arial"/>
          <w:sz w:val="28"/>
          <w:szCs w:val="28"/>
          <w:shd w:val="clear" w:color="auto" w:fill="FFFFFF"/>
        </w:rPr>
        <w:t> identificarea obiectivelor de interes public, distanța față de așezările umane, respectiv față de monumente istorice și de arhitectură, alte zone asupra cărora există instituit un regim de restricție, zone de interes tradițional și altele;</w:t>
      </w:r>
    </w:p>
    <w:p w:rsidR="005C3365" w:rsidRPr="00B4355E" w:rsidRDefault="005C3365" w:rsidP="00586E69">
      <w:pPr>
        <w:numPr>
          <w:ilvl w:val="12"/>
          <w:numId w:val="0"/>
        </w:numPr>
        <w:spacing w:after="0" w:line="360" w:lineRule="auto"/>
        <w:ind w:left="720"/>
        <w:jc w:val="both"/>
        <w:rPr>
          <w:rFonts w:ascii="Arial" w:hAnsi="Arial" w:cs="Arial"/>
          <w:sz w:val="28"/>
          <w:szCs w:val="28"/>
          <w:shd w:val="clear" w:color="auto" w:fill="FFFFFF"/>
        </w:rPr>
      </w:pPr>
      <w:r w:rsidRPr="00B4355E">
        <w:rPr>
          <w:rFonts w:ascii="Arial" w:hAnsi="Arial" w:cs="Arial"/>
          <w:b/>
          <w:bCs/>
          <w:sz w:val="28"/>
          <w:szCs w:val="28"/>
          <w:shd w:val="clear" w:color="auto" w:fill="FFFFFF"/>
        </w:rPr>
        <w:t>-</w:t>
      </w:r>
      <w:r w:rsidRPr="00B4355E">
        <w:rPr>
          <w:rFonts w:ascii="Arial" w:hAnsi="Arial" w:cs="Arial"/>
          <w:sz w:val="28"/>
          <w:szCs w:val="28"/>
          <w:shd w:val="clear" w:color="auto" w:fill="FFFFFF"/>
        </w:rPr>
        <w:t xml:space="preserve"> lucrările, dotările și măsurile pentru protecția așezărilor umane și a obiectivelor protejate și/sau de interes public;</w:t>
      </w:r>
    </w:p>
    <w:p w:rsidR="005C3365" w:rsidRPr="00B4355E" w:rsidRDefault="005C3365" w:rsidP="00586E69">
      <w:pPr>
        <w:numPr>
          <w:ilvl w:val="12"/>
          <w:numId w:val="0"/>
        </w:numPr>
        <w:spacing w:after="0" w:line="360" w:lineRule="auto"/>
        <w:ind w:left="720"/>
        <w:jc w:val="both"/>
        <w:rPr>
          <w:rFonts w:ascii="Arial" w:hAnsi="Arial" w:cs="Arial"/>
          <w:sz w:val="28"/>
          <w:szCs w:val="28"/>
        </w:rPr>
      </w:pPr>
      <w:r w:rsidRPr="00B4355E">
        <w:rPr>
          <w:rFonts w:ascii="Arial" w:hAnsi="Arial" w:cs="Arial"/>
          <w:b/>
          <w:bCs/>
          <w:sz w:val="28"/>
          <w:szCs w:val="28"/>
          <w:shd w:val="clear" w:color="auto" w:fill="FFFFFF"/>
        </w:rPr>
        <w:t>h)</w:t>
      </w:r>
      <w:r w:rsidR="00DC6F72" w:rsidRPr="00B4355E">
        <w:rPr>
          <w:rFonts w:ascii="Arial" w:hAnsi="Arial" w:cs="Arial"/>
          <w:sz w:val="28"/>
          <w:szCs w:val="28"/>
          <w:shd w:val="clear" w:color="auto" w:fill="FFFFFF"/>
        </w:rPr>
        <w:t> P</w:t>
      </w:r>
      <w:r w:rsidRPr="00B4355E">
        <w:rPr>
          <w:rFonts w:ascii="Arial" w:hAnsi="Arial" w:cs="Arial"/>
          <w:sz w:val="28"/>
          <w:szCs w:val="28"/>
          <w:shd w:val="clear" w:color="auto" w:fill="FFFFFF"/>
        </w:rPr>
        <w:t>revenirea și gestionarea deșeurilor generate pe amplasament în timpul realizării proiectului/în timpul exploatării, inclusiv eliminarea:</w:t>
      </w:r>
    </w:p>
    <w:p w:rsidR="005C3365" w:rsidRPr="00B4355E" w:rsidRDefault="005C3365" w:rsidP="00586E69">
      <w:pPr>
        <w:numPr>
          <w:ilvl w:val="12"/>
          <w:numId w:val="0"/>
        </w:numPr>
        <w:spacing w:after="0" w:line="360" w:lineRule="auto"/>
        <w:ind w:left="720"/>
        <w:jc w:val="both"/>
        <w:rPr>
          <w:rFonts w:ascii="Arial" w:hAnsi="Arial" w:cs="Arial"/>
          <w:sz w:val="28"/>
          <w:szCs w:val="28"/>
        </w:rPr>
      </w:pPr>
      <w:r w:rsidRPr="00B4355E">
        <w:rPr>
          <w:rFonts w:ascii="Arial" w:hAnsi="Arial" w:cs="Arial"/>
          <w:sz w:val="28"/>
          <w:szCs w:val="28"/>
        </w:rPr>
        <w:t>Deseurile vor fi colectate selectiv, in europubele si predate unei firme de salubritate. Se va interzice depozitarea deseurilor pe sol.</w:t>
      </w:r>
    </w:p>
    <w:p w:rsidR="00586E69" w:rsidRPr="00B4355E" w:rsidRDefault="00586E69" w:rsidP="00586E69">
      <w:pPr>
        <w:numPr>
          <w:ilvl w:val="12"/>
          <w:numId w:val="0"/>
        </w:numPr>
        <w:spacing w:after="0" w:line="360" w:lineRule="auto"/>
        <w:ind w:left="720"/>
        <w:jc w:val="both"/>
        <w:rPr>
          <w:rFonts w:ascii="Arial" w:hAnsi="Arial" w:cs="Arial"/>
          <w:sz w:val="28"/>
          <w:szCs w:val="28"/>
          <w:shd w:val="clear" w:color="auto" w:fill="FFFFFF"/>
        </w:rPr>
      </w:pPr>
      <w:r w:rsidRPr="00B4355E">
        <w:rPr>
          <w:rFonts w:ascii="Arial" w:hAnsi="Arial" w:cs="Arial"/>
          <w:b/>
          <w:bCs/>
          <w:sz w:val="28"/>
          <w:szCs w:val="28"/>
          <w:shd w:val="clear" w:color="auto" w:fill="FFFFFF"/>
        </w:rPr>
        <w:t>B.</w:t>
      </w:r>
      <w:r w:rsidRPr="00B4355E">
        <w:rPr>
          <w:rFonts w:ascii="Arial" w:hAnsi="Arial" w:cs="Arial"/>
          <w:sz w:val="28"/>
          <w:szCs w:val="28"/>
          <w:shd w:val="clear" w:color="auto" w:fill="FFFFFF"/>
        </w:rPr>
        <w:t> Utilizarea resurselor naturale, în special a solului, a terenurilor, a apei și a biodiversității.</w:t>
      </w:r>
    </w:p>
    <w:p w:rsidR="00586E69" w:rsidRPr="00B4355E" w:rsidRDefault="00586E69" w:rsidP="00586E69">
      <w:pPr>
        <w:numPr>
          <w:ilvl w:val="12"/>
          <w:numId w:val="0"/>
        </w:numPr>
        <w:spacing w:after="0" w:line="360" w:lineRule="auto"/>
        <w:ind w:left="720"/>
        <w:jc w:val="both"/>
        <w:rPr>
          <w:rFonts w:ascii="Arial" w:hAnsi="Arial" w:cs="Arial"/>
          <w:sz w:val="28"/>
          <w:szCs w:val="28"/>
        </w:rPr>
      </w:pPr>
      <w:r w:rsidRPr="00B4355E">
        <w:rPr>
          <w:rFonts w:ascii="Arial" w:hAnsi="Arial" w:cs="Arial"/>
          <w:bCs/>
          <w:sz w:val="28"/>
          <w:szCs w:val="28"/>
          <w:shd w:val="clear" w:color="auto" w:fill="FFFFFF"/>
        </w:rPr>
        <w:t xml:space="preserve">Obiectivul </w:t>
      </w:r>
      <w:r w:rsidR="008B39BD" w:rsidRPr="00B4355E">
        <w:rPr>
          <w:rFonts w:ascii="Arial" w:hAnsi="Arial" w:cs="Arial"/>
          <w:bCs/>
          <w:sz w:val="28"/>
          <w:szCs w:val="28"/>
          <w:shd w:val="clear" w:color="auto" w:fill="FFFFFF"/>
        </w:rPr>
        <w:t>nu se va implementa pe teritoriul ariilor naturale protejate.</w:t>
      </w:r>
    </w:p>
    <w:p w:rsidR="00947C38" w:rsidRPr="00B4355E" w:rsidRDefault="00947C38" w:rsidP="00586E69">
      <w:pPr>
        <w:numPr>
          <w:ilvl w:val="12"/>
          <w:numId w:val="0"/>
        </w:numPr>
        <w:spacing w:after="0" w:line="360" w:lineRule="auto"/>
        <w:ind w:left="720"/>
        <w:jc w:val="both"/>
        <w:rPr>
          <w:rFonts w:ascii="Arial" w:hAnsi="Arial" w:cs="Arial"/>
          <w:sz w:val="28"/>
          <w:szCs w:val="28"/>
        </w:rPr>
      </w:pPr>
      <w:r w:rsidRPr="00B4355E">
        <w:rPr>
          <w:rFonts w:ascii="Arial" w:hAnsi="Arial" w:cs="Arial"/>
          <w:b/>
          <w:bCs/>
          <w:sz w:val="28"/>
          <w:szCs w:val="28"/>
          <w:shd w:val="clear" w:color="auto" w:fill="FFFFFF"/>
        </w:rPr>
        <w:t>X.</w:t>
      </w:r>
      <w:r w:rsidRPr="00B4355E">
        <w:rPr>
          <w:rFonts w:ascii="Arial" w:hAnsi="Arial" w:cs="Arial"/>
          <w:sz w:val="28"/>
          <w:szCs w:val="28"/>
          <w:shd w:val="clear" w:color="auto" w:fill="FFFFFF"/>
        </w:rPr>
        <w:t> Lucrări necesare organizării de șantier</w:t>
      </w:r>
    </w:p>
    <w:p w:rsidR="00947C38" w:rsidRPr="006F62D5" w:rsidRDefault="00947C38" w:rsidP="00586E69">
      <w:pPr>
        <w:spacing w:after="0" w:line="360" w:lineRule="auto"/>
        <w:jc w:val="both"/>
        <w:rPr>
          <w:rFonts w:ascii="Arial" w:hAnsi="Arial" w:cs="Arial"/>
          <w:sz w:val="28"/>
          <w:szCs w:val="28"/>
        </w:rPr>
      </w:pPr>
      <w:r w:rsidRPr="00B4355E">
        <w:rPr>
          <w:rFonts w:ascii="Arial" w:hAnsi="Arial" w:cs="Arial"/>
          <w:color w:val="C00000"/>
          <w:sz w:val="28"/>
          <w:szCs w:val="28"/>
        </w:rPr>
        <w:t xml:space="preserve">        </w:t>
      </w:r>
      <w:r w:rsidRPr="006F62D5">
        <w:rPr>
          <w:rFonts w:ascii="Arial" w:hAnsi="Arial" w:cs="Arial"/>
          <w:sz w:val="28"/>
          <w:szCs w:val="28"/>
        </w:rPr>
        <w:t xml:space="preserve">Lucrarile de construire prevazute se vor realiza </w:t>
      </w:r>
      <w:r w:rsidR="006F62D5">
        <w:rPr>
          <w:rFonts w:ascii="Arial" w:hAnsi="Arial" w:cs="Arial"/>
          <w:sz w:val="28"/>
          <w:szCs w:val="28"/>
        </w:rPr>
        <w:t>pe terenul titularului,</w:t>
      </w:r>
      <w:bookmarkStart w:id="0" w:name="_GoBack"/>
      <w:bookmarkEnd w:id="0"/>
      <w:r w:rsidRPr="006F62D5">
        <w:rPr>
          <w:rFonts w:ascii="Arial" w:hAnsi="Arial" w:cs="Arial"/>
          <w:sz w:val="28"/>
          <w:szCs w:val="28"/>
        </w:rPr>
        <w:t xml:space="preserve"> cu firme specializate si cu personal calificat pentru astfel de lucrari. </w:t>
      </w:r>
    </w:p>
    <w:p w:rsidR="00947C38" w:rsidRPr="006F62D5" w:rsidRDefault="00947C38" w:rsidP="00586E69">
      <w:pPr>
        <w:spacing w:after="0" w:line="360" w:lineRule="auto"/>
        <w:jc w:val="both"/>
        <w:rPr>
          <w:rFonts w:ascii="Arial" w:hAnsi="Arial" w:cs="Arial"/>
          <w:sz w:val="28"/>
          <w:szCs w:val="28"/>
        </w:rPr>
      </w:pPr>
      <w:r w:rsidRPr="006F62D5">
        <w:rPr>
          <w:rFonts w:ascii="Arial" w:hAnsi="Arial" w:cs="Arial"/>
          <w:sz w:val="28"/>
          <w:szCs w:val="28"/>
        </w:rPr>
        <w:tab/>
        <w:t>Lucrarile de executie nu vor afecta domeniul public pe perioada santierului.</w:t>
      </w:r>
    </w:p>
    <w:p w:rsidR="005C3365" w:rsidRPr="00B4355E" w:rsidRDefault="005C3365" w:rsidP="00586E69">
      <w:pPr>
        <w:numPr>
          <w:ilvl w:val="12"/>
          <w:numId w:val="0"/>
        </w:numPr>
        <w:spacing w:after="0" w:line="360" w:lineRule="auto"/>
        <w:ind w:left="720"/>
        <w:jc w:val="both"/>
        <w:rPr>
          <w:rFonts w:ascii="Arial" w:hAnsi="Arial" w:cs="Arial"/>
          <w:sz w:val="28"/>
          <w:szCs w:val="28"/>
          <w:shd w:val="clear" w:color="auto" w:fill="FFFFFF"/>
        </w:rPr>
      </w:pPr>
      <w:r w:rsidRPr="00B4355E">
        <w:rPr>
          <w:rFonts w:ascii="Arial" w:hAnsi="Arial" w:cs="Arial"/>
          <w:b/>
          <w:bCs/>
          <w:sz w:val="28"/>
          <w:szCs w:val="28"/>
          <w:shd w:val="clear" w:color="auto" w:fill="FFFFFF"/>
        </w:rPr>
        <w:lastRenderedPageBreak/>
        <w:t>XI.</w:t>
      </w:r>
      <w:r w:rsidRPr="00B4355E">
        <w:rPr>
          <w:rFonts w:ascii="Arial" w:hAnsi="Arial" w:cs="Arial"/>
          <w:sz w:val="28"/>
          <w:szCs w:val="28"/>
          <w:shd w:val="clear" w:color="auto" w:fill="FFFFFF"/>
        </w:rPr>
        <w:t> Lucrări de refacere a amplasamentului la finalizarea investiției, în caz de accidente sau la încetarea activității.</w:t>
      </w:r>
    </w:p>
    <w:p w:rsidR="00947C38" w:rsidRPr="00B4355E" w:rsidRDefault="00947C38" w:rsidP="00586E69">
      <w:pPr>
        <w:numPr>
          <w:ilvl w:val="12"/>
          <w:numId w:val="0"/>
        </w:numPr>
        <w:spacing w:after="0" w:line="360" w:lineRule="auto"/>
        <w:ind w:left="720"/>
        <w:jc w:val="both"/>
        <w:rPr>
          <w:rFonts w:ascii="Arial" w:hAnsi="Arial" w:cs="Arial"/>
          <w:sz w:val="28"/>
          <w:szCs w:val="28"/>
          <w:shd w:val="clear" w:color="auto" w:fill="FFFFFF"/>
        </w:rPr>
      </w:pPr>
      <w:r w:rsidRPr="00B4355E">
        <w:rPr>
          <w:rFonts w:ascii="Arial" w:hAnsi="Arial" w:cs="Arial"/>
          <w:b/>
          <w:bCs/>
          <w:sz w:val="28"/>
          <w:szCs w:val="28"/>
          <w:shd w:val="clear" w:color="auto" w:fill="FFFFFF"/>
        </w:rPr>
        <w:t>XII.</w:t>
      </w:r>
      <w:r w:rsidRPr="00B4355E">
        <w:rPr>
          <w:rFonts w:ascii="Arial" w:hAnsi="Arial" w:cs="Arial"/>
          <w:sz w:val="28"/>
          <w:szCs w:val="28"/>
          <w:shd w:val="clear" w:color="auto" w:fill="FFFFFF"/>
        </w:rPr>
        <w:t> Anexe - piese desenate</w:t>
      </w:r>
    </w:p>
    <w:p w:rsidR="00947C38" w:rsidRPr="00B4355E" w:rsidRDefault="00947C38" w:rsidP="00586E69">
      <w:pPr>
        <w:numPr>
          <w:ilvl w:val="12"/>
          <w:numId w:val="0"/>
        </w:numPr>
        <w:spacing w:after="0" w:line="360" w:lineRule="auto"/>
        <w:ind w:left="720"/>
        <w:jc w:val="both"/>
        <w:rPr>
          <w:rFonts w:ascii="Arial" w:hAnsi="Arial" w:cs="Arial"/>
          <w:sz w:val="28"/>
          <w:szCs w:val="28"/>
          <w:shd w:val="clear" w:color="auto" w:fill="FFFFFF"/>
        </w:rPr>
      </w:pPr>
      <w:r w:rsidRPr="00B4355E">
        <w:rPr>
          <w:rFonts w:ascii="Arial" w:hAnsi="Arial" w:cs="Arial"/>
          <w:b/>
          <w:bCs/>
          <w:sz w:val="28"/>
          <w:szCs w:val="28"/>
          <w:shd w:val="clear" w:color="auto" w:fill="FFFFFF"/>
        </w:rPr>
        <w:t>XIII.</w:t>
      </w:r>
      <w:r w:rsidRPr="00B4355E">
        <w:rPr>
          <w:rFonts w:ascii="Arial" w:hAnsi="Arial" w:cs="Arial"/>
          <w:sz w:val="28"/>
          <w:szCs w:val="28"/>
          <w:shd w:val="clear" w:color="auto" w:fill="FFFFFF"/>
        </w:rPr>
        <w:t> Pentru proiectele care intră sub incidența prevederilor </w:t>
      </w:r>
      <w:hyperlink r:id="rId9" w:anchor="p-48878121" w:tgtFrame="_blank" w:history="1">
        <w:r w:rsidRPr="00B4355E">
          <w:rPr>
            <w:rStyle w:val="Hyperlink"/>
            <w:rFonts w:ascii="Arial" w:hAnsi="Arial" w:cs="Arial"/>
            <w:color w:val="auto"/>
            <w:sz w:val="28"/>
            <w:szCs w:val="28"/>
          </w:rPr>
          <w:t>art. 28</w:t>
        </w:r>
      </w:hyperlink>
      <w:r w:rsidRPr="00B4355E">
        <w:rPr>
          <w:rFonts w:ascii="Arial" w:hAnsi="Arial" w:cs="Arial"/>
          <w:sz w:val="28"/>
          <w:szCs w:val="28"/>
          <w:shd w:val="clear" w:color="auto" w:fill="FFFFFF"/>
        </w:rPr>
        <w:t> din Ordonanța de urgență a Guvernului nr. 57/2007 privind regimul ariilor naturale protejate, conservarea habitatelor naturale, a florei și faunei sălbatice, aprobată cu modificări și completări prin Legea </w:t>
      </w:r>
      <w:hyperlink r:id="rId10" w:tgtFrame="_blank" w:history="1">
        <w:r w:rsidRPr="00B4355E">
          <w:rPr>
            <w:rStyle w:val="Hyperlink"/>
            <w:rFonts w:ascii="Arial" w:hAnsi="Arial" w:cs="Arial"/>
            <w:color w:val="auto"/>
            <w:sz w:val="28"/>
            <w:szCs w:val="28"/>
          </w:rPr>
          <w:t>nr. 49/2011</w:t>
        </w:r>
      </w:hyperlink>
      <w:r w:rsidRPr="00B4355E">
        <w:rPr>
          <w:rFonts w:ascii="Arial" w:hAnsi="Arial" w:cs="Arial"/>
          <w:sz w:val="28"/>
          <w:szCs w:val="28"/>
          <w:shd w:val="clear" w:color="auto" w:fill="FFFFFF"/>
        </w:rPr>
        <w:t>, cu modificările și completările ulterioare, memoriul va fi completat cu următoarele:</w:t>
      </w:r>
    </w:p>
    <w:p w:rsidR="004E2095" w:rsidRPr="00B4355E" w:rsidRDefault="004E2095" w:rsidP="004E2095">
      <w:pPr>
        <w:spacing w:after="0" w:line="360" w:lineRule="auto"/>
        <w:ind w:left="720"/>
        <w:jc w:val="both"/>
        <w:rPr>
          <w:rFonts w:ascii="Arial" w:hAnsi="Arial" w:cs="Arial"/>
          <w:sz w:val="28"/>
          <w:szCs w:val="28"/>
          <w:lang w:val="en-US" w:eastAsia="en-US"/>
        </w:rPr>
      </w:pPr>
    </w:p>
    <w:p w:rsidR="004E2095" w:rsidRPr="00B4355E" w:rsidRDefault="004E2095" w:rsidP="004E2095">
      <w:pPr>
        <w:pStyle w:val="Listparagraf"/>
        <w:spacing w:after="0" w:line="360" w:lineRule="auto"/>
        <w:ind w:left="1080"/>
        <w:jc w:val="both"/>
        <w:rPr>
          <w:rFonts w:ascii="Arial" w:hAnsi="Arial" w:cs="Arial"/>
          <w:sz w:val="28"/>
          <w:szCs w:val="28"/>
          <w:lang w:val="en-US" w:eastAsia="en-US"/>
        </w:rPr>
      </w:pPr>
    </w:p>
    <w:p w:rsidR="000C47FF" w:rsidRPr="00B4355E" w:rsidRDefault="00F55F2E" w:rsidP="00586E69">
      <w:pPr>
        <w:spacing w:after="0" w:line="360" w:lineRule="auto"/>
        <w:jc w:val="both"/>
        <w:rPr>
          <w:rFonts w:ascii="Arial" w:hAnsi="Arial" w:cs="Arial"/>
          <w:sz w:val="28"/>
          <w:szCs w:val="28"/>
        </w:rPr>
      </w:pPr>
      <w:proofErr w:type="spellStart"/>
      <w:r w:rsidRPr="00B4355E">
        <w:rPr>
          <w:rFonts w:ascii="Arial" w:hAnsi="Arial" w:cs="Arial"/>
          <w:sz w:val="28"/>
          <w:szCs w:val="28"/>
        </w:rPr>
        <w:t>Semnatura</w:t>
      </w:r>
      <w:proofErr w:type="spellEnd"/>
      <w:r w:rsidRPr="00B4355E">
        <w:rPr>
          <w:rFonts w:ascii="Arial" w:hAnsi="Arial" w:cs="Arial"/>
          <w:sz w:val="28"/>
          <w:szCs w:val="28"/>
        </w:rPr>
        <w:t xml:space="preserve"> titular</w:t>
      </w:r>
    </w:p>
    <w:p w:rsidR="007B69E2" w:rsidRPr="00B4355E" w:rsidRDefault="007B69E2" w:rsidP="00586E69">
      <w:pPr>
        <w:pStyle w:val="al"/>
        <w:shd w:val="clear" w:color="auto" w:fill="FFFFFF"/>
        <w:spacing w:before="0" w:beforeAutospacing="0" w:after="0" w:afterAutospacing="0" w:line="360" w:lineRule="auto"/>
        <w:jc w:val="both"/>
        <w:rPr>
          <w:rFonts w:ascii="Arial" w:hAnsi="Arial" w:cs="Arial"/>
          <w:sz w:val="28"/>
          <w:szCs w:val="28"/>
        </w:rPr>
      </w:pPr>
    </w:p>
    <w:p w:rsidR="00637589" w:rsidRPr="00B4355E" w:rsidRDefault="00637589" w:rsidP="00586E69">
      <w:pPr>
        <w:spacing w:after="0" w:line="360" w:lineRule="auto"/>
        <w:jc w:val="both"/>
        <w:rPr>
          <w:rFonts w:ascii="Arial" w:hAnsi="Arial" w:cs="Arial"/>
          <w:sz w:val="28"/>
          <w:szCs w:val="28"/>
        </w:rPr>
      </w:pPr>
    </w:p>
    <w:sectPr w:rsidR="00637589" w:rsidRPr="00B4355E" w:rsidSect="00E9486C">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13617"/>
    <w:multiLevelType w:val="hybridMultilevel"/>
    <w:tmpl w:val="03064FC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59101329"/>
    <w:multiLevelType w:val="multilevel"/>
    <w:tmpl w:val="38A4674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5F8F29A3"/>
    <w:multiLevelType w:val="hybridMultilevel"/>
    <w:tmpl w:val="CFE417A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6A1D391A"/>
    <w:multiLevelType w:val="hybridMultilevel"/>
    <w:tmpl w:val="C520F98A"/>
    <w:lvl w:ilvl="0" w:tplc="57F4B4E2">
      <w:start w:val="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6B2B24AE"/>
    <w:multiLevelType w:val="hybridMultilevel"/>
    <w:tmpl w:val="32820EA4"/>
    <w:lvl w:ilvl="0" w:tplc="8EEEE24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6E726BB8"/>
    <w:multiLevelType w:val="hybridMultilevel"/>
    <w:tmpl w:val="20780300"/>
    <w:lvl w:ilvl="0" w:tplc="803AC7F8">
      <w:start w:val="1"/>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0FF2ED8"/>
    <w:multiLevelType w:val="hybridMultilevel"/>
    <w:tmpl w:val="86B070D2"/>
    <w:lvl w:ilvl="0" w:tplc="B720BE1A">
      <w:start w:val="6"/>
      <w:numFmt w:val="bullet"/>
      <w:lvlText w:val="-"/>
      <w:lvlJc w:val="left"/>
      <w:pPr>
        <w:ind w:left="720" w:hanging="360"/>
      </w:pPr>
      <w:rPr>
        <w:rFonts w:ascii="Arial" w:eastAsiaTheme="minorEastAsia" w:hAnsi="Arial" w:cs="Aria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043875"/>
    <w:rsid w:val="00043875"/>
    <w:rsid w:val="000C47FF"/>
    <w:rsid w:val="00162F49"/>
    <w:rsid w:val="002B77C2"/>
    <w:rsid w:val="00347477"/>
    <w:rsid w:val="00365931"/>
    <w:rsid w:val="00386DDD"/>
    <w:rsid w:val="003A3466"/>
    <w:rsid w:val="004E2095"/>
    <w:rsid w:val="00516A73"/>
    <w:rsid w:val="005434FC"/>
    <w:rsid w:val="00572BCF"/>
    <w:rsid w:val="00586E69"/>
    <w:rsid w:val="005C3365"/>
    <w:rsid w:val="00637589"/>
    <w:rsid w:val="00692AA9"/>
    <w:rsid w:val="006E183C"/>
    <w:rsid w:val="006F62D5"/>
    <w:rsid w:val="007208A3"/>
    <w:rsid w:val="007B192B"/>
    <w:rsid w:val="007B69E2"/>
    <w:rsid w:val="007D4B45"/>
    <w:rsid w:val="008243C1"/>
    <w:rsid w:val="008B39BD"/>
    <w:rsid w:val="00947C38"/>
    <w:rsid w:val="009E08F2"/>
    <w:rsid w:val="00A460FC"/>
    <w:rsid w:val="00AB337A"/>
    <w:rsid w:val="00B4355E"/>
    <w:rsid w:val="00C53ABF"/>
    <w:rsid w:val="00C64FA0"/>
    <w:rsid w:val="00CA0388"/>
    <w:rsid w:val="00DC6F72"/>
    <w:rsid w:val="00E153D7"/>
    <w:rsid w:val="00E21220"/>
    <w:rsid w:val="00E9486C"/>
    <w:rsid w:val="00E965F5"/>
    <w:rsid w:val="00EB3048"/>
    <w:rsid w:val="00EC3142"/>
    <w:rsid w:val="00ED5868"/>
    <w:rsid w:val="00F55F2E"/>
    <w:rsid w:val="00F55F75"/>
    <w:rsid w:val="00F62938"/>
    <w:rsid w:val="00FF741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AB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043875"/>
    <w:pPr>
      <w:ind w:left="720"/>
      <w:contextualSpacing/>
    </w:pPr>
  </w:style>
  <w:style w:type="paragraph" w:customStyle="1" w:styleId="al">
    <w:name w:val="a_l"/>
    <w:basedOn w:val="Normal"/>
    <w:rsid w:val="006375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deparagrafimplicit"/>
    <w:uiPriority w:val="99"/>
    <w:unhideWhenUsed/>
    <w:rsid w:val="00637589"/>
    <w:rPr>
      <w:color w:val="0000FF"/>
      <w:u w:val="single"/>
    </w:rPr>
  </w:style>
  <w:style w:type="paragraph" w:customStyle="1" w:styleId="Char">
    <w:name w:val="Char"/>
    <w:basedOn w:val="Normal"/>
    <w:rsid w:val="007B69E2"/>
    <w:pPr>
      <w:spacing w:after="0" w:line="240" w:lineRule="auto"/>
    </w:pPr>
    <w:rPr>
      <w:rFonts w:ascii="Times New Roman" w:eastAsia="Times New Roman" w:hAnsi="Times New Roman" w:cs="Times New Roman"/>
      <w:sz w:val="24"/>
      <w:szCs w:val="24"/>
      <w:lang w:val="pl-PL" w:eastAsia="pl-PL"/>
    </w:rPr>
  </w:style>
  <w:style w:type="paragraph" w:styleId="TextnBalon">
    <w:name w:val="Balloon Text"/>
    <w:basedOn w:val="Normal"/>
    <w:link w:val="TextnBalonCaracter"/>
    <w:uiPriority w:val="99"/>
    <w:semiHidden/>
    <w:unhideWhenUsed/>
    <w:rsid w:val="006F62D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F62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12348">
      <w:bodyDiv w:val="1"/>
      <w:marLeft w:val="0"/>
      <w:marRight w:val="0"/>
      <w:marTop w:val="0"/>
      <w:marBottom w:val="0"/>
      <w:divBdr>
        <w:top w:val="none" w:sz="0" w:space="0" w:color="auto"/>
        <w:left w:val="none" w:sz="0" w:space="0" w:color="auto"/>
        <w:bottom w:val="none" w:sz="0" w:space="0" w:color="auto"/>
        <w:right w:val="none" w:sz="0" w:space="0" w:color="auto"/>
      </w:divBdr>
    </w:div>
    <w:div w:id="487943707">
      <w:bodyDiv w:val="1"/>
      <w:marLeft w:val="0"/>
      <w:marRight w:val="0"/>
      <w:marTop w:val="0"/>
      <w:marBottom w:val="0"/>
      <w:divBdr>
        <w:top w:val="none" w:sz="0" w:space="0" w:color="auto"/>
        <w:left w:val="none" w:sz="0" w:space="0" w:color="auto"/>
        <w:bottom w:val="none" w:sz="0" w:space="0" w:color="auto"/>
        <w:right w:val="none" w:sz="0" w:space="0" w:color="auto"/>
      </w:divBdr>
    </w:div>
    <w:div w:id="940845109">
      <w:bodyDiv w:val="1"/>
      <w:marLeft w:val="0"/>
      <w:marRight w:val="0"/>
      <w:marTop w:val="0"/>
      <w:marBottom w:val="0"/>
      <w:divBdr>
        <w:top w:val="none" w:sz="0" w:space="0" w:color="auto"/>
        <w:left w:val="none" w:sz="0" w:space="0" w:color="auto"/>
        <w:bottom w:val="none" w:sz="0" w:space="0" w:color="auto"/>
        <w:right w:val="none" w:sz="0" w:space="0" w:color="auto"/>
      </w:divBdr>
    </w:div>
    <w:div w:id="1514153142">
      <w:bodyDiv w:val="1"/>
      <w:marLeft w:val="0"/>
      <w:marRight w:val="0"/>
      <w:marTop w:val="0"/>
      <w:marBottom w:val="0"/>
      <w:divBdr>
        <w:top w:val="none" w:sz="0" w:space="0" w:color="auto"/>
        <w:left w:val="none" w:sz="0" w:space="0" w:color="auto"/>
        <w:bottom w:val="none" w:sz="0" w:space="0" w:color="auto"/>
        <w:right w:val="none" w:sz="0" w:space="0" w:color="auto"/>
      </w:divBdr>
    </w:div>
    <w:div w:id="172710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ztgnrx/legea-nr-22-2001-pentru-ratificarea-conventiei-privind-evaluarea-impactului-asupra-mediului-in-context-transfrontiera-adoptata-la-espoo-la-25-februarie-1991?d=2019-05-09" TargetMode="External"/><Relationship Id="rId3" Type="http://schemas.microsoft.com/office/2007/relationships/stylesWithEffects" Target="stylesWithEffects.xml"/><Relationship Id="rId7" Type="http://schemas.openxmlformats.org/officeDocument/2006/relationships/hyperlink" Target="https://lege5.ro/Gratuit/gy3domzs/conventia-privind-evaluarea-impactului-asupra-mediului-in-context-transfrontiera-din-25021991?d=2019-05-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nasimion.606@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ege5.ro/Gratuit/ge2donzuge/legea-nr-49-2011-pentru-aprobarea-ordonantei-de-urgenta-a-guvernului-nr-57-2007-privind-regimul-ariilor-naturale-protejate-conservarea-habitatelor-naturale-a-florei-si-faunei-salbatice?d=2019-05-09" TargetMode="External"/><Relationship Id="rId4" Type="http://schemas.openxmlformats.org/officeDocument/2006/relationships/settings" Target="settings.xml"/><Relationship Id="rId9" Type="http://schemas.openxmlformats.org/officeDocument/2006/relationships/hyperlink" Target="https://lege5.ro/Gratuit/geydqobuge/ordonanta-de-urgenta-nr-57-2007-privind-regimul-ariilor-naturale-protejate-conservarea-habitatelor-naturale-a-florei-si-faunei-salbatice?pid=48878121&amp;d=2019-05-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7</Pages>
  <Words>1496</Words>
  <Characters>8683</Characters>
  <Application>Microsoft Office Word</Application>
  <DocSecurity>0</DocSecurity>
  <Lines>72</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dc:creator>
  <cp:keywords/>
  <dc:description/>
  <cp:lastModifiedBy>iuliana dragomir</cp:lastModifiedBy>
  <cp:revision>31</cp:revision>
  <cp:lastPrinted>2021-04-02T06:19:00Z</cp:lastPrinted>
  <dcterms:created xsi:type="dcterms:W3CDTF">2019-05-09T15:22:00Z</dcterms:created>
  <dcterms:modified xsi:type="dcterms:W3CDTF">2021-04-02T06:29:00Z</dcterms:modified>
</cp:coreProperties>
</file>