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06511A" w:rsidRPr="005827C1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="00594BFD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asupra depunerii raportului privind impactul asupra mediului 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 xml:space="preserve">și a studiului de evaluare a impactului asupra corpurilor de apă 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pentru proiectul </w:t>
      </w:r>
      <w:r w:rsidR="007E4A69" w:rsidRPr="005827C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DE2D07" w:rsidRPr="00DE2D07">
        <w:rPr>
          <w:rFonts w:ascii="Times New Roman" w:hAnsi="Times New Roman" w:cs="Times New Roman"/>
          <w:sz w:val="28"/>
          <w:szCs w:val="28"/>
          <w:lang w:val="ro-RO"/>
        </w:rPr>
        <w:t>Construire bazin piscicol cu extracție agregate minerale”, propus a fi amplasat în com. Iepurești, sat Gorneni, nr. cad. 34374-34446</w:t>
      </w:r>
      <w:r w:rsidR="00875512" w:rsidRPr="005827C1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="00875512" w:rsidRPr="005827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Giurgiu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5827C1"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E20" w:rsidRPr="00582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</w:t>
      </w:r>
      <w:r w:rsidR="00DE2D07" w:rsidRPr="00DE2D0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CCA MINERAL CONSTRUCT</w:t>
      </w:r>
      <w:r w:rsidR="00DE2D07" w:rsidRPr="004F2182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C51E20" w:rsidRPr="005827C1">
        <w:rPr>
          <w:rFonts w:ascii="Times New Roman" w:hAnsi="Times New Roman"/>
          <w:b/>
          <w:sz w:val="28"/>
          <w:szCs w:val="28"/>
          <w:lang w:val="ro-RO" w:eastAsia="ro-RO"/>
        </w:rPr>
        <w:t>SRL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27C1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solicitării de emitere a acordului de mediu.</w:t>
      </w:r>
    </w:p>
    <w:p w:rsidR="00594BFD" w:rsidRPr="00594BFD" w:rsidRDefault="00594BFD" w:rsidP="00594B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</w:t>
      </w:r>
      <w:r>
        <w:rPr>
          <w:rFonts w:ascii="Times New Roman" w:hAnsi="Times New Roman" w:cs="Times New Roman"/>
          <w:sz w:val="28"/>
          <w:szCs w:val="28"/>
          <w:lang w:val="ro-RO"/>
        </w:rPr>
        <w:t>și studiul de evaluare a impactului asupra corpurilor de apă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pot fi consultate la sediul APM Giurgiu din mun. Giurgiu, ș</w:t>
      </w:r>
      <w:r w:rsidRPr="00594BFD">
        <w:rPr>
          <w:rFonts w:ascii="Times New Roman" w:hAnsi="Times New Roman" w:cs="Times New Roman"/>
          <w:sz w:val="28"/>
          <w:szCs w:val="28"/>
          <w:lang w:val="ro-RO"/>
        </w:rPr>
        <w:t>os. Bucuresti, Bl 111, Sc A+B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jud. Giurgiu și la sediul SC CCA MINERAL CONSTRUCT SRL din </w:t>
      </w:r>
      <w:r w:rsidRPr="00594BFD">
        <w:rPr>
          <w:rFonts w:ascii="Times New Roman" w:hAnsi="Times New Roman" w:cs="Times New Roman"/>
          <w:sz w:val="28"/>
          <w:szCs w:val="28"/>
          <w:lang w:val="ro-RO"/>
        </w:rPr>
        <w:t>sat Gorneni, com. Iepurești, str. Dimitrie Gorneanu, nr. 73, imobilul C1, camera 1, jud. Giurgiu</w:t>
      </w:r>
      <w:r w:rsidRPr="00594BFD">
        <w:rPr>
          <w:rFonts w:ascii="Times New Roman" w:hAnsi="Times New Roman" w:cs="Times New Roman"/>
          <w:sz w:val="28"/>
          <w:szCs w:val="28"/>
          <w:lang w:val="ro-RO"/>
        </w:rPr>
        <w:t xml:space="preserve">, în zilele de luni-joi, între orele </w:t>
      </w:r>
      <w:r w:rsidRPr="00594BFD">
        <w:rPr>
          <w:rFonts w:ascii="Times New Roman" w:hAnsi="Times New Roman" w:cs="Times New Roman"/>
          <w:sz w:val="28"/>
          <w:szCs w:val="28"/>
          <w:lang w:val="ro-RO"/>
        </w:rPr>
        <w:t>9,00-14,00 și vineri între orele 9,00-12,00</w:t>
      </w:r>
      <w:r w:rsidRPr="00594BF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studiul de evaluare a impactului asupra corpurilor de apă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sunt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disponibil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la următoarea adresă de internet http//apmgr.anpm.ro.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 xml:space="preserve">și a 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studiul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 xml:space="preserve"> de evaluare a impactului asupra corpurilor de apă 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va avea loc în data 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DE2D07" w:rsidRPr="00DE2D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02</w:t>
      </w:r>
      <w:r w:rsidR="006645D9" w:rsidRPr="00DE2D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.0</w:t>
      </w:r>
      <w:r w:rsidR="00DE2D07" w:rsidRPr="00DE2D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3</w:t>
      </w:r>
      <w:r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.202</w:t>
      </w:r>
      <w:r w:rsidR="00DE2D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2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A81232"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</w:t>
      </w:r>
      <w:r w:rsidR="00594BF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pe adresa de e-mail </w:t>
      </w:r>
      <w:hyperlink r:id="rId7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1A34C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data dezbaterii publice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BF38DF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E03453" w:rsidRPr="00BF38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Data afişării anunţului pe site: </w:t>
      </w:r>
      <w:r w:rsidR="00875512" w:rsidRPr="00BF38D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2</w:t>
      </w:r>
      <w:r w:rsidR="00DE2D07" w:rsidRPr="00BF38D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8</w:t>
      </w:r>
      <w:r w:rsidR="006645D9" w:rsidRPr="00BF38D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.0</w:t>
      </w:r>
      <w:r w:rsidR="00DE2D07" w:rsidRPr="00BF38D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</w:t>
      </w:r>
      <w:r w:rsidR="001168D2" w:rsidRPr="00BF38D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.202</w:t>
      </w:r>
      <w:r w:rsidR="00DE2D07" w:rsidRPr="00BF38D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2</w:t>
      </w:r>
    </w:p>
    <w:p w:rsidR="004C40CA" w:rsidRPr="00C50A77" w:rsidRDefault="00C50A77" w:rsidP="00C50A7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50A77">
        <w:rPr>
          <w:rFonts w:ascii="Times New Roman" w:hAnsi="Times New Roman" w:cs="Times New Roman"/>
          <w:sz w:val="28"/>
          <w:szCs w:val="28"/>
          <w:lang w:val="ro-RO"/>
        </w:rPr>
        <w:t>DG</w:t>
      </w:r>
      <w:bookmarkStart w:id="0" w:name="_GoBack"/>
      <w:bookmarkEnd w:id="0"/>
    </w:p>
    <w:sectPr w:rsidR="004C40CA" w:rsidRPr="00C50A77" w:rsidSect="00594BFD"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FD" w:rsidRDefault="00594BFD" w:rsidP="00594BFD">
      <w:pPr>
        <w:spacing w:after="0" w:line="240" w:lineRule="auto"/>
      </w:pPr>
      <w:r>
        <w:separator/>
      </w:r>
    </w:p>
  </w:endnote>
  <w:endnote w:type="continuationSeparator" w:id="0">
    <w:p w:rsidR="00594BFD" w:rsidRDefault="00594BFD" w:rsidP="0059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FD" w:rsidRDefault="00594BFD" w:rsidP="00594BFD">
      <w:pPr>
        <w:spacing w:after="0" w:line="240" w:lineRule="auto"/>
      </w:pPr>
      <w:r>
        <w:separator/>
      </w:r>
    </w:p>
  </w:footnote>
  <w:footnote w:type="continuationSeparator" w:id="0">
    <w:p w:rsidR="00594BFD" w:rsidRDefault="00594BFD" w:rsidP="0059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3E90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27C1"/>
    <w:rsid w:val="00583973"/>
    <w:rsid w:val="0058454B"/>
    <w:rsid w:val="0058660F"/>
    <w:rsid w:val="00594BFD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645D9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121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38DF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0A77"/>
    <w:rsid w:val="00C51E20"/>
    <w:rsid w:val="00C56295"/>
    <w:rsid w:val="00C63AB2"/>
    <w:rsid w:val="00C67EB9"/>
    <w:rsid w:val="00C73F85"/>
    <w:rsid w:val="00C7675C"/>
    <w:rsid w:val="00C86854"/>
    <w:rsid w:val="00C965A1"/>
    <w:rsid w:val="00CB59FA"/>
    <w:rsid w:val="00CC113D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E2D07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B45D0"/>
    <w:rsid w:val="00EC27DC"/>
    <w:rsid w:val="00EC6F15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4DBE"/>
    <w:rsid w:val="00F957BF"/>
    <w:rsid w:val="00F9640C"/>
    <w:rsid w:val="00FA075B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FD"/>
  </w:style>
  <w:style w:type="paragraph" w:styleId="Footer">
    <w:name w:val="footer"/>
    <w:basedOn w:val="Normal"/>
    <w:link w:val="FooterChar"/>
    <w:uiPriority w:val="99"/>
    <w:unhideWhenUsed/>
    <w:rsid w:val="0059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FD"/>
  </w:style>
  <w:style w:type="paragraph" w:styleId="Footer">
    <w:name w:val="footer"/>
    <w:basedOn w:val="Normal"/>
    <w:link w:val="FooterChar"/>
    <w:uiPriority w:val="99"/>
    <w:unhideWhenUsed/>
    <w:rsid w:val="0059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pmgr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5</cp:revision>
  <cp:lastPrinted>2021-05-26T06:57:00Z</cp:lastPrinted>
  <dcterms:created xsi:type="dcterms:W3CDTF">2022-01-28T07:16:00Z</dcterms:created>
  <dcterms:modified xsi:type="dcterms:W3CDTF">2022-01-28T07:46:00Z</dcterms:modified>
</cp:coreProperties>
</file>