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367723E" w:rsidR="007E3696" w:rsidRPr="002855DF" w:rsidRDefault="0018108A" w:rsidP="00A67858">
      <w:pPr>
        <w:spacing w:line="276" w:lineRule="auto"/>
        <w:jc w:val="center"/>
      </w:pPr>
      <w:r>
        <w:rPr>
          <w:noProof/>
          <w:lang w:val="ro-RO" w:eastAsia="ro-RO"/>
        </w:rPr>
        <w:drawing>
          <wp:inline distT="0" distB="0" distL="0" distR="0" wp14:anchorId="22967CFB" wp14:editId="02457577">
            <wp:extent cx="2971800" cy="396229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284" cy="3972272"/>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A45E31B"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8108A">
        <w:rPr>
          <w:b/>
          <w:caps/>
          <w:lang w:val="fr-FR"/>
        </w:rPr>
        <w:t>2081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76CBCE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18108A">
        <w:rPr>
          <w:rFonts w:eastAsia="Times New Roman"/>
          <w:b/>
          <w:caps/>
          <w:noProof/>
        </w:rPr>
        <w:t>2081</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67651292" w14:textId="77777777" w:rsidR="00AE74EF"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4190019" w:history="1">
            <w:r w:rsidR="00AE74EF" w:rsidRPr="007B6E02">
              <w:rPr>
                <w:rStyle w:val="Hyperlink"/>
                <w:noProof/>
              </w:rPr>
              <w:t>I.</w:t>
            </w:r>
            <w:r w:rsidR="00AE74EF">
              <w:rPr>
                <w:rFonts w:cstheme="minorBidi"/>
                <w:noProof/>
                <w:lang w:val="ro-RO" w:eastAsia="ro-RO"/>
              </w:rPr>
              <w:tab/>
            </w:r>
            <w:r w:rsidR="00AE74EF" w:rsidRPr="007B6E02">
              <w:rPr>
                <w:rStyle w:val="Hyperlink"/>
                <w:noProof/>
              </w:rPr>
              <w:t>DENUMIREA PROIECTULUI:</w:t>
            </w:r>
            <w:r w:rsidR="00AE74EF">
              <w:rPr>
                <w:noProof/>
                <w:webHidden/>
              </w:rPr>
              <w:tab/>
            </w:r>
            <w:r w:rsidR="00AE74EF">
              <w:rPr>
                <w:noProof/>
                <w:webHidden/>
              </w:rPr>
              <w:fldChar w:fldCharType="begin"/>
            </w:r>
            <w:r w:rsidR="00AE74EF">
              <w:rPr>
                <w:noProof/>
                <w:webHidden/>
              </w:rPr>
              <w:instrText xml:space="preserve"> PAGEREF _Toc104190019 \h </w:instrText>
            </w:r>
            <w:r w:rsidR="00AE74EF">
              <w:rPr>
                <w:noProof/>
                <w:webHidden/>
              </w:rPr>
            </w:r>
            <w:r w:rsidR="00AE74EF">
              <w:rPr>
                <w:noProof/>
                <w:webHidden/>
              </w:rPr>
              <w:fldChar w:fldCharType="separate"/>
            </w:r>
            <w:r w:rsidR="00AE74EF">
              <w:rPr>
                <w:noProof/>
                <w:webHidden/>
              </w:rPr>
              <w:t>4</w:t>
            </w:r>
            <w:r w:rsidR="00AE74EF">
              <w:rPr>
                <w:noProof/>
                <w:webHidden/>
              </w:rPr>
              <w:fldChar w:fldCharType="end"/>
            </w:r>
          </w:hyperlink>
        </w:p>
        <w:p w14:paraId="2B86579D" w14:textId="77777777" w:rsidR="00AE74EF" w:rsidRDefault="00AE74EF">
          <w:pPr>
            <w:pStyle w:val="TOC1"/>
            <w:tabs>
              <w:tab w:val="left" w:pos="480"/>
              <w:tab w:val="right" w:leader="dot" w:pos="9628"/>
            </w:tabs>
            <w:rPr>
              <w:rFonts w:cstheme="minorBidi"/>
              <w:noProof/>
              <w:lang w:val="ro-RO" w:eastAsia="ro-RO"/>
            </w:rPr>
          </w:pPr>
          <w:hyperlink w:anchor="_Toc104190020" w:history="1">
            <w:r w:rsidRPr="007B6E02">
              <w:rPr>
                <w:rStyle w:val="Hyperlink"/>
                <w:noProof/>
              </w:rPr>
              <w:t>II.</w:t>
            </w:r>
            <w:r>
              <w:rPr>
                <w:rFonts w:cstheme="minorBidi"/>
                <w:noProof/>
                <w:lang w:val="ro-RO" w:eastAsia="ro-RO"/>
              </w:rPr>
              <w:tab/>
            </w:r>
            <w:r w:rsidRPr="007B6E02">
              <w:rPr>
                <w:rStyle w:val="Hyperlink"/>
                <w:noProof/>
              </w:rPr>
              <w:t>DATE GENERALE:</w:t>
            </w:r>
            <w:r>
              <w:rPr>
                <w:noProof/>
                <w:webHidden/>
              </w:rPr>
              <w:tab/>
            </w:r>
            <w:r>
              <w:rPr>
                <w:noProof/>
                <w:webHidden/>
              </w:rPr>
              <w:fldChar w:fldCharType="begin"/>
            </w:r>
            <w:r>
              <w:rPr>
                <w:noProof/>
                <w:webHidden/>
              </w:rPr>
              <w:instrText xml:space="preserve"> PAGEREF _Toc104190020 \h </w:instrText>
            </w:r>
            <w:r>
              <w:rPr>
                <w:noProof/>
                <w:webHidden/>
              </w:rPr>
            </w:r>
            <w:r>
              <w:rPr>
                <w:noProof/>
                <w:webHidden/>
              </w:rPr>
              <w:fldChar w:fldCharType="separate"/>
            </w:r>
            <w:r>
              <w:rPr>
                <w:noProof/>
                <w:webHidden/>
              </w:rPr>
              <w:t>4</w:t>
            </w:r>
            <w:r>
              <w:rPr>
                <w:noProof/>
                <w:webHidden/>
              </w:rPr>
              <w:fldChar w:fldCharType="end"/>
            </w:r>
          </w:hyperlink>
        </w:p>
        <w:p w14:paraId="5BDBDD14" w14:textId="77777777" w:rsidR="00AE74EF" w:rsidRDefault="00AE74EF">
          <w:pPr>
            <w:pStyle w:val="TOC1"/>
            <w:tabs>
              <w:tab w:val="left" w:pos="480"/>
              <w:tab w:val="right" w:leader="dot" w:pos="9628"/>
            </w:tabs>
            <w:rPr>
              <w:rFonts w:cstheme="minorBidi"/>
              <w:noProof/>
              <w:lang w:val="ro-RO" w:eastAsia="ro-RO"/>
            </w:rPr>
          </w:pPr>
          <w:hyperlink w:anchor="_Toc104190021" w:history="1">
            <w:r w:rsidRPr="007B6E02">
              <w:rPr>
                <w:rStyle w:val="Hyperlink"/>
                <w:noProof/>
                <w:lang w:val="it-IT"/>
              </w:rPr>
              <w:t>III.</w:t>
            </w:r>
            <w:r>
              <w:rPr>
                <w:rFonts w:cstheme="minorBidi"/>
                <w:noProof/>
                <w:lang w:val="ro-RO" w:eastAsia="ro-RO"/>
              </w:rPr>
              <w:tab/>
            </w:r>
            <w:r w:rsidRPr="007B6E02">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_Toc104190021 \h </w:instrText>
            </w:r>
            <w:r>
              <w:rPr>
                <w:noProof/>
                <w:webHidden/>
              </w:rPr>
            </w:r>
            <w:r>
              <w:rPr>
                <w:noProof/>
                <w:webHidden/>
              </w:rPr>
              <w:fldChar w:fldCharType="separate"/>
            </w:r>
            <w:r>
              <w:rPr>
                <w:noProof/>
                <w:webHidden/>
              </w:rPr>
              <w:t>4</w:t>
            </w:r>
            <w:r>
              <w:rPr>
                <w:noProof/>
                <w:webHidden/>
              </w:rPr>
              <w:fldChar w:fldCharType="end"/>
            </w:r>
          </w:hyperlink>
        </w:p>
        <w:p w14:paraId="1CBD2734" w14:textId="77777777" w:rsidR="00AE74EF" w:rsidRDefault="00AE74E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022" w:history="1">
            <w:r w:rsidRPr="007B6E02">
              <w:rPr>
                <w:rStyle w:val="Hyperlink"/>
                <w:noProof/>
              </w:rPr>
              <w:t>a)</w:t>
            </w:r>
            <w:r>
              <w:rPr>
                <w:rFonts w:asciiTheme="minorHAnsi" w:eastAsiaTheme="minorEastAsia" w:hAnsiTheme="minorHAnsi" w:cstheme="minorBidi"/>
                <w:noProof/>
                <w:sz w:val="22"/>
                <w:szCs w:val="22"/>
                <w:lang w:val="ro-RO" w:eastAsia="ro-RO"/>
              </w:rPr>
              <w:tab/>
            </w:r>
            <w:r w:rsidRPr="007B6E02">
              <w:rPr>
                <w:rStyle w:val="Hyperlink"/>
                <w:noProof/>
              </w:rPr>
              <w:t>Rezumatul proiectului</w:t>
            </w:r>
            <w:r>
              <w:rPr>
                <w:noProof/>
                <w:webHidden/>
              </w:rPr>
              <w:tab/>
            </w:r>
            <w:r>
              <w:rPr>
                <w:noProof/>
                <w:webHidden/>
              </w:rPr>
              <w:fldChar w:fldCharType="begin"/>
            </w:r>
            <w:r>
              <w:rPr>
                <w:noProof/>
                <w:webHidden/>
              </w:rPr>
              <w:instrText xml:space="preserve"> PAGEREF _Toc104190022 \h </w:instrText>
            </w:r>
            <w:r>
              <w:rPr>
                <w:noProof/>
                <w:webHidden/>
              </w:rPr>
            </w:r>
            <w:r>
              <w:rPr>
                <w:noProof/>
                <w:webHidden/>
              </w:rPr>
              <w:fldChar w:fldCharType="separate"/>
            </w:r>
            <w:r>
              <w:rPr>
                <w:noProof/>
                <w:webHidden/>
              </w:rPr>
              <w:t>4</w:t>
            </w:r>
            <w:r>
              <w:rPr>
                <w:noProof/>
                <w:webHidden/>
              </w:rPr>
              <w:fldChar w:fldCharType="end"/>
            </w:r>
          </w:hyperlink>
        </w:p>
        <w:p w14:paraId="1F95AEB0" w14:textId="77777777" w:rsidR="00AE74EF" w:rsidRDefault="00AE74EF">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4190023" w:history="1">
            <w:r w:rsidRPr="007B6E02">
              <w:rPr>
                <w:rStyle w:val="Hyperlink"/>
                <w:noProof/>
              </w:rPr>
              <w:t>b)</w:t>
            </w:r>
            <w:r>
              <w:rPr>
                <w:rFonts w:asciiTheme="minorHAnsi" w:eastAsiaTheme="minorEastAsia" w:hAnsiTheme="minorHAnsi" w:cstheme="minorBidi"/>
                <w:noProof/>
                <w:sz w:val="22"/>
                <w:szCs w:val="22"/>
                <w:lang w:val="ro-RO" w:eastAsia="ro-RO"/>
              </w:rPr>
              <w:tab/>
            </w:r>
            <w:r w:rsidRPr="007B6E02">
              <w:rPr>
                <w:rStyle w:val="Hyperlink"/>
                <w:noProof/>
              </w:rPr>
              <w:t>Justificarea necesitatii proiectului</w:t>
            </w:r>
            <w:r>
              <w:rPr>
                <w:noProof/>
                <w:webHidden/>
              </w:rPr>
              <w:tab/>
            </w:r>
            <w:r>
              <w:rPr>
                <w:noProof/>
                <w:webHidden/>
              </w:rPr>
              <w:fldChar w:fldCharType="begin"/>
            </w:r>
            <w:r>
              <w:rPr>
                <w:noProof/>
                <w:webHidden/>
              </w:rPr>
              <w:instrText xml:space="preserve"> PAGEREF _Toc104190023 \h </w:instrText>
            </w:r>
            <w:r>
              <w:rPr>
                <w:noProof/>
                <w:webHidden/>
              </w:rPr>
            </w:r>
            <w:r>
              <w:rPr>
                <w:noProof/>
                <w:webHidden/>
              </w:rPr>
              <w:fldChar w:fldCharType="separate"/>
            </w:r>
            <w:r>
              <w:rPr>
                <w:noProof/>
                <w:webHidden/>
              </w:rPr>
              <w:t>5</w:t>
            </w:r>
            <w:r>
              <w:rPr>
                <w:noProof/>
                <w:webHidden/>
              </w:rPr>
              <w:fldChar w:fldCharType="end"/>
            </w:r>
          </w:hyperlink>
        </w:p>
        <w:p w14:paraId="4C5B63A3" w14:textId="77777777" w:rsidR="00AE74EF" w:rsidRDefault="00AE74E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024" w:history="1">
            <w:r w:rsidRPr="007B6E02">
              <w:rPr>
                <w:rStyle w:val="Hyperlink"/>
                <w:noProof/>
              </w:rPr>
              <w:t>c)</w:t>
            </w:r>
            <w:r>
              <w:rPr>
                <w:rFonts w:asciiTheme="minorHAnsi" w:eastAsiaTheme="minorEastAsia" w:hAnsiTheme="minorHAnsi" w:cstheme="minorBidi"/>
                <w:noProof/>
                <w:sz w:val="22"/>
                <w:szCs w:val="22"/>
                <w:lang w:val="ro-RO" w:eastAsia="ro-RO"/>
              </w:rPr>
              <w:tab/>
            </w:r>
            <w:r w:rsidRPr="007B6E02">
              <w:rPr>
                <w:rStyle w:val="Hyperlink"/>
                <w:noProof/>
              </w:rPr>
              <w:t>Valoarea investitiei</w:t>
            </w:r>
            <w:r>
              <w:rPr>
                <w:noProof/>
                <w:webHidden/>
              </w:rPr>
              <w:tab/>
            </w:r>
            <w:r>
              <w:rPr>
                <w:noProof/>
                <w:webHidden/>
              </w:rPr>
              <w:fldChar w:fldCharType="begin"/>
            </w:r>
            <w:r>
              <w:rPr>
                <w:noProof/>
                <w:webHidden/>
              </w:rPr>
              <w:instrText xml:space="preserve"> PAGEREF _Toc104190024 \h </w:instrText>
            </w:r>
            <w:r>
              <w:rPr>
                <w:noProof/>
                <w:webHidden/>
              </w:rPr>
            </w:r>
            <w:r>
              <w:rPr>
                <w:noProof/>
                <w:webHidden/>
              </w:rPr>
              <w:fldChar w:fldCharType="separate"/>
            </w:r>
            <w:r>
              <w:rPr>
                <w:noProof/>
                <w:webHidden/>
              </w:rPr>
              <w:t>5</w:t>
            </w:r>
            <w:r>
              <w:rPr>
                <w:noProof/>
                <w:webHidden/>
              </w:rPr>
              <w:fldChar w:fldCharType="end"/>
            </w:r>
          </w:hyperlink>
        </w:p>
        <w:p w14:paraId="690A4BEA" w14:textId="77777777" w:rsidR="00AE74EF" w:rsidRDefault="00AE74EF">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4190025" w:history="1">
            <w:r w:rsidRPr="007B6E02">
              <w:rPr>
                <w:rStyle w:val="Hyperlink"/>
                <w:noProof/>
              </w:rPr>
              <w:t>d)</w:t>
            </w:r>
            <w:r>
              <w:rPr>
                <w:rFonts w:asciiTheme="minorHAnsi" w:eastAsiaTheme="minorEastAsia" w:hAnsiTheme="minorHAnsi" w:cstheme="minorBidi"/>
                <w:noProof/>
                <w:sz w:val="22"/>
                <w:szCs w:val="22"/>
                <w:lang w:val="ro-RO" w:eastAsia="ro-RO"/>
              </w:rPr>
              <w:tab/>
            </w:r>
            <w:r w:rsidRPr="007B6E02">
              <w:rPr>
                <w:rStyle w:val="Hyperlink"/>
                <w:noProof/>
              </w:rPr>
              <w:t>Perioada de implementare propusa</w:t>
            </w:r>
            <w:r>
              <w:rPr>
                <w:noProof/>
                <w:webHidden/>
              </w:rPr>
              <w:tab/>
            </w:r>
            <w:r>
              <w:rPr>
                <w:noProof/>
                <w:webHidden/>
              </w:rPr>
              <w:fldChar w:fldCharType="begin"/>
            </w:r>
            <w:r>
              <w:rPr>
                <w:noProof/>
                <w:webHidden/>
              </w:rPr>
              <w:instrText xml:space="preserve"> PAGEREF _Toc104190025 \h </w:instrText>
            </w:r>
            <w:r>
              <w:rPr>
                <w:noProof/>
                <w:webHidden/>
              </w:rPr>
            </w:r>
            <w:r>
              <w:rPr>
                <w:noProof/>
                <w:webHidden/>
              </w:rPr>
              <w:fldChar w:fldCharType="separate"/>
            </w:r>
            <w:r>
              <w:rPr>
                <w:noProof/>
                <w:webHidden/>
              </w:rPr>
              <w:t>5</w:t>
            </w:r>
            <w:r>
              <w:rPr>
                <w:noProof/>
                <w:webHidden/>
              </w:rPr>
              <w:fldChar w:fldCharType="end"/>
            </w:r>
          </w:hyperlink>
        </w:p>
        <w:p w14:paraId="4B0F38D5" w14:textId="77777777" w:rsidR="00AE74EF" w:rsidRDefault="00AE74E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026" w:history="1">
            <w:r w:rsidRPr="007B6E02">
              <w:rPr>
                <w:rStyle w:val="Hyperlink"/>
                <w:noProof/>
              </w:rPr>
              <w:t>e)</w:t>
            </w:r>
            <w:r>
              <w:rPr>
                <w:rFonts w:asciiTheme="minorHAnsi" w:eastAsiaTheme="minorEastAsia" w:hAnsiTheme="minorHAnsi" w:cstheme="minorBidi"/>
                <w:noProof/>
                <w:sz w:val="22"/>
                <w:szCs w:val="22"/>
                <w:lang w:val="ro-RO" w:eastAsia="ro-RO"/>
              </w:rPr>
              <w:tab/>
            </w:r>
            <w:r w:rsidRPr="007B6E0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_Toc104190026 \h </w:instrText>
            </w:r>
            <w:r>
              <w:rPr>
                <w:noProof/>
                <w:webHidden/>
              </w:rPr>
            </w:r>
            <w:r>
              <w:rPr>
                <w:noProof/>
                <w:webHidden/>
              </w:rPr>
              <w:fldChar w:fldCharType="separate"/>
            </w:r>
            <w:r>
              <w:rPr>
                <w:noProof/>
                <w:webHidden/>
              </w:rPr>
              <w:t>5</w:t>
            </w:r>
            <w:r>
              <w:rPr>
                <w:noProof/>
                <w:webHidden/>
              </w:rPr>
              <w:fldChar w:fldCharType="end"/>
            </w:r>
          </w:hyperlink>
        </w:p>
        <w:p w14:paraId="220421A4" w14:textId="77777777" w:rsidR="00AE74EF" w:rsidRDefault="00AE74E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027" w:history="1">
            <w:r w:rsidRPr="007B6E02">
              <w:rPr>
                <w:rStyle w:val="Hyperlink"/>
                <w:noProof/>
              </w:rPr>
              <w:t>f)</w:t>
            </w:r>
            <w:r>
              <w:rPr>
                <w:rFonts w:asciiTheme="minorHAnsi" w:eastAsiaTheme="minorEastAsia" w:hAnsiTheme="minorHAnsi" w:cstheme="minorBidi"/>
                <w:noProof/>
                <w:sz w:val="22"/>
                <w:szCs w:val="22"/>
                <w:lang w:val="ro-RO" w:eastAsia="ro-RO"/>
              </w:rPr>
              <w:tab/>
            </w:r>
            <w:r w:rsidRPr="007B6E0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_Toc104190027 \h </w:instrText>
            </w:r>
            <w:r>
              <w:rPr>
                <w:noProof/>
                <w:webHidden/>
              </w:rPr>
            </w:r>
            <w:r>
              <w:rPr>
                <w:noProof/>
                <w:webHidden/>
              </w:rPr>
              <w:fldChar w:fldCharType="separate"/>
            </w:r>
            <w:r>
              <w:rPr>
                <w:noProof/>
                <w:webHidden/>
              </w:rPr>
              <w:t>5</w:t>
            </w:r>
            <w:r>
              <w:rPr>
                <w:noProof/>
                <w:webHidden/>
              </w:rPr>
              <w:fldChar w:fldCharType="end"/>
            </w:r>
          </w:hyperlink>
        </w:p>
        <w:p w14:paraId="138B5763" w14:textId="77777777" w:rsidR="00AE74EF" w:rsidRDefault="00AE74EF">
          <w:pPr>
            <w:pStyle w:val="TOC1"/>
            <w:tabs>
              <w:tab w:val="left" w:pos="480"/>
              <w:tab w:val="right" w:leader="dot" w:pos="9628"/>
            </w:tabs>
            <w:rPr>
              <w:rFonts w:cstheme="minorBidi"/>
              <w:noProof/>
              <w:lang w:val="ro-RO" w:eastAsia="ro-RO"/>
            </w:rPr>
          </w:pPr>
          <w:hyperlink w:anchor="_Toc104190028" w:history="1">
            <w:r w:rsidRPr="007B6E02">
              <w:rPr>
                <w:rStyle w:val="Hyperlink"/>
                <w:noProof/>
              </w:rPr>
              <w:t>IV.</w:t>
            </w:r>
            <w:r>
              <w:rPr>
                <w:rFonts w:cstheme="minorBidi"/>
                <w:noProof/>
                <w:lang w:val="ro-RO" w:eastAsia="ro-RO"/>
              </w:rPr>
              <w:tab/>
            </w:r>
            <w:r w:rsidRPr="007B6E02">
              <w:rPr>
                <w:rStyle w:val="Hyperlink"/>
                <w:noProof/>
              </w:rPr>
              <w:t>DESCRIEREA LUCRĂRILOR DE DEMOLARE NECESARE</w:t>
            </w:r>
            <w:r>
              <w:rPr>
                <w:noProof/>
                <w:webHidden/>
              </w:rPr>
              <w:tab/>
            </w:r>
            <w:r>
              <w:rPr>
                <w:noProof/>
                <w:webHidden/>
              </w:rPr>
              <w:fldChar w:fldCharType="begin"/>
            </w:r>
            <w:r>
              <w:rPr>
                <w:noProof/>
                <w:webHidden/>
              </w:rPr>
              <w:instrText xml:space="preserve"> PAGEREF _Toc104190028 \h </w:instrText>
            </w:r>
            <w:r>
              <w:rPr>
                <w:noProof/>
                <w:webHidden/>
              </w:rPr>
            </w:r>
            <w:r>
              <w:rPr>
                <w:noProof/>
                <w:webHidden/>
              </w:rPr>
              <w:fldChar w:fldCharType="separate"/>
            </w:r>
            <w:r>
              <w:rPr>
                <w:noProof/>
                <w:webHidden/>
              </w:rPr>
              <w:t>10</w:t>
            </w:r>
            <w:r>
              <w:rPr>
                <w:noProof/>
                <w:webHidden/>
              </w:rPr>
              <w:fldChar w:fldCharType="end"/>
            </w:r>
          </w:hyperlink>
        </w:p>
        <w:p w14:paraId="63A43D64" w14:textId="77777777" w:rsidR="00AE74EF" w:rsidRDefault="00AE74EF">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029" w:history="1">
            <w:r w:rsidRPr="007B6E02">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7B6E02">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_Toc104190029 \h </w:instrText>
            </w:r>
            <w:r>
              <w:rPr>
                <w:noProof/>
                <w:webHidden/>
              </w:rPr>
            </w:r>
            <w:r>
              <w:rPr>
                <w:noProof/>
                <w:webHidden/>
              </w:rPr>
              <w:fldChar w:fldCharType="separate"/>
            </w:r>
            <w:r>
              <w:rPr>
                <w:noProof/>
                <w:webHidden/>
              </w:rPr>
              <w:t>10</w:t>
            </w:r>
            <w:r>
              <w:rPr>
                <w:noProof/>
                <w:webHidden/>
              </w:rPr>
              <w:fldChar w:fldCharType="end"/>
            </w:r>
          </w:hyperlink>
        </w:p>
        <w:p w14:paraId="2ED409A9" w14:textId="77777777" w:rsidR="00AE74EF" w:rsidRDefault="00AE74EF">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030" w:history="1">
            <w:r w:rsidRPr="007B6E02">
              <w:rPr>
                <w:rStyle w:val="Hyperlink"/>
                <w:rFonts w:ascii="Symbol" w:hAnsi="Symbol"/>
                <w:noProof/>
              </w:rPr>
              <w:t></w:t>
            </w:r>
            <w:r>
              <w:rPr>
                <w:rFonts w:asciiTheme="minorHAnsi" w:eastAsiaTheme="minorEastAsia" w:hAnsiTheme="minorHAnsi" w:cstheme="minorBidi"/>
                <w:noProof/>
                <w:sz w:val="22"/>
                <w:szCs w:val="22"/>
                <w:lang w:val="ro-RO" w:eastAsia="ro-RO"/>
              </w:rPr>
              <w:tab/>
            </w:r>
            <w:r w:rsidRPr="007B6E02">
              <w:rPr>
                <w:rStyle w:val="Hyperlink"/>
                <w:noProof/>
              </w:rPr>
              <w:t>Deconectarea utilităților</w:t>
            </w:r>
            <w:r>
              <w:rPr>
                <w:noProof/>
                <w:webHidden/>
              </w:rPr>
              <w:tab/>
            </w:r>
            <w:r>
              <w:rPr>
                <w:noProof/>
                <w:webHidden/>
              </w:rPr>
              <w:fldChar w:fldCharType="begin"/>
            </w:r>
            <w:r>
              <w:rPr>
                <w:noProof/>
                <w:webHidden/>
              </w:rPr>
              <w:instrText xml:space="preserve"> PAGEREF _Toc104190030 \h </w:instrText>
            </w:r>
            <w:r>
              <w:rPr>
                <w:noProof/>
                <w:webHidden/>
              </w:rPr>
            </w:r>
            <w:r>
              <w:rPr>
                <w:noProof/>
                <w:webHidden/>
              </w:rPr>
              <w:fldChar w:fldCharType="separate"/>
            </w:r>
            <w:r>
              <w:rPr>
                <w:noProof/>
                <w:webHidden/>
              </w:rPr>
              <w:t>11</w:t>
            </w:r>
            <w:r>
              <w:rPr>
                <w:noProof/>
                <w:webHidden/>
              </w:rPr>
              <w:fldChar w:fldCharType="end"/>
            </w:r>
          </w:hyperlink>
        </w:p>
        <w:p w14:paraId="17835431" w14:textId="77777777" w:rsidR="00AE74EF" w:rsidRDefault="00AE74EF">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031" w:history="1">
            <w:r w:rsidRPr="007B6E02">
              <w:rPr>
                <w:rStyle w:val="Hyperlink"/>
                <w:rFonts w:ascii="Symbol" w:hAnsi="Symbol"/>
                <w:noProof/>
              </w:rPr>
              <w:t></w:t>
            </w:r>
            <w:r>
              <w:rPr>
                <w:rFonts w:asciiTheme="minorHAnsi" w:eastAsiaTheme="minorEastAsia" w:hAnsiTheme="minorHAnsi" w:cstheme="minorBidi"/>
                <w:noProof/>
                <w:sz w:val="22"/>
                <w:szCs w:val="22"/>
                <w:lang w:val="ro-RO" w:eastAsia="ro-RO"/>
              </w:rPr>
              <w:tab/>
            </w:r>
            <w:r w:rsidRPr="007B6E02">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_Toc104190031 \h </w:instrText>
            </w:r>
            <w:r>
              <w:rPr>
                <w:noProof/>
                <w:webHidden/>
              </w:rPr>
            </w:r>
            <w:r>
              <w:rPr>
                <w:noProof/>
                <w:webHidden/>
              </w:rPr>
              <w:fldChar w:fldCharType="separate"/>
            </w:r>
            <w:r>
              <w:rPr>
                <w:noProof/>
                <w:webHidden/>
              </w:rPr>
              <w:t>11</w:t>
            </w:r>
            <w:r>
              <w:rPr>
                <w:noProof/>
                <w:webHidden/>
              </w:rPr>
              <w:fldChar w:fldCharType="end"/>
            </w:r>
          </w:hyperlink>
        </w:p>
        <w:p w14:paraId="24418D55" w14:textId="77777777" w:rsidR="00AE74EF" w:rsidRDefault="00AE74EF">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032" w:history="1">
            <w:r w:rsidRPr="007B6E02">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7B6E02">
              <w:rPr>
                <w:rStyle w:val="Hyperlink"/>
                <w:caps/>
                <w:noProof/>
              </w:rPr>
              <w:t>Lucrari de Demolare</w:t>
            </w:r>
            <w:r>
              <w:rPr>
                <w:noProof/>
                <w:webHidden/>
              </w:rPr>
              <w:tab/>
            </w:r>
            <w:r>
              <w:rPr>
                <w:noProof/>
                <w:webHidden/>
              </w:rPr>
              <w:fldChar w:fldCharType="begin"/>
            </w:r>
            <w:r>
              <w:rPr>
                <w:noProof/>
                <w:webHidden/>
              </w:rPr>
              <w:instrText xml:space="preserve"> PAGEREF _Toc104190032 \h </w:instrText>
            </w:r>
            <w:r>
              <w:rPr>
                <w:noProof/>
                <w:webHidden/>
              </w:rPr>
            </w:r>
            <w:r>
              <w:rPr>
                <w:noProof/>
                <w:webHidden/>
              </w:rPr>
              <w:fldChar w:fldCharType="separate"/>
            </w:r>
            <w:r>
              <w:rPr>
                <w:noProof/>
                <w:webHidden/>
              </w:rPr>
              <w:t>11</w:t>
            </w:r>
            <w:r>
              <w:rPr>
                <w:noProof/>
                <w:webHidden/>
              </w:rPr>
              <w:fldChar w:fldCharType="end"/>
            </w:r>
          </w:hyperlink>
        </w:p>
        <w:p w14:paraId="01D7ABD5" w14:textId="77777777" w:rsidR="00AE74EF" w:rsidRDefault="00AE74EF">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033" w:history="1">
            <w:r w:rsidRPr="007B6E02">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7B6E02">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_Toc104190033 \h </w:instrText>
            </w:r>
            <w:r>
              <w:rPr>
                <w:noProof/>
                <w:webHidden/>
              </w:rPr>
            </w:r>
            <w:r>
              <w:rPr>
                <w:noProof/>
                <w:webHidden/>
              </w:rPr>
              <w:fldChar w:fldCharType="separate"/>
            </w:r>
            <w:r>
              <w:rPr>
                <w:noProof/>
                <w:webHidden/>
              </w:rPr>
              <w:t>13</w:t>
            </w:r>
            <w:r>
              <w:rPr>
                <w:noProof/>
                <w:webHidden/>
              </w:rPr>
              <w:fldChar w:fldCharType="end"/>
            </w:r>
          </w:hyperlink>
        </w:p>
        <w:p w14:paraId="49E7B576" w14:textId="77777777" w:rsidR="00AE74EF" w:rsidRDefault="00AE74EF">
          <w:pPr>
            <w:pStyle w:val="TOC1"/>
            <w:tabs>
              <w:tab w:val="left" w:pos="480"/>
              <w:tab w:val="right" w:leader="dot" w:pos="9628"/>
            </w:tabs>
            <w:rPr>
              <w:rFonts w:cstheme="minorBidi"/>
              <w:noProof/>
              <w:lang w:val="ro-RO" w:eastAsia="ro-RO"/>
            </w:rPr>
          </w:pPr>
          <w:hyperlink w:anchor="_Toc104190034" w:history="1">
            <w:r w:rsidRPr="007B6E02">
              <w:rPr>
                <w:rStyle w:val="Hyperlink"/>
                <w:noProof/>
              </w:rPr>
              <w:t>V.</w:t>
            </w:r>
            <w:r>
              <w:rPr>
                <w:rFonts w:cstheme="minorBidi"/>
                <w:noProof/>
                <w:lang w:val="ro-RO" w:eastAsia="ro-RO"/>
              </w:rPr>
              <w:tab/>
            </w:r>
            <w:r w:rsidRPr="007B6E02">
              <w:rPr>
                <w:rStyle w:val="Hyperlink"/>
                <w:noProof/>
              </w:rPr>
              <w:t>DESCRIEREA AMPLASĂRII PROIECTULUI:</w:t>
            </w:r>
            <w:r>
              <w:rPr>
                <w:noProof/>
                <w:webHidden/>
              </w:rPr>
              <w:tab/>
            </w:r>
            <w:r>
              <w:rPr>
                <w:noProof/>
                <w:webHidden/>
              </w:rPr>
              <w:fldChar w:fldCharType="begin"/>
            </w:r>
            <w:r>
              <w:rPr>
                <w:noProof/>
                <w:webHidden/>
              </w:rPr>
              <w:instrText xml:space="preserve"> PAGEREF _Toc104190034 \h </w:instrText>
            </w:r>
            <w:r>
              <w:rPr>
                <w:noProof/>
                <w:webHidden/>
              </w:rPr>
            </w:r>
            <w:r>
              <w:rPr>
                <w:noProof/>
                <w:webHidden/>
              </w:rPr>
              <w:fldChar w:fldCharType="separate"/>
            </w:r>
            <w:r>
              <w:rPr>
                <w:noProof/>
                <w:webHidden/>
              </w:rPr>
              <w:t>18</w:t>
            </w:r>
            <w:r>
              <w:rPr>
                <w:noProof/>
                <w:webHidden/>
              </w:rPr>
              <w:fldChar w:fldCharType="end"/>
            </w:r>
          </w:hyperlink>
        </w:p>
        <w:p w14:paraId="59295AB7" w14:textId="77777777" w:rsidR="00AE74EF" w:rsidRDefault="00AE74EF">
          <w:pPr>
            <w:pStyle w:val="TOC1"/>
            <w:tabs>
              <w:tab w:val="left" w:pos="480"/>
              <w:tab w:val="right" w:leader="dot" w:pos="9628"/>
            </w:tabs>
            <w:rPr>
              <w:rFonts w:cstheme="minorBidi"/>
              <w:noProof/>
              <w:lang w:val="ro-RO" w:eastAsia="ro-RO"/>
            </w:rPr>
          </w:pPr>
          <w:hyperlink w:anchor="_Toc104190035" w:history="1">
            <w:r w:rsidRPr="007B6E02">
              <w:rPr>
                <w:rStyle w:val="Hyperlink"/>
                <w:noProof/>
                <w:lang w:val="it-IT"/>
              </w:rPr>
              <w:t>VI.</w:t>
            </w:r>
            <w:r>
              <w:rPr>
                <w:rFonts w:cstheme="minorBidi"/>
                <w:noProof/>
                <w:lang w:val="ro-RO" w:eastAsia="ro-RO"/>
              </w:rPr>
              <w:tab/>
            </w:r>
            <w:r w:rsidRPr="007B6E02">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_Toc104190035 \h </w:instrText>
            </w:r>
            <w:r>
              <w:rPr>
                <w:noProof/>
                <w:webHidden/>
              </w:rPr>
            </w:r>
            <w:r>
              <w:rPr>
                <w:noProof/>
                <w:webHidden/>
              </w:rPr>
              <w:fldChar w:fldCharType="separate"/>
            </w:r>
            <w:r>
              <w:rPr>
                <w:noProof/>
                <w:webHidden/>
              </w:rPr>
              <w:t>19</w:t>
            </w:r>
            <w:r>
              <w:rPr>
                <w:noProof/>
                <w:webHidden/>
              </w:rPr>
              <w:fldChar w:fldCharType="end"/>
            </w:r>
          </w:hyperlink>
        </w:p>
        <w:p w14:paraId="228A1013"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36" w:history="1">
            <w:r w:rsidRPr="007B6E02">
              <w:rPr>
                <w:rStyle w:val="Hyperlink"/>
                <w:iCs/>
                <w:noProof/>
                <w:lang w:val="ro-RO"/>
              </w:rPr>
              <w:t>a)</w:t>
            </w:r>
            <w:r>
              <w:rPr>
                <w:rFonts w:asciiTheme="minorHAnsi" w:eastAsiaTheme="minorEastAsia" w:hAnsiTheme="minorHAnsi" w:cstheme="minorBidi"/>
                <w:noProof/>
                <w:sz w:val="22"/>
                <w:szCs w:val="22"/>
                <w:lang w:val="ro-RO" w:eastAsia="ro-RO"/>
              </w:rPr>
              <w:tab/>
            </w:r>
            <w:r w:rsidRPr="007B6E02">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_Toc104190036 \h </w:instrText>
            </w:r>
            <w:r>
              <w:rPr>
                <w:noProof/>
                <w:webHidden/>
              </w:rPr>
            </w:r>
            <w:r>
              <w:rPr>
                <w:noProof/>
                <w:webHidden/>
              </w:rPr>
              <w:fldChar w:fldCharType="separate"/>
            </w:r>
            <w:r>
              <w:rPr>
                <w:noProof/>
                <w:webHidden/>
              </w:rPr>
              <w:t>19</w:t>
            </w:r>
            <w:r>
              <w:rPr>
                <w:noProof/>
                <w:webHidden/>
              </w:rPr>
              <w:fldChar w:fldCharType="end"/>
            </w:r>
          </w:hyperlink>
        </w:p>
        <w:p w14:paraId="25976A77"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37" w:history="1">
            <w:r w:rsidRPr="007B6E02">
              <w:rPr>
                <w:rStyle w:val="Hyperlink"/>
                <w:noProof/>
              </w:rPr>
              <w:t>1.</w:t>
            </w:r>
            <w:r>
              <w:rPr>
                <w:rFonts w:asciiTheme="minorHAnsi" w:eastAsiaTheme="minorEastAsia" w:hAnsiTheme="minorHAnsi" w:cstheme="minorBidi"/>
                <w:noProof/>
                <w:sz w:val="22"/>
                <w:szCs w:val="22"/>
                <w:lang w:val="ro-RO" w:eastAsia="ro-RO"/>
              </w:rPr>
              <w:tab/>
            </w:r>
            <w:r w:rsidRPr="007B6E02">
              <w:rPr>
                <w:rStyle w:val="Hyperlink"/>
                <w:noProof/>
              </w:rPr>
              <w:t>Protecţia calităţii apelor:</w:t>
            </w:r>
            <w:r>
              <w:rPr>
                <w:noProof/>
                <w:webHidden/>
              </w:rPr>
              <w:tab/>
            </w:r>
            <w:r>
              <w:rPr>
                <w:noProof/>
                <w:webHidden/>
              </w:rPr>
              <w:fldChar w:fldCharType="begin"/>
            </w:r>
            <w:r>
              <w:rPr>
                <w:noProof/>
                <w:webHidden/>
              </w:rPr>
              <w:instrText xml:space="preserve"> PAGEREF _Toc104190037 \h </w:instrText>
            </w:r>
            <w:r>
              <w:rPr>
                <w:noProof/>
                <w:webHidden/>
              </w:rPr>
            </w:r>
            <w:r>
              <w:rPr>
                <w:noProof/>
                <w:webHidden/>
              </w:rPr>
              <w:fldChar w:fldCharType="separate"/>
            </w:r>
            <w:r>
              <w:rPr>
                <w:noProof/>
                <w:webHidden/>
              </w:rPr>
              <w:t>19</w:t>
            </w:r>
            <w:r>
              <w:rPr>
                <w:noProof/>
                <w:webHidden/>
              </w:rPr>
              <w:fldChar w:fldCharType="end"/>
            </w:r>
          </w:hyperlink>
        </w:p>
        <w:p w14:paraId="3CDC2E99"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38" w:history="1">
            <w:r w:rsidRPr="007B6E02">
              <w:rPr>
                <w:rStyle w:val="Hyperlink"/>
                <w:noProof/>
              </w:rPr>
              <w:t>2.</w:t>
            </w:r>
            <w:r>
              <w:rPr>
                <w:rFonts w:asciiTheme="minorHAnsi" w:eastAsiaTheme="minorEastAsia" w:hAnsiTheme="minorHAnsi" w:cstheme="minorBidi"/>
                <w:noProof/>
                <w:sz w:val="22"/>
                <w:szCs w:val="22"/>
                <w:lang w:val="ro-RO" w:eastAsia="ro-RO"/>
              </w:rPr>
              <w:tab/>
            </w:r>
            <w:r w:rsidRPr="007B6E02">
              <w:rPr>
                <w:rStyle w:val="Hyperlink"/>
                <w:noProof/>
              </w:rPr>
              <w:t>Protecţia aerului:</w:t>
            </w:r>
            <w:r>
              <w:rPr>
                <w:noProof/>
                <w:webHidden/>
              </w:rPr>
              <w:tab/>
            </w:r>
            <w:r>
              <w:rPr>
                <w:noProof/>
                <w:webHidden/>
              </w:rPr>
              <w:fldChar w:fldCharType="begin"/>
            </w:r>
            <w:r>
              <w:rPr>
                <w:noProof/>
                <w:webHidden/>
              </w:rPr>
              <w:instrText xml:space="preserve"> PAGEREF _Toc104190038 \h </w:instrText>
            </w:r>
            <w:r>
              <w:rPr>
                <w:noProof/>
                <w:webHidden/>
              </w:rPr>
            </w:r>
            <w:r>
              <w:rPr>
                <w:noProof/>
                <w:webHidden/>
              </w:rPr>
              <w:fldChar w:fldCharType="separate"/>
            </w:r>
            <w:r>
              <w:rPr>
                <w:noProof/>
                <w:webHidden/>
              </w:rPr>
              <w:t>20</w:t>
            </w:r>
            <w:r>
              <w:rPr>
                <w:noProof/>
                <w:webHidden/>
              </w:rPr>
              <w:fldChar w:fldCharType="end"/>
            </w:r>
          </w:hyperlink>
        </w:p>
        <w:p w14:paraId="65F4757A"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39" w:history="1">
            <w:r w:rsidRPr="007B6E02">
              <w:rPr>
                <w:rStyle w:val="Hyperlink"/>
                <w:noProof/>
                <w:lang w:val="ro-RO"/>
              </w:rPr>
              <w:t>3.</w:t>
            </w:r>
            <w:r>
              <w:rPr>
                <w:rFonts w:asciiTheme="minorHAnsi" w:eastAsiaTheme="minorEastAsia" w:hAnsiTheme="minorHAnsi" w:cstheme="minorBidi"/>
                <w:noProof/>
                <w:sz w:val="22"/>
                <w:szCs w:val="22"/>
                <w:lang w:val="ro-RO" w:eastAsia="ro-RO"/>
              </w:rPr>
              <w:tab/>
            </w:r>
            <w:r w:rsidRPr="007B6E02">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_Toc104190039 \h </w:instrText>
            </w:r>
            <w:r>
              <w:rPr>
                <w:noProof/>
                <w:webHidden/>
              </w:rPr>
            </w:r>
            <w:r>
              <w:rPr>
                <w:noProof/>
                <w:webHidden/>
              </w:rPr>
              <w:fldChar w:fldCharType="separate"/>
            </w:r>
            <w:r>
              <w:rPr>
                <w:noProof/>
                <w:webHidden/>
              </w:rPr>
              <w:t>20</w:t>
            </w:r>
            <w:r>
              <w:rPr>
                <w:noProof/>
                <w:webHidden/>
              </w:rPr>
              <w:fldChar w:fldCharType="end"/>
            </w:r>
          </w:hyperlink>
        </w:p>
        <w:p w14:paraId="6E4BB79D"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0" w:history="1">
            <w:r w:rsidRPr="007B6E02">
              <w:rPr>
                <w:rStyle w:val="Hyperlink"/>
                <w:noProof/>
              </w:rPr>
              <w:t>4.</w:t>
            </w:r>
            <w:r>
              <w:rPr>
                <w:rFonts w:asciiTheme="minorHAnsi" w:eastAsiaTheme="minorEastAsia" w:hAnsiTheme="minorHAnsi" w:cstheme="minorBidi"/>
                <w:noProof/>
                <w:sz w:val="22"/>
                <w:szCs w:val="22"/>
                <w:lang w:val="ro-RO" w:eastAsia="ro-RO"/>
              </w:rPr>
              <w:tab/>
            </w:r>
            <w:r w:rsidRPr="007B6E02">
              <w:rPr>
                <w:rStyle w:val="Hyperlink"/>
                <w:noProof/>
              </w:rPr>
              <w:t>Protecţia împotriva radiaţiilor:</w:t>
            </w:r>
            <w:r>
              <w:rPr>
                <w:noProof/>
                <w:webHidden/>
              </w:rPr>
              <w:tab/>
            </w:r>
            <w:r>
              <w:rPr>
                <w:noProof/>
                <w:webHidden/>
              </w:rPr>
              <w:fldChar w:fldCharType="begin"/>
            </w:r>
            <w:r>
              <w:rPr>
                <w:noProof/>
                <w:webHidden/>
              </w:rPr>
              <w:instrText xml:space="preserve"> PAGEREF _Toc104190040 \h </w:instrText>
            </w:r>
            <w:r>
              <w:rPr>
                <w:noProof/>
                <w:webHidden/>
              </w:rPr>
            </w:r>
            <w:r>
              <w:rPr>
                <w:noProof/>
                <w:webHidden/>
              </w:rPr>
              <w:fldChar w:fldCharType="separate"/>
            </w:r>
            <w:r>
              <w:rPr>
                <w:noProof/>
                <w:webHidden/>
              </w:rPr>
              <w:t>21</w:t>
            </w:r>
            <w:r>
              <w:rPr>
                <w:noProof/>
                <w:webHidden/>
              </w:rPr>
              <w:fldChar w:fldCharType="end"/>
            </w:r>
          </w:hyperlink>
        </w:p>
        <w:p w14:paraId="69CFEA42"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1" w:history="1">
            <w:r w:rsidRPr="007B6E02">
              <w:rPr>
                <w:rStyle w:val="Hyperlink"/>
                <w:noProof/>
                <w:lang w:val="it-IT"/>
              </w:rPr>
              <w:t>5.</w:t>
            </w:r>
            <w:r>
              <w:rPr>
                <w:rFonts w:asciiTheme="minorHAnsi" w:eastAsiaTheme="minorEastAsia" w:hAnsiTheme="minorHAnsi" w:cstheme="minorBidi"/>
                <w:noProof/>
                <w:sz w:val="22"/>
                <w:szCs w:val="22"/>
                <w:lang w:val="ro-RO" w:eastAsia="ro-RO"/>
              </w:rPr>
              <w:tab/>
            </w:r>
            <w:r w:rsidRPr="007B6E02">
              <w:rPr>
                <w:rStyle w:val="Hyperlink"/>
                <w:noProof/>
                <w:lang w:val="it-IT"/>
              </w:rPr>
              <w:t>Protecţia solului şi a subsolului:</w:t>
            </w:r>
            <w:r>
              <w:rPr>
                <w:noProof/>
                <w:webHidden/>
              </w:rPr>
              <w:tab/>
            </w:r>
            <w:r>
              <w:rPr>
                <w:noProof/>
                <w:webHidden/>
              </w:rPr>
              <w:fldChar w:fldCharType="begin"/>
            </w:r>
            <w:r>
              <w:rPr>
                <w:noProof/>
                <w:webHidden/>
              </w:rPr>
              <w:instrText xml:space="preserve"> PAGEREF _Toc104190041 \h </w:instrText>
            </w:r>
            <w:r>
              <w:rPr>
                <w:noProof/>
                <w:webHidden/>
              </w:rPr>
            </w:r>
            <w:r>
              <w:rPr>
                <w:noProof/>
                <w:webHidden/>
              </w:rPr>
              <w:fldChar w:fldCharType="separate"/>
            </w:r>
            <w:r>
              <w:rPr>
                <w:noProof/>
                <w:webHidden/>
              </w:rPr>
              <w:t>21</w:t>
            </w:r>
            <w:r>
              <w:rPr>
                <w:noProof/>
                <w:webHidden/>
              </w:rPr>
              <w:fldChar w:fldCharType="end"/>
            </w:r>
          </w:hyperlink>
        </w:p>
        <w:p w14:paraId="685AD94A"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2" w:history="1">
            <w:r w:rsidRPr="007B6E02">
              <w:rPr>
                <w:rStyle w:val="Hyperlink"/>
                <w:noProof/>
                <w:lang w:val="it-IT"/>
              </w:rPr>
              <w:t>6.</w:t>
            </w:r>
            <w:r>
              <w:rPr>
                <w:rFonts w:asciiTheme="minorHAnsi" w:eastAsiaTheme="minorEastAsia" w:hAnsiTheme="minorHAnsi" w:cstheme="minorBidi"/>
                <w:noProof/>
                <w:sz w:val="22"/>
                <w:szCs w:val="22"/>
                <w:lang w:val="ro-RO" w:eastAsia="ro-RO"/>
              </w:rPr>
              <w:tab/>
            </w:r>
            <w:r w:rsidRPr="007B6E02">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_Toc104190042 \h </w:instrText>
            </w:r>
            <w:r>
              <w:rPr>
                <w:noProof/>
                <w:webHidden/>
              </w:rPr>
            </w:r>
            <w:r>
              <w:rPr>
                <w:noProof/>
                <w:webHidden/>
              </w:rPr>
              <w:fldChar w:fldCharType="separate"/>
            </w:r>
            <w:r>
              <w:rPr>
                <w:noProof/>
                <w:webHidden/>
              </w:rPr>
              <w:t>21</w:t>
            </w:r>
            <w:r>
              <w:rPr>
                <w:noProof/>
                <w:webHidden/>
              </w:rPr>
              <w:fldChar w:fldCharType="end"/>
            </w:r>
          </w:hyperlink>
        </w:p>
        <w:p w14:paraId="004EDAA2"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3" w:history="1">
            <w:r w:rsidRPr="007B6E02">
              <w:rPr>
                <w:rStyle w:val="Hyperlink"/>
                <w:noProof/>
              </w:rPr>
              <w:t>7.</w:t>
            </w:r>
            <w:r>
              <w:rPr>
                <w:rFonts w:asciiTheme="minorHAnsi" w:eastAsiaTheme="minorEastAsia" w:hAnsiTheme="minorHAnsi" w:cstheme="minorBidi"/>
                <w:noProof/>
                <w:sz w:val="22"/>
                <w:szCs w:val="22"/>
                <w:lang w:val="ro-RO" w:eastAsia="ro-RO"/>
              </w:rPr>
              <w:tab/>
            </w:r>
            <w:r w:rsidRPr="007B6E0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_Toc104190043 \h </w:instrText>
            </w:r>
            <w:r>
              <w:rPr>
                <w:noProof/>
                <w:webHidden/>
              </w:rPr>
            </w:r>
            <w:r>
              <w:rPr>
                <w:noProof/>
                <w:webHidden/>
              </w:rPr>
              <w:fldChar w:fldCharType="separate"/>
            </w:r>
            <w:r>
              <w:rPr>
                <w:noProof/>
                <w:webHidden/>
              </w:rPr>
              <w:t>21</w:t>
            </w:r>
            <w:r>
              <w:rPr>
                <w:noProof/>
                <w:webHidden/>
              </w:rPr>
              <w:fldChar w:fldCharType="end"/>
            </w:r>
          </w:hyperlink>
        </w:p>
        <w:p w14:paraId="6C2617CB"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4" w:history="1">
            <w:r w:rsidRPr="007B6E02">
              <w:rPr>
                <w:rStyle w:val="Hyperlink"/>
                <w:noProof/>
                <w:lang w:val="it-IT"/>
              </w:rPr>
              <w:t>8.</w:t>
            </w:r>
            <w:r>
              <w:rPr>
                <w:rFonts w:asciiTheme="minorHAnsi" w:eastAsiaTheme="minorEastAsia" w:hAnsiTheme="minorHAnsi" w:cstheme="minorBidi"/>
                <w:noProof/>
                <w:sz w:val="22"/>
                <w:szCs w:val="22"/>
                <w:lang w:val="ro-RO" w:eastAsia="ro-RO"/>
              </w:rPr>
              <w:tab/>
            </w:r>
            <w:r w:rsidRPr="007B6E02">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_Toc104190044 \h </w:instrText>
            </w:r>
            <w:r>
              <w:rPr>
                <w:noProof/>
                <w:webHidden/>
              </w:rPr>
            </w:r>
            <w:r>
              <w:rPr>
                <w:noProof/>
                <w:webHidden/>
              </w:rPr>
              <w:fldChar w:fldCharType="separate"/>
            </w:r>
            <w:r>
              <w:rPr>
                <w:noProof/>
                <w:webHidden/>
              </w:rPr>
              <w:t>22</w:t>
            </w:r>
            <w:r>
              <w:rPr>
                <w:noProof/>
                <w:webHidden/>
              </w:rPr>
              <w:fldChar w:fldCharType="end"/>
            </w:r>
          </w:hyperlink>
        </w:p>
        <w:p w14:paraId="0C6BC7A1"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5" w:history="1">
            <w:r w:rsidRPr="007B6E02">
              <w:rPr>
                <w:rStyle w:val="Hyperlink"/>
                <w:noProof/>
              </w:rPr>
              <w:t>9.</w:t>
            </w:r>
            <w:r>
              <w:rPr>
                <w:rFonts w:asciiTheme="minorHAnsi" w:eastAsiaTheme="minorEastAsia" w:hAnsiTheme="minorHAnsi" w:cstheme="minorBidi"/>
                <w:noProof/>
                <w:sz w:val="22"/>
                <w:szCs w:val="22"/>
                <w:lang w:val="ro-RO" w:eastAsia="ro-RO"/>
              </w:rPr>
              <w:tab/>
            </w:r>
            <w:r w:rsidRPr="007B6E0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_Toc104190045 \h </w:instrText>
            </w:r>
            <w:r>
              <w:rPr>
                <w:noProof/>
                <w:webHidden/>
              </w:rPr>
            </w:r>
            <w:r>
              <w:rPr>
                <w:noProof/>
                <w:webHidden/>
              </w:rPr>
              <w:fldChar w:fldCharType="separate"/>
            </w:r>
            <w:r>
              <w:rPr>
                <w:noProof/>
                <w:webHidden/>
              </w:rPr>
              <w:t>24</w:t>
            </w:r>
            <w:r>
              <w:rPr>
                <w:noProof/>
                <w:webHidden/>
              </w:rPr>
              <w:fldChar w:fldCharType="end"/>
            </w:r>
          </w:hyperlink>
        </w:p>
        <w:p w14:paraId="1DD6172D" w14:textId="77777777" w:rsidR="00AE74EF" w:rsidRDefault="00AE74E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046" w:history="1">
            <w:r w:rsidRPr="007B6E02">
              <w:rPr>
                <w:rStyle w:val="Hyperlink"/>
                <w:iCs/>
                <w:noProof/>
                <w:lang w:val="ro-RO"/>
              </w:rPr>
              <w:t>b)</w:t>
            </w:r>
            <w:r>
              <w:rPr>
                <w:rFonts w:asciiTheme="minorHAnsi" w:eastAsiaTheme="minorEastAsia" w:hAnsiTheme="minorHAnsi" w:cstheme="minorBidi"/>
                <w:noProof/>
                <w:sz w:val="22"/>
                <w:szCs w:val="22"/>
                <w:lang w:val="ro-RO" w:eastAsia="ro-RO"/>
              </w:rPr>
              <w:tab/>
            </w:r>
            <w:r w:rsidRPr="007B6E02">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_Toc104190046 \h </w:instrText>
            </w:r>
            <w:r>
              <w:rPr>
                <w:noProof/>
                <w:webHidden/>
              </w:rPr>
            </w:r>
            <w:r>
              <w:rPr>
                <w:noProof/>
                <w:webHidden/>
              </w:rPr>
              <w:fldChar w:fldCharType="separate"/>
            </w:r>
            <w:r>
              <w:rPr>
                <w:noProof/>
                <w:webHidden/>
              </w:rPr>
              <w:t>24</w:t>
            </w:r>
            <w:r>
              <w:rPr>
                <w:noProof/>
                <w:webHidden/>
              </w:rPr>
              <w:fldChar w:fldCharType="end"/>
            </w:r>
          </w:hyperlink>
        </w:p>
        <w:p w14:paraId="3943C8DA" w14:textId="77777777" w:rsidR="00AE74EF" w:rsidRDefault="00AE74EF">
          <w:pPr>
            <w:pStyle w:val="TOC1"/>
            <w:tabs>
              <w:tab w:val="left" w:pos="660"/>
              <w:tab w:val="right" w:leader="dot" w:pos="9628"/>
            </w:tabs>
            <w:rPr>
              <w:rFonts w:cstheme="minorBidi"/>
              <w:noProof/>
              <w:lang w:val="ro-RO" w:eastAsia="ro-RO"/>
            </w:rPr>
          </w:pPr>
          <w:hyperlink w:anchor="_Toc104190047" w:history="1">
            <w:r w:rsidRPr="007B6E02">
              <w:rPr>
                <w:rStyle w:val="Hyperlink"/>
                <w:noProof/>
              </w:rPr>
              <w:t>VII.</w:t>
            </w:r>
            <w:r>
              <w:rPr>
                <w:rFonts w:cstheme="minorBidi"/>
                <w:noProof/>
                <w:lang w:val="ro-RO" w:eastAsia="ro-RO"/>
              </w:rPr>
              <w:tab/>
            </w:r>
            <w:r w:rsidRPr="007B6E0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_Toc104190047 \h </w:instrText>
            </w:r>
            <w:r>
              <w:rPr>
                <w:noProof/>
                <w:webHidden/>
              </w:rPr>
            </w:r>
            <w:r>
              <w:rPr>
                <w:noProof/>
                <w:webHidden/>
              </w:rPr>
              <w:fldChar w:fldCharType="separate"/>
            </w:r>
            <w:r>
              <w:rPr>
                <w:noProof/>
                <w:webHidden/>
              </w:rPr>
              <w:t>24</w:t>
            </w:r>
            <w:r>
              <w:rPr>
                <w:noProof/>
                <w:webHidden/>
              </w:rPr>
              <w:fldChar w:fldCharType="end"/>
            </w:r>
          </w:hyperlink>
        </w:p>
        <w:p w14:paraId="787D332D" w14:textId="77777777" w:rsidR="00AE74EF" w:rsidRDefault="00AE74EF">
          <w:pPr>
            <w:pStyle w:val="TOC1"/>
            <w:tabs>
              <w:tab w:val="left" w:pos="660"/>
              <w:tab w:val="right" w:leader="dot" w:pos="9628"/>
            </w:tabs>
            <w:rPr>
              <w:rFonts w:cstheme="minorBidi"/>
              <w:noProof/>
              <w:lang w:val="ro-RO" w:eastAsia="ro-RO"/>
            </w:rPr>
          </w:pPr>
          <w:hyperlink w:anchor="_Toc104190048" w:history="1">
            <w:r w:rsidRPr="007B6E02">
              <w:rPr>
                <w:rStyle w:val="Hyperlink"/>
                <w:noProof/>
                <w:lang w:val="it-IT"/>
              </w:rPr>
              <w:t>VIII.</w:t>
            </w:r>
            <w:r>
              <w:rPr>
                <w:rFonts w:cstheme="minorBidi"/>
                <w:noProof/>
                <w:lang w:val="ro-RO" w:eastAsia="ro-RO"/>
              </w:rPr>
              <w:tab/>
            </w:r>
            <w:r w:rsidRPr="007B6E0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7B6E02">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_Toc104190048 \h </w:instrText>
            </w:r>
            <w:r>
              <w:rPr>
                <w:noProof/>
                <w:webHidden/>
              </w:rPr>
            </w:r>
            <w:r>
              <w:rPr>
                <w:noProof/>
                <w:webHidden/>
              </w:rPr>
              <w:fldChar w:fldCharType="separate"/>
            </w:r>
            <w:r>
              <w:rPr>
                <w:noProof/>
                <w:webHidden/>
              </w:rPr>
              <w:t>26</w:t>
            </w:r>
            <w:r>
              <w:rPr>
                <w:noProof/>
                <w:webHidden/>
              </w:rPr>
              <w:fldChar w:fldCharType="end"/>
            </w:r>
          </w:hyperlink>
        </w:p>
        <w:p w14:paraId="76213955" w14:textId="77777777" w:rsidR="00AE74EF" w:rsidRDefault="00AE74EF">
          <w:pPr>
            <w:pStyle w:val="TOC1"/>
            <w:tabs>
              <w:tab w:val="left" w:pos="480"/>
              <w:tab w:val="right" w:leader="dot" w:pos="9628"/>
            </w:tabs>
            <w:rPr>
              <w:rFonts w:cstheme="minorBidi"/>
              <w:noProof/>
              <w:lang w:val="ro-RO" w:eastAsia="ro-RO"/>
            </w:rPr>
          </w:pPr>
          <w:hyperlink w:anchor="_Toc104190049" w:history="1">
            <w:r w:rsidRPr="007B6E02">
              <w:rPr>
                <w:rStyle w:val="Hyperlink"/>
                <w:noProof/>
                <w:lang w:val="it-IT"/>
              </w:rPr>
              <w:t>IX.</w:t>
            </w:r>
            <w:r>
              <w:rPr>
                <w:rFonts w:cstheme="minorBidi"/>
                <w:noProof/>
                <w:lang w:val="ro-RO" w:eastAsia="ro-RO"/>
              </w:rPr>
              <w:tab/>
            </w:r>
            <w:r w:rsidRPr="007B6E02">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_Toc104190049 \h </w:instrText>
            </w:r>
            <w:r>
              <w:rPr>
                <w:noProof/>
                <w:webHidden/>
              </w:rPr>
            </w:r>
            <w:r>
              <w:rPr>
                <w:noProof/>
                <w:webHidden/>
              </w:rPr>
              <w:fldChar w:fldCharType="separate"/>
            </w:r>
            <w:r>
              <w:rPr>
                <w:noProof/>
                <w:webHidden/>
              </w:rPr>
              <w:t>27</w:t>
            </w:r>
            <w:r>
              <w:rPr>
                <w:noProof/>
                <w:webHidden/>
              </w:rPr>
              <w:fldChar w:fldCharType="end"/>
            </w:r>
          </w:hyperlink>
        </w:p>
        <w:p w14:paraId="73A178F9" w14:textId="77777777" w:rsidR="00AE74EF" w:rsidRDefault="00AE74EF">
          <w:pPr>
            <w:pStyle w:val="TOC1"/>
            <w:tabs>
              <w:tab w:val="left" w:pos="480"/>
              <w:tab w:val="right" w:leader="dot" w:pos="9628"/>
            </w:tabs>
            <w:rPr>
              <w:rFonts w:cstheme="minorBidi"/>
              <w:noProof/>
              <w:lang w:val="ro-RO" w:eastAsia="ro-RO"/>
            </w:rPr>
          </w:pPr>
          <w:hyperlink w:anchor="_Toc104190050" w:history="1">
            <w:r w:rsidRPr="007B6E02">
              <w:rPr>
                <w:rStyle w:val="Hyperlink"/>
                <w:noProof/>
                <w:lang w:val="it-IT"/>
              </w:rPr>
              <w:t>X.</w:t>
            </w:r>
            <w:r>
              <w:rPr>
                <w:rFonts w:cstheme="minorBidi"/>
                <w:noProof/>
                <w:lang w:val="ro-RO" w:eastAsia="ro-RO"/>
              </w:rPr>
              <w:tab/>
            </w:r>
            <w:r w:rsidRPr="007B6E02">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_Toc104190050 \h </w:instrText>
            </w:r>
            <w:r>
              <w:rPr>
                <w:noProof/>
                <w:webHidden/>
              </w:rPr>
            </w:r>
            <w:r>
              <w:rPr>
                <w:noProof/>
                <w:webHidden/>
              </w:rPr>
              <w:fldChar w:fldCharType="separate"/>
            </w:r>
            <w:r>
              <w:rPr>
                <w:noProof/>
                <w:webHidden/>
              </w:rPr>
              <w:t>27</w:t>
            </w:r>
            <w:r>
              <w:rPr>
                <w:noProof/>
                <w:webHidden/>
              </w:rPr>
              <w:fldChar w:fldCharType="end"/>
            </w:r>
          </w:hyperlink>
        </w:p>
        <w:p w14:paraId="14AAD57B" w14:textId="77777777" w:rsidR="00AE74EF" w:rsidRDefault="00AE74EF">
          <w:pPr>
            <w:pStyle w:val="TOC1"/>
            <w:tabs>
              <w:tab w:val="left" w:pos="480"/>
              <w:tab w:val="right" w:leader="dot" w:pos="9628"/>
            </w:tabs>
            <w:rPr>
              <w:rFonts w:cstheme="minorBidi"/>
              <w:noProof/>
              <w:lang w:val="ro-RO" w:eastAsia="ro-RO"/>
            </w:rPr>
          </w:pPr>
          <w:hyperlink w:anchor="_Toc104190051" w:history="1">
            <w:r w:rsidRPr="007B6E02">
              <w:rPr>
                <w:rStyle w:val="Hyperlink"/>
                <w:noProof/>
                <w:lang w:val="ro-RO"/>
              </w:rPr>
              <w:t>XI.</w:t>
            </w:r>
            <w:r>
              <w:rPr>
                <w:rFonts w:cstheme="minorBidi"/>
                <w:noProof/>
                <w:lang w:val="ro-RO" w:eastAsia="ro-RO"/>
              </w:rPr>
              <w:tab/>
            </w:r>
            <w:r w:rsidRPr="007B6E0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_Toc104190051 \h </w:instrText>
            </w:r>
            <w:r>
              <w:rPr>
                <w:noProof/>
                <w:webHidden/>
              </w:rPr>
            </w:r>
            <w:r>
              <w:rPr>
                <w:noProof/>
                <w:webHidden/>
              </w:rPr>
              <w:fldChar w:fldCharType="separate"/>
            </w:r>
            <w:r>
              <w:rPr>
                <w:noProof/>
                <w:webHidden/>
              </w:rPr>
              <w:t>28</w:t>
            </w:r>
            <w:r>
              <w:rPr>
                <w:noProof/>
                <w:webHidden/>
              </w:rPr>
              <w:fldChar w:fldCharType="end"/>
            </w:r>
          </w:hyperlink>
        </w:p>
        <w:p w14:paraId="78CC8E3F" w14:textId="77777777" w:rsidR="00AE74EF" w:rsidRDefault="00AE74EF">
          <w:pPr>
            <w:pStyle w:val="TOC1"/>
            <w:tabs>
              <w:tab w:val="left" w:pos="660"/>
              <w:tab w:val="right" w:leader="dot" w:pos="9628"/>
            </w:tabs>
            <w:rPr>
              <w:rFonts w:cstheme="minorBidi"/>
              <w:noProof/>
              <w:lang w:val="ro-RO" w:eastAsia="ro-RO"/>
            </w:rPr>
          </w:pPr>
          <w:hyperlink w:anchor="_Toc104190052" w:history="1">
            <w:r w:rsidRPr="007B6E02">
              <w:rPr>
                <w:rStyle w:val="Hyperlink"/>
                <w:noProof/>
              </w:rPr>
              <w:t>XII.</w:t>
            </w:r>
            <w:r>
              <w:rPr>
                <w:rFonts w:cstheme="minorBidi"/>
                <w:noProof/>
                <w:lang w:val="ro-RO" w:eastAsia="ro-RO"/>
              </w:rPr>
              <w:tab/>
            </w:r>
            <w:r w:rsidRPr="007B6E02">
              <w:rPr>
                <w:rStyle w:val="Hyperlink"/>
                <w:noProof/>
              </w:rPr>
              <w:t>ANEXE - PIESE DESENATE</w:t>
            </w:r>
            <w:r>
              <w:rPr>
                <w:noProof/>
                <w:webHidden/>
              </w:rPr>
              <w:tab/>
            </w:r>
            <w:r>
              <w:rPr>
                <w:noProof/>
                <w:webHidden/>
              </w:rPr>
              <w:fldChar w:fldCharType="begin"/>
            </w:r>
            <w:r>
              <w:rPr>
                <w:noProof/>
                <w:webHidden/>
              </w:rPr>
              <w:instrText xml:space="preserve"> PAGEREF _Toc104190052 \h </w:instrText>
            </w:r>
            <w:r>
              <w:rPr>
                <w:noProof/>
                <w:webHidden/>
              </w:rPr>
            </w:r>
            <w:r>
              <w:rPr>
                <w:noProof/>
                <w:webHidden/>
              </w:rPr>
              <w:fldChar w:fldCharType="separate"/>
            </w:r>
            <w:r>
              <w:rPr>
                <w:noProof/>
                <w:webHidden/>
              </w:rPr>
              <w:t>28</w:t>
            </w:r>
            <w:r>
              <w:rPr>
                <w:noProof/>
                <w:webHidden/>
              </w:rPr>
              <w:fldChar w:fldCharType="end"/>
            </w:r>
          </w:hyperlink>
        </w:p>
        <w:p w14:paraId="5A79FA6D" w14:textId="77777777" w:rsidR="00AE74EF" w:rsidRDefault="00AE74EF">
          <w:pPr>
            <w:pStyle w:val="TOC1"/>
            <w:tabs>
              <w:tab w:val="left" w:pos="660"/>
              <w:tab w:val="right" w:leader="dot" w:pos="9628"/>
            </w:tabs>
            <w:rPr>
              <w:rFonts w:cstheme="minorBidi"/>
              <w:noProof/>
              <w:lang w:val="ro-RO" w:eastAsia="ro-RO"/>
            </w:rPr>
          </w:pPr>
          <w:hyperlink w:anchor="_Toc104190053" w:history="1">
            <w:r w:rsidRPr="007B6E02">
              <w:rPr>
                <w:rStyle w:val="Hyperlink"/>
                <w:noProof/>
                <w:lang w:val="ro-RO"/>
              </w:rPr>
              <w:t>XIII.</w:t>
            </w:r>
            <w:r>
              <w:rPr>
                <w:rFonts w:cstheme="minorBidi"/>
                <w:noProof/>
                <w:lang w:val="ro-RO" w:eastAsia="ro-RO"/>
              </w:rPr>
              <w:tab/>
            </w:r>
            <w:r w:rsidRPr="007B6E0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_Toc104190053 \h </w:instrText>
            </w:r>
            <w:r>
              <w:rPr>
                <w:noProof/>
                <w:webHidden/>
              </w:rPr>
            </w:r>
            <w:r>
              <w:rPr>
                <w:noProof/>
                <w:webHidden/>
              </w:rPr>
              <w:fldChar w:fldCharType="separate"/>
            </w:r>
            <w:r>
              <w:rPr>
                <w:noProof/>
                <w:webHidden/>
              </w:rPr>
              <w:t>28</w:t>
            </w:r>
            <w:r>
              <w:rPr>
                <w:noProof/>
                <w:webHidden/>
              </w:rPr>
              <w:fldChar w:fldCharType="end"/>
            </w:r>
          </w:hyperlink>
        </w:p>
        <w:p w14:paraId="14890509" w14:textId="77777777" w:rsidR="00AE74EF" w:rsidRDefault="00AE74EF">
          <w:pPr>
            <w:pStyle w:val="TOC1"/>
            <w:tabs>
              <w:tab w:val="left" w:pos="660"/>
              <w:tab w:val="right" w:leader="dot" w:pos="9628"/>
            </w:tabs>
            <w:rPr>
              <w:rFonts w:cstheme="minorBidi"/>
              <w:noProof/>
              <w:lang w:val="ro-RO" w:eastAsia="ro-RO"/>
            </w:rPr>
          </w:pPr>
          <w:hyperlink w:anchor="_Toc104190054" w:history="1">
            <w:r w:rsidRPr="007B6E02">
              <w:rPr>
                <w:rStyle w:val="Hyperlink"/>
                <w:noProof/>
                <w:lang w:val="ro-RO"/>
              </w:rPr>
              <w:t>XIV.</w:t>
            </w:r>
            <w:r>
              <w:rPr>
                <w:rFonts w:cstheme="minorBidi"/>
                <w:noProof/>
                <w:lang w:val="ro-RO" w:eastAsia="ro-RO"/>
              </w:rPr>
              <w:tab/>
            </w:r>
            <w:r w:rsidRPr="007B6E02">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_Toc104190054 \h </w:instrText>
            </w:r>
            <w:r>
              <w:rPr>
                <w:noProof/>
                <w:webHidden/>
              </w:rPr>
            </w:r>
            <w:r>
              <w:rPr>
                <w:noProof/>
                <w:webHidden/>
              </w:rPr>
              <w:fldChar w:fldCharType="separate"/>
            </w:r>
            <w:r>
              <w:rPr>
                <w:noProof/>
                <w:webHidden/>
              </w:rPr>
              <w:t>28</w:t>
            </w:r>
            <w:r>
              <w:rPr>
                <w:noProof/>
                <w:webHidden/>
              </w:rPr>
              <w:fldChar w:fldCharType="end"/>
            </w:r>
          </w:hyperlink>
        </w:p>
        <w:p w14:paraId="6792F126" w14:textId="77777777" w:rsidR="00AE74EF" w:rsidRDefault="00AE74EF">
          <w:pPr>
            <w:pStyle w:val="TOC1"/>
            <w:tabs>
              <w:tab w:val="left" w:pos="660"/>
              <w:tab w:val="right" w:leader="dot" w:pos="9628"/>
            </w:tabs>
            <w:rPr>
              <w:rFonts w:cstheme="minorBidi"/>
              <w:noProof/>
              <w:lang w:val="ro-RO" w:eastAsia="ro-RO"/>
            </w:rPr>
          </w:pPr>
          <w:hyperlink w:anchor="_Toc104190055" w:history="1">
            <w:r w:rsidRPr="007B6E02">
              <w:rPr>
                <w:rStyle w:val="Hyperlink"/>
                <w:noProof/>
                <w:lang w:val="ro-RO"/>
              </w:rPr>
              <w:t>XV.</w:t>
            </w:r>
            <w:r>
              <w:rPr>
                <w:rFonts w:cstheme="minorBidi"/>
                <w:noProof/>
                <w:lang w:val="ro-RO" w:eastAsia="ro-RO"/>
              </w:rPr>
              <w:tab/>
            </w:r>
            <w:r w:rsidRPr="007B6E0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_Toc104190055 \h </w:instrText>
            </w:r>
            <w:r>
              <w:rPr>
                <w:noProof/>
                <w:webHidden/>
              </w:rPr>
            </w:r>
            <w:r>
              <w:rPr>
                <w:noProof/>
                <w:webHidden/>
              </w:rPr>
              <w:fldChar w:fldCharType="separate"/>
            </w:r>
            <w:r>
              <w:rPr>
                <w:noProof/>
                <w:webHidden/>
              </w:rPr>
              <w:t>29</w:t>
            </w:r>
            <w:r>
              <w:rPr>
                <w:noProof/>
                <w:webHidden/>
              </w:rPr>
              <w:fldChar w:fldCharType="end"/>
            </w:r>
          </w:hyperlink>
        </w:p>
        <w:p w14:paraId="49ECDCC1" w14:textId="2C9BD568"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4190019"/>
      <w:r w:rsidRPr="007F5AC1">
        <w:lastRenderedPageBreak/>
        <w:t>DENUMIREA PROIECTULUI:</w:t>
      </w:r>
      <w:bookmarkEnd w:id="1"/>
      <w:r w:rsidRPr="007F5AC1">
        <w:t xml:space="preserve"> </w:t>
      </w:r>
    </w:p>
    <w:p w14:paraId="3DB0D807" w14:textId="77777777" w:rsidR="00A67858" w:rsidRPr="007F5AC1" w:rsidRDefault="00A67858" w:rsidP="00A67858"/>
    <w:p w14:paraId="445C4E0C" w14:textId="28080620"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18108A">
        <w:rPr>
          <w:b/>
          <w:caps/>
          <w:lang w:val="fr-FR"/>
        </w:rPr>
        <w:t>2081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4190020"/>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4190021"/>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419002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6258FE1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8108A">
        <w:rPr>
          <w:b/>
          <w:caps/>
          <w:lang w:val="fr-FR"/>
        </w:rPr>
        <w:t>2081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4159BB93" w:rsidR="00D15133" w:rsidRPr="007F5AC1" w:rsidRDefault="0018108A" w:rsidP="00D15133">
      <w:pPr>
        <w:spacing w:line="276" w:lineRule="auto"/>
        <w:ind w:firstLine="720"/>
        <w:jc w:val="both"/>
        <w:rPr>
          <w:lang w:val="fr-FR"/>
        </w:rPr>
      </w:pPr>
      <w:r w:rsidRPr="00E800B5">
        <w:rPr>
          <w:lang w:val="fr-FR"/>
        </w:rPr>
        <w:t xml:space="preserve">Intrucat sonda </w:t>
      </w:r>
      <w:r>
        <w:rPr>
          <w:b/>
          <w:lang w:val="ro-RO"/>
        </w:rPr>
        <w:t>2081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Pr>
          <w:lang w:val="fr-FR"/>
        </w:rPr>
        <w:t xml:space="preserve">2004 </w:t>
      </w:r>
      <w:r w:rsidRPr="00E800B5">
        <w:rPr>
          <w:lang w:val="fr-FR"/>
        </w:rPr>
        <w:t xml:space="preserve">si a fost abandonata in adancime din anul </w:t>
      </w:r>
      <w:r>
        <w:rPr>
          <w:lang w:val="fr-FR"/>
        </w:rPr>
        <w:t>2021</w:t>
      </w:r>
      <w:r w:rsidRPr="00E800B5">
        <w:rPr>
          <w:lang w:val="fr-FR"/>
        </w:rPr>
        <w:t>, in baza acordului ANR</w:t>
      </w:r>
      <w:r>
        <w:rPr>
          <w:lang w:val="fr-FR"/>
        </w:rPr>
        <w:t xml:space="preserve">M </w:t>
      </w:r>
      <w:r w:rsidRPr="00B87782">
        <w:rPr>
          <w:rFonts w:cs="Arial"/>
          <w:color w:val="000000" w:themeColor="text1"/>
          <w:lang w:val="it-IT"/>
        </w:rPr>
        <w:t xml:space="preserve">nr. </w:t>
      </w:r>
      <w:r>
        <w:rPr>
          <w:rFonts w:cs="Arial"/>
          <w:color w:val="000000" w:themeColor="text1"/>
          <w:lang w:val="ro-RO"/>
        </w:rPr>
        <w:t>281</w:t>
      </w:r>
      <w:r w:rsidRPr="00ED5252">
        <w:rPr>
          <w:rFonts w:cs="Arial"/>
          <w:color w:val="000000" w:themeColor="text1"/>
          <w:lang w:val="ro-RO"/>
        </w:rPr>
        <w:t>-AB/</w:t>
      </w:r>
      <w:r>
        <w:rPr>
          <w:rFonts w:cs="Arial"/>
          <w:color w:val="000000" w:themeColor="text1"/>
          <w:lang w:val="ro-RO"/>
        </w:rPr>
        <w:t>04.06.2021</w:t>
      </w:r>
      <w:r w:rsidRPr="00B87782">
        <w:rPr>
          <w:rFonts w:cs="Arial"/>
          <w:color w:val="000000" w:themeColor="text1"/>
          <w:lang w:val="it-IT"/>
        </w:rPr>
        <w:t>.</w:t>
      </w:r>
    </w:p>
    <w:bookmarkEnd w:id="5"/>
    <w:p w14:paraId="669AE6B0" w14:textId="733DF588" w:rsidR="00360175" w:rsidRDefault="00360175" w:rsidP="00A67858">
      <w:pPr>
        <w:spacing w:line="276" w:lineRule="auto"/>
        <w:ind w:left="68" w:firstLine="643"/>
        <w:jc w:val="both"/>
        <w:rPr>
          <w:lang w:val="ro-RO"/>
        </w:rPr>
      </w:pPr>
      <w:r w:rsidRPr="00E800B5">
        <w:rPr>
          <w:lang w:val="ro-RO"/>
        </w:rPr>
        <w:t xml:space="preserve">Amplasamentul Sondei </w:t>
      </w:r>
      <w:r w:rsidR="0018108A">
        <w:rPr>
          <w:b/>
          <w:lang w:val="fr-FR"/>
        </w:rPr>
        <w:t>2081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15EB3C1C" w:rsidR="006533D1" w:rsidRPr="0040514C" w:rsidRDefault="0018108A" w:rsidP="006533D1">
      <w:pPr>
        <w:spacing w:line="276" w:lineRule="auto"/>
        <w:ind w:left="66" w:firstLine="643"/>
        <w:jc w:val="both"/>
        <w:rPr>
          <w:bCs/>
          <w:lang w:val="ro-RO"/>
        </w:rPr>
      </w:pPr>
      <w:r>
        <w:rPr>
          <w:lang w:val="ro-RO"/>
        </w:rPr>
        <w:t>Conform Certificatului de atestare a dreptului de proprietate asupra terenurilor seria M03 nr. 9515/18.07.2004</w:t>
      </w:r>
      <w:r w:rsidRPr="00ED5252">
        <w:rPr>
          <w:lang w:val="ro-RO"/>
        </w:rPr>
        <w:t xml:space="preserve">, terenul are suprafata totala de </w:t>
      </w:r>
      <w:r>
        <w:rPr>
          <w:rFonts w:cs="Arial"/>
          <w:color w:val="000000" w:themeColor="text1"/>
          <w:lang w:val="ro-RO"/>
        </w:rPr>
        <w:t>925</w:t>
      </w:r>
      <w:r w:rsidRPr="00ED5252">
        <w:rPr>
          <w:rFonts w:cs="Arial"/>
          <w:color w:val="000000" w:themeColor="text1"/>
          <w:lang w:val="ro-RO"/>
        </w:rPr>
        <w:t xml:space="preserve"> [mp]</w:t>
      </w:r>
      <w:r>
        <w:rPr>
          <w:rFonts w:cs="Arial"/>
          <w:color w:val="000000" w:themeColor="text1"/>
          <w:lang w:val="ro-RO"/>
        </w:rPr>
        <w:t>-</w:t>
      </w:r>
      <w:r w:rsidRPr="00ED5252">
        <w:rPr>
          <w:rFonts w:cs="Arial"/>
          <w:color w:val="000000" w:themeColor="text1"/>
          <w:lang w:val="ro-RO"/>
        </w:rPr>
        <w:t>careu sondă.</w:t>
      </w:r>
    </w:p>
    <w:p w14:paraId="6E61D23B" w14:textId="5A1DEB8F" w:rsidR="00895DDC" w:rsidRDefault="00895DDC" w:rsidP="00B87E39">
      <w:pPr>
        <w:spacing w:line="276" w:lineRule="auto"/>
        <w:ind w:firstLine="643"/>
        <w:jc w:val="both"/>
        <w:rPr>
          <w:b/>
          <w:lang w:val="ro-RO"/>
        </w:rPr>
      </w:pPr>
      <w:r w:rsidRPr="00895DDC">
        <w:rPr>
          <w:lang w:val="ro-RO"/>
        </w:rPr>
        <w:t xml:space="preserve">Avand in vedere mentiunile din Certificatul de Urbanism </w:t>
      </w:r>
      <w:r>
        <w:rPr>
          <w:lang w:val="ro-RO"/>
        </w:rPr>
        <w:t xml:space="preserve">nr. </w:t>
      </w:r>
      <w:r w:rsidR="0018108A">
        <w:rPr>
          <w:lang w:val="ro-RO"/>
        </w:rPr>
        <w:t>6</w:t>
      </w:r>
      <w:r w:rsidRPr="00895DDC">
        <w:rPr>
          <w:lang w:val="ro-RO"/>
        </w:rPr>
        <w:t xml:space="preserve"> din </w:t>
      </w:r>
      <w:r w:rsidR="0018108A">
        <w:rPr>
          <w:lang w:val="ro-RO"/>
        </w:rPr>
        <w:t>03.02.2022</w:t>
      </w:r>
      <w:r w:rsidRPr="00895DDC">
        <w:rPr>
          <w:lang w:val="ro-RO"/>
        </w:rPr>
        <w:t xml:space="preserve">, respectiv terenul este amplasat in extravilanul comunei Letca Noua si in concordanta cu utilizarea terenului, </w:t>
      </w:r>
      <w:r w:rsidR="005F5452">
        <w:rPr>
          <w:lang w:val="ro-RO"/>
        </w:rPr>
        <w:t xml:space="preserve"> </w:t>
      </w:r>
      <w:r w:rsidRPr="00895DDC">
        <w:rPr>
          <w:lang w:val="ro-RO"/>
        </w:rPr>
        <w:t xml:space="preserve">curtii constructii,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2AEA1F80" w:rsidR="008E2F0A" w:rsidRPr="007F5AC1" w:rsidRDefault="00905FFE" w:rsidP="00B87E39">
      <w:pPr>
        <w:spacing w:line="276" w:lineRule="auto"/>
        <w:ind w:firstLine="643"/>
        <w:jc w:val="both"/>
        <w:rPr>
          <w:lang w:val="ro-RO"/>
        </w:rPr>
      </w:pPr>
      <w:r w:rsidRPr="007F5AC1">
        <w:rPr>
          <w:lang w:val="ro-RO"/>
        </w:rPr>
        <w:lastRenderedPageBreak/>
        <w:t>Pe amp</w:t>
      </w:r>
      <w:r>
        <w:rPr>
          <w:lang w:val="ro-RO"/>
        </w:rPr>
        <w:t xml:space="preserve">lasamentul sondei nu se află construcții, </w:t>
      </w:r>
      <w:r w:rsidRPr="00030F4B">
        <w:rPr>
          <w:lang w:val="ro-RO"/>
        </w:rPr>
        <w:t xml:space="preserve">ci doar </w:t>
      </w:r>
      <w:r>
        <w:rPr>
          <w:lang w:val="ro-RO"/>
        </w:rPr>
        <w:t xml:space="preserve"> o zona pietruita, dale beton, resturi beton, dig de pamant</w:t>
      </w:r>
      <w:r w:rsidR="00F408A3">
        <w:rPr>
          <w:lang w:val="ro-RO"/>
        </w:rPr>
        <w:t>,</w:t>
      </w:r>
      <w:r>
        <w:rPr>
          <w:lang w:val="ro-RO"/>
        </w:rPr>
        <w:t xml:space="preserve"> un stalp electric </w:t>
      </w:r>
      <w:r w:rsidR="00F408A3">
        <w:rPr>
          <w:lang w:val="ro-RO"/>
        </w:rPr>
        <w:t xml:space="preserve">si zona slam bituminizat </w:t>
      </w:r>
      <w:r w:rsidR="00EA4B47" w:rsidRPr="001416B8">
        <w:rPr>
          <w:lang w:val="ro-RO"/>
        </w:rPr>
        <w:t>ce se vor desființa în totalitate</w:t>
      </w:r>
      <w:r w:rsidR="00360175" w:rsidRPr="001416B8">
        <w:rPr>
          <w:lang w:val="ro-RO"/>
        </w:rPr>
        <w:t>.</w:t>
      </w:r>
    </w:p>
    <w:p w14:paraId="560138DA" w14:textId="0266E704" w:rsidR="003F4B27" w:rsidRPr="00E6154A"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E6154A">
        <w:rPr>
          <w:lang w:val="ro-RO"/>
        </w:rPr>
        <w:t xml:space="preserve">Distanta de la sonda </w:t>
      </w:r>
      <w:r w:rsidR="0018108A">
        <w:rPr>
          <w:b/>
          <w:lang w:val="ro-RO"/>
        </w:rPr>
        <w:t>2081 BALARIA</w:t>
      </w:r>
      <w:r w:rsidRPr="00E6154A">
        <w:rPr>
          <w:rFonts w:cs="Arial"/>
          <w:b/>
          <w:color w:val="000000"/>
          <w:lang w:val="ro-RO"/>
        </w:rPr>
        <w:t xml:space="preserve"> </w:t>
      </w:r>
      <w:r w:rsidRPr="00E6154A">
        <w:rPr>
          <w:lang w:val="ro-RO"/>
        </w:rPr>
        <w:t xml:space="preserve">pana la cea mai apropiata arie naturala protejata este de aproximativ </w:t>
      </w:r>
      <w:r w:rsidR="00905FFE">
        <w:rPr>
          <w:lang w:val="ro-RO"/>
        </w:rPr>
        <w:t>10</w:t>
      </w:r>
      <w:r w:rsidRPr="00E6154A">
        <w:rPr>
          <w:lang w:val="ro-RO"/>
        </w:rPr>
        <w:t xml:space="preserve"> km (Aria naturala protejata „Padurea Bolintin”).</w:t>
      </w:r>
    </w:p>
    <w:p w14:paraId="364D2FA6" w14:textId="7DDBB20D" w:rsidR="00A67858" w:rsidRPr="007F5AC1" w:rsidRDefault="00905FFE" w:rsidP="000415A8">
      <w:pPr>
        <w:spacing w:line="276" w:lineRule="auto"/>
        <w:ind w:firstLine="643"/>
        <w:jc w:val="both"/>
        <w:rPr>
          <w:bCs/>
          <w:lang w:val="ro-RO"/>
        </w:rPr>
      </w:pPr>
      <w:r w:rsidRPr="009C2371">
        <w:rPr>
          <w:bCs/>
          <w:lang w:val="ro-RO"/>
        </w:rPr>
        <w:t xml:space="preserve">Prezentul proiect nu se realizeaza pe ape si nu are legătură cu apele, distanta pana la cel mai apropiat curs de apa (raul </w:t>
      </w:r>
      <w:r>
        <w:rPr>
          <w:bCs/>
          <w:lang w:val="ro-RO"/>
        </w:rPr>
        <w:t>Milcovat</w:t>
      </w:r>
      <w:r w:rsidRPr="009C2371">
        <w:rPr>
          <w:bCs/>
          <w:lang w:val="ro-RO"/>
        </w:rPr>
        <w:t xml:space="preserve">) este de aproximativ </w:t>
      </w:r>
      <w:r>
        <w:rPr>
          <w:bCs/>
          <w:lang w:val="ro-RO"/>
        </w:rPr>
        <w:t>3</w:t>
      </w:r>
      <w:r w:rsidRPr="009C2371">
        <w:rPr>
          <w:bCs/>
          <w:lang w:val="ro-RO"/>
        </w:rPr>
        <w:t xml:space="preserve"> km.</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4190023"/>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4190024"/>
      <w:r w:rsidRPr="0011151F">
        <w:rPr>
          <w:rFonts w:ascii="Times New Roman" w:hAnsi="Times New Roman" w:cs="Times New Roman"/>
          <w:szCs w:val="24"/>
        </w:rPr>
        <w:t>Valoarea investitiei</w:t>
      </w:r>
      <w:bookmarkEnd w:id="8"/>
    </w:p>
    <w:p w14:paraId="515EDC3E" w14:textId="790E630D"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18108A">
        <w:rPr>
          <w:b/>
          <w:lang w:val="ro-RO"/>
        </w:rPr>
        <w:t>2081 BALARIA</w:t>
      </w:r>
      <w:r w:rsidR="00735F72" w:rsidRPr="00693434">
        <w:rPr>
          <w:b/>
          <w:lang w:val="ro-RO"/>
        </w:rPr>
        <w:t>”</w:t>
      </w:r>
      <w:r w:rsidRPr="00693434">
        <w:rPr>
          <w:lang w:val="fr-FR"/>
        </w:rPr>
        <w:t xml:space="preserve"> repezentand lucrarile de demolare, remediere si reabilitare a amplasamentului sondei este </w:t>
      </w:r>
      <w:r w:rsidRPr="00693434">
        <w:rPr>
          <w:u w:val="single"/>
          <w:lang w:val="fr-FR"/>
        </w:rPr>
        <w:t>estimata</w:t>
      </w:r>
      <w:r w:rsidRPr="00693434">
        <w:rPr>
          <w:lang w:val="fr-FR"/>
        </w:rPr>
        <w:t xml:space="preserve"> a fi </w:t>
      </w:r>
      <w:r w:rsidR="00905FFE" w:rsidRPr="00905FFE">
        <w:rPr>
          <w:b/>
          <w:lang w:val="fr-FR"/>
        </w:rPr>
        <w:t>139209.46</w:t>
      </w:r>
      <w:r w:rsidRPr="00693434">
        <w:rPr>
          <w:rFonts w:eastAsia="Times New Roman"/>
          <w:b/>
          <w:bCs/>
          <w:lang w:val="ro-RO"/>
        </w:rPr>
        <w:t xml:space="preserve">.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4190025"/>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419002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419002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7EB0B84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8108A">
        <w:rPr>
          <w:b/>
          <w:caps/>
          <w:lang w:val="fr-FR"/>
        </w:rPr>
        <w:t>2081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192CC272"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18108A">
        <w:rPr>
          <w:b/>
          <w:caps/>
          <w:lang w:val="fr-FR"/>
        </w:rPr>
        <w:t>2081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12572EF"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18108A">
        <w:rPr>
          <w:b/>
          <w:lang w:val="ro-RO"/>
        </w:rPr>
        <w:t>2081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14A4694B" w14:textId="5165AC1C" w:rsidR="003279B3" w:rsidRDefault="00654D11" w:rsidP="00905FFE">
      <w:pPr>
        <w:spacing w:line="276" w:lineRule="auto"/>
        <w:ind w:firstLine="567"/>
        <w:jc w:val="both"/>
        <w:rPr>
          <w:lang w:val="ro-RO"/>
        </w:rPr>
      </w:pPr>
      <w:r w:rsidRPr="00E800B5">
        <w:rPr>
          <w:lang w:val="ro-RO"/>
        </w:rPr>
        <w:t xml:space="preserve">Accesul la sonda </w:t>
      </w:r>
      <w:r w:rsidR="0018108A">
        <w:rPr>
          <w:b/>
          <w:lang w:val="ro-RO"/>
        </w:rPr>
        <w:t>2081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670CC7F6" w:rsidR="00B87E39" w:rsidRDefault="00B87E39" w:rsidP="00B87E39">
      <w:pPr>
        <w:spacing w:line="276" w:lineRule="auto"/>
        <w:ind w:firstLine="567"/>
        <w:jc w:val="both"/>
        <w:rPr>
          <w:lang w:val="ro-RO"/>
        </w:rPr>
      </w:pPr>
      <w:r w:rsidRPr="007D3405">
        <w:rPr>
          <w:lang w:val="ro-RO"/>
        </w:rPr>
        <w:lastRenderedPageBreak/>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18108A">
        <w:rPr>
          <w:b/>
          <w:lang w:val="ro-RO"/>
        </w:rPr>
        <w:t>2081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305B04BE"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18108A">
        <w:rPr>
          <w:b/>
          <w:lang w:val="ro-RO"/>
        </w:rPr>
        <w:t>2081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lastRenderedPageBreak/>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7B74F72D"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513B7893"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718D89B9"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procesul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603084A6" w14:textId="4037246C" w:rsidR="002E1430" w:rsidRPr="00287F9D" w:rsidRDefault="002E1430" w:rsidP="002E1430">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w:t>
      </w:r>
      <w:r w:rsidR="0018108A">
        <w:rPr>
          <w:rFonts w:cs="Arial"/>
          <w:b/>
        </w:rPr>
        <w:t>2081 BALARIA</w:t>
      </w:r>
      <w:r>
        <w:rPr>
          <w:rFonts w:cs="Arial"/>
          <w:b/>
        </w:rPr>
        <w:t xml:space="preserve"> </w:t>
      </w:r>
      <w:r w:rsidRPr="00287F9D">
        <w:rPr>
          <w:rFonts w:cs="Arial"/>
        </w:rPr>
        <w:t>nu este aplicabila din punct de vedere tehnico economic.</w:t>
      </w:r>
    </w:p>
    <w:p w14:paraId="405DB629" w14:textId="66D84A47" w:rsidR="002E1430" w:rsidRDefault="002E1430" w:rsidP="002E1430">
      <w:pPr>
        <w:spacing w:line="340" w:lineRule="atLeast"/>
        <w:ind w:firstLine="567"/>
        <w:jc w:val="both"/>
        <w:rPr>
          <w:rFonts w:cs="Arial"/>
        </w:rPr>
      </w:pPr>
      <w:r w:rsidRPr="00287F9D">
        <w:rPr>
          <w:rFonts w:cs="Arial"/>
        </w:rPr>
        <w:t xml:space="preserve">In cazul sondei </w:t>
      </w:r>
      <w:r w:rsidR="0018108A">
        <w:rPr>
          <w:rFonts w:cs="Arial"/>
          <w:b/>
        </w:rPr>
        <w:t>2081 BALARIA</w:t>
      </w:r>
      <w:r>
        <w:rPr>
          <w:rFonts w:cs="Arial"/>
          <w:b/>
        </w:rPr>
        <w:t xml:space="preserve"> </w:t>
      </w:r>
      <w:r w:rsidRPr="00287F9D">
        <w:rPr>
          <w:rFonts w:cs="Arial"/>
        </w:rPr>
        <w:t>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xml:space="preserve">) nu incadreaza solul in parametrii acceptati de legislatie, este necesara repetarea procesului de </w:t>
      </w:r>
      <w:r w:rsidRPr="00287F9D">
        <w:rPr>
          <w:rFonts w:cs="Arial"/>
        </w:rPr>
        <w:lastRenderedPageBreak/>
        <w:t>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w:t>
      </w:r>
      <w:r w:rsidR="0018108A">
        <w:rPr>
          <w:rFonts w:cs="Arial"/>
          <w:b/>
        </w:rPr>
        <w:t>2081 BALARIA</w:t>
      </w:r>
      <w:r w:rsidRPr="00287F9D">
        <w:rPr>
          <w:rFonts w:cs="Arial"/>
        </w:rPr>
        <w:t>.</w:t>
      </w:r>
    </w:p>
    <w:p w14:paraId="1A53F253" w14:textId="21840CA8" w:rsidR="00905FFE" w:rsidRDefault="00905FFE" w:rsidP="002E1430">
      <w:pPr>
        <w:spacing w:line="340" w:lineRule="atLeast"/>
        <w:ind w:firstLine="567"/>
        <w:jc w:val="both"/>
        <w:rPr>
          <w:rFonts w:cs="Arial"/>
        </w:rPr>
      </w:pPr>
      <w:r w:rsidRPr="00433BCE">
        <w:rPr>
          <w:rFonts w:cs="Arial"/>
        </w:rPr>
        <w:t xml:space="preserve">Deoarece concentratia de THP identificata pe amplasamentul sondei </w:t>
      </w:r>
      <w:r>
        <w:rPr>
          <w:rFonts w:cs="Arial"/>
          <w:b/>
        </w:rPr>
        <w:t>2081 BALARIA</w:t>
      </w:r>
      <w:r w:rsidRPr="00433BCE">
        <w:rPr>
          <w:rFonts w:cs="Arial"/>
        </w:rPr>
        <w:t xml:space="preserve"> determinata prin analiza probelor de sol intr-un laborator atestat RENAR, are valoare maxima  </w:t>
      </w:r>
      <w:r>
        <w:rPr>
          <w:rFonts w:cs="Arial"/>
          <w:b/>
        </w:rPr>
        <w:t xml:space="preserve">12200 </w:t>
      </w:r>
      <w:r w:rsidRPr="00433BCE">
        <w:rPr>
          <w:rFonts w:cs="Arial"/>
          <w:b/>
        </w:rPr>
        <w:t>[mg/kg s.u.]</w:t>
      </w:r>
      <w:r w:rsidRPr="00433BCE">
        <w:rPr>
          <w:rFonts w:cs="Arial"/>
        </w:rPr>
        <w:t xml:space="preserve"> si tinand cont de faptul ca bioremedierea in-situ garanteaza remedierea amplasamentului in proportie de maxim 50%, proiectantul nu considera fezabila aceasta metoda de decontaminare pentru sonda analizata.</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81F18FA"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4190028"/>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5218EEA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w:t>
      </w:r>
      <w:r w:rsidR="002D41BB">
        <w:rPr>
          <w:lang w:val="fr-FR"/>
        </w:rPr>
        <w:t xml:space="preserve"> </w:t>
      </w:r>
      <w:r w:rsidRPr="00030F4B">
        <w:rPr>
          <w:lang w:val="fr-FR"/>
        </w:rPr>
        <w:t> ;</w:t>
      </w:r>
    </w:p>
    <w:p w14:paraId="5A98CF1F" w14:textId="77777777" w:rsidR="00CC776D" w:rsidRDefault="00CC776D" w:rsidP="00CC776D">
      <w:pPr>
        <w:pStyle w:val="ListParagraph"/>
        <w:numPr>
          <w:ilvl w:val="1"/>
          <w:numId w:val="1"/>
        </w:numPr>
        <w:spacing w:before="120" w:after="120"/>
        <w:ind w:left="1276" w:hanging="425"/>
        <w:jc w:val="both"/>
        <w:rPr>
          <w:lang w:val="fr-FR"/>
        </w:rPr>
      </w:pPr>
      <w:r w:rsidRPr="007F5AC1">
        <w:rPr>
          <w:lang w:val="fr-FR"/>
        </w:rPr>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905FFE" w:rsidRPr="003B5BEA" w14:paraId="39302286" w14:textId="77777777" w:rsidTr="00BA74D3">
        <w:trPr>
          <w:tblHeader/>
          <w:jc w:val="center"/>
        </w:trPr>
        <w:tc>
          <w:tcPr>
            <w:tcW w:w="978" w:type="dxa"/>
          </w:tcPr>
          <w:p w14:paraId="661DC890" w14:textId="77777777" w:rsidR="00905FFE" w:rsidRPr="003B5BEA" w:rsidRDefault="00905FFE" w:rsidP="00BA74D3">
            <w:pPr>
              <w:jc w:val="center"/>
              <w:rPr>
                <w:rStyle w:val="tpa1"/>
                <w:rFonts w:eastAsia="Calibri"/>
                <w:b/>
                <w:lang w:val="ro-RO"/>
              </w:rPr>
            </w:pPr>
            <w:r w:rsidRPr="003B5BEA">
              <w:rPr>
                <w:rStyle w:val="tpa1"/>
                <w:rFonts w:eastAsia="Calibri"/>
                <w:b/>
                <w:lang w:val="ro-RO"/>
              </w:rPr>
              <w:t>Nr.</w:t>
            </w:r>
          </w:p>
          <w:p w14:paraId="1FA41E19" w14:textId="77777777" w:rsidR="00905FFE" w:rsidRPr="003B5BEA" w:rsidRDefault="00905FFE" w:rsidP="00BA74D3">
            <w:pPr>
              <w:jc w:val="center"/>
              <w:rPr>
                <w:rStyle w:val="tpa1"/>
                <w:rFonts w:eastAsia="Calibri"/>
                <w:b/>
                <w:lang w:val="ro-RO"/>
              </w:rPr>
            </w:pPr>
            <w:r w:rsidRPr="003B5BEA">
              <w:rPr>
                <w:rStyle w:val="tpa1"/>
                <w:rFonts w:eastAsia="Calibri"/>
                <w:b/>
                <w:lang w:val="ro-RO"/>
              </w:rPr>
              <w:t>Crt.</w:t>
            </w:r>
          </w:p>
        </w:tc>
        <w:tc>
          <w:tcPr>
            <w:tcW w:w="4111" w:type="dxa"/>
            <w:shd w:val="clear" w:color="auto" w:fill="auto"/>
          </w:tcPr>
          <w:p w14:paraId="76235A21" w14:textId="77777777" w:rsidR="00905FFE" w:rsidRPr="003B5BEA" w:rsidRDefault="00905FFE" w:rsidP="00BA74D3">
            <w:pPr>
              <w:jc w:val="center"/>
              <w:rPr>
                <w:rStyle w:val="tpa1"/>
                <w:rFonts w:eastAsia="Calibri"/>
                <w:b/>
                <w:lang w:val="ro-RO"/>
              </w:rPr>
            </w:pPr>
            <w:r w:rsidRPr="003B5BEA">
              <w:rPr>
                <w:rStyle w:val="tpa1"/>
                <w:rFonts w:eastAsia="Calibri"/>
                <w:b/>
                <w:lang w:val="ro-RO"/>
              </w:rPr>
              <w:t>Elemente identificate</w:t>
            </w:r>
          </w:p>
        </w:tc>
        <w:tc>
          <w:tcPr>
            <w:tcW w:w="1701" w:type="dxa"/>
            <w:shd w:val="clear" w:color="auto" w:fill="auto"/>
          </w:tcPr>
          <w:p w14:paraId="454594E8" w14:textId="77777777" w:rsidR="00905FFE" w:rsidRPr="003B5BEA" w:rsidRDefault="00905FFE" w:rsidP="00BA74D3">
            <w:pPr>
              <w:jc w:val="center"/>
              <w:rPr>
                <w:rStyle w:val="tpa1"/>
                <w:rFonts w:eastAsia="Calibri"/>
                <w:b/>
                <w:lang w:val="ro-RO"/>
              </w:rPr>
            </w:pPr>
            <w:r w:rsidRPr="003B5BEA">
              <w:rPr>
                <w:rStyle w:val="tpa1"/>
                <w:rFonts w:eastAsia="Calibri"/>
                <w:b/>
                <w:lang w:val="ro-RO"/>
              </w:rPr>
              <w:t>Cantitatea estimata</w:t>
            </w:r>
          </w:p>
        </w:tc>
        <w:tc>
          <w:tcPr>
            <w:tcW w:w="2410" w:type="dxa"/>
          </w:tcPr>
          <w:p w14:paraId="196E57EF" w14:textId="77777777" w:rsidR="00905FFE" w:rsidRPr="003B5BEA" w:rsidRDefault="00905FFE" w:rsidP="00BA74D3">
            <w:pPr>
              <w:jc w:val="center"/>
              <w:rPr>
                <w:rStyle w:val="tpa1"/>
                <w:rFonts w:eastAsia="Calibri"/>
                <w:b/>
                <w:lang w:val="ro-RO"/>
              </w:rPr>
            </w:pPr>
            <w:r w:rsidRPr="003B5BEA">
              <w:rPr>
                <w:rStyle w:val="tpa1"/>
                <w:rFonts w:eastAsia="Calibri"/>
                <w:b/>
                <w:lang w:val="ro-RO"/>
              </w:rPr>
              <w:t>Observatii</w:t>
            </w:r>
          </w:p>
        </w:tc>
      </w:tr>
      <w:tr w:rsidR="00905FFE" w:rsidRPr="003B5BEA" w14:paraId="2268B845" w14:textId="77777777" w:rsidTr="00BA74D3">
        <w:trPr>
          <w:jc w:val="center"/>
        </w:trPr>
        <w:tc>
          <w:tcPr>
            <w:tcW w:w="978" w:type="dxa"/>
          </w:tcPr>
          <w:p w14:paraId="06A93916" w14:textId="77777777" w:rsidR="00905FFE" w:rsidRPr="003B5BEA" w:rsidRDefault="00905FFE" w:rsidP="00BA74D3">
            <w:pPr>
              <w:jc w:val="center"/>
              <w:rPr>
                <w:rStyle w:val="tpa1"/>
                <w:lang w:val="ro-RO"/>
              </w:rPr>
            </w:pPr>
            <w:r w:rsidRPr="003B5BEA">
              <w:rPr>
                <w:rStyle w:val="tpa1"/>
                <w:lang w:val="ro-RO"/>
              </w:rPr>
              <w:t>1.</w:t>
            </w:r>
          </w:p>
        </w:tc>
        <w:tc>
          <w:tcPr>
            <w:tcW w:w="4111" w:type="dxa"/>
            <w:shd w:val="clear" w:color="auto" w:fill="auto"/>
          </w:tcPr>
          <w:p w14:paraId="24FFC2A2" w14:textId="77777777" w:rsidR="00905FFE" w:rsidRPr="003B5BEA" w:rsidRDefault="00905FFE" w:rsidP="00BA74D3">
            <w:pPr>
              <w:jc w:val="center"/>
              <w:rPr>
                <w:rStyle w:val="tpa1"/>
                <w:lang w:val="ro-RO"/>
              </w:rPr>
            </w:pPr>
            <w:r w:rsidRPr="003B5BEA">
              <w:rPr>
                <w:rStyle w:val="tpa1"/>
                <w:lang w:val="ro-RO"/>
              </w:rPr>
              <w:t>Zona pamant in amestec cu pietris</w:t>
            </w:r>
          </w:p>
        </w:tc>
        <w:tc>
          <w:tcPr>
            <w:tcW w:w="1701" w:type="dxa"/>
            <w:shd w:val="clear" w:color="auto" w:fill="auto"/>
          </w:tcPr>
          <w:p w14:paraId="02DA78D4" w14:textId="77777777" w:rsidR="00905FFE" w:rsidRPr="003B5BEA" w:rsidRDefault="00905FFE" w:rsidP="00BA74D3">
            <w:pPr>
              <w:jc w:val="center"/>
              <w:rPr>
                <w:rStyle w:val="tpa1"/>
                <w:lang w:val="ro-RO"/>
              </w:rPr>
            </w:pPr>
            <w:r w:rsidRPr="003B5BEA">
              <w:rPr>
                <w:rStyle w:val="tpa1"/>
                <w:lang w:val="ro-RO"/>
              </w:rPr>
              <w:t>S</w:t>
            </w:r>
            <w:r w:rsidRPr="003B5BEA">
              <w:rPr>
                <w:rStyle w:val="tpa1"/>
              </w:rPr>
              <w:t>=676</w:t>
            </w:r>
          </w:p>
        </w:tc>
        <w:tc>
          <w:tcPr>
            <w:tcW w:w="2410" w:type="dxa"/>
          </w:tcPr>
          <w:p w14:paraId="125A046E" w14:textId="77777777" w:rsidR="00905FFE" w:rsidRPr="003B5BEA" w:rsidRDefault="00905FFE" w:rsidP="00BA74D3">
            <w:pPr>
              <w:jc w:val="center"/>
              <w:rPr>
                <w:rStyle w:val="tpa1"/>
                <w:lang w:val="ro-RO"/>
              </w:rPr>
            </w:pPr>
            <w:r w:rsidRPr="003B5BEA">
              <w:rPr>
                <w:rStyle w:val="tpa1"/>
                <w:lang w:val="ro-RO"/>
              </w:rPr>
              <w:t>h=-0.1m</w:t>
            </w:r>
          </w:p>
        </w:tc>
      </w:tr>
      <w:tr w:rsidR="00905FFE" w:rsidRPr="003B5BEA" w14:paraId="285351D6" w14:textId="77777777" w:rsidTr="00BA74D3">
        <w:trPr>
          <w:jc w:val="center"/>
        </w:trPr>
        <w:tc>
          <w:tcPr>
            <w:tcW w:w="978" w:type="dxa"/>
          </w:tcPr>
          <w:p w14:paraId="26720469" w14:textId="77777777" w:rsidR="00905FFE" w:rsidRPr="003B5BEA" w:rsidRDefault="00905FFE" w:rsidP="00BA74D3">
            <w:pPr>
              <w:jc w:val="center"/>
              <w:rPr>
                <w:rStyle w:val="tpa1"/>
                <w:lang w:val="ro-RO"/>
              </w:rPr>
            </w:pPr>
            <w:r w:rsidRPr="003B5BEA">
              <w:rPr>
                <w:rStyle w:val="tpa1"/>
                <w:lang w:val="ro-RO"/>
              </w:rPr>
              <w:t>2</w:t>
            </w:r>
            <w:r w:rsidRPr="003B5BEA">
              <w:rPr>
                <w:rStyle w:val="tpa1"/>
              </w:rPr>
              <w:t>.</w:t>
            </w:r>
          </w:p>
        </w:tc>
        <w:tc>
          <w:tcPr>
            <w:tcW w:w="4111" w:type="dxa"/>
            <w:shd w:val="clear" w:color="auto" w:fill="auto"/>
          </w:tcPr>
          <w:p w14:paraId="7F2005B6" w14:textId="77777777" w:rsidR="00905FFE" w:rsidRPr="003B5BEA" w:rsidRDefault="00905FFE" w:rsidP="00BA74D3">
            <w:pPr>
              <w:jc w:val="center"/>
              <w:rPr>
                <w:rStyle w:val="tpa1"/>
                <w:lang w:val="ro-RO"/>
              </w:rPr>
            </w:pPr>
            <w:r w:rsidRPr="003B5BEA">
              <w:rPr>
                <w:rStyle w:val="tpa1"/>
                <w:lang w:val="ro-RO"/>
              </w:rPr>
              <w:t>Dala mare</w:t>
            </w:r>
          </w:p>
        </w:tc>
        <w:tc>
          <w:tcPr>
            <w:tcW w:w="1701" w:type="dxa"/>
            <w:shd w:val="clear" w:color="auto" w:fill="auto"/>
          </w:tcPr>
          <w:p w14:paraId="0A880198" w14:textId="77777777" w:rsidR="00905FFE" w:rsidRPr="003B5BEA" w:rsidRDefault="00905FFE" w:rsidP="00BA74D3">
            <w:pPr>
              <w:jc w:val="center"/>
              <w:rPr>
                <w:rStyle w:val="tpa1"/>
                <w:lang w:val="ro-RO"/>
              </w:rPr>
            </w:pPr>
            <w:r w:rsidRPr="003B5BEA">
              <w:rPr>
                <w:rStyle w:val="tpa1"/>
                <w:lang w:val="ro-RO"/>
              </w:rPr>
              <w:t>6 buc</w:t>
            </w:r>
          </w:p>
        </w:tc>
        <w:tc>
          <w:tcPr>
            <w:tcW w:w="2410" w:type="dxa"/>
          </w:tcPr>
          <w:p w14:paraId="1EB1DC0B" w14:textId="77777777" w:rsidR="00905FFE" w:rsidRPr="003B5BEA" w:rsidRDefault="00905FFE" w:rsidP="00BA74D3">
            <w:pPr>
              <w:jc w:val="center"/>
              <w:rPr>
                <w:rStyle w:val="tpa1"/>
                <w:lang w:val="ro-RO"/>
              </w:rPr>
            </w:pPr>
          </w:p>
        </w:tc>
      </w:tr>
      <w:tr w:rsidR="00905FFE" w:rsidRPr="003B5BEA" w14:paraId="749F4196" w14:textId="77777777" w:rsidTr="00BA74D3">
        <w:trPr>
          <w:jc w:val="center"/>
        </w:trPr>
        <w:tc>
          <w:tcPr>
            <w:tcW w:w="978" w:type="dxa"/>
          </w:tcPr>
          <w:p w14:paraId="1F774F4B" w14:textId="77777777" w:rsidR="00905FFE" w:rsidRPr="003B5BEA" w:rsidRDefault="00905FFE" w:rsidP="00BA74D3">
            <w:pPr>
              <w:jc w:val="center"/>
              <w:rPr>
                <w:rStyle w:val="tpa1"/>
                <w:lang w:val="ro-RO"/>
              </w:rPr>
            </w:pPr>
            <w:r w:rsidRPr="003B5BEA">
              <w:rPr>
                <w:rStyle w:val="tpa1"/>
                <w:lang w:val="ro-RO"/>
              </w:rPr>
              <w:t>3</w:t>
            </w:r>
            <w:r w:rsidRPr="003B5BEA">
              <w:rPr>
                <w:rStyle w:val="tpa1"/>
              </w:rPr>
              <w:t>.</w:t>
            </w:r>
          </w:p>
        </w:tc>
        <w:tc>
          <w:tcPr>
            <w:tcW w:w="4111" w:type="dxa"/>
            <w:shd w:val="clear" w:color="auto" w:fill="auto"/>
          </w:tcPr>
          <w:p w14:paraId="3F29ADD6" w14:textId="77777777" w:rsidR="00905FFE" w:rsidRPr="003B5BEA" w:rsidRDefault="00905FFE" w:rsidP="00BA74D3">
            <w:pPr>
              <w:jc w:val="center"/>
              <w:rPr>
                <w:rStyle w:val="tpa1"/>
                <w:lang w:val="ro-RO"/>
              </w:rPr>
            </w:pPr>
            <w:r w:rsidRPr="003B5BEA">
              <w:rPr>
                <w:rStyle w:val="tpa1"/>
                <w:lang w:val="ro-RO"/>
              </w:rPr>
              <w:t>Dala UP</w:t>
            </w:r>
          </w:p>
        </w:tc>
        <w:tc>
          <w:tcPr>
            <w:tcW w:w="1701" w:type="dxa"/>
            <w:shd w:val="clear" w:color="auto" w:fill="auto"/>
          </w:tcPr>
          <w:p w14:paraId="3CFED06C" w14:textId="77777777" w:rsidR="00905FFE" w:rsidRPr="003B5BEA" w:rsidRDefault="00905FFE" w:rsidP="00BA74D3">
            <w:pPr>
              <w:jc w:val="center"/>
              <w:rPr>
                <w:rStyle w:val="tpa1"/>
                <w:lang w:val="ro-RO"/>
              </w:rPr>
            </w:pPr>
            <w:r w:rsidRPr="003B5BEA">
              <w:rPr>
                <w:rStyle w:val="tpa1"/>
                <w:lang w:val="ro-RO"/>
              </w:rPr>
              <w:t>1 buc</w:t>
            </w:r>
          </w:p>
        </w:tc>
        <w:tc>
          <w:tcPr>
            <w:tcW w:w="2410" w:type="dxa"/>
          </w:tcPr>
          <w:p w14:paraId="168E855F" w14:textId="77777777" w:rsidR="00905FFE" w:rsidRPr="003B5BEA" w:rsidRDefault="00905FFE" w:rsidP="00BA74D3">
            <w:pPr>
              <w:jc w:val="center"/>
              <w:rPr>
                <w:rStyle w:val="tpa1"/>
                <w:lang w:val="ro-RO"/>
              </w:rPr>
            </w:pPr>
          </w:p>
        </w:tc>
      </w:tr>
      <w:tr w:rsidR="00905FFE" w:rsidRPr="003B5BEA" w14:paraId="7B45A2E2" w14:textId="77777777" w:rsidTr="00BA74D3">
        <w:trPr>
          <w:jc w:val="center"/>
        </w:trPr>
        <w:tc>
          <w:tcPr>
            <w:tcW w:w="978" w:type="dxa"/>
          </w:tcPr>
          <w:p w14:paraId="1CA3FA8D" w14:textId="77777777" w:rsidR="00905FFE" w:rsidRPr="003B5BEA" w:rsidRDefault="00905FFE" w:rsidP="00BA74D3">
            <w:pPr>
              <w:jc w:val="center"/>
              <w:rPr>
                <w:rStyle w:val="tpa1"/>
                <w:lang w:val="ro-RO"/>
              </w:rPr>
            </w:pPr>
            <w:r w:rsidRPr="003B5BEA">
              <w:rPr>
                <w:rStyle w:val="tpa1"/>
                <w:lang w:val="ro-RO"/>
              </w:rPr>
              <w:t>4</w:t>
            </w:r>
            <w:r w:rsidRPr="003B5BEA">
              <w:rPr>
                <w:rStyle w:val="tpa1"/>
              </w:rPr>
              <w:t>.</w:t>
            </w:r>
          </w:p>
        </w:tc>
        <w:tc>
          <w:tcPr>
            <w:tcW w:w="4111" w:type="dxa"/>
            <w:shd w:val="clear" w:color="auto" w:fill="auto"/>
          </w:tcPr>
          <w:p w14:paraId="59CFABCB" w14:textId="77777777" w:rsidR="00905FFE" w:rsidRPr="003B5BEA" w:rsidRDefault="00905FFE" w:rsidP="00BA74D3">
            <w:pPr>
              <w:jc w:val="center"/>
              <w:rPr>
                <w:rStyle w:val="tpa1"/>
                <w:lang w:val="ro-RO"/>
              </w:rPr>
            </w:pPr>
            <w:r w:rsidRPr="003B5BEA">
              <w:rPr>
                <w:rStyle w:val="tpa1"/>
                <w:lang w:val="ro-RO"/>
              </w:rPr>
              <w:t>Rest beton</w:t>
            </w:r>
          </w:p>
        </w:tc>
        <w:tc>
          <w:tcPr>
            <w:tcW w:w="1701" w:type="dxa"/>
            <w:shd w:val="clear" w:color="auto" w:fill="auto"/>
          </w:tcPr>
          <w:p w14:paraId="0EFE69E9" w14:textId="77777777" w:rsidR="00905FFE" w:rsidRPr="003B5BEA" w:rsidRDefault="00905FFE" w:rsidP="00BA74D3">
            <w:pPr>
              <w:jc w:val="center"/>
              <w:rPr>
                <w:rStyle w:val="tpa1"/>
                <w:lang w:val="ro-RO"/>
              </w:rPr>
            </w:pPr>
            <w:r w:rsidRPr="003B5BEA">
              <w:rPr>
                <w:rStyle w:val="tpa1"/>
                <w:lang w:val="ro-RO"/>
              </w:rPr>
              <w:t>1 mc</w:t>
            </w:r>
          </w:p>
        </w:tc>
        <w:tc>
          <w:tcPr>
            <w:tcW w:w="2410" w:type="dxa"/>
          </w:tcPr>
          <w:p w14:paraId="5131B6FB" w14:textId="77777777" w:rsidR="00905FFE" w:rsidRPr="003B5BEA" w:rsidRDefault="00905FFE" w:rsidP="00BA74D3">
            <w:pPr>
              <w:jc w:val="center"/>
              <w:rPr>
                <w:rStyle w:val="tpa1"/>
                <w:lang w:val="ro-RO"/>
              </w:rPr>
            </w:pPr>
          </w:p>
        </w:tc>
      </w:tr>
      <w:tr w:rsidR="00905FFE" w:rsidRPr="003B5BEA" w14:paraId="3B83BD32" w14:textId="77777777" w:rsidTr="00BA74D3">
        <w:trPr>
          <w:jc w:val="center"/>
        </w:trPr>
        <w:tc>
          <w:tcPr>
            <w:tcW w:w="978" w:type="dxa"/>
          </w:tcPr>
          <w:p w14:paraId="3986A0ED" w14:textId="77777777" w:rsidR="00905FFE" w:rsidRPr="003B5BEA" w:rsidRDefault="00905FFE" w:rsidP="00BA74D3">
            <w:pPr>
              <w:jc w:val="center"/>
              <w:rPr>
                <w:rStyle w:val="tpa1"/>
                <w:lang w:val="ro-RO"/>
              </w:rPr>
            </w:pPr>
            <w:r w:rsidRPr="003B5BEA">
              <w:rPr>
                <w:rStyle w:val="tpa1"/>
                <w:lang w:val="ro-RO"/>
              </w:rPr>
              <w:t>5</w:t>
            </w:r>
            <w:r w:rsidRPr="003B5BEA">
              <w:rPr>
                <w:rStyle w:val="tpa1"/>
              </w:rPr>
              <w:t>.</w:t>
            </w:r>
          </w:p>
        </w:tc>
        <w:tc>
          <w:tcPr>
            <w:tcW w:w="4111" w:type="dxa"/>
            <w:shd w:val="clear" w:color="auto" w:fill="auto"/>
          </w:tcPr>
          <w:p w14:paraId="7CD8826E" w14:textId="77777777" w:rsidR="00905FFE" w:rsidRPr="003B5BEA" w:rsidRDefault="00905FFE" w:rsidP="00BA74D3">
            <w:pPr>
              <w:jc w:val="center"/>
              <w:rPr>
                <w:rStyle w:val="tpa1"/>
                <w:lang w:val="ro-RO"/>
              </w:rPr>
            </w:pPr>
            <w:r w:rsidRPr="003B5BEA">
              <w:rPr>
                <w:rStyle w:val="tpa1"/>
                <w:lang w:val="ro-RO"/>
              </w:rPr>
              <w:t>Dig pamant</w:t>
            </w:r>
          </w:p>
        </w:tc>
        <w:tc>
          <w:tcPr>
            <w:tcW w:w="1701" w:type="dxa"/>
            <w:shd w:val="clear" w:color="auto" w:fill="auto"/>
          </w:tcPr>
          <w:p w14:paraId="1910AA1A" w14:textId="77777777" w:rsidR="00905FFE" w:rsidRPr="003B5BEA" w:rsidRDefault="00905FFE" w:rsidP="00BA74D3">
            <w:pPr>
              <w:jc w:val="center"/>
              <w:rPr>
                <w:rStyle w:val="tpa1"/>
                <w:lang w:val="ro-RO"/>
              </w:rPr>
            </w:pPr>
            <w:r w:rsidRPr="003B5BEA">
              <w:rPr>
                <w:rStyle w:val="tpa1"/>
                <w:lang w:val="ro-RO"/>
              </w:rPr>
              <w:t>1 latura</w:t>
            </w:r>
          </w:p>
        </w:tc>
        <w:tc>
          <w:tcPr>
            <w:tcW w:w="2410" w:type="dxa"/>
          </w:tcPr>
          <w:p w14:paraId="2F5A6FE7" w14:textId="77777777" w:rsidR="00905FFE" w:rsidRPr="003B5BEA" w:rsidRDefault="00905FFE" w:rsidP="00BA74D3">
            <w:pPr>
              <w:jc w:val="center"/>
              <w:rPr>
                <w:rStyle w:val="tpa1"/>
                <w:lang w:val="ro-RO"/>
              </w:rPr>
            </w:pPr>
            <w:r w:rsidRPr="003B5BEA">
              <w:rPr>
                <w:rStyle w:val="tpa1"/>
                <w:lang w:val="ro-RO"/>
              </w:rPr>
              <w:t>h=+0.9m</w:t>
            </w:r>
          </w:p>
        </w:tc>
      </w:tr>
      <w:tr w:rsidR="00905FFE" w:rsidRPr="003B5BEA" w14:paraId="20D6B46A" w14:textId="77777777" w:rsidTr="00BA74D3">
        <w:trPr>
          <w:jc w:val="center"/>
        </w:trPr>
        <w:tc>
          <w:tcPr>
            <w:tcW w:w="978" w:type="dxa"/>
          </w:tcPr>
          <w:p w14:paraId="47FDFD8E" w14:textId="77777777" w:rsidR="00905FFE" w:rsidRPr="003B5BEA" w:rsidRDefault="00905FFE" w:rsidP="00BA74D3">
            <w:pPr>
              <w:jc w:val="center"/>
              <w:rPr>
                <w:rStyle w:val="tpa1"/>
                <w:lang w:val="ro-RO"/>
              </w:rPr>
            </w:pPr>
            <w:r w:rsidRPr="003B5BEA">
              <w:rPr>
                <w:rStyle w:val="tpa1"/>
                <w:lang w:val="ro-RO"/>
              </w:rPr>
              <w:t>6.</w:t>
            </w:r>
          </w:p>
        </w:tc>
        <w:tc>
          <w:tcPr>
            <w:tcW w:w="4111" w:type="dxa"/>
            <w:shd w:val="clear" w:color="auto" w:fill="auto"/>
          </w:tcPr>
          <w:p w14:paraId="75F51AFB" w14:textId="77777777" w:rsidR="00905FFE" w:rsidRPr="003B5BEA" w:rsidRDefault="00905FFE" w:rsidP="00BA74D3">
            <w:pPr>
              <w:jc w:val="center"/>
              <w:rPr>
                <w:rStyle w:val="tpa1"/>
                <w:lang w:val="ro-RO"/>
              </w:rPr>
            </w:pPr>
            <w:r w:rsidRPr="003B5BEA">
              <w:rPr>
                <w:rStyle w:val="tpa1"/>
                <w:lang w:val="ro-RO"/>
              </w:rPr>
              <w:t>Dala mica</w:t>
            </w:r>
          </w:p>
        </w:tc>
        <w:tc>
          <w:tcPr>
            <w:tcW w:w="1701" w:type="dxa"/>
            <w:shd w:val="clear" w:color="auto" w:fill="auto"/>
          </w:tcPr>
          <w:p w14:paraId="57190CB0" w14:textId="77777777" w:rsidR="00905FFE" w:rsidRPr="003B5BEA" w:rsidRDefault="00905FFE" w:rsidP="00BA74D3">
            <w:pPr>
              <w:jc w:val="center"/>
              <w:rPr>
                <w:rStyle w:val="tpa1"/>
                <w:lang w:val="ro-RO"/>
              </w:rPr>
            </w:pPr>
            <w:r w:rsidRPr="003B5BEA">
              <w:rPr>
                <w:rStyle w:val="tpa1"/>
                <w:lang w:val="ro-RO"/>
              </w:rPr>
              <w:t>3 buc</w:t>
            </w:r>
          </w:p>
        </w:tc>
        <w:tc>
          <w:tcPr>
            <w:tcW w:w="2410" w:type="dxa"/>
          </w:tcPr>
          <w:p w14:paraId="77089F5D" w14:textId="77777777" w:rsidR="00905FFE" w:rsidRPr="003B5BEA" w:rsidRDefault="00905FFE" w:rsidP="00BA74D3">
            <w:pPr>
              <w:jc w:val="center"/>
              <w:rPr>
                <w:rStyle w:val="tpa1"/>
                <w:lang w:val="ro-RO"/>
              </w:rPr>
            </w:pPr>
          </w:p>
        </w:tc>
      </w:tr>
      <w:tr w:rsidR="00905FFE" w:rsidRPr="003B5BEA" w14:paraId="41601B30" w14:textId="77777777" w:rsidTr="00BA74D3">
        <w:trPr>
          <w:jc w:val="center"/>
        </w:trPr>
        <w:tc>
          <w:tcPr>
            <w:tcW w:w="978" w:type="dxa"/>
          </w:tcPr>
          <w:p w14:paraId="67D40346" w14:textId="77777777" w:rsidR="00905FFE" w:rsidRPr="003B5BEA" w:rsidRDefault="00905FFE" w:rsidP="00BA74D3">
            <w:pPr>
              <w:jc w:val="center"/>
              <w:rPr>
                <w:rStyle w:val="tpa1"/>
                <w:lang w:val="ro-RO"/>
              </w:rPr>
            </w:pPr>
            <w:r w:rsidRPr="003B5BEA">
              <w:rPr>
                <w:rStyle w:val="tpa1"/>
                <w:lang w:val="ro-RO"/>
              </w:rPr>
              <w:t>7</w:t>
            </w:r>
            <w:r w:rsidRPr="003B5BEA">
              <w:rPr>
                <w:rStyle w:val="tpa1"/>
              </w:rPr>
              <w:t>.</w:t>
            </w:r>
          </w:p>
        </w:tc>
        <w:tc>
          <w:tcPr>
            <w:tcW w:w="4111" w:type="dxa"/>
            <w:shd w:val="clear" w:color="auto" w:fill="auto"/>
          </w:tcPr>
          <w:p w14:paraId="4B8E7A2F" w14:textId="77777777" w:rsidR="00905FFE" w:rsidRPr="003B5BEA" w:rsidRDefault="00905FFE" w:rsidP="00BA74D3">
            <w:pPr>
              <w:jc w:val="center"/>
              <w:rPr>
                <w:rStyle w:val="tpa1"/>
                <w:lang w:val="ro-RO"/>
              </w:rPr>
            </w:pPr>
            <w:r w:rsidRPr="003B5BEA">
              <w:rPr>
                <w:rStyle w:val="tpa1"/>
                <w:lang w:val="ro-RO"/>
              </w:rPr>
              <w:t>Stalp SE10</w:t>
            </w:r>
          </w:p>
        </w:tc>
        <w:tc>
          <w:tcPr>
            <w:tcW w:w="1701" w:type="dxa"/>
            <w:shd w:val="clear" w:color="auto" w:fill="auto"/>
          </w:tcPr>
          <w:p w14:paraId="33F22A2D" w14:textId="77777777" w:rsidR="00905FFE" w:rsidRPr="003B5BEA" w:rsidRDefault="00905FFE" w:rsidP="00BA74D3">
            <w:pPr>
              <w:jc w:val="center"/>
              <w:rPr>
                <w:rStyle w:val="tpa1"/>
                <w:lang w:val="ro-RO"/>
              </w:rPr>
            </w:pPr>
            <w:r w:rsidRPr="003B5BEA">
              <w:rPr>
                <w:rStyle w:val="tpa1"/>
                <w:lang w:val="ro-RO"/>
              </w:rPr>
              <w:t>1 buc</w:t>
            </w:r>
          </w:p>
        </w:tc>
        <w:tc>
          <w:tcPr>
            <w:tcW w:w="2410" w:type="dxa"/>
          </w:tcPr>
          <w:p w14:paraId="6C48D6AA" w14:textId="77777777" w:rsidR="00905FFE" w:rsidRPr="003B5BEA" w:rsidRDefault="00905FFE" w:rsidP="00BA74D3">
            <w:pPr>
              <w:jc w:val="center"/>
              <w:rPr>
                <w:rStyle w:val="tpa1"/>
                <w:lang w:val="ro-RO"/>
              </w:rPr>
            </w:pPr>
            <w:r w:rsidRPr="003B5BEA">
              <w:rPr>
                <w:rStyle w:val="tpa1"/>
                <w:lang w:val="ro-RO"/>
              </w:rPr>
              <w:t>cazut</w:t>
            </w:r>
          </w:p>
        </w:tc>
      </w:tr>
      <w:tr w:rsidR="00905FFE" w:rsidRPr="003B5BEA" w14:paraId="78F8E70A" w14:textId="77777777" w:rsidTr="00BA74D3">
        <w:trPr>
          <w:jc w:val="center"/>
        </w:trPr>
        <w:tc>
          <w:tcPr>
            <w:tcW w:w="978" w:type="dxa"/>
          </w:tcPr>
          <w:p w14:paraId="1EFFDBC7" w14:textId="77777777" w:rsidR="00905FFE" w:rsidRPr="003B5BEA" w:rsidRDefault="00905FFE" w:rsidP="00BA74D3">
            <w:pPr>
              <w:jc w:val="center"/>
              <w:rPr>
                <w:rStyle w:val="tpa1"/>
                <w:lang w:val="ro-RO"/>
              </w:rPr>
            </w:pPr>
            <w:r w:rsidRPr="003B5BEA">
              <w:rPr>
                <w:rStyle w:val="tpa1"/>
                <w:lang w:val="ro-RO"/>
              </w:rPr>
              <w:t>8.</w:t>
            </w:r>
          </w:p>
        </w:tc>
        <w:tc>
          <w:tcPr>
            <w:tcW w:w="4111" w:type="dxa"/>
            <w:shd w:val="clear" w:color="auto" w:fill="auto"/>
          </w:tcPr>
          <w:p w14:paraId="589F24E1" w14:textId="77777777" w:rsidR="00905FFE" w:rsidRPr="003B5BEA" w:rsidRDefault="00905FFE" w:rsidP="00BA74D3">
            <w:pPr>
              <w:jc w:val="center"/>
              <w:rPr>
                <w:rStyle w:val="tpa1"/>
                <w:lang w:val="ro-RO"/>
              </w:rPr>
            </w:pPr>
            <w:r w:rsidRPr="003B5BEA">
              <w:rPr>
                <w:rStyle w:val="tpa1"/>
                <w:lang w:val="ro-RO"/>
              </w:rPr>
              <w:t xml:space="preserve">Zona slam bituminizat </w:t>
            </w:r>
          </w:p>
        </w:tc>
        <w:tc>
          <w:tcPr>
            <w:tcW w:w="1701" w:type="dxa"/>
            <w:shd w:val="clear" w:color="auto" w:fill="auto"/>
          </w:tcPr>
          <w:p w14:paraId="6C569F6E" w14:textId="77777777" w:rsidR="00905FFE" w:rsidRPr="003B5BEA" w:rsidRDefault="00905FFE" w:rsidP="00BA74D3">
            <w:pPr>
              <w:jc w:val="center"/>
              <w:rPr>
                <w:rStyle w:val="tpa1"/>
                <w:lang w:val="ro-RO"/>
              </w:rPr>
            </w:pPr>
            <w:r w:rsidRPr="003B5BEA">
              <w:rPr>
                <w:rStyle w:val="tpa1"/>
                <w:lang w:val="ro-RO"/>
              </w:rPr>
              <w:t>S=21mp</w:t>
            </w:r>
          </w:p>
        </w:tc>
        <w:tc>
          <w:tcPr>
            <w:tcW w:w="2410" w:type="dxa"/>
          </w:tcPr>
          <w:p w14:paraId="522F3B0B" w14:textId="77777777" w:rsidR="00905FFE" w:rsidRPr="003B5BEA" w:rsidRDefault="00905FFE" w:rsidP="00BA74D3">
            <w:pPr>
              <w:jc w:val="center"/>
              <w:rPr>
                <w:rStyle w:val="tpa1"/>
                <w:lang w:val="ro-RO"/>
              </w:rPr>
            </w:pPr>
          </w:p>
        </w:tc>
      </w:tr>
    </w:tbl>
    <w:p w14:paraId="6E607FA1" w14:textId="2CAB0C6B" w:rsidR="00E60672" w:rsidRPr="00E60672" w:rsidRDefault="00905FFE" w:rsidP="00E60672">
      <w:pPr>
        <w:spacing w:line="276" w:lineRule="auto"/>
        <w:ind w:firstLine="720"/>
        <w:jc w:val="both"/>
        <w:rPr>
          <w:lang w:val="fr-FR"/>
        </w:rPr>
      </w:pPr>
      <w:r w:rsidRPr="003B5BEA">
        <w:rPr>
          <w:color w:val="000000"/>
          <w:lang w:val="fr-FR"/>
        </w:rPr>
        <w:t>Nota :</w:t>
      </w:r>
      <w:r w:rsidRPr="003B5BEA">
        <w:rPr>
          <w:i/>
          <w:color w:val="000000"/>
        </w:rPr>
        <w:t xml:space="preserve"> Din totalul suprafetei  de 685 mp  de pamant in amestec cu pietris, 676 mp se vor indeparta in cadrul lucrarilor de desfiintare, iar diferenta de 9 mp se vor indeparta in cadrul  lucrarilor de remediere</w:t>
      </w:r>
      <w:r w:rsidRPr="003B5BEA">
        <w:rPr>
          <w:color w:val="000000"/>
        </w:rPr>
        <w:t>.</w:t>
      </w: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28"/>
        <w:gridCol w:w="3861"/>
        <w:gridCol w:w="2521"/>
      </w:tblGrid>
      <w:tr w:rsidR="00905FFE" w:rsidRPr="003B5BEA" w14:paraId="5682E271" w14:textId="77777777" w:rsidTr="00BA74D3">
        <w:trPr>
          <w:trHeight w:val="357"/>
          <w:jc w:val="center"/>
        </w:trPr>
        <w:tc>
          <w:tcPr>
            <w:tcW w:w="1128" w:type="dxa"/>
            <w:tcBorders>
              <w:top w:val="single" w:sz="4" w:space="0" w:color="auto"/>
              <w:left w:val="single" w:sz="4" w:space="0" w:color="auto"/>
              <w:bottom w:val="single" w:sz="4" w:space="0" w:color="auto"/>
              <w:right w:val="single" w:sz="4" w:space="0" w:color="auto"/>
            </w:tcBorders>
          </w:tcPr>
          <w:p w14:paraId="765F9471" w14:textId="77777777" w:rsidR="00905FFE" w:rsidRPr="003B5BEA" w:rsidRDefault="00905FFE" w:rsidP="00BA74D3">
            <w:pPr>
              <w:jc w:val="center"/>
              <w:rPr>
                <w:rFonts w:eastAsia="Calibri"/>
                <w:b/>
                <w:lang w:val="ro-RO"/>
              </w:rPr>
            </w:pPr>
            <w:r w:rsidRPr="003B5BEA">
              <w:rPr>
                <w:rFonts w:eastAsia="Calibri"/>
                <w:b/>
                <w:lang w:val="ro-RO"/>
              </w:rPr>
              <w:t>Nr.</w:t>
            </w:r>
          </w:p>
          <w:p w14:paraId="4BCEBAE5" w14:textId="77777777" w:rsidR="00905FFE" w:rsidRPr="003B5BEA" w:rsidRDefault="00905FFE" w:rsidP="00BA74D3">
            <w:pPr>
              <w:jc w:val="center"/>
              <w:rPr>
                <w:rStyle w:val="tpa1"/>
                <w:rFonts w:eastAsia="Calibri"/>
                <w:b/>
                <w:lang w:val="ro-RO"/>
              </w:rPr>
            </w:pPr>
            <w:r w:rsidRPr="003B5BEA">
              <w:rPr>
                <w:rFonts w:eastAsia="Calibri"/>
                <w:b/>
                <w:lang w:val="ro-RO"/>
              </w:rPr>
              <w:t>Crt.</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4C92B" w14:textId="77777777" w:rsidR="00905FFE" w:rsidRPr="003B5BEA" w:rsidRDefault="00905FFE" w:rsidP="00BA74D3">
            <w:pPr>
              <w:jc w:val="both"/>
              <w:rPr>
                <w:rStyle w:val="tpa1"/>
                <w:rFonts w:eastAsia="Calibri"/>
                <w:b/>
                <w:lang w:val="ro-RO"/>
              </w:rPr>
            </w:pPr>
            <w:r w:rsidRPr="003B5BEA">
              <w:rPr>
                <w:rStyle w:val="tpa1"/>
                <w:rFonts w:eastAsia="Calibri"/>
                <w:b/>
                <w:lang w:val="ro-RO"/>
              </w:rPr>
              <w:t>Elemente estimate, care nu sunt vizibile</w:t>
            </w:r>
          </w:p>
        </w:tc>
        <w:tc>
          <w:tcPr>
            <w:tcW w:w="2521"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680658A0" w14:textId="77777777" w:rsidR="00905FFE" w:rsidRPr="003B5BEA" w:rsidRDefault="00905FFE" w:rsidP="00BA74D3">
            <w:pPr>
              <w:jc w:val="center"/>
              <w:rPr>
                <w:rStyle w:val="tpa1"/>
                <w:rFonts w:eastAsia="Calibri"/>
                <w:b/>
                <w:lang w:val="ro-RO"/>
              </w:rPr>
            </w:pPr>
            <w:r w:rsidRPr="003B5BEA">
              <w:rPr>
                <w:rStyle w:val="tpa1"/>
                <w:rFonts w:eastAsia="Calibri"/>
                <w:b/>
                <w:lang w:val="ro-RO"/>
              </w:rPr>
              <w:t>Cantitatea estimată</w:t>
            </w:r>
          </w:p>
        </w:tc>
      </w:tr>
      <w:tr w:rsidR="00905FFE" w:rsidRPr="003B5BEA" w14:paraId="480C76EB" w14:textId="77777777" w:rsidTr="00BA74D3">
        <w:trPr>
          <w:trHeight w:val="115"/>
          <w:jc w:val="center"/>
        </w:trPr>
        <w:tc>
          <w:tcPr>
            <w:tcW w:w="1128" w:type="dxa"/>
            <w:tcBorders>
              <w:top w:val="single" w:sz="4" w:space="0" w:color="auto"/>
              <w:left w:val="single" w:sz="4" w:space="0" w:color="auto"/>
              <w:bottom w:val="single" w:sz="4" w:space="0" w:color="auto"/>
              <w:right w:val="single" w:sz="4" w:space="0" w:color="auto"/>
            </w:tcBorders>
          </w:tcPr>
          <w:p w14:paraId="7635ED9A" w14:textId="77777777" w:rsidR="00905FFE" w:rsidRPr="003B5BEA" w:rsidRDefault="00905FFE" w:rsidP="00BA74D3">
            <w:pPr>
              <w:jc w:val="both"/>
              <w:rPr>
                <w:rStyle w:val="tpa1"/>
                <w:lang w:val="ro-RO"/>
              </w:rPr>
            </w:pPr>
            <w:r w:rsidRPr="003B5BEA">
              <w:rPr>
                <w:rStyle w:val="tpa1"/>
                <w:lang w:val="ro-RO"/>
              </w:rPr>
              <w:t>1.</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E92402" w14:textId="77777777" w:rsidR="00905FFE" w:rsidRPr="003B5BEA" w:rsidRDefault="00905FFE" w:rsidP="00BA74D3">
            <w:pPr>
              <w:jc w:val="both"/>
              <w:rPr>
                <w:rStyle w:val="tpa1"/>
                <w:lang w:val="ro-RO"/>
              </w:rPr>
            </w:pPr>
            <w:r w:rsidRPr="003B5BEA">
              <w:rPr>
                <w:rStyle w:val="tpa1"/>
                <w:lang w:val="ro-RO"/>
              </w:rPr>
              <w:t>F</w:t>
            </w:r>
            <w:r w:rsidRPr="003B5BEA">
              <w:rPr>
                <w:rStyle w:val="tpa1"/>
              </w:rPr>
              <w:t xml:space="preserve">undatie </w:t>
            </w:r>
            <w:r w:rsidRPr="003B5BEA">
              <w:rPr>
                <w:rStyle w:val="tpa1"/>
                <w:lang w:val="ro-RO"/>
              </w:rPr>
              <w:t>ancora</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72C54" w14:textId="77777777" w:rsidR="00905FFE" w:rsidRPr="003B5BEA" w:rsidRDefault="00905FFE" w:rsidP="00BA74D3">
            <w:pPr>
              <w:jc w:val="center"/>
              <w:rPr>
                <w:rStyle w:val="tpa1"/>
                <w:lang w:val="ro-RO"/>
              </w:rPr>
            </w:pPr>
            <w:r w:rsidRPr="003B5BEA">
              <w:rPr>
                <w:rStyle w:val="tpa1"/>
                <w:lang w:val="ro-RO"/>
              </w:rPr>
              <w:t>4 buc</w:t>
            </w:r>
          </w:p>
        </w:tc>
      </w:tr>
      <w:tr w:rsidR="00905FFE" w:rsidRPr="003B5BEA" w14:paraId="59880118" w14:textId="77777777" w:rsidTr="00BA74D3">
        <w:trPr>
          <w:trHeight w:val="115"/>
          <w:jc w:val="center"/>
        </w:trPr>
        <w:tc>
          <w:tcPr>
            <w:tcW w:w="1128" w:type="dxa"/>
            <w:tcBorders>
              <w:top w:val="single" w:sz="4" w:space="0" w:color="auto"/>
              <w:left w:val="single" w:sz="4" w:space="0" w:color="auto"/>
              <w:bottom w:val="single" w:sz="4" w:space="0" w:color="auto"/>
              <w:right w:val="single" w:sz="4" w:space="0" w:color="auto"/>
            </w:tcBorders>
          </w:tcPr>
          <w:p w14:paraId="213AFE7F" w14:textId="77777777" w:rsidR="00905FFE" w:rsidRPr="003B5BEA" w:rsidRDefault="00905FFE" w:rsidP="00BA74D3">
            <w:pPr>
              <w:jc w:val="both"/>
              <w:rPr>
                <w:rStyle w:val="tpa1"/>
                <w:lang w:val="ro-RO"/>
              </w:rPr>
            </w:pPr>
            <w:r w:rsidRPr="003B5BEA">
              <w:rPr>
                <w:rStyle w:val="tpa1"/>
                <w:lang w:val="ro-RO"/>
              </w:rPr>
              <w:t>2.</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4221E7" w14:textId="77777777" w:rsidR="00905FFE" w:rsidRPr="003B5BEA" w:rsidRDefault="00905FFE" w:rsidP="00BA74D3">
            <w:pPr>
              <w:jc w:val="both"/>
              <w:rPr>
                <w:rStyle w:val="tpa1"/>
                <w:lang w:val="ro-RO"/>
              </w:rPr>
            </w:pPr>
            <w:r w:rsidRPr="003B5BEA">
              <w:rPr>
                <w:rStyle w:val="tpa1"/>
                <w:lang w:val="ro-RO"/>
              </w:rPr>
              <w:t>Fundatie Mast</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B9DF7" w14:textId="77777777" w:rsidR="00905FFE" w:rsidRPr="003B5BEA" w:rsidRDefault="00905FFE" w:rsidP="00BA74D3">
            <w:pPr>
              <w:jc w:val="center"/>
              <w:rPr>
                <w:rStyle w:val="tpa1"/>
                <w:lang w:val="ro-RO"/>
              </w:rPr>
            </w:pPr>
            <w:r w:rsidRPr="003B5BEA">
              <w:rPr>
                <w:rStyle w:val="tpa1"/>
                <w:lang w:val="ro-RO"/>
              </w:rPr>
              <w:t>1 buc</w:t>
            </w:r>
          </w:p>
        </w:tc>
      </w:tr>
      <w:tr w:rsidR="00905FFE" w:rsidRPr="003B5BEA" w14:paraId="5BB61A84" w14:textId="77777777" w:rsidTr="00BA74D3">
        <w:trPr>
          <w:trHeight w:val="115"/>
          <w:jc w:val="center"/>
        </w:trPr>
        <w:tc>
          <w:tcPr>
            <w:tcW w:w="1128" w:type="dxa"/>
            <w:tcBorders>
              <w:top w:val="single" w:sz="4" w:space="0" w:color="auto"/>
              <w:left w:val="single" w:sz="4" w:space="0" w:color="auto"/>
              <w:bottom w:val="single" w:sz="4" w:space="0" w:color="auto"/>
              <w:right w:val="single" w:sz="4" w:space="0" w:color="auto"/>
            </w:tcBorders>
          </w:tcPr>
          <w:p w14:paraId="519ED2EE" w14:textId="77777777" w:rsidR="00905FFE" w:rsidRPr="003B5BEA" w:rsidRDefault="00905FFE" w:rsidP="00BA74D3">
            <w:pPr>
              <w:jc w:val="both"/>
              <w:rPr>
                <w:rStyle w:val="tpa1"/>
                <w:lang w:val="ro-RO"/>
              </w:rPr>
            </w:pPr>
            <w:r w:rsidRPr="003B5BEA">
              <w:rPr>
                <w:rStyle w:val="tpa1"/>
                <w:lang w:val="ro-RO"/>
              </w:rPr>
              <w:t>3.</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0ECCCD" w14:textId="77777777" w:rsidR="00905FFE" w:rsidRPr="003B5BEA" w:rsidRDefault="00905FFE" w:rsidP="00BA74D3">
            <w:pPr>
              <w:jc w:val="both"/>
              <w:rPr>
                <w:rStyle w:val="tpa1"/>
                <w:lang w:val="ro-RO"/>
              </w:rPr>
            </w:pPr>
            <w:r w:rsidRPr="003B5BEA">
              <w:rPr>
                <w:rStyle w:val="tpa1"/>
                <w:lang w:val="ro-RO"/>
              </w:rPr>
              <w:t>Beci sonda</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3B43B" w14:textId="77777777" w:rsidR="00905FFE" w:rsidRPr="003B5BEA" w:rsidRDefault="00905FFE" w:rsidP="00BA74D3">
            <w:pPr>
              <w:jc w:val="center"/>
              <w:rPr>
                <w:rStyle w:val="tpa1"/>
                <w:lang w:val="ro-RO"/>
              </w:rPr>
            </w:pPr>
            <w:r w:rsidRPr="003B5BEA">
              <w:rPr>
                <w:rStyle w:val="tpa1"/>
                <w:lang w:val="ro-RO"/>
              </w:rPr>
              <w:t>1 buc</w:t>
            </w:r>
          </w:p>
        </w:tc>
      </w:tr>
    </w:tbl>
    <w:p w14:paraId="4DDE2728" w14:textId="77777777" w:rsidR="00E60672" w:rsidRPr="007F5AC1" w:rsidRDefault="00E60672" w:rsidP="0064681E">
      <w:pPr>
        <w:pStyle w:val="ListParagraph"/>
        <w:spacing w:line="276" w:lineRule="auto"/>
        <w:jc w:val="both"/>
        <w:rPr>
          <w:lang w:val="fr-FR"/>
        </w:rPr>
      </w:pPr>
    </w:p>
    <w:p w14:paraId="34FD33ED" w14:textId="17F3EA6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18108A">
        <w:rPr>
          <w:b/>
          <w:lang w:val="ro-RO"/>
        </w:rPr>
        <w:t>2081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4190029"/>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w:t>
      </w:r>
      <w:r w:rsidRPr="007F5AC1">
        <w:rPr>
          <w:lang w:val="ro-RO"/>
        </w:rPr>
        <w:lastRenderedPageBreak/>
        <w:t xml:space="preserve">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4190030"/>
      <w:bookmarkEnd w:id="18"/>
      <w:bookmarkEnd w:id="19"/>
      <w:r w:rsidRPr="007F5AC1">
        <w:rPr>
          <w:szCs w:val="24"/>
        </w:rPr>
        <w:t>Deconectarea utilităților</w:t>
      </w:r>
      <w:bookmarkEnd w:id="20"/>
      <w:bookmarkEnd w:id="21"/>
      <w:bookmarkEnd w:id="22"/>
      <w:r w:rsidRPr="007F5AC1">
        <w:rPr>
          <w:szCs w:val="24"/>
        </w:rPr>
        <w:t xml:space="preserve"> </w:t>
      </w:r>
    </w:p>
    <w:p w14:paraId="1C0DED8A" w14:textId="36A928FF" w:rsidR="007935E2" w:rsidRDefault="007935E2" w:rsidP="005F306D">
      <w:pPr>
        <w:spacing w:after="20" w:line="340" w:lineRule="atLeast"/>
        <w:ind w:firstLine="349"/>
        <w:jc w:val="both"/>
        <w:rPr>
          <w:rFonts w:eastAsia="Times New Roman"/>
          <w:lang w:val="it-IT"/>
        </w:rPr>
      </w:pPr>
      <w:r>
        <w:rPr>
          <w:rFonts w:eastAsia="Times New Roman"/>
          <w:lang w:val="it-IT"/>
        </w:rPr>
        <w:t xml:space="preserve">Pe amplasamentul sondei </w:t>
      </w:r>
      <w:r w:rsidR="0018108A">
        <w:rPr>
          <w:b/>
          <w:lang w:val="ro-RO"/>
        </w:rPr>
        <w:t>2081 BALARIA</w:t>
      </w:r>
      <w:r>
        <w:rPr>
          <w:rFonts w:eastAsia="Times New Roman"/>
          <w:lang w:val="it-IT"/>
        </w:rPr>
        <w:t xml:space="preserve"> exista </w:t>
      </w:r>
      <w:r w:rsidR="00905FFE">
        <w:rPr>
          <w:rFonts w:eastAsia="Times New Roman"/>
          <w:lang w:val="it-IT"/>
        </w:rPr>
        <w:t>1</w:t>
      </w:r>
      <w:r>
        <w:rPr>
          <w:rFonts w:eastAsia="Times New Roman"/>
          <w:lang w:val="it-IT"/>
        </w:rPr>
        <w:t xml:space="preserve"> stalp de electricitate </w:t>
      </w:r>
      <w:r w:rsidR="00F408A3">
        <w:rPr>
          <w:rFonts w:eastAsia="Times New Roman"/>
          <w:lang w:val="it-IT"/>
        </w:rPr>
        <w:t>(</w:t>
      </w:r>
      <w:r w:rsidR="00905FFE">
        <w:rPr>
          <w:rFonts w:eastAsia="Times New Roman"/>
          <w:lang w:val="it-IT"/>
        </w:rPr>
        <w:t>cazut</w:t>
      </w:r>
      <w:r w:rsidR="00F408A3">
        <w:rPr>
          <w:rFonts w:eastAsia="Times New Roman"/>
          <w:lang w:val="it-IT"/>
        </w:rPr>
        <w:t>)</w:t>
      </w:r>
      <w:r>
        <w:rPr>
          <w:rFonts w:eastAsia="Times New Roman"/>
          <w:lang w:val="it-IT"/>
        </w:rPr>
        <w:t>.</w:t>
      </w:r>
    </w:p>
    <w:p w14:paraId="1E3D8B2F" w14:textId="6984C680"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18108A">
        <w:rPr>
          <w:b/>
          <w:lang w:val="ro-RO"/>
        </w:rPr>
        <w:t>2081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104190031"/>
      <w:r w:rsidRPr="00755910">
        <w:rPr>
          <w:szCs w:val="24"/>
        </w:rPr>
        <w:t>Debranșare și dezafectare a conductelor și instalațiilor tehnologice</w:t>
      </w:r>
      <w:bookmarkEnd w:id="23"/>
      <w:bookmarkEnd w:id="24"/>
      <w:bookmarkEnd w:id="25"/>
      <w:bookmarkEnd w:id="26"/>
      <w:bookmarkEnd w:id="28"/>
    </w:p>
    <w:p w14:paraId="6ED123B6" w14:textId="05C36E3A" w:rsidR="00C21A19" w:rsidRPr="00CC776D" w:rsidRDefault="00C21A19" w:rsidP="00C21A19">
      <w:pPr>
        <w:ind w:firstLine="567"/>
        <w:jc w:val="both"/>
        <w:rPr>
          <w:lang w:val="fr-FR"/>
        </w:rPr>
      </w:pPr>
      <w:r w:rsidRPr="00977792">
        <w:t xml:space="preserve">Lucrarile propuse se vor realiza in cadrul amplasamentului sondei, in limitele acestuia.  Pentru cazul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sondei  </w:t>
      </w:r>
      <w:r>
        <w:rPr>
          <w:b/>
        </w:rPr>
        <w:t xml:space="preserve">2081 Balaria </w:t>
      </w:r>
      <w:r w:rsidRPr="00977792">
        <w:t xml:space="preserve"> si se vor blinda.</w:t>
      </w:r>
      <w:r w:rsidRPr="00CC776D">
        <w:rPr>
          <w:lang w:val="fr-FR"/>
        </w:rPr>
        <w:t xml:space="preserve"> </w:t>
      </w:r>
    </w:p>
    <w:p w14:paraId="6853DD19" w14:textId="77777777" w:rsidR="00C21A19" w:rsidRPr="007E7221" w:rsidRDefault="00C21A19" w:rsidP="00C21A19">
      <w:pPr>
        <w:ind w:firstLine="284"/>
        <w:jc w:val="both"/>
        <w:rPr>
          <w:lang w:val="fr-FR"/>
        </w:rPr>
      </w:pPr>
      <w:r w:rsidRPr="0066115E">
        <w:rPr>
          <w:lang w:val="fr-FR"/>
        </w:rPr>
        <w:t xml:space="preserve"> </w:t>
      </w:r>
      <w:r w:rsidRPr="007E7221">
        <w:rPr>
          <w:lang w:val="fr-FR"/>
        </w:rPr>
        <w:t>Premergător dezafectării conductelor se vor lua următoarele măsuri:</w:t>
      </w:r>
    </w:p>
    <w:p w14:paraId="7455FC25" w14:textId="77777777" w:rsidR="00C21A19" w:rsidRPr="007F5AC1" w:rsidRDefault="00C21A19" w:rsidP="00C21A19">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21B6FF25" w14:textId="77777777" w:rsidR="00C21A19" w:rsidRPr="00B87782" w:rsidRDefault="00C21A19" w:rsidP="00C21A19">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0466F0E8" w14:textId="77777777" w:rsidR="00C21A19" w:rsidRPr="00B87782" w:rsidRDefault="00C21A19" w:rsidP="00C21A19">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7C34AC2D" w:rsidR="00E60672" w:rsidRDefault="00C21A19" w:rsidP="00C21A19">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4190032"/>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lastRenderedPageBreak/>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3EEBFF3D" w14:textId="7200E9BB" w:rsidR="00867B7B" w:rsidRPr="00030F4B" w:rsidRDefault="00867B7B" w:rsidP="00E60672">
      <w:pPr>
        <w:spacing w:line="276" w:lineRule="auto"/>
        <w:ind w:firstLine="567"/>
        <w:jc w:val="both"/>
      </w:pPr>
      <w:r w:rsidRPr="00867B7B">
        <w:t xml:space="preserve">In cazul in care se va identifica, beciul sondei se va curata si </w:t>
      </w:r>
      <w:r>
        <w:t>desfiinta</w:t>
      </w:r>
      <w:r w:rsidRPr="00867B7B">
        <w:t xml:space="preserve">. Se va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p>
    <w:p w14:paraId="3A8C34D0" w14:textId="4C625BA4"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r w:rsidR="00173445">
        <w:rPr>
          <w:rFonts w:ascii="Times New Roman" w:hAnsi="Times New Roman"/>
          <w:color w:val="auto"/>
          <w:sz w:val="24"/>
          <w:szCs w:val="24"/>
        </w:rPr>
        <w:t>si a</w:t>
      </w:r>
      <w:r w:rsidR="00AE74EF">
        <w:rPr>
          <w:rFonts w:ascii="Times New Roman" w:hAnsi="Times New Roman"/>
          <w:color w:val="auto"/>
          <w:sz w:val="24"/>
          <w:szCs w:val="24"/>
        </w:rPr>
        <w:t xml:space="preserve"> stalpului</w:t>
      </w:r>
      <w:r w:rsidR="0040514C">
        <w:rPr>
          <w:rFonts w:ascii="Times New Roman" w:hAnsi="Times New Roman"/>
          <w:color w:val="auto"/>
          <w:sz w:val="24"/>
          <w:szCs w:val="24"/>
        </w:rPr>
        <w:t xml:space="preserve"> LEA</w:t>
      </w:r>
    </w:p>
    <w:p w14:paraId="2FD2D852" w14:textId="59BF2019"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w:t>
      </w:r>
      <w:r w:rsidR="00173445">
        <w:rPr>
          <w:lang w:val="fr-FR"/>
        </w:rPr>
        <w:t xml:space="preserve"> si a stalp</w:t>
      </w:r>
      <w:r w:rsidR="00AE74EF">
        <w:rPr>
          <w:lang w:val="fr-FR"/>
        </w:rPr>
        <w:t>ului</w:t>
      </w:r>
      <w:r w:rsidR="00ED2147">
        <w:rPr>
          <w:lang w:val="fr-FR"/>
        </w:rPr>
        <w:t xml:space="preserve"> </w:t>
      </w:r>
      <w:r w:rsidR="00053E7B">
        <w:rPr>
          <w:lang w:val="fr-FR"/>
        </w:rPr>
        <w:t xml:space="preserve">LEA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19EAF0AC"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3" w:name="_Toc440356297"/>
      <w:bookmarkStart w:id="34" w:name="_Toc534290156"/>
      <w:r w:rsidRPr="00B04CAE">
        <w:rPr>
          <w:rFonts w:ascii="Times New Roman" w:hAnsi="Times New Roman"/>
          <w:color w:val="auto"/>
          <w:sz w:val="24"/>
          <w:szCs w:val="24"/>
        </w:rPr>
        <w:t>Dezafectarea/desfiintarea suprafete</w:t>
      </w:r>
      <w:r w:rsidR="009E20A2">
        <w:rPr>
          <w:rFonts w:ascii="Times New Roman" w:hAnsi="Times New Roman"/>
          <w:color w:val="auto"/>
          <w:sz w:val="24"/>
          <w:szCs w:val="24"/>
        </w:rPr>
        <w:t>i</w:t>
      </w:r>
      <w:r w:rsidRPr="00B04CAE">
        <w:rPr>
          <w:rFonts w:ascii="Times New Roman" w:hAnsi="Times New Roman"/>
          <w:color w:val="auto"/>
          <w:sz w:val="24"/>
          <w:szCs w:val="24"/>
        </w:rPr>
        <w:t xml:space="preserve"> </w:t>
      </w:r>
      <w:bookmarkEnd w:id="33"/>
      <w:bookmarkEnd w:id="34"/>
      <w:r w:rsidR="008E6A13">
        <w:rPr>
          <w:rFonts w:ascii="Times New Roman" w:hAnsi="Times New Roman"/>
          <w:color w:val="auto"/>
          <w:sz w:val="24"/>
          <w:szCs w:val="24"/>
        </w:rPr>
        <w:t xml:space="preserve">de </w:t>
      </w:r>
      <w:r w:rsidR="00C21A19">
        <w:rPr>
          <w:rFonts w:ascii="Times New Roman" w:hAnsi="Times New Roman"/>
          <w:color w:val="auto"/>
          <w:sz w:val="24"/>
          <w:szCs w:val="24"/>
        </w:rPr>
        <w:t>pamant in amestec cu pietris</w:t>
      </w:r>
    </w:p>
    <w:p w14:paraId="63D1420A" w14:textId="3EDB8863" w:rsidR="00D32F89" w:rsidRPr="00D32F89" w:rsidRDefault="00D32F89" w:rsidP="00D32F89">
      <w:pPr>
        <w:spacing w:line="340" w:lineRule="atLeast"/>
        <w:ind w:firstLine="709"/>
        <w:jc w:val="both"/>
        <w:rPr>
          <w:rFonts w:cs="Arial"/>
          <w:lang w:val="it-IT"/>
        </w:rPr>
      </w:pPr>
      <w:bookmarkStart w:id="35" w:name="_Toc485364221"/>
      <w:bookmarkStart w:id="36" w:name="_Toc534290158"/>
      <w:r w:rsidRPr="00D32F89">
        <w:rPr>
          <w:rFonts w:cs="Arial"/>
          <w:lang w:val="it-IT"/>
        </w:rPr>
        <w:t>Dezafectarea suprafete</w:t>
      </w:r>
      <w:r w:rsidR="009E20A2">
        <w:rPr>
          <w:rFonts w:cs="Arial"/>
          <w:lang w:val="it-IT"/>
        </w:rPr>
        <w:t>i</w:t>
      </w:r>
      <w:r w:rsidRPr="00D32F89">
        <w:rPr>
          <w:rFonts w:cs="Arial"/>
          <w:lang w:val="it-IT"/>
        </w:rPr>
        <w:t xml:space="preserve"> </w:t>
      </w:r>
      <w:r w:rsidR="00C21A19">
        <w:t>de pamant in amestec cu pietris</w:t>
      </w:r>
      <w:r w:rsidR="00C21A19" w:rsidRPr="00D32F89">
        <w:rPr>
          <w:rFonts w:cs="Arial"/>
          <w:lang w:val="it-IT"/>
        </w:rPr>
        <w:t xml:space="preserve"> </w:t>
      </w:r>
      <w:r w:rsidRPr="00D32F89">
        <w:rPr>
          <w:rFonts w:cs="Arial"/>
          <w:lang w:val="it-IT"/>
        </w:rPr>
        <w:t>(S=</w:t>
      </w:r>
      <w:r w:rsidR="00C21A19">
        <w:rPr>
          <w:rFonts w:cs="Arial"/>
          <w:lang w:val="it-IT"/>
        </w:rPr>
        <w:t>676</w:t>
      </w:r>
      <w:r>
        <w:rPr>
          <w:rFonts w:cs="Arial"/>
          <w:lang w:val="it-IT"/>
        </w:rPr>
        <w:t xml:space="preserve"> mp; h=+</w:t>
      </w:r>
      <w:r w:rsidRPr="00D32F89">
        <w:rPr>
          <w:rFonts w:cs="Arial"/>
          <w:lang w:val="it-IT"/>
        </w:rPr>
        <w:t>0.</w:t>
      </w:r>
      <w:r w:rsidR="009E20A2">
        <w:rPr>
          <w:rFonts w:cs="Arial"/>
          <w:lang w:val="it-IT"/>
        </w:rPr>
        <w:t>15</w:t>
      </w:r>
      <w:r w:rsidRPr="00D32F89">
        <w:rPr>
          <w:rFonts w:cs="Arial"/>
          <w:lang w:val="it-IT"/>
        </w:rPr>
        <w:t xml:space="preserve"> m) se va realiza prin îndepărtarea stratului format din piatra. Inainte de dezafectare, daca se va considera necesar, se va</w:t>
      </w:r>
      <w:r>
        <w:rPr>
          <w:rFonts w:cs="Arial"/>
          <w:lang w:val="it-IT"/>
        </w:rPr>
        <w:t xml:space="preserve"> efectua scarificarea suprafet</w:t>
      </w:r>
      <w:r w:rsidR="001F128E">
        <w:rPr>
          <w:rFonts w:cs="Arial"/>
          <w:lang w:val="it-IT"/>
        </w:rPr>
        <w:t>ei</w:t>
      </w:r>
      <w:r w:rsidRPr="00D32F89">
        <w:rPr>
          <w:rFonts w:cs="Arial"/>
          <w:lang w:val="it-IT"/>
        </w:rPr>
        <w:t xml:space="preserve"> de pietris ce se va dezafecta.</w:t>
      </w:r>
    </w:p>
    <w:p w14:paraId="7E8999E9" w14:textId="74D60B2E" w:rsidR="00D32F89" w:rsidRPr="00913D59" w:rsidRDefault="00D32F89" w:rsidP="00D32F89">
      <w:pPr>
        <w:pStyle w:val="Heading4"/>
        <w:numPr>
          <w:ilvl w:val="0"/>
          <w:numId w:val="9"/>
        </w:numPr>
        <w:spacing w:before="120"/>
        <w:ind w:left="709" w:hanging="709"/>
        <w:jc w:val="both"/>
        <w:rPr>
          <w:rFonts w:ascii="Times New Roman" w:hAnsi="Times New Roman"/>
          <w:color w:val="auto"/>
          <w:sz w:val="24"/>
          <w:szCs w:val="24"/>
        </w:rPr>
      </w:pPr>
      <w:r w:rsidRPr="00913D59">
        <w:rPr>
          <w:rFonts w:ascii="Times New Roman" w:hAnsi="Times New Roman"/>
          <w:color w:val="auto"/>
          <w:sz w:val="24"/>
          <w:szCs w:val="24"/>
        </w:rPr>
        <w:t xml:space="preserve">Dezafectarea </w:t>
      </w:r>
      <w:r w:rsidR="001F128E">
        <w:rPr>
          <w:rFonts w:ascii="Times New Roman" w:hAnsi="Times New Roman"/>
          <w:color w:val="auto"/>
          <w:sz w:val="24"/>
          <w:szCs w:val="24"/>
        </w:rPr>
        <w:t xml:space="preserve">digului </w:t>
      </w:r>
      <w:r w:rsidRPr="00913D59">
        <w:rPr>
          <w:rFonts w:ascii="Times New Roman" w:hAnsi="Times New Roman"/>
          <w:color w:val="auto"/>
          <w:sz w:val="24"/>
          <w:szCs w:val="24"/>
        </w:rPr>
        <w:t>de pamant</w:t>
      </w:r>
      <w:bookmarkEnd w:id="35"/>
      <w:r w:rsidRPr="00913D59">
        <w:rPr>
          <w:rFonts w:ascii="Times New Roman" w:hAnsi="Times New Roman"/>
          <w:color w:val="auto"/>
          <w:sz w:val="24"/>
          <w:szCs w:val="24"/>
        </w:rPr>
        <w:t xml:space="preserve"> </w:t>
      </w:r>
      <w:bookmarkEnd w:id="36"/>
      <w:r w:rsidR="00E11E3F">
        <w:rPr>
          <w:rFonts w:ascii="Times New Roman" w:hAnsi="Times New Roman"/>
          <w:color w:val="auto"/>
          <w:sz w:val="24"/>
          <w:szCs w:val="24"/>
        </w:rPr>
        <w:t>(1 latura)</w:t>
      </w:r>
    </w:p>
    <w:p w14:paraId="7FE27DE5" w14:textId="640E3965" w:rsidR="00D32F89" w:rsidRDefault="00C21A19" w:rsidP="00D32F89">
      <w:pPr>
        <w:spacing w:after="20" w:line="340" w:lineRule="atLeast"/>
        <w:ind w:firstLine="567"/>
        <w:jc w:val="both"/>
        <w:rPr>
          <w:rFonts w:cs="Arial"/>
        </w:rPr>
      </w:pPr>
      <w:r>
        <w:rPr>
          <w:rFonts w:cs="Arial"/>
        </w:rPr>
        <w:t>D</w:t>
      </w:r>
      <w:r w:rsidR="001F128E">
        <w:rPr>
          <w:rFonts w:cs="Arial"/>
        </w:rPr>
        <w:t>igul de pamant</w:t>
      </w:r>
      <w:r w:rsidR="00E11E3F">
        <w:rPr>
          <w:rFonts w:cs="Arial"/>
        </w:rPr>
        <w:t xml:space="preserve"> (1 latura)</w:t>
      </w:r>
      <w:r w:rsidR="001F128E">
        <w:rPr>
          <w:rFonts w:cs="Arial"/>
        </w:rPr>
        <w:t xml:space="preserve"> nepoluat</w:t>
      </w:r>
      <w:r w:rsidR="00D32F89">
        <w:rPr>
          <w:rFonts w:cs="Arial"/>
        </w:rPr>
        <w:t xml:space="preserve"> </w:t>
      </w:r>
      <w:r w:rsidR="00D32F89" w:rsidRPr="00913D59">
        <w:rPr>
          <w:rFonts w:cs="Arial"/>
        </w:rPr>
        <w:t>identificat</w:t>
      </w:r>
      <w:r w:rsidR="00D32F89">
        <w:rPr>
          <w:rFonts w:cs="Arial"/>
        </w:rPr>
        <w:t xml:space="preserve"> pe amplasament </w:t>
      </w:r>
      <w:r w:rsidR="001F128E">
        <w:rPr>
          <w:rFonts w:cs="Arial"/>
        </w:rPr>
        <w:t>se</w:t>
      </w:r>
      <w:r w:rsidR="00D32F89" w:rsidRPr="00913D59">
        <w:rPr>
          <w:rFonts w:cs="Arial"/>
        </w:rPr>
        <w:t xml:space="preserve"> </w:t>
      </w:r>
      <w:r>
        <w:rPr>
          <w:rFonts w:cs="Arial"/>
        </w:rPr>
        <w:t>va</w:t>
      </w:r>
      <w:r w:rsidR="00D32F89" w:rsidRPr="00913D59">
        <w:rPr>
          <w:rFonts w:cs="Arial"/>
        </w:rPr>
        <w:t xml:space="preserve"> dezafecta. Materialul rezultat va fi gestionat functie de</w:t>
      </w:r>
      <w:r w:rsidR="00D32F89" w:rsidRPr="00D84FD2">
        <w:rPr>
          <w:rFonts w:cs="Arial"/>
        </w:rPr>
        <w:t xml:space="preserve"> caracteristicile acesteia, respectiv ca material de umplere sau in conformitate cu prevederile </w:t>
      </w:r>
      <w:r w:rsidR="00D32F89">
        <w:rPr>
          <w:rFonts w:cs="Arial"/>
        </w:rPr>
        <w:t>OUG 92/2021 – Privind gestionarea deseurilor</w:t>
      </w:r>
      <w:r w:rsidR="00D32F89" w:rsidRPr="00D84FD2">
        <w:rPr>
          <w:rFonts w:cs="Arial"/>
        </w:rPr>
        <w:t>.</w:t>
      </w:r>
    </w:p>
    <w:p w14:paraId="47002D07" w14:textId="73BA9129" w:rsidR="00D02D36" w:rsidRDefault="00D02D36" w:rsidP="00D02D36">
      <w:pPr>
        <w:pStyle w:val="Heading4"/>
        <w:numPr>
          <w:ilvl w:val="0"/>
          <w:numId w:val="39"/>
        </w:numPr>
        <w:spacing w:before="120"/>
        <w:ind w:left="709" w:hanging="709"/>
        <w:jc w:val="both"/>
        <w:rPr>
          <w:rFonts w:ascii="Times New Roman" w:hAnsi="Times New Roman"/>
          <w:color w:val="auto"/>
          <w:sz w:val="24"/>
          <w:szCs w:val="24"/>
        </w:rPr>
      </w:pPr>
      <w:bookmarkStart w:id="37" w:name="_Toc534290157"/>
      <w:bookmarkStart w:id="38" w:name="_Toc485364220"/>
      <w:r>
        <w:rPr>
          <w:rFonts w:ascii="Times New Roman" w:hAnsi="Times New Roman"/>
          <w:color w:val="auto"/>
          <w:sz w:val="24"/>
          <w:szCs w:val="24"/>
        </w:rPr>
        <w:t>Dezafectarea  zonei de slam bituminizat</w:t>
      </w:r>
      <w:bookmarkEnd w:id="37"/>
      <w:bookmarkEnd w:id="38"/>
      <w:r>
        <w:rPr>
          <w:rFonts w:ascii="Times New Roman" w:hAnsi="Times New Roman"/>
          <w:color w:val="auto"/>
          <w:sz w:val="24"/>
          <w:szCs w:val="24"/>
        </w:rPr>
        <w:t xml:space="preserve"> </w:t>
      </w:r>
    </w:p>
    <w:p w14:paraId="2ECFAF63" w14:textId="10BCCF6E" w:rsidR="00D02D36" w:rsidRPr="00D84FD2" w:rsidRDefault="00D02D36" w:rsidP="00D02D36">
      <w:pPr>
        <w:spacing w:after="20" w:line="340" w:lineRule="atLeast"/>
        <w:ind w:firstLine="567"/>
        <w:jc w:val="both"/>
        <w:rPr>
          <w:rFonts w:cs="Arial"/>
        </w:rPr>
      </w:pPr>
      <w:r>
        <w:rPr>
          <w:rFonts w:cs="Arial"/>
        </w:rPr>
        <w:t>Dezafectarea suprafetei ce conti</w:t>
      </w:r>
      <w:r w:rsidR="007C5040">
        <w:rPr>
          <w:rFonts w:cs="Arial"/>
        </w:rPr>
        <w:t>n</w:t>
      </w:r>
      <w:r>
        <w:rPr>
          <w:rFonts w:cs="Arial"/>
        </w:rPr>
        <w:t>e slam bituminizat (S=21mp), identificat</w:t>
      </w:r>
      <w:r w:rsidR="007C5040">
        <w:rPr>
          <w:rFonts w:cs="Arial"/>
        </w:rPr>
        <w:t>a</w:t>
      </w:r>
      <w:r>
        <w:rPr>
          <w:rFonts w:cs="Arial"/>
        </w:rPr>
        <w:t xml:space="preserve"> pe amplasament,  se va realiza prin îndepărtarea stratului de slam. Se va preda la societăți autorizate în colec</w:t>
      </w:r>
      <w:r>
        <w:rPr>
          <w:rFonts w:cs="Arial"/>
        </w:rPr>
        <w:softHyphen/>
        <w:t>ta</w:t>
      </w:r>
      <w:r>
        <w:rPr>
          <w:rFonts w:cs="Arial"/>
        </w:rPr>
        <w:softHyphen/>
        <w:t>re/eli</w:t>
      </w:r>
      <w:r>
        <w:rPr>
          <w:rFonts w:cs="Arial"/>
        </w:rPr>
        <w:softHyphen/>
        <w:t>minare.</w:t>
      </w:r>
    </w:p>
    <w:p w14:paraId="488056AA" w14:textId="77777777" w:rsidR="00D32F89" w:rsidRPr="005A2467" w:rsidRDefault="00D32F89" w:rsidP="002923B8">
      <w:pPr>
        <w:spacing w:line="276" w:lineRule="auto"/>
        <w:ind w:firstLine="709"/>
        <w:jc w:val="both"/>
      </w:pPr>
    </w:p>
    <w:p w14:paraId="7596B697" w14:textId="1AFA37BA" w:rsidR="007E7221" w:rsidRPr="00B87782" w:rsidRDefault="008D47F7" w:rsidP="002923B8">
      <w:pPr>
        <w:spacing w:line="340" w:lineRule="atLeast"/>
        <w:ind w:firstLine="567"/>
        <w:jc w:val="both"/>
        <w:rPr>
          <w:rFonts w:cs="Arial"/>
          <w:color w:val="000000"/>
          <w:lang w:val="it-IT"/>
        </w:rPr>
      </w:pPr>
      <w:r w:rsidRPr="007604EE">
        <w:rPr>
          <w:b/>
          <w:lang w:val="ro-RO"/>
        </w:rPr>
        <w:t>La finalizarea lucrărilor de demolare/desfiintare a elementelor de suprafata umplerea gropilor rezultate in urma lucrarilor de desfiintare se va realiza cu</w:t>
      </w:r>
      <w:r w:rsidR="00867B7B">
        <w:rPr>
          <w:b/>
          <w:lang w:val="ro-RO"/>
        </w:rPr>
        <w:t xml:space="preserve"> solul curat provenit din </w:t>
      </w:r>
      <w:r w:rsidR="001F128E">
        <w:rPr>
          <w:b/>
          <w:lang w:val="ro-RO"/>
        </w:rPr>
        <w:t xml:space="preserve">digul </w:t>
      </w:r>
      <w:r w:rsidR="002D41BB">
        <w:rPr>
          <w:b/>
          <w:lang w:val="ro-RO"/>
        </w:rPr>
        <w:t xml:space="preserve">de pamant </w:t>
      </w:r>
      <w:r w:rsidR="00C21A19">
        <w:rPr>
          <w:b/>
          <w:lang w:val="ro-RO"/>
        </w:rPr>
        <w:t>nepoluat</w:t>
      </w:r>
      <w:r w:rsidR="00E11E3F">
        <w:rPr>
          <w:b/>
          <w:lang w:val="ro-RO"/>
        </w:rPr>
        <w:t xml:space="preserve"> </w:t>
      </w:r>
      <w:r w:rsidR="008A6907">
        <w:rPr>
          <w:b/>
          <w:lang w:val="ro-RO"/>
        </w:rPr>
        <w:t>identificat pe amplasament</w:t>
      </w:r>
      <w:r w:rsidR="00867B7B">
        <w:rPr>
          <w:b/>
          <w:lang w:val="ro-RO"/>
        </w:rPr>
        <w:t xml:space="preserve">, </w:t>
      </w:r>
      <w:r w:rsidR="00E11E3F">
        <w:rPr>
          <w:b/>
          <w:lang w:val="ro-RO"/>
        </w:rPr>
        <w:t xml:space="preserve">si, </w:t>
      </w:r>
      <w:r w:rsidR="00867B7B">
        <w:rPr>
          <w:b/>
          <w:lang w:val="ro-RO"/>
        </w:rPr>
        <w:t>in completare cu</w:t>
      </w:r>
      <w:r w:rsidRPr="007604EE">
        <w:rPr>
          <w:b/>
          <w:lang w:val="ro-RO"/>
        </w:rPr>
        <w:t xml:space="preserve"> </w:t>
      </w:r>
      <w:r w:rsidR="007E7221" w:rsidRPr="007604EE">
        <w:rPr>
          <w:b/>
          <w:lang w:val="ro-RO"/>
        </w:rPr>
        <w:t xml:space="preserve">sol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lastRenderedPageBreak/>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104190033"/>
      <w:bookmarkEnd w:id="27"/>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640E423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8108A">
        <w:rPr>
          <w:b/>
          <w:lang w:val="fr-FR"/>
        </w:rPr>
        <w:t>2081 BALARIA</w:t>
      </w:r>
      <w:r w:rsidR="007B3B44" w:rsidRPr="00E10C43">
        <w:rPr>
          <w:b/>
          <w:lang w:val="fr-FR"/>
        </w:rPr>
        <w:t xml:space="preserve"> </w:t>
      </w:r>
      <w:r w:rsidRPr="00E10C43">
        <w:rPr>
          <w:lang w:val="ro-RO"/>
        </w:rPr>
        <w:t xml:space="preserve"> se va face fara afectarea calitatii corpului de apa subterana.</w:t>
      </w:r>
    </w:p>
    <w:p w14:paraId="5701E0D2" w14:textId="4D3E4193"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18108A">
        <w:rPr>
          <w:b/>
          <w:lang w:val="fr-FR"/>
        </w:rPr>
        <w:t>2081 BALARIA</w:t>
      </w:r>
      <w:r w:rsidRPr="00E10C43">
        <w:rPr>
          <w:lang w:val="fr-FR"/>
        </w:rPr>
        <w:t>, probele prelevate din careul sondei au evidențiat următoarea litologie:</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77777777"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 si P4</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F2B4084"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8108A">
        <w:rPr>
          <w:b/>
          <w:lang w:val="ro-RO"/>
        </w:rPr>
        <w:t>2081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820" w:type="dxa"/>
        <w:jc w:val="center"/>
        <w:tblLook w:val="04A0" w:firstRow="1" w:lastRow="0" w:firstColumn="1" w:lastColumn="0" w:noHBand="0" w:noVBand="1"/>
      </w:tblPr>
      <w:tblGrid>
        <w:gridCol w:w="674"/>
        <w:gridCol w:w="1210"/>
        <w:gridCol w:w="1660"/>
        <w:gridCol w:w="1240"/>
        <w:gridCol w:w="222"/>
      </w:tblGrid>
      <w:tr w:rsidR="00C21A19" w:rsidRPr="00C21A19" w14:paraId="139A3735" w14:textId="77777777" w:rsidTr="00C21A19">
        <w:trPr>
          <w:gridAfter w:val="1"/>
          <w:wAfter w:w="36" w:type="dxa"/>
          <w:trHeight w:val="765"/>
          <w:jc w:val="center"/>
        </w:trPr>
        <w:tc>
          <w:tcPr>
            <w:tcW w:w="1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C1A45" w14:textId="77777777" w:rsidR="00C21A19" w:rsidRPr="00C21A19" w:rsidRDefault="00C21A19" w:rsidP="00C21A19">
            <w:pPr>
              <w:jc w:val="center"/>
              <w:rPr>
                <w:rFonts w:ascii="Arial" w:eastAsia="Times New Roman" w:hAnsi="Arial" w:cs="Arial"/>
                <w:b/>
                <w:bCs/>
                <w:color w:val="000000"/>
                <w:sz w:val="20"/>
                <w:szCs w:val="20"/>
                <w:lang w:val="en-GB" w:eastAsia="en-GB"/>
              </w:rPr>
            </w:pPr>
            <w:r w:rsidRPr="00C21A19">
              <w:rPr>
                <w:rFonts w:ascii="Arial" w:eastAsia="Times New Roman" w:hAnsi="Arial" w:cs="Arial"/>
                <w:b/>
                <w:bCs/>
                <w:color w:val="000000"/>
                <w:sz w:val="20"/>
                <w:szCs w:val="20"/>
                <w:lang w:val="en-GB" w:eastAsia="en-GB"/>
              </w:rPr>
              <w:t>Codificare probă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008A587" w14:textId="77777777" w:rsidR="00C21A19" w:rsidRPr="00C21A19" w:rsidRDefault="00C21A19" w:rsidP="00C21A19">
            <w:pPr>
              <w:jc w:val="center"/>
              <w:rPr>
                <w:rFonts w:ascii="Arial" w:eastAsia="Times New Roman" w:hAnsi="Arial" w:cs="Arial"/>
                <w:b/>
                <w:bCs/>
                <w:color w:val="000000"/>
                <w:sz w:val="20"/>
                <w:szCs w:val="20"/>
                <w:lang w:val="en-GB" w:eastAsia="en-GB"/>
              </w:rPr>
            </w:pPr>
            <w:r w:rsidRPr="00C21A19">
              <w:rPr>
                <w:rFonts w:ascii="Arial" w:eastAsia="Times New Roman" w:hAnsi="Arial" w:cs="Arial"/>
                <w:b/>
                <w:bCs/>
                <w:color w:val="000000"/>
                <w:sz w:val="20"/>
                <w:szCs w:val="20"/>
                <w:lang w:val="en-GB" w:eastAsia="en-GB"/>
              </w:rPr>
              <w:t>Nivel de prelevare raportat la CTN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6C30B6D" w14:textId="77777777" w:rsidR="00C21A19" w:rsidRPr="00C21A19" w:rsidRDefault="00C21A19" w:rsidP="00C21A19">
            <w:pPr>
              <w:jc w:val="center"/>
              <w:rPr>
                <w:rFonts w:ascii="Arial" w:eastAsia="Times New Roman" w:hAnsi="Arial" w:cs="Arial"/>
                <w:b/>
                <w:bCs/>
                <w:color w:val="000000"/>
                <w:sz w:val="20"/>
                <w:szCs w:val="20"/>
                <w:lang w:val="en-GB" w:eastAsia="en-GB"/>
              </w:rPr>
            </w:pPr>
            <w:r w:rsidRPr="00C21A19">
              <w:rPr>
                <w:rFonts w:ascii="Arial" w:eastAsia="Times New Roman" w:hAnsi="Arial" w:cs="Arial"/>
                <w:b/>
                <w:bCs/>
                <w:color w:val="000000"/>
                <w:sz w:val="20"/>
                <w:szCs w:val="20"/>
                <w:lang w:val="en-GB" w:eastAsia="en-GB"/>
              </w:rPr>
              <w:t>THP</w:t>
            </w:r>
          </w:p>
        </w:tc>
      </w:tr>
      <w:tr w:rsidR="00C21A19" w:rsidRPr="00C21A19" w14:paraId="3765B64F" w14:textId="77777777" w:rsidTr="00C21A19">
        <w:trPr>
          <w:gridAfter w:val="1"/>
          <w:wAfter w:w="36" w:type="dxa"/>
          <w:trHeight w:val="517"/>
          <w:jc w:val="center"/>
        </w:trPr>
        <w:tc>
          <w:tcPr>
            <w:tcW w:w="1884" w:type="dxa"/>
            <w:gridSpan w:val="2"/>
            <w:vMerge/>
            <w:tcBorders>
              <w:top w:val="single" w:sz="4" w:space="0" w:color="auto"/>
              <w:left w:val="single" w:sz="4" w:space="0" w:color="auto"/>
              <w:bottom w:val="single" w:sz="4" w:space="0" w:color="auto"/>
              <w:right w:val="single" w:sz="4" w:space="0" w:color="auto"/>
            </w:tcBorders>
            <w:vAlign w:val="center"/>
            <w:hideMark/>
          </w:tcPr>
          <w:p w14:paraId="1E44A13B" w14:textId="77777777" w:rsidR="00C21A19" w:rsidRPr="00C21A19" w:rsidRDefault="00C21A19" w:rsidP="00C21A19">
            <w:pPr>
              <w:rPr>
                <w:rFonts w:ascii="Arial" w:eastAsia="Times New Roman" w:hAnsi="Arial" w:cs="Arial"/>
                <w:b/>
                <w:bCs/>
                <w:color w:val="000000"/>
                <w:sz w:val="20"/>
                <w:szCs w:val="20"/>
                <w:lang w:val="en-GB" w:eastAsia="en-GB"/>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49EA1805" w14:textId="77777777" w:rsidR="00C21A19" w:rsidRPr="00C21A19" w:rsidRDefault="00C21A19" w:rsidP="00C21A19">
            <w:pPr>
              <w:jc w:val="center"/>
              <w:rPr>
                <w:rFonts w:ascii="Arial" w:eastAsia="Times New Roman" w:hAnsi="Arial" w:cs="Arial"/>
                <w:b/>
                <w:bCs/>
                <w:color w:val="000000"/>
                <w:sz w:val="20"/>
                <w:szCs w:val="20"/>
                <w:lang w:val="en-GB" w:eastAsia="en-GB"/>
              </w:rPr>
            </w:pPr>
            <w:r w:rsidRPr="00C21A19">
              <w:rPr>
                <w:rFonts w:ascii="Arial" w:eastAsia="Times New Roman" w:hAnsi="Arial" w:cs="Arial"/>
                <w:b/>
                <w:bCs/>
                <w:color w:val="000000"/>
                <w:sz w:val="20"/>
                <w:szCs w:val="20"/>
                <w:lang w:val="en-GB" w:eastAsia="en-GB"/>
              </w:rPr>
              <w:t>[m]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34A84B83" w14:textId="77777777" w:rsidR="00C21A19" w:rsidRPr="00C21A19" w:rsidRDefault="00C21A19" w:rsidP="00C21A19">
            <w:pPr>
              <w:jc w:val="center"/>
              <w:rPr>
                <w:rFonts w:ascii="Arial" w:eastAsia="Times New Roman" w:hAnsi="Arial" w:cs="Arial"/>
                <w:b/>
                <w:bCs/>
                <w:color w:val="000000"/>
                <w:sz w:val="20"/>
                <w:szCs w:val="20"/>
                <w:lang w:val="en-GB" w:eastAsia="en-GB"/>
              </w:rPr>
            </w:pPr>
            <w:r w:rsidRPr="00C21A19">
              <w:rPr>
                <w:rFonts w:ascii="Arial" w:eastAsia="Times New Roman" w:hAnsi="Arial" w:cs="Arial"/>
                <w:b/>
                <w:bCs/>
                <w:color w:val="000000"/>
                <w:sz w:val="20"/>
                <w:szCs w:val="20"/>
                <w:lang w:val="en-GB" w:eastAsia="en-GB"/>
              </w:rPr>
              <w:t>[mg/kg s.u.]</w:t>
            </w:r>
          </w:p>
        </w:tc>
      </w:tr>
      <w:tr w:rsidR="00C21A19" w:rsidRPr="00C21A19" w14:paraId="7240D4DB" w14:textId="77777777" w:rsidTr="00C21A19">
        <w:trPr>
          <w:trHeight w:val="300"/>
          <w:jc w:val="center"/>
        </w:trPr>
        <w:tc>
          <w:tcPr>
            <w:tcW w:w="1884" w:type="dxa"/>
            <w:gridSpan w:val="2"/>
            <w:vMerge/>
            <w:tcBorders>
              <w:top w:val="single" w:sz="4" w:space="0" w:color="auto"/>
              <w:left w:val="single" w:sz="4" w:space="0" w:color="auto"/>
              <w:bottom w:val="single" w:sz="4" w:space="0" w:color="auto"/>
              <w:right w:val="single" w:sz="4" w:space="0" w:color="auto"/>
            </w:tcBorders>
            <w:vAlign w:val="center"/>
            <w:hideMark/>
          </w:tcPr>
          <w:p w14:paraId="540FC6BF" w14:textId="77777777" w:rsidR="00C21A19" w:rsidRPr="00C21A19" w:rsidRDefault="00C21A19" w:rsidP="00C21A19">
            <w:pPr>
              <w:rPr>
                <w:rFonts w:ascii="Arial" w:eastAsia="Times New Roman" w:hAnsi="Arial" w:cs="Arial"/>
                <w:b/>
                <w:bCs/>
                <w:color w:val="000000"/>
                <w:sz w:val="20"/>
                <w:szCs w:val="20"/>
                <w:lang w:val="en-GB" w:eastAsia="en-GB"/>
              </w:rPr>
            </w:pPr>
          </w:p>
        </w:tc>
        <w:tc>
          <w:tcPr>
            <w:tcW w:w="1660" w:type="dxa"/>
            <w:vMerge/>
            <w:tcBorders>
              <w:top w:val="nil"/>
              <w:left w:val="single" w:sz="4" w:space="0" w:color="auto"/>
              <w:bottom w:val="single" w:sz="4" w:space="0" w:color="auto"/>
              <w:right w:val="single" w:sz="4" w:space="0" w:color="auto"/>
            </w:tcBorders>
            <w:vAlign w:val="center"/>
            <w:hideMark/>
          </w:tcPr>
          <w:p w14:paraId="7C486340" w14:textId="77777777" w:rsidR="00C21A19" w:rsidRPr="00C21A19" w:rsidRDefault="00C21A19" w:rsidP="00C21A19">
            <w:pPr>
              <w:rPr>
                <w:rFonts w:ascii="Arial" w:eastAsia="Times New Roman" w:hAnsi="Arial" w:cs="Arial"/>
                <w:b/>
                <w:bCs/>
                <w:color w:val="000000"/>
                <w:sz w:val="20"/>
                <w:szCs w:val="20"/>
                <w:lang w:val="en-GB"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014949A" w14:textId="77777777" w:rsidR="00C21A19" w:rsidRPr="00C21A19" w:rsidRDefault="00C21A19" w:rsidP="00C21A19">
            <w:pPr>
              <w:rPr>
                <w:rFonts w:ascii="Arial" w:eastAsia="Times New Roman" w:hAnsi="Arial" w:cs="Arial"/>
                <w:b/>
                <w:bCs/>
                <w:color w:val="000000"/>
                <w:sz w:val="20"/>
                <w:szCs w:val="20"/>
                <w:lang w:val="en-GB" w:eastAsia="en-GB"/>
              </w:rPr>
            </w:pPr>
          </w:p>
        </w:tc>
        <w:tc>
          <w:tcPr>
            <w:tcW w:w="36" w:type="dxa"/>
            <w:tcBorders>
              <w:top w:val="nil"/>
              <w:left w:val="nil"/>
              <w:bottom w:val="nil"/>
              <w:right w:val="nil"/>
            </w:tcBorders>
            <w:shd w:val="clear" w:color="auto" w:fill="auto"/>
            <w:noWrap/>
            <w:vAlign w:val="bottom"/>
            <w:hideMark/>
          </w:tcPr>
          <w:p w14:paraId="30957F49" w14:textId="77777777" w:rsidR="00C21A19" w:rsidRPr="00C21A19" w:rsidRDefault="00C21A19" w:rsidP="00C21A19">
            <w:pPr>
              <w:jc w:val="center"/>
              <w:rPr>
                <w:rFonts w:ascii="Arial" w:eastAsia="Times New Roman" w:hAnsi="Arial" w:cs="Arial"/>
                <w:b/>
                <w:bCs/>
                <w:color w:val="000000"/>
                <w:sz w:val="20"/>
                <w:szCs w:val="20"/>
                <w:lang w:val="en-GB" w:eastAsia="en-GB"/>
              </w:rPr>
            </w:pPr>
          </w:p>
        </w:tc>
      </w:tr>
      <w:tr w:rsidR="00C21A19" w:rsidRPr="00C21A19" w14:paraId="7DA6CBEE" w14:textId="77777777" w:rsidTr="00C21A19">
        <w:trPr>
          <w:trHeight w:val="300"/>
          <w:jc w:val="center"/>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2CC05"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P1</w:t>
            </w:r>
          </w:p>
        </w:tc>
        <w:tc>
          <w:tcPr>
            <w:tcW w:w="1210" w:type="dxa"/>
            <w:tcBorders>
              <w:top w:val="nil"/>
              <w:left w:val="nil"/>
              <w:bottom w:val="single" w:sz="4" w:space="0" w:color="auto"/>
              <w:right w:val="single" w:sz="4" w:space="0" w:color="auto"/>
            </w:tcBorders>
            <w:shd w:val="clear" w:color="auto" w:fill="auto"/>
            <w:noWrap/>
            <w:vAlign w:val="center"/>
            <w:hideMark/>
          </w:tcPr>
          <w:p w14:paraId="03C9BC67"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P1</w:t>
            </w:r>
          </w:p>
        </w:tc>
        <w:tc>
          <w:tcPr>
            <w:tcW w:w="1660" w:type="dxa"/>
            <w:tcBorders>
              <w:top w:val="nil"/>
              <w:left w:val="nil"/>
              <w:bottom w:val="single" w:sz="4" w:space="0" w:color="auto"/>
              <w:right w:val="single" w:sz="4" w:space="0" w:color="auto"/>
            </w:tcBorders>
            <w:shd w:val="clear" w:color="auto" w:fill="auto"/>
            <w:noWrap/>
            <w:vAlign w:val="center"/>
            <w:hideMark/>
          </w:tcPr>
          <w:p w14:paraId="6D4D7410"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F6A6FF0" w14:textId="77777777" w:rsidR="00C21A19" w:rsidRPr="00C21A19" w:rsidRDefault="00C21A19" w:rsidP="00C21A19">
            <w:pPr>
              <w:jc w:val="center"/>
              <w:rPr>
                <w:rFonts w:ascii="Calibri" w:eastAsia="Times New Roman" w:hAnsi="Calibri" w:cs="Calibri"/>
                <w:color w:val="9C0006"/>
                <w:sz w:val="22"/>
                <w:szCs w:val="22"/>
                <w:lang w:val="en-GB" w:eastAsia="en-GB"/>
              </w:rPr>
            </w:pPr>
            <w:r w:rsidRPr="00C21A19">
              <w:rPr>
                <w:rFonts w:ascii="Calibri" w:eastAsia="Times New Roman" w:hAnsi="Calibri" w:cs="Calibri"/>
                <w:color w:val="9C0006"/>
                <w:sz w:val="22"/>
                <w:szCs w:val="22"/>
                <w:lang w:val="en-GB" w:eastAsia="en-GB"/>
              </w:rPr>
              <w:t>12200</w:t>
            </w:r>
          </w:p>
        </w:tc>
        <w:tc>
          <w:tcPr>
            <w:tcW w:w="36" w:type="dxa"/>
            <w:vAlign w:val="center"/>
            <w:hideMark/>
          </w:tcPr>
          <w:p w14:paraId="41553A35" w14:textId="77777777" w:rsidR="00C21A19" w:rsidRPr="00C21A19" w:rsidRDefault="00C21A19" w:rsidP="00C21A19">
            <w:pPr>
              <w:rPr>
                <w:rFonts w:eastAsia="Times New Roman"/>
                <w:sz w:val="20"/>
                <w:szCs w:val="20"/>
                <w:lang w:val="en-GB" w:eastAsia="en-GB"/>
              </w:rPr>
            </w:pPr>
          </w:p>
        </w:tc>
      </w:tr>
      <w:tr w:rsidR="00C21A19" w:rsidRPr="00C21A19" w14:paraId="1C0279EA" w14:textId="77777777" w:rsidTr="00C21A19">
        <w:trPr>
          <w:trHeight w:val="300"/>
          <w:jc w:val="center"/>
        </w:trPr>
        <w:tc>
          <w:tcPr>
            <w:tcW w:w="674" w:type="dxa"/>
            <w:vMerge/>
            <w:tcBorders>
              <w:top w:val="nil"/>
              <w:left w:val="single" w:sz="4" w:space="0" w:color="auto"/>
              <w:bottom w:val="single" w:sz="4" w:space="0" w:color="auto"/>
              <w:right w:val="single" w:sz="4" w:space="0" w:color="auto"/>
            </w:tcBorders>
            <w:vAlign w:val="center"/>
            <w:hideMark/>
          </w:tcPr>
          <w:p w14:paraId="02EA7103" w14:textId="77777777" w:rsidR="00C21A19" w:rsidRPr="00C21A19" w:rsidRDefault="00C21A19" w:rsidP="00C21A19">
            <w:pPr>
              <w:rPr>
                <w:rFonts w:ascii="Calibri" w:eastAsia="Times New Roman" w:hAnsi="Calibri" w:cs="Calibri"/>
                <w:color w:val="000000"/>
                <w:sz w:val="22"/>
                <w:szCs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76FE23D4"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P1</w:t>
            </w:r>
          </w:p>
        </w:tc>
        <w:tc>
          <w:tcPr>
            <w:tcW w:w="1660" w:type="dxa"/>
            <w:tcBorders>
              <w:top w:val="nil"/>
              <w:left w:val="nil"/>
              <w:bottom w:val="single" w:sz="4" w:space="0" w:color="auto"/>
              <w:right w:val="single" w:sz="4" w:space="0" w:color="auto"/>
            </w:tcBorders>
            <w:shd w:val="clear" w:color="auto" w:fill="auto"/>
            <w:noWrap/>
            <w:vAlign w:val="center"/>
            <w:hideMark/>
          </w:tcPr>
          <w:p w14:paraId="0EB16E83"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7E950C3"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188</w:t>
            </w:r>
          </w:p>
        </w:tc>
        <w:tc>
          <w:tcPr>
            <w:tcW w:w="36" w:type="dxa"/>
            <w:vAlign w:val="center"/>
            <w:hideMark/>
          </w:tcPr>
          <w:p w14:paraId="5CCC1304" w14:textId="77777777" w:rsidR="00C21A19" w:rsidRPr="00C21A19" w:rsidRDefault="00C21A19" w:rsidP="00C21A19">
            <w:pPr>
              <w:rPr>
                <w:rFonts w:eastAsia="Times New Roman"/>
                <w:sz w:val="20"/>
                <w:szCs w:val="20"/>
                <w:lang w:val="en-GB" w:eastAsia="en-GB"/>
              </w:rPr>
            </w:pPr>
          </w:p>
        </w:tc>
      </w:tr>
      <w:tr w:rsidR="00C21A19" w:rsidRPr="00C21A19" w14:paraId="62968AC0" w14:textId="77777777" w:rsidTr="00C21A19">
        <w:trPr>
          <w:trHeight w:val="300"/>
          <w:jc w:val="center"/>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BCA58"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P2</w:t>
            </w:r>
          </w:p>
        </w:tc>
        <w:tc>
          <w:tcPr>
            <w:tcW w:w="1210" w:type="dxa"/>
            <w:tcBorders>
              <w:top w:val="nil"/>
              <w:left w:val="nil"/>
              <w:bottom w:val="single" w:sz="4" w:space="0" w:color="auto"/>
              <w:right w:val="single" w:sz="4" w:space="0" w:color="auto"/>
            </w:tcBorders>
            <w:shd w:val="clear" w:color="auto" w:fill="auto"/>
            <w:noWrap/>
            <w:vAlign w:val="center"/>
            <w:hideMark/>
          </w:tcPr>
          <w:p w14:paraId="2D5E5E9F"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P2</w:t>
            </w:r>
          </w:p>
        </w:tc>
        <w:tc>
          <w:tcPr>
            <w:tcW w:w="1660" w:type="dxa"/>
            <w:tcBorders>
              <w:top w:val="nil"/>
              <w:left w:val="nil"/>
              <w:bottom w:val="single" w:sz="4" w:space="0" w:color="auto"/>
              <w:right w:val="single" w:sz="4" w:space="0" w:color="auto"/>
            </w:tcBorders>
            <w:shd w:val="clear" w:color="auto" w:fill="auto"/>
            <w:noWrap/>
            <w:vAlign w:val="center"/>
            <w:hideMark/>
          </w:tcPr>
          <w:p w14:paraId="1860CCA3"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49738A5" w14:textId="77777777" w:rsidR="00C21A19" w:rsidRPr="00C21A19" w:rsidRDefault="00C21A19" w:rsidP="00C21A19">
            <w:pPr>
              <w:jc w:val="center"/>
              <w:rPr>
                <w:rFonts w:ascii="Calibri" w:eastAsia="Times New Roman" w:hAnsi="Calibri" w:cs="Calibri"/>
                <w:color w:val="9C0006"/>
                <w:sz w:val="22"/>
                <w:szCs w:val="22"/>
                <w:lang w:val="en-GB" w:eastAsia="en-GB"/>
              </w:rPr>
            </w:pPr>
            <w:r w:rsidRPr="00C21A19">
              <w:rPr>
                <w:rFonts w:ascii="Calibri" w:eastAsia="Times New Roman" w:hAnsi="Calibri" w:cs="Calibri"/>
                <w:color w:val="9C0006"/>
                <w:sz w:val="22"/>
                <w:szCs w:val="22"/>
                <w:lang w:val="en-GB" w:eastAsia="en-GB"/>
              </w:rPr>
              <w:t>4390</w:t>
            </w:r>
          </w:p>
        </w:tc>
        <w:tc>
          <w:tcPr>
            <w:tcW w:w="36" w:type="dxa"/>
            <w:vAlign w:val="center"/>
            <w:hideMark/>
          </w:tcPr>
          <w:p w14:paraId="4864EAF5" w14:textId="77777777" w:rsidR="00C21A19" w:rsidRPr="00C21A19" w:rsidRDefault="00C21A19" w:rsidP="00C21A19">
            <w:pPr>
              <w:rPr>
                <w:rFonts w:eastAsia="Times New Roman"/>
                <w:sz w:val="20"/>
                <w:szCs w:val="20"/>
                <w:lang w:val="en-GB" w:eastAsia="en-GB"/>
              </w:rPr>
            </w:pPr>
          </w:p>
        </w:tc>
      </w:tr>
      <w:tr w:rsidR="00C21A19" w:rsidRPr="00C21A19" w14:paraId="214DCECF" w14:textId="77777777" w:rsidTr="00C21A19">
        <w:trPr>
          <w:trHeight w:val="300"/>
          <w:jc w:val="center"/>
        </w:trPr>
        <w:tc>
          <w:tcPr>
            <w:tcW w:w="674" w:type="dxa"/>
            <w:vMerge/>
            <w:tcBorders>
              <w:top w:val="nil"/>
              <w:left w:val="single" w:sz="4" w:space="0" w:color="auto"/>
              <w:bottom w:val="single" w:sz="4" w:space="0" w:color="auto"/>
              <w:right w:val="single" w:sz="4" w:space="0" w:color="auto"/>
            </w:tcBorders>
            <w:vAlign w:val="center"/>
            <w:hideMark/>
          </w:tcPr>
          <w:p w14:paraId="4455C81C" w14:textId="77777777" w:rsidR="00C21A19" w:rsidRPr="00C21A19" w:rsidRDefault="00C21A19" w:rsidP="00C21A19">
            <w:pPr>
              <w:rPr>
                <w:rFonts w:ascii="Calibri" w:eastAsia="Times New Roman" w:hAnsi="Calibri" w:cs="Calibri"/>
                <w:color w:val="000000"/>
                <w:sz w:val="22"/>
                <w:szCs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29EAA447"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P2</w:t>
            </w:r>
          </w:p>
        </w:tc>
        <w:tc>
          <w:tcPr>
            <w:tcW w:w="1660" w:type="dxa"/>
            <w:tcBorders>
              <w:top w:val="nil"/>
              <w:left w:val="nil"/>
              <w:bottom w:val="single" w:sz="4" w:space="0" w:color="auto"/>
              <w:right w:val="single" w:sz="4" w:space="0" w:color="auto"/>
            </w:tcBorders>
            <w:shd w:val="clear" w:color="auto" w:fill="auto"/>
            <w:noWrap/>
            <w:vAlign w:val="center"/>
            <w:hideMark/>
          </w:tcPr>
          <w:p w14:paraId="29AD03EC"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D7C3D30" w14:textId="77777777" w:rsidR="00C21A19" w:rsidRPr="00C21A19" w:rsidRDefault="00C21A19" w:rsidP="00C21A19">
            <w:pPr>
              <w:jc w:val="center"/>
              <w:rPr>
                <w:rFonts w:ascii="Calibri" w:eastAsia="Times New Roman" w:hAnsi="Calibri" w:cs="Calibri"/>
                <w:color w:val="9C0006"/>
                <w:sz w:val="22"/>
                <w:szCs w:val="22"/>
                <w:lang w:val="en-GB" w:eastAsia="en-GB"/>
              </w:rPr>
            </w:pPr>
            <w:r w:rsidRPr="00C21A19">
              <w:rPr>
                <w:rFonts w:ascii="Calibri" w:eastAsia="Times New Roman" w:hAnsi="Calibri" w:cs="Calibri"/>
                <w:color w:val="9C0006"/>
                <w:sz w:val="22"/>
                <w:szCs w:val="22"/>
                <w:lang w:val="en-GB" w:eastAsia="en-GB"/>
              </w:rPr>
              <w:t>2810</w:t>
            </w:r>
          </w:p>
        </w:tc>
        <w:tc>
          <w:tcPr>
            <w:tcW w:w="36" w:type="dxa"/>
            <w:vAlign w:val="center"/>
            <w:hideMark/>
          </w:tcPr>
          <w:p w14:paraId="52444D14" w14:textId="77777777" w:rsidR="00C21A19" w:rsidRPr="00C21A19" w:rsidRDefault="00C21A19" w:rsidP="00C21A19">
            <w:pPr>
              <w:rPr>
                <w:rFonts w:eastAsia="Times New Roman"/>
                <w:sz w:val="20"/>
                <w:szCs w:val="20"/>
                <w:lang w:val="en-GB" w:eastAsia="en-GB"/>
              </w:rPr>
            </w:pPr>
          </w:p>
        </w:tc>
      </w:tr>
      <w:tr w:rsidR="00C21A19" w:rsidRPr="00C21A19" w14:paraId="2B987616" w14:textId="77777777" w:rsidTr="00C21A19">
        <w:trPr>
          <w:trHeight w:val="300"/>
          <w:jc w:val="center"/>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03AD2C"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P3</w:t>
            </w:r>
          </w:p>
        </w:tc>
        <w:tc>
          <w:tcPr>
            <w:tcW w:w="1210" w:type="dxa"/>
            <w:tcBorders>
              <w:top w:val="nil"/>
              <w:left w:val="nil"/>
              <w:bottom w:val="single" w:sz="4" w:space="0" w:color="auto"/>
              <w:right w:val="single" w:sz="4" w:space="0" w:color="auto"/>
            </w:tcBorders>
            <w:shd w:val="clear" w:color="auto" w:fill="auto"/>
            <w:noWrap/>
            <w:vAlign w:val="center"/>
            <w:hideMark/>
          </w:tcPr>
          <w:p w14:paraId="45173FE2"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P3</w:t>
            </w:r>
          </w:p>
        </w:tc>
        <w:tc>
          <w:tcPr>
            <w:tcW w:w="1660" w:type="dxa"/>
            <w:tcBorders>
              <w:top w:val="nil"/>
              <w:left w:val="nil"/>
              <w:bottom w:val="single" w:sz="4" w:space="0" w:color="auto"/>
              <w:right w:val="single" w:sz="4" w:space="0" w:color="auto"/>
            </w:tcBorders>
            <w:shd w:val="clear" w:color="auto" w:fill="auto"/>
            <w:noWrap/>
            <w:vAlign w:val="center"/>
            <w:hideMark/>
          </w:tcPr>
          <w:p w14:paraId="27FAA535"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5A0AF81"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224</w:t>
            </w:r>
          </w:p>
        </w:tc>
        <w:tc>
          <w:tcPr>
            <w:tcW w:w="36" w:type="dxa"/>
            <w:vAlign w:val="center"/>
            <w:hideMark/>
          </w:tcPr>
          <w:p w14:paraId="1079CC1F" w14:textId="77777777" w:rsidR="00C21A19" w:rsidRPr="00C21A19" w:rsidRDefault="00C21A19" w:rsidP="00C21A19">
            <w:pPr>
              <w:rPr>
                <w:rFonts w:eastAsia="Times New Roman"/>
                <w:sz w:val="20"/>
                <w:szCs w:val="20"/>
                <w:lang w:val="en-GB" w:eastAsia="en-GB"/>
              </w:rPr>
            </w:pPr>
          </w:p>
        </w:tc>
      </w:tr>
      <w:tr w:rsidR="00C21A19" w:rsidRPr="00C21A19" w14:paraId="3636817C" w14:textId="77777777" w:rsidTr="00C21A19">
        <w:trPr>
          <w:trHeight w:val="300"/>
          <w:jc w:val="center"/>
        </w:trPr>
        <w:tc>
          <w:tcPr>
            <w:tcW w:w="674" w:type="dxa"/>
            <w:vMerge/>
            <w:tcBorders>
              <w:top w:val="nil"/>
              <w:left w:val="single" w:sz="4" w:space="0" w:color="auto"/>
              <w:bottom w:val="single" w:sz="4" w:space="0" w:color="auto"/>
              <w:right w:val="single" w:sz="4" w:space="0" w:color="auto"/>
            </w:tcBorders>
            <w:vAlign w:val="center"/>
            <w:hideMark/>
          </w:tcPr>
          <w:p w14:paraId="12F70602" w14:textId="77777777" w:rsidR="00C21A19" w:rsidRPr="00C21A19" w:rsidRDefault="00C21A19" w:rsidP="00C21A19">
            <w:pPr>
              <w:rPr>
                <w:rFonts w:ascii="Calibri" w:eastAsia="Times New Roman" w:hAnsi="Calibri" w:cs="Calibri"/>
                <w:color w:val="000000"/>
                <w:sz w:val="22"/>
                <w:szCs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29AE304D"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P3</w:t>
            </w:r>
          </w:p>
        </w:tc>
        <w:tc>
          <w:tcPr>
            <w:tcW w:w="1660" w:type="dxa"/>
            <w:tcBorders>
              <w:top w:val="nil"/>
              <w:left w:val="nil"/>
              <w:bottom w:val="single" w:sz="4" w:space="0" w:color="auto"/>
              <w:right w:val="single" w:sz="4" w:space="0" w:color="auto"/>
            </w:tcBorders>
            <w:shd w:val="clear" w:color="auto" w:fill="auto"/>
            <w:noWrap/>
            <w:vAlign w:val="center"/>
            <w:hideMark/>
          </w:tcPr>
          <w:p w14:paraId="1A7FCEF2"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432CCA4"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84</w:t>
            </w:r>
          </w:p>
        </w:tc>
        <w:tc>
          <w:tcPr>
            <w:tcW w:w="36" w:type="dxa"/>
            <w:vAlign w:val="center"/>
            <w:hideMark/>
          </w:tcPr>
          <w:p w14:paraId="1BE1884C" w14:textId="77777777" w:rsidR="00C21A19" w:rsidRPr="00C21A19" w:rsidRDefault="00C21A19" w:rsidP="00C21A19">
            <w:pPr>
              <w:rPr>
                <w:rFonts w:eastAsia="Times New Roman"/>
                <w:sz w:val="20"/>
                <w:szCs w:val="20"/>
                <w:lang w:val="en-GB" w:eastAsia="en-GB"/>
              </w:rPr>
            </w:pPr>
          </w:p>
        </w:tc>
      </w:tr>
      <w:tr w:rsidR="00C21A19" w:rsidRPr="00C21A19" w14:paraId="2F6D5657" w14:textId="77777777" w:rsidTr="00C21A19">
        <w:trPr>
          <w:trHeight w:val="300"/>
          <w:jc w:val="center"/>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123C86"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P4</w:t>
            </w:r>
          </w:p>
        </w:tc>
        <w:tc>
          <w:tcPr>
            <w:tcW w:w="1210" w:type="dxa"/>
            <w:tcBorders>
              <w:top w:val="nil"/>
              <w:left w:val="nil"/>
              <w:bottom w:val="single" w:sz="4" w:space="0" w:color="auto"/>
              <w:right w:val="single" w:sz="4" w:space="0" w:color="auto"/>
            </w:tcBorders>
            <w:shd w:val="clear" w:color="auto" w:fill="auto"/>
            <w:noWrap/>
            <w:vAlign w:val="center"/>
            <w:hideMark/>
          </w:tcPr>
          <w:p w14:paraId="2AA8CFA6"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P4</w:t>
            </w:r>
          </w:p>
        </w:tc>
        <w:tc>
          <w:tcPr>
            <w:tcW w:w="1660" w:type="dxa"/>
            <w:tcBorders>
              <w:top w:val="nil"/>
              <w:left w:val="nil"/>
              <w:bottom w:val="single" w:sz="4" w:space="0" w:color="auto"/>
              <w:right w:val="single" w:sz="4" w:space="0" w:color="auto"/>
            </w:tcBorders>
            <w:shd w:val="clear" w:color="auto" w:fill="auto"/>
            <w:noWrap/>
            <w:vAlign w:val="center"/>
            <w:hideMark/>
          </w:tcPr>
          <w:p w14:paraId="2932ED85"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-0.3</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1CED578"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168</w:t>
            </w:r>
          </w:p>
        </w:tc>
        <w:tc>
          <w:tcPr>
            <w:tcW w:w="36" w:type="dxa"/>
            <w:vAlign w:val="center"/>
            <w:hideMark/>
          </w:tcPr>
          <w:p w14:paraId="16E02161" w14:textId="77777777" w:rsidR="00C21A19" w:rsidRPr="00C21A19" w:rsidRDefault="00C21A19" w:rsidP="00C21A19">
            <w:pPr>
              <w:rPr>
                <w:rFonts w:eastAsia="Times New Roman"/>
                <w:sz w:val="20"/>
                <w:szCs w:val="20"/>
                <w:lang w:val="en-GB" w:eastAsia="en-GB"/>
              </w:rPr>
            </w:pPr>
          </w:p>
        </w:tc>
      </w:tr>
      <w:tr w:rsidR="00C21A19" w:rsidRPr="00C21A19" w14:paraId="056C1620" w14:textId="77777777" w:rsidTr="00C21A19">
        <w:trPr>
          <w:trHeight w:val="300"/>
          <w:jc w:val="center"/>
        </w:trPr>
        <w:tc>
          <w:tcPr>
            <w:tcW w:w="674" w:type="dxa"/>
            <w:vMerge/>
            <w:tcBorders>
              <w:top w:val="nil"/>
              <w:left w:val="single" w:sz="4" w:space="0" w:color="auto"/>
              <w:bottom w:val="single" w:sz="4" w:space="0" w:color="auto"/>
              <w:right w:val="single" w:sz="4" w:space="0" w:color="auto"/>
            </w:tcBorders>
            <w:vAlign w:val="center"/>
            <w:hideMark/>
          </w:tcPr>
          <w:p w14:paraId="109601C1" w14:textId="77777777" w:rsidR="00C21A19" w:rsidRPr="00C21A19" w:rsidRDefault="00C21A19" w:rsidP="00C21A19">
            <w:pPr>
              <w:rPr>
                <w:rFonts w:ascii="Calibri" w:eastAsia="Times New Roman" w:hAnsi="Calibri" w:cs="Calibri"/>
                <w:color w:val="000000"/>
                <w:sz w:val="22"/>
                <w:szCs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65CDFACA"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P4</w:t>
            </w:r>
          </w:p>
        </w:tc>
        <w:tc>
          <w:tcPr>
            <w:tcW w:w="1660" w:type="dxa"/>
            <w:tcBorders>
              <w:top w:val="nil"/>
              <w:left w:val="nil"/>
              <w:bottom w:val="single" w:sz="4" w:space="0" w:color="auto"/>
              <w:right w:val="single" w:sz="4" w:space="0" w:color="auto"/>
            </w:tcBorders>
            <w:shd w:val="clear" w:color="auto" w:fill="auto"/>
            <w:noWrap/>
            <w:vAlign w:val="center"/>
            <w:hideMark/>
          </w:tcPr>
          <w:p w14:paraId="2A1B01A2"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1A6D0E"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36</w:t>
            </w:r>
          </w:p>
        </w:tc>
        <w:tc>
          <w:tcPr>
            <w:tcW w:w="36" w:type="dxa"/>
            <w:vAlign w:val="center"/>
            <w:hideMark/>
          </w:tcPr>
          <w:p w14:paraId="35D69DAF" w14:textId="77777777" w:rsidR="00C21A19" w:rsidRPr="00C21A19" w:rsidRDefault="00C21A19" w:rsidP="00C21A19">
            <w:pPr>
              <w:rPr>
                <w:rFonts w:eastAsia="Times New Roman"/>
                <w:sz w:val="20"/>
                <w:szCs w:val="20"/>
                <w:lang w:val="en-GB" w:eastAsia="en-GB"/>
              </w:rPr>
            </w:pPr>
          </w:p>
        </w:tc>
      </w:tr>
      <w:tr w:rsidR="00C21A19" w:rsidRPr="00C21A19" w14:paraId="62BAE19F" w14:textId="77777777" w:rsidTr="00C21A19">
        <w:trPr>
          <w:trHeight w:val="300"/>
          <w:jc w:val="center"/>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996B0C"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P5</w:t>
            </w:r>
          </w:p>
        </w:tc>
        <w:tc>
          <w:tcPr>
            <w:tcW w:w="1210" w:type="dxa"/>
            <w:tcBorders>
              <w:top w:val="nil"/>
              <w:left w:val="nil"/>
              <w:bottom w:val="single" w:sz="4" w:space="0" w:color="auto"/>
              <w:right w:val="single" w:sz="4" w:space="0" w:color="auto"/>
            </w:tcBorders>
            <w:shd w:val="clear" w:color="auto" w:fill="auto"/>
            <w:noWrap/>
            <w:vAlign w:val="center"/>
            <w:hideMark/>
          </w:tcPr>
          <w:p w14:paraId="7EAC5F48"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P5</w:t>
            </w:r>
          </w:p>
        </w:tc>
        <w:tc>
          <w:tcPr>
            <w:tcW w:w="1660" w:type="dxa"/>
            <w:tcBorders>
              <w:top w:val="nil"/>
              <w:left w:val="nil"/>
              <w:bottom w:val="single" w:sz="4" w:space="0" w:color="auto"/>
              <w:right w:val="single" w:sz="4" w:space="0" w:color="auto"/>
            </w:tcBorders>
            <w:shd w:val="clear" w:color="auto" w:fill="auto"/>
            <w:noWrap/>
            <w:vAlign w:val="center"/>
            <w:hideMark/>
          </w:tcPr>
          <w:p w14:paraId="35D048A4"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27F7C3F" w14:textId="77777777" w:rsidR="00C21A19" w:rsidRPr="00C21A19" w:rsidRDefault="00C21A19" w:rsidP="00C21A19">
            <w:pPr>
              <w:jc w:val="center"/>
              <w:rPr>
                <w:rFonts w:ascii="Calibri" w:eastAsia="Times New Roman" w:hAnsi="Calibri" w:cs="Calibri"/>
                <w:color w:val="9C6500"/>
                <w:sz w:val="22"/>
                <w:szCs w:val="22"/>
                <w:lang w:val="en-GB" w:eastAsia="en-GB"/>
              </w:rPr>
            </w:pPr>
            <w:r w:rsidRPr="00C21A19">
              <w:rPr>
                <w:rFonts w:ascii="Calibri" w:eastAsia="Times New Roman" w:hAnsi="Calibri" w:cs="Calibri"/>
                <w:color w:val="9C6500"/>
                <w:sz w:val="22"/>
                <w:szCs w:val="22"/>
                <w:lang w:val="en-GB" w:eastAsia="en-GB"/>
              </w:rPr>
              <w:t>1260</w:t>
            </w:r>
          </w:p>
        </w:tc>
        <w:tc>
          <w:tcPr>
            <w:tcW w:w="36" w:type="dxa"/>
            <w:vAlign w:val="center"/>
            <w:hideMark/>
          </w:tcPr>
          <w:p w14:paraId="3FCE26FF" w14:textId="77777777" w:rsidR="00C21A19" w:rsidRPr="00C21A19" w:rsidRDefault="00C21A19" w:rsidP="00C21A19">
            <w:pPr>
              <w:rPr>
                <w:rFonts w:eastAsia="Times New Roman"/>
                <w:sz w:val="20"/>
                <w:szCs w:val="20"/>
                <w:lang w:val="en-GB" w:eastAsia="en-GB"/>
              </w:rPr>
            </w:pPr>
          </w:p>
        </w:tc>
      </w:tr>
      <w:tr w:rsidR="00C21A19" w:rsidRPr="00C21A19" w14:paraId="239F68A6" w14:textId="77777777" w:rsidTr="00C21A19">
        <w:trPr>
          <w:trHeight w:val="300"/>
          <w:jc w:val="center"/>
        </w:trPr>
        <w:tc>
          <w:tcPr>
            <w:tcW w:w="674" w:type="dxa"/>
            <w:vMerge/>
            <w:tcBorders>
              <w:top w:val="nil"/>
              <w:left w:val="single" w:sz="4" w:space="0" w:color="auto"/>
              <w:bottom w:val="single" w:sz="4" w:space="0" w:color="auto"/>
              <w:right w:val="single" w:sz="4" w:space="0" w:color="auto"/>
            </w:tcBorders>
            <w:vAlign w:val="center"/>
            <w:hideMark/>
          </w:tcPr>
          <w:p w14:paraId="366E7A90" w14:textId="77777777" w:rsidR="00C21A19" w:rsidRPr="00C21A19" w:rsidRDefault="00C21A19" w:rsidP="00C21A19">
            <w:pPr>
              <w:rPr>
                <w:rFonts w:ascii="Calibri" w:eastAsia="Times New Roman" w:hAnsi="Calibri" w:cs="Calibri"/>
                <w:color w:val="000000"/>
                <w:sz w:val="22"/>
                <w:szCs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4760AC12"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P5</w:t>
            </w:r>
          </w:p>
        </w:tc>
        <w:tc>
          <w:tcPr>
            <w:tcW w:w="1660" w:type="dxa"/>
            <w:tcBorders>
              <w:top w:val="nil"/>
              <w:left w:val="nil"/>
              <w:bottom w:val="single" w:sz="4" w:space="0" w:color="auto"/>
              <w:right w:val="single" w:sz="4" w:space="0" w:color="auto"/>
            </w:tcBorders>
            <w:shd w:val="clear" w:color="auto" w:fill="auto"/>
            <w:noWrap/>
            <w:vAlign w:val="center"/>
            <w:hideMark/>
          </w:tcPr>
          <w:p w14:paraId="62B60C7F"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D0A5BCB"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60</w:t>
            </w:r>
          </w:p>
        </w:tc>
        <w:tc>
          <w:tcPr>
            <w:tcW w:w="36" w:type="dxa"/>
            <w:vAlign w:val="center"/>
            <w:hideMark/>
          </w:tcPr>
          <w:p w14:paraId="11707E06" w14:textId="77777777" w:rsidR="00C21A19" w:rsidRPr="00C21A19" w:rsidRDefault="00C21A19" w:rsidP="00C21A19">
            <w:pPr>
              <w:rPr>
                <w:rFonts w:eastAsia="Times New Roman"/>
                <w:sz w:val="20"/>
                <w:szCs w:val="20"/>
                <w:lang w:val="en-GB" w:eastAsia="en-GB"/>
              </w:rPr>
            </w:pPr>
          </w:p>
        </w:tc>
      </w:tr>
      <w:tr w:rsidR="00C21A19" w:rsidRPr="00C21A19" w14:paraId="681DF256" w14:textId="77777777" w:rsidTr="00C21A19">
        <w:trPr>
          <w:trHeight w:val="300"/>
          <w:jc w:val="center"/>
        </w:trPr>
        <w:tc>
          <w:tcPr>
            <w:tcW w:w="674" w:type="dxa"/>
            <w:tcBorders>
              <w:top w:val="nil"/>
              <w:left w:val="nil"/>
              <w:bottom w:val="nil"/>
              <w:right w:val="nil"/>
            </w:tcBorders>
            <w:shd w:val="clear" w:color="auto" w:fill="auto"/>
            <w:noWrap/>
            <w:vAlign w:val="center"/>
            <w:hideMark/>
          </w:tcPr>
          <w:p w14:paraId="357E722F"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L1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4EEF52A9"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L1P1</w:t>
            </w:r>
          </w:p>
        </w:tc>
        <w:tc>
          <w:tcPr>
            <w:tcW w:w="1660" w:type="dxa"/>
            <w:tcBorders>
              <w:top w:val="nil"/>
              <w:left w:val="nil"/>
              <w:bottom w:val="single" w:sz="4" w:space="0" w:color="auto"/>
              <w:right w:val="single" w:sz="4" w:space="0" w:color="auto"/>
            </w:tcBorders>
            <w:shd w:val="clear" w:color="auto" w:fill="auto"/>
            <w:noWrap/>
            <w:vAlign w:val="center"/>
            <w:hideMark/>
          </w:tcPr>
          <w:p w14:paraId="4E42F236"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0.3</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952F321" w14:textId="77777777" w:rsidR="00C21A19" w:rsidRPr="00C21A19" w:rsidRDefault="00C21A19" w:rsidP="00C21A19">
            <w:pPr>
              <w:jc w:val="center"/>
              <w:rPr>
                <w:rFonts w:ascii="Calibri" w:eastAsia="Times New Roman" w:hAnsi="Calibri" w:cs="Calibri"/>
                <w:color w:val="9C0006"/>
                <w:sz w:val="22"/>
                <w:szCs w:val="22"/>
                <w:lang w:val="en-GB" w:eastAsia="en-GB"/>
              </w:rPr>
            </w:pPr>
            <w:r w:rsidRPr="00C21A19">
              <w:rPr>
                <w:rFonts w:ascii="Calibri" w:eastAsia="Times New Roman" w:hAnsi="Calibri" w:cs="Calibri"/>
                <w:color w:val="9C0006"/>
                <w:sz w:val="22"/>
                <w:szCs w:val="22"/>
                <w:lang w:val="en-GB" w:eastAsia="en-GB"/>
              </w:rPr>
              <w:t>2900</w:t>
            </w:r>
          </w:p>
        </w:tc>
        <w:tc>
          <w:tcPr>
            <w:tcW w:w="36" w:type="dxa"/>
            <w:vAlign w:val="center"/>
            <w:hideMark/>
          </w:tcPr>
          <w:p w14:paraId="7E46404E" w14:textId="77777777" w:rsidR="00C21A19" w:rsidRPr="00C21A19" w:rsidRDefault="00C21A19" w:rsidP="00C21A19">
            <w:pPr>
              <w:rPr>
                <w:rFonts w:eastAsia="Times New Roman"/>
                <w:sz w:val="20"/>
                <w:szCs w:val="20"/>
                <w:lang w:val="en-GB" w:eastAsia="en-GB"/>
              </w:rPr>
            </w:pPr>
          </w:p>
        </w:tc>
      </w:tr>
      <w:tr w:rsidR="00C21A19" w:rsidRPr="00C21A19" w14:paraId="6C39EC55" w14:textId="77777777" w:rsidTr="00C21A19">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ACC6"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L2</w:t>
            </w:r>
          </w:p>
        </w:tc>
        <w:tc>
          <w:tcPr>
            <w:tcW w:w="1210" w:type="dxa"/>
            <w:tcBorders>
              <w:top w:val="nil"/>
              <w:left w:val="nil"/>
              <w:bottom w:val="single" w:sz="4" w:space="0" w:color="auto"/>
              <w:right w:val="single" w:sz="4" w:space="0" w:color="auto"/>
            </w:tcBorders>
            <w:shd w:val="clear" w:color="auto" w:fill="auto"/>
            <w:noWrap/>
            <w:vAlign w:val="center"/>
            <w:hideMark/>
          </w:tcPr>
          <w:p w14:paraId="2F7F1879"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L2P1</w:t>
            </w:r>
          </w:p>
        </w:tc>
        <w:tc>
          <w:tcPr>
            <w:tcW w:w="1660" w:type="dxa"/>
            <w:tcBorders>
              <w:top w:val="nil"/>
              <w:left w:val="nil"/>
              <w:bottom w:val="single" w:sz="4" w:space="0" w:color="auto"/>
              <w:right w:val="single" w:sz="4" w:space="0" w:color="auto"/>
            </w:tcBorders>
            <w:shd w:val="clear" w:color="auto" w:fill="auto"/>
            <w:noWrap/>
            <w:vAlign w:val="center"/>
            <w:hideMark/>
          </w:tcPr>
          <w:p w14:paraId="39DAAD0E" w14:textId="77777777" w:rsidR="00C21A19" w:rsidRPr="00C21A19" w:rsidRDefault="00C21A19" w:rsidP="00C21A19">
            <w:pPr>
              <w:jc w:val="center"/>
              <w:rPr>
                <w:rFonts w:ascii="Calibri" w:eastAsia="Times New Roman" w:hAnsi="Calibri" w:cs="Calibri"/>
                <w:color w:val="000000"/>
                <w:sz w:val="22"/>
                <w:szCs w:val="22"/>
                <w:lang w:val="en-GB" w:eastAsia="en-GB"/>
              </w:rPr>
            </w:pPr>
            <w:r w:rsidRPr="00C21A19">
              <w:rPr>
                <w:rFonts w:ascii="Calibri" w:eastAsia="Times New Roman" w:hAnsi="Calibri" w:cs="Calibri"/>
                <w:color w:val="000000"/>
                <w:sz w:val="22"/>
                <w:szCs w:val="22"/>
                <w:lang w:val="en-GB" w:eastAsia="en-GB"/>
              </w:rPr>
              <w:t>0.3</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52DB66C" w14:textId="77777777" w:rsidR="00C21A19" w:rsidRPr="00C21A19" w:rsidRDefault="00C21A19" w:rsidP="00C21A19">
            <w:pPr>
              <w:jc w:val="center"/>
              <w:rPr>
                <w:rFonts w:ascii="Calibri" w:eastAsia="Times New Roman" w:hAnsi="Calibri" w:cs="Calibri"/>
                <w:color w:val="006100"/>
                <w:sz w:val="22"/>
                <w:szCs w:val="22"/>
                <w:lang w:val="en-GB" w:eastAsia="en-GB"/>
              </w:rPr>
            </w:pPr>
            <w:r w:rsidRPr="00C21A19">
              <w:rPr>
                <w:rFonts w:ascii="Calibri" w:eastAsia="Times New Roman" w:hAnsi="Calibri" w:cs="Calibri"/>
                <w:color w:val="006100"/>
                <w:sz w:val="22"/>
                <w:szCs w:val="22"/>
                <w:lang w:val="en-GB" w:eastAsia="en-GB"/>
              </w:rPr>
              <w:t>658</w:t>
            </w:r>
          </w:p>
        </w:tc>
        <w:tc>
          <w:tcPr>
            <w:tcW w:w="36" w:type="dxa"/>
            <w:vAlign w:val="center"/>
            <w:hideMark/>
          </w:tcPr>
          <w:p w14:paraId="15BC19E4" w14:textId="77777777" w:rsidR="00C21A19" w:rsidRPr="00C21A19" w:rsidRDefault="00C21A19" w:rsidP="00C21A19">
            <w:pPr>
              <w:rPr>
                <w:rFonts w:eastAsia="Times New Roman"/>
                <w:sz w:val="20"/>
                <w:szCs w:val="20"/>
                <w:lang w:val="en-GB" w:eastAsia="en-GB"/>
              </w:rPr>
            </w:pP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12C8357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8108A">
        <w:rPr>
          <w:b/>
          <w:lang w:val="ro-RO"/>
        </w:rPr>
        <w:t>2081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E76B0B1"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w:t>
      </w:r>
      <w:r w:rsidR="002D41BB">
        <w:rPr>
          <w:lang w:val="ro-RO"/>
        </w:rPr>
        <w:t xml:space="preserve"> nr.</w:t>
      </w:r>
      <w:r w:rsidRPr="007F5AC1">
        <w:rPr>
          <w:lang w:val="ro-RO"/>
        </w:rPr>
        <w:t xml:space="preserve"> 756/1997 a evidențiat:</w:t>
      </w:r>
    </w:p>
    <w:p w14:paraId="361B03A5" w14:textId="77777777" w:rsidR="00173445" w:rsidRDefault="00173445" w:rsidP="001F128E">
      <w:pPr>
        <w:rPr>
          <w:color w:val="000000"/>
        </w:rPr>
      </w:pPr>
    </w:p>
    <w:p w14:paraId="664C8895" w14:textId="77777777" w:rsidR="00C21A19" w:rsidRPr="00D872CB" w:rsidRDefault="00C21A19" w:rsidP="00C21A19">
      <w:pPr>
        <w:rPr>
          <w:b/>
          <w:bCs/>
          <w:color w:val="000000"/>
        </w:rPr>
      </w:pPr>
      <w:r w:rsidRPr="00D872CB">
        <w:rPr>
          <w:b/>
          <w:bCs/>
          <w:color w:val="000000"/>
        </w:rPr>
        <w:t>Foraj</w:t>
      </w:r>
      <w:r>
        <w:rPr>
          <w:b/>
          <w:bCs/>
          <w:color w:val="000000"/>
        </w:rPr>
        <w:t>ul</w:t>
      </w:r>
      <w:r w:rsidRPr="00D872CB">
        <w:rPr>
          <w:b/>
          <w:bCs/>
          <w:color w:val="000000"/>
        </w:rPr>
        <w:t xml:space="preserve"> P</w:t>
      </w:r>
      <w:r>
        <w:rPr>
          <w:b/>
          <w:bCs/>
          <w:color w:val="000000"/>
        </w:rPr>
        <w:t>1</w:t>
      </w:r>
      <w:r w:rsidRPr="00D872CB">
        <w:rPr>
          <w:b/>
          <w:bCs/>
          <w:color w:val="000000"/>
        </w:rPr>
        <w:t>:</w:t>
      </w:r>
    </w:p>
    <w:p w14:paraId="2120A555" w14:textId="77777777" w:rsidR="00C21A19" w:rsidRDefault="00C21A19" w:rsidP="00C21A19">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7C736240" w14:textId="77777777" w:rsidR="00C21A19" w:rsidRDefault="00C21A19" w:rsidP="00C21A19">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718D302D" w14:textId="77777777" w:rsidR="00C21A19" w:rsidRDefault="00C21A19" w:rsidP="00C21A19">
      <w:pPr>
        <w:rPr>
          <w:color w:val="000000"/>
        </w:rPr>
      </w:pPr>
    </w:p>
    <w:p w14:paraId="507E2329" w14:textId="77777777" w:rsidR="00C21A19" w:rsidRPr="000160EE" w:rsidRDefault="00C21A19" w:rsidP="00C21A19">
      <w:pPr>
        <w:rPr>
          <w:b/>
          <w:bCs/>
          <w:color w:val="000000"/>
        </w:rPr>
      </w:pPr>
      <w:r w:rsidRPr="000160EE">
        <w:rPr>
          <w:b/>
          <w:bCs/>
          <w:color w:val="000000"/>
        </w:rPr>
        <w:t>Foraj</w:t>
      </w:r>
      <w:r>
        <w:rPr>
          <w:b/>
          <w:bCs/>
          <w:color w:val="000000"/>
        </w:rPr>
        <w:t>ul</w:t>
      </w:r>
      <w:r w:rsidRPr="000160EE">
        <w:rPr>
          <w:b/>
          <w:bCs/>
          <w:color w:val="000000"/>
        </w:rPr>
        <w:t xml:space="preserve"> P</w:t>
      </w:r>
      <w:r>
        <w:rPr>
          <w:b/>
          <w:bCs/>
          <w:color w:val="000000"/>
        </w:rPr>
        <w:t>2</w:t>
      </w:r>
      <w:r w:rsidRPr="000160EE">
        <w:rPr>
          <w:b/>
          <w:bCs/>
          <w:color w:val="000000"/>
        </w:rPr>
        <w:t>:</w:t>
      </w:r>
    </w:p>
    <w:p w14:paraId="1217BCA1" w14:textId="77777777" w:rsidR="00C21A19" w:rsidRDefault="00C21A19" w:rsidP="00C21A19">
      <w:pPr>
        <w:rPr>
          <w:color w:val="000000"/>
        </w:rPr>
      </w:pPr>
      <w:r w:rsidRPr="000160EE">
        <w:rPr>
          <w:color w:val="000000"/>
        </w:rPr>
        <w:t xml:space="preserve">- la adancimile </w:t>
      </w:r>
      <w:r w:rsidRPr="000160EE">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33AC3312" w14:textId="77777777" w:rsidR="00C21A19" w:rsidRDefault="00C21A19" w:rsidP="00C21A19">
      <w:pPr>
        <w:rPr>
          <w:color w:val="000000"/>
        </w:rPr>
      </w:pPr>
    </w:p>
    <w:p w14:paraId="7030176C" w14:textId="77777777" w:rsidR="00C21A19" w:rsidRPr="000160EE" w:rsidRDefault="00C21A19" w:rsidP="00C21A19">
      <w:pPr>
        <w:rPr>
          <w:b/>
          <w:bCs/>
          <w:color w:val="000000"/>
        </w:rPr>
      </w:pPr>
      <w:r w:rsidRPr="000160EE">
        <w:rPr>
          <w:b/>
          <w:bCs/>
          <w:color w:val="000000"/>
        </w:rPr>
        <w:t>Foraj</w:t>
      </w:r>
      <w:r>
        <w:rPr>
          <w:b/>
          <w:bCs/>
          <w:color w:val="000000"/>
        </w:rPr>
        <w:t>ele</w:t>
      </w:r>
      <w:r w:rsidRPr="000160EE">
        <w:rPr>
          <w:b/>
          <w:bCs/>
          <w:color w:val="000000"/>
        </w:rPr>
        <w:t xml:space="preserve"> P</w:t>
      </w:r>
      <w:r>
        <w:rPr>
          <w:b/>
          <w:bCs/>
          <w:color w:val="000000"/>
        </w:rPr>
        <w:t>3 si P4</w:t>
      </w:r>
      <w:r w:rsidRPr="000160EE">
        <w:rPr>
          <w:b/>
          <w:bCs/>
          <w:color w:val="000000"/>
        </w:rPr>
        <w:t>:</w:t>
      </w:r>
    </w:p>
    <w:p w14:paraId="7FFF7AEC" w14:textId="77777777" w:rsidR="00C21A19" w:rsidRDefault="00C21A19" w:rsidP="00C21A19">
      <w:pPr>
        <w:rPr>
          <w:color w:val="000000"/>
        </w:rPr>
      </w:pPr>
      <w:r w:rsidRPr="000160EE">
        <w:rPr>
          <w:color w:val="000000"/>
        </w:rPr>
        <w:t xml:space="preserve">- la adancimile </w:t>
      </w:r>
      <w:r w:rsidRPr="000160EE">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sub</w:t>
      </w:r>
      <w:r w:rsidRPr="009931A6">
        <w:rPr>
          <w:b/>
          <w:bCs/>
          <w:color w:val="000000"/>
        </w:rPr>
        <w:t xml:space="preserve"> pragul </w:t>
      </w:r>
      <w:r>
        <w:rPr>
          <w:b/>
          <w:bCs/>
          <w:color w:val="000000"/>
        </w:rPr>
        <w:t>de alerta</w:t>
      </w:r>
      <w:r w:rsidRPr="009931A6">
        <w:rPr>
          <w:color w:val="000000"/>
        </w:rPr>
        <w:t xml:space="preserve"> pentru terenuri cu folosinta mai putin sensibila.</w:t>
      </w:r>
    </w:p>
    <w:p w14:paraId="071BB722" w14:textId="77777777" w:rsidR="00C21A19" w:rsidRDefault="00C21A19" w:rsidP="00C21A19">
      <w:pPr>
        <w:rPr>
          <w:color w:val="000000"/>
        </w:rPr>
      </w:pPr>
    </w:p>
    <w:p w14:paraId="4D4D4F85" w14:textId="77777777" w:rsidR="00C21A19" w:rsidRPr="00D872CB" w:rsidRDefault="00C21A19" w:rsidP="00C21A19">
      <w:pPr>
        <w:rPr>
          <w:b/>
          <w:bCs/>
          <w:color w:val="000000"/>
        </w:rPr>
      </w:pPr>
      <w:r w:rsidRPr="00D872CB">
        <w:rPr>
          <w:b/>
          <w:bCs/>
          <w:color w:val="000000"/>
        </w:rPr>
        <w:t>Foraj</w:t>
      </w:r>
      <w:r>
        <w:rPr>
          <w:b/>
          <w:bCs/>
          <w:color w:val="000000"/>
        </w:rPr>
        <w:t>ul</w:t>
      </w:r>
      <w:r w:rsidRPr="00D872CB">
        <w:rPr>
          <w:b/>
          <w:bCs/>
          <w:color w:val="000000"/>
        </w:rPr>
        <w:t xml:space="preserve">  P</w:t>
      </w:r>
      <w:r>
        <w:rPr>
          <w:b/>
          <w:bCs/>
          <w:color w:val="000000"/>
        </w:rPr>
        <w:t>5</w:t>
      </w:r>
      <w:r w:rsidRPr="00D872CB">
        <w:rPr>
          <w:b/>
          <w:bCs/>
          <w:color w:val="000000"/>
        </w:rPr>
        <w:t>:</w:t>
      </w:r>
    </w:p>
    <w:p w14:paraId="29F075B0" w14:textId="77777777" w:rsidR="00C21A19" w:rsidRDefault="00C21A19" w:rsidP="00C21A19">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se situeaza</w:t>
      </w:r>
      <w:r w:rsidRPr="006279DE">
        <w:rPr>
          <w:b/>
          <w:bCs/>
          <w:color w:val="000000"/>
        </w:rPr>
        <w:t xml:space="preserve"> </w:t>
      </w:r>
      <w:r>
        <w:rPr>
          <w:b/>
          <w:bCs/>
          <w:color w:val="000000"/>
        </w:rPr>
        <w:t>peste pragul de alerta, dar sub cel de interventie</w:t>
      </w:r>
      <w:r w:rsidRPr="009931A6">
        <w:rPr>
          <w:b/>
          <w:bCs/>
          <w:color w:val="000000"/>
        </w:rPr>
        <w:t xml:space="preserve"> </w:t>
      </w:r>
      <w:r w:rsidRPr="009931A6">
        <w:rPr>
          <w:color w:val="000000"/>
        </w:rPr>
        <w:t>pentru terenuri cu folosinta mai putin sensibila.</w:t>
      </w:r>
    </w:p>
    <w:p w14:paraId="08DFA8A6" w14:textId="77777777" w:rsidR="00C21A19" w:rsidRDefault="00C21A19" w:rsidP="00C21A19">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07559544" w14:textId="77777777" w:rsidR="00C21A19" w:rsidRDefault="00C21A19" w:rsidP="00C21A19">
      <w:pPr>
        <w:rPr>
          <w:color w:val="000000"/>
        </w:rPr>
      </w:pPr>
    </w:p>
    <w:p w14:paraId="794C0494" w14:textId="77777777" w:rsidR="00C21A19" w:rsidRPr="00D872CB" w:rsidRDefault="00C21A19" w:rsidP="00C21A19">
      <w:pPr>
        <w:rPr>
          <w:b/>
          <w:bCs/>
          <w:color w:val="000000"/>
        </w:rPr>
      </w:pPr>
      <w:r>
        <w:rPr>
          <w:b/>
          <w:bCs/>
          <w:color w:val="000000"/>
        </w:rPr>
        <w:t>Proba</w:t>
      </w:r>
      <w:r w:rsidRPr="00D872CB">
        <w:rPr>
          <w:b/>
          <w:bCs/>
          <w:color w:val="000000"/>
        </w:rPr>
        <w:t xml:space="preserve"> </w:t>
      </w:r>
      <w:r>
        <w:rPr>
          <w:b/>
          <w:bCs/>
          <w:color w:val="000000"/>
        </w:rPr>
        <w:t>L1</w:t>
      </w:r>
      <w:r w:rsidRPr="00D872CB">
        <w:rPr>
          <w:b/>
          <w:bCs/>
          <w:color w:val="000000"/>
        </w:rPr>
        <w:t>P</w:t>
      </w:r>
      <w:r>
        <w:rPr>
          <w:b/>
          <w:bCs/>
          <w:color w:val="000000"/>
        </w:rPr>
        <w:t>1</w:t>
      </w:r>
      <w:r w:rsidRPr="00D872CB">
        <w:rPr>
          <w:b/>
          <w:bCs/>
          <w:color w:val="000000"/>
        </w:rPr>
        <w:t>:</w:t>
      </w:r>
    </w:p>
    <w:p w14:paraId="7458886A" w14:textId="77777777" w:rsidR="00C21A19" w:rsidRDefault="00C21A19" w:rsidP="00C21A19">
      <w:pPr>
        <w:rPr>
          <w:color w:val="000000"/>
        </w:rPr>
      </w:pPr>
      <w:r w:rsidRPr="009931A6">
        <w:rPr>
          <w:color w:val="000000"/>
        </w:rPr>
        <w:lastRenderedPageBreak/>
        <w:t xml:space="preserve">- la </w:t>
      </w:r>
      <w:r>
        <w:rPr>
          <w:color w:val="000000"/>
        </w:rPr>
        <w:t xml:space="preserve">inaltimea </w:t>
      </w:r>
      <w:r w:rsidRPr="009931A6">
        <w:rPr>
          <w:b/>
          <w:bCs/>
          <w:color w:val="000000"/>
        </w:rPr>
        <w:t>0.</w:t>
      </w:r>
      <w:r>
        <w:rPr>
          <w:b/>
          <w:bCs/>
          <w:color w:val="000000"/>
        </w:rPr>
        <w:t>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03764505" w14:textId="77777777" w:rsidR="00C21A19" w:rsidRDefault="00C21A19" w:rsidP="00C21A19">
      <w:pPr>
        <w:rPr>
          <w:color w:val="000000"/>
        </w:rPr>
      </w:pPr>
    </w:p>
    <w:p w14:paraId="6B4283B1" w14:textId="77777777" w:rsidR="00C21A19" w:rsidRPr="00D872CB" w:rsidRDefault="00C21A19" w:rsidP="00C21A19">
      <w:pPr>
        <w:rPr>
          <w:b/>
          <w:bCs/>
          <w:color w:val="000000"/>
        </w:rPr>
      </w:pPr>
      <w:r>
        <w:rPr>
          <w:b/>
          <w:bCs/>
          <w:color w:val="000000"/>
        </w:rPr>
        <w:t>Probele</w:t>
      </w:r>
      <w:r w:rsidRPr="00D872CB">
        <w:rPr>
          <w:b/>
          <w:bCs/>
          <w:color w:val="000000"/>
        </w:rPr>
        <w:t xml:space="preserve"> </w:t>
      </w:r>
      <w:r>
        <w:rPr>
          <w:b/>
          <w:bCs/>
          <w:color w:val="000000"/>
        </w:rPr>
        <w:t>L1</w:t>
      </w:r>
      <w:r w:rsidRPr="00D872CB">
        <w:rPr>
          <w:b/>
          <w:bCs/>
          <w:color w:val="000000"/>
        </w:rPr>
        <w:t>P</w:t>
      </w:r>
      <w:r>
        <w:rPr>
          <w:b/>
          <w:bCs/>
          <w:color w:val="000000"/>
        </w:rPr>
        <w:t>1</w:t>
      </w:r>
      <w:r w:rsidRPr="00D872CB">
        <w:rPr>
          <w:b/>
          <w:bCs/>
          <w:color w:val="000000"/>
        </w:rPr>
        <w:t>:</w:t>
      </w:r>
    </w:p>
    <w:p w14:paraId="1F3791A6" w14:textId="71C303F3" w:rsidR="00173445" w:rsidRPr="00173445" w:rsidRDefault="00C21A19" w:rsidP="00C21A19">
      <w:pPr>
        <w:contextualSpacing/>
        <w:rPr>
          <w:rFonts w:eastAsia="Times New Roman"/>
          <w:color w:val="000000"/>
          <w:lang w:val="ro-RO"/>
        </w:rPr>
      </w:pPr>
      <w:r w:rsidRPr="009931A6">
        <w:rPr>
          <w:color w:val="000000"/>
        </w:rPr>
        <w:t xml:space="preserve">- la </w:t>
      </w:r>
      <w:r>
        <w:rPr>
          <w:color w:val="000000"/>
        </w:rPr>
        <w:t xml:space="preserve">inaltimea </w:t>
      </w:r>
      <w:r w:rsidRPr="009931A6">
        <w:rPr>
          <w:b/>
          <w:bCs/>
          <w:color w:val="000000"/>
        </w:rPr>
        <w:t>0.</w:t>
      </w:r>
      <w:r>
        <w:rPr>
          <w:b/>
          <w:bCs/>
          <w:color w:val="000000"/>
        </w:rPr>
        <w:t>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2AA3F422" w14:textId="77777777" w:rsidR="001F128E" w:rsidRDefault="001F128E" w:rsidP="001F128E">
      <w:pPr>
        <w:rPr>
          <w:color w:val="000000"/>
        </w:rPr>
      </w:pPr>
    </w:p>
    <w:p w14:paraId="45DE4CDF" w14:textId="14468981" w:rsidR="00D72535" w:rsidRPr="00B87782" w:rsidRDefault="00D72535" w:rsidP="00D32F89">
      <w:pPr>
        <w:pStyle w:val="ListParagraph"/>
        <w:widowControl w:val="0"/>
        <w:autoSpaceDE w:val="0"/>
        <w:autoSpaceDN w:val="0"/>
        <w:adjustRightInd w:val="0"/>
        <w:spacing w:line="276" w:lineRule="auto"/>
        <w:ind w:left="0" w:firstLine="567"/>
        <w:contextualSpacing w:val="0"/>
        <w:rPr>
          <w:lang w:val="it-IT"/>
        </w:rPr>
      </w:pPr>
      <w:r w:rsidRPr="003D7E3D">
        <w:rPr>
          <w:lang w:val="ro-RO"/>
        </w:rPr>
        <w:t>In baza considerentelor iterate mai sus, pentru remedierea și reabilitarea amplasamentului</w:t>
      </w:r>
      <w:r w:rsidRPr="00B87782">
        <w:rPr>
          <w:lang w:val="it-IT"/>
        </w:rPr>
        <w:t xml:space="preserve"> sondei, proiectantul propune aplicarea unei </w:t>
      </w:r>
      <w:r w:rsidRPr="00B87782">
        <w:rPr>
          <w:b/>
          <w:lang w:val="it-IT"/>
        </w:rPr>
        <w:t>metode de decontaminare</w:t>
      </w:r>
      <w:r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E079751"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DA1E07">
        <w:rPr>
          <w:i/>
          <w:lang w:val="it-IT"/>
        </w:rPr>
        <w:t>200</w:t>
      </w:r>
      <w:r w:rsidR="00AE74EF">
        <w:rPr>
          <w:i/>
          <w:lang w:val="it-IT"/>
        </w:rPr>
        <w:t>4</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D32F89">
        <w:rPr>
          <w:rFonts w:cs="Arial"/>
          <w:color w:val="000000"/>
          <w:lang w:val="it-IT"/>
        </w:rPr>
        <w:t>1.</w:t>
      </w:r>
      <w:r w:rsidR="00DA1E07">
        <w:rPr>
          <w:rFonts w:cs="Arial"/>
          <w:color w:val="000000"/>
          <w:lang w:val="it-IT"/>
        </w:rPr>
        <w:t>6</w:t>
      </w:r>
      <w:r w:rsidR="007E7221" w:rsidRPr="00B87782">
        <w:rPr>
          <w:rFonts w:cs="Arial"/>
          <w:color w:val="000000"/>
          <w:lang w:val="it-IT"/>
        </w:rPr>
        <w:t xml:space="preserve"> km fata de </w:t>
      </w:r>
      <w:r w:rsidR="00B04CAE" w:rsidRPr="00B87782">
        <w:rPr>
          <w:rFonts w:cs="Arial"/>
          <w:color w:val="000000"/>
          <w:lang w:val="it-IT"/>
        </w:rPr>
        <w:t xml:space="preserve">satul </w:t>
      </w:r>
      <w:r w:rsidR="00D32F89">
        <w:rPr>
          <w:rFonts w:cs="Arial"/>
          <w:color w:val="000000"/>
          <w:lang w:val="it-IT"/>
        </w:rPr>
        <w:t>Milvovatu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rPr>
          <w:lang w:val="it-IT"/>
        </w:rPr>
      </w:pPr>
    </w:p>
    <w:p w14:paraId="1444D4F9" w14:textId="77777777" w:rsidR="00AE74EF" w:rsidRDefault="00AE74EF" w:rsidP="00D72535">
      <w:pPr>
        <w:spacing w:line="276" w:lineRule="auto"/>
        <w:ind w:firstLine="567"/>
        <w:jc w:val="both"/>
        <w:rPr>
          <w:lang w:val="it-IT"/>
        </w:rPr>
      </w:pPr>
    </w:p>
    <w:p w14:paraId="2FAB0011" w14:textId="77777777" w:rsidR="00AE74EF" w:rsidRDefault="00AE74EF" w:rsidP="00D72535">
      <w:pPr>
        <w:spacing w:line="276" w:lineRule="auto"/>
        <w:ind w:firstLine="567"/>
        <w:jc w:val="both"/>
        <w:rPr>
          <w:lang w:val="it-IT"/>
        </w:rPr>
      </w:pPr>
    </w:p>
    <w:p w14:paraId="4E2E5B13" w14:textId="77777777" w:rsidR="00AE74EF" w:rsidRPr="00B87782" w:rsidRDefault="00AE74EF"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W w:w="9498" w:type="dxa"/>
        <w:tblLook w:val="04A0" w:firstRow="1" w:lastRow="0" w:firstColumn="1" w:lastColumn="0" w:noHBand="0" w:noVBand="1"/>
      </w:tblPr>
      <w:tblGrid>
        <w:gridCol w:w="9498"/>
      </w:tblGrid>
      <w:tr w:rsidR="00C21A19" w:rsidRPr="00D56DF8" w14:paraId="3CB347F8" w14:textId="77777777" w:rsidTr="00BA74D3">
        <w:trPr>
          <w:trHeight w:val="340"/>
        </w:trPr>
        <w:tc>
          <w:tcPr>
            <w:tcW w:w="9498" w:type="dxa"/>
            <w:shd w:val="clear" w:color="auto" w:fill="auto"/>
            <w:vAlign w:val="center"/>
            <w:hideMark/>
          </w:tcPr>
          <w:p w14:paraId="27CB3006" w14:textId="15261E4B" w:rsidR="00C21A19" w:rsidRPr="00AE74EF" w:rsidRDefault="00C21A19" w:rsidP="00C21A19">
            <w:pPr>
              <w:pStyle w:val="ListParagraph"/>
              <w:numPr>
                <w:ilvl w:val="0"/>
                <w:numId w:val="12"/>
              </w:numPr>
              <w:spacing w:before="120" w:after="120" w:line="276" w:lineRule="auto"/>
              <w:ind w:left="596" w:hanging="425"/>
              <w:jc w:val="both"/>
            </w:pPr>
            <w:r w:rsidRPr="00301AB3">
              <w:lastRenderedPageBreak/>
              <w:t xml:space="preserve">Volum de sol contaminat din curățarea beciului (volumul interior al beciului) – in cazul in care acesta se va identifica in urma lucrarilor de executie: 1.80[m] x 1.80[m] x 1.80[m] = </w:t>
            </w:r>
            <w:r w:rsidRPr="00301AB3">
              <w:rPr>
                <w:b/>
              </w:rPr>
              <w:t>6[mc].</w:t>
            </w:r>
          </w:p>
          <w:p w14:paraId="7264F211" w14:textId="77777777" w:rsidR="007C5040" w:rsidRPr="00301AB3" w:rsidRDefault="007C5040" w:rsidP="00AE74EF">
            <w:pPr>
              <w:pStyle w:val="ListParagraph"/>
              <w:spacing w:before="120" w:after="120" w:line="276" w:lineRule="auto"/>
              <w:ind w:left="596"/>
              <w:jc w:val="both"/>
            </w:pPr>
          </w:p>
          <w:p w14:paraId="38FE1F9C" w14:textId="25A779AD" w:rsidR="00C21A19" w:rsidRDefault="00C21A19" w:rsidP="00C21A19">
            <w:pPr>
              <w:pStyle w:val="ListParagraph"/>
              <w:numPr>
                <w:ilvl w:val="0"/>
                <w:numId w:val="12"/>
              </w:numPr>
              <w:spacing w:before="120" w:after="120"/>
              <w:ind w:left="596" w:hanging="425"/>
              <w:jc w:val="both"/>
              <w:rPr>
                <w:rFonts w:eastAsia="Calibri" w:cs="Arial"/>
              </w:rPr>
            </w:pPr>
            <w:r w:rsidRPr="00D56DF8">
              <w:rPr>
                <w:rFonts w:eastAsia="Calibri" w:cs="Arial"/>
              </w:rPr>
              <w:t xml:space="preserve">Suprafața de excavare în zona </w:t>
            </w:r>
            <w:r w:rsidRPr="00D56DF8">
              <w:rPr>
                <w:rFonts w:eastAsia="Calibri" w:cs="Arial"/>
                <w:color w:val="000000"/>
              </w:rPr>
              <w:t xml:space="preserve">forajului </w:t>
            </w:r>
            <w:r w:rsidRPr="00D56DF8">
              <w:rPr>
                <w:rFonts w:eastAsia="Calibri" w:cs="Arial"/>
                <w:b/>
                <w:color w:val="000000"/>
              </w:rPr>
              <w:t>P1</w:t>
            </w:r>
            <w:r w:rsidRPr="00D56DF8">
              <w:rPr>
                <w:rFonts w:eastAsia="Calibri" w:cs="Arial"/>
              </w:rPr>
              <w:t>: 3</w:t>
            </w:r>
            <w:r>
              <w:rPr>
                <w:rFonts w:eastAsia="Calibri" w:cs="Arial"/>
              </w:rPr>
              <w:t>0</w:t>
            </w:r>
            <w:r w:rsidRPr="00D56DF8">
              <w:rPr>
                <w:rFonts w:eastAsia="Calibri" w:cs="Arial"/>
              </w:rPr>
              <w:t xml:space="preserve">.00[mp] – adâncime de excavare 0.40[m] - rezulta un volum de sol contaminat de </w:t>
            </w:r>
            <w:r w:rsidRPr="00D56DF8">
              <w:rPr>
                <w:rFonts w:eastAsia="Calibri" w:cs="Arial"/>
                <w:b/>
              </w:rPr>
              <w:t>V</w:t>
            </w:r>
            <w:r w:rsidRPr="00D56DF8">
              <w:rPr>
                <w:rFonts w:eastAsia="Calibri" w:cs="Arial"/>
                <w:b/>
                <w:vertAlign w:val="subscript"/>
              </w:rPr>
              <w:t>s</w:t>
            </w:r>
            <w:r w:rsidRPr="00D56DF8">
              <w:rPr>
                <w:rFonts w:eastAsia="Calibri" w:cs="Arial"/>
              </w:rPr>
              <w:t>= 3</w:t>
            </w:r>
            <w:r>
              <w:rPr>
                <w:rFonts w:eastAsia="Calibri" w:cs="Arial"/>
              </w:rPr>
              <w:t>0</w:t>
            </w:r>
            <w:r w:rsidRPr="00D56DF8">
              <w:rPr>
                <w:rFonts w:eastAsia="Calibri" w:cs="Arial"/>
              </w:rPr>
              <w:t xml:space="preserve">.00[mp] x 0.4[m]= </w:t>
            </w:r>
            <w:r w:rsidRPr="00D56DF8">
              <w:rPr>
                <w:rFonts w:eastAsia="Calibri" w:cs="Arial"/>
                <w:b/>
              </w:rPr>
              <w:t>1</w:t>
            </w:r>
            <w:r>
              <w:rPr>
                <w:rFonts w:eastAsia="Calibri" w:cs="Arial"/>
                <w:b/>
              </w:rPr>
              <w:t>2</w:t>
            </w:r>
            <w:r w:rsidRPr="00D56DF8">
              <w:rPr>
                <w:rFonts w:eastAsia="Calibri" w:cs="Arial"/>
                <w:b/>
              </w:rPr>
              <w:t>[mc].</w:t>
            </w:r>
            <w:r w:rsidRPr="00D56DF8">
              <w:rPr>
                <w:rFonts w:eastAsia="Calibri" w:cs="Arial"/>
              </w:rPr>
              <w:t xml:space="preserve"> </w:t>
            </w:r>
          </w:p>
          <w:p w14:paraId="24F3B34C" w14:textId="77777777" w:rsidR="007C5040" w:rsidRPr="00D56DF8" w:rsidRDefault="007C5040" w:rsidP="00AE74EF">
            <w:pPr>
              <w:pStyle w:val="ListParagraph"/>
              <w:spacing w:before="120" w:after="120"/>
              <w:ind w:left="596"/>
              <w:jc w:val="both"/>
              <w:rPr>
                <w:rFonts w:eastAsia="Calibri" w:cs="Arial"/>
              </w:rPr>
            </w:pPr>
          </w:p>
          <w:p w14:paraId="04458650" w14:textId="77777777" w:rsidR="007C5040" w:rsidRPr="00AE74EF" w:rsidRDefault="00C21A19" w:rsidP="00C21A19">
            <w:pPr>
              <w:pStyle w:val="ListParagraph"/>
              <w:numPr>
                <w:ilvl w:val="0"/>
                <w:numId w:val="12"/>
              </w:numPr>
              <w:spacing w:before="120" w:after="120"/>
              <w:ind w:left="596" w:hanging="425"/>
              <w:jc w:val="both"/>
              <w:rPr>
                <w:rFonts w:eastAsia="Calibri" w:cs="Arial"/>
              </w:rPr>
            </w:pPr>
            <w:r w:rsidRPr="00D56DF8">
              <w:rPr>
                <w:rFonts w:eastAsia="Calibri" w:cs="Arial"/>
              </w:rPr>
              <w:t xml:space="preserve">Suprafața de excavare în zona </w:t>
            </w:r>
            <w:r w:rsidRPr="00D56DF8">
              <w:rPr>
                <w:rFonts w:eastAsia="Calibri" w:cs="Arial"/>
                <w:color w:val="000000"/>
              </w:rPr>
              <w:t xml:space="preserve">forajului </w:t>
            </w:r>
            <w:r w:rsidRPr="00D56DF8">
              <w:rPr>
                <w:rFonts w:eastAsia="Calibri" w:cs="Arial"/>
                <w:b/>
                <w:color w:val="000000"/>
              </w:rPr>
              <w:t>P2</w:t>
            </w:r>
            <w:r w:rsidRPr="00D56DF8">
              <w:rPr>
                <w:rFonts w:eastAsia="Calibri" w:cs="Arial"/>
              </w:rPr>
              <w:t xml:space="preserve">: 35.00[mp] – adâncime de excavare 0.60[m] - rezulta un volum de sol contaminat de </w:t>
            </w:r>
            <w:r w:rsidRPr="00D56DF8">
              <w:rPr>
                <w:rFonts w:eastAsia="Calibri" w:cs="Arial"/>
                <w:b/>
              </w:rPr>
              <w:t>V</w:t>
            </w:r>
            <w:r w:rsidRPr="00D56DF8">
              <w:rPr>
                <w:rFonts w:eastAsia="Calibri" w:cs="Arial"/>
                <w:b/>
                <w:vertAlign w:val="subscript"/>
              </w:rPr>
              <w:t>s</w:t>
            </w:r>
            <w:r w:rsidRPr="00D56DF8">
              <w:rPr>
                <w:rFonts w:eastAsia="Calibri" w:cs="Arial"/>
              </w:rPr>
              <w:t xml:space="preserve">= 35.00[mp] x 0.6[m]= </w:t>
            </w:r>
            <w:r w:rsidRPr="00D56DF8">
              <w:rPr>
                <w:rFonts w:eastAsia="Calibri" w:cs="Arial"/>
                <w:b/>
              </w:rPr>
              <w:t>21[mc].</w:t>
            </w:r>
          </w:p>
          <w:p w14:paraId="080F7DD0" w14:textId="4376200F" w:rsidR="00C21A19" w:rsidRPr="00D56DF8" w:rsidRDefault="00C21A19" w:rsidP="00AE74EF">
            <w:pPr>
              <w:pStyle w:val="ListParagraph"/>
              <w:spacing w:before="120" w:after="120"/>
              <w:ind w:left="596"/>
              <w:jc w:val="both"/>
              <w:rPr>
                <w:rFonts w:eastAsia="Calibri" w:cs="Arial"/>
              </w:rPr>
            </w:pPr>
            <w:r w:rsidRPr="00D56DF8">
              <w:rPr>
                <w:rFonts w:eastAsia="Calibri" w:cs="Arial"/>
              </w:rPr>
              <w:t xml:space="preserve"> </w:t>
            </w:r>
          </w:p>
          <w:p w14:paraId="555A5BBE" w14:textId="25B8B17F" w:rsidR="00C21A19" w:rsidRPr="00AE74EF" w:rsidRDefault="00C21A19" w:rsidP="00C21A19">
            <w:pPr>
              <w:pStyle w:val="ListParagraph"/>
              <w:numPr>
                <w:ilvl w:val="0"/>
                <w:numId w:val="12"/>
              </w:numPr>
              <w:spacing w:before="120" w:after="120"/>
              <w:ind w:left="596" w:hanging="425"/>
              <w:jc w:val="both"/>
              <w:rPr>
                <w:rFonts w:eastAsia="Calibri" w:cs="Arial"/>
              </w:rPr>
            </w:pPr>
            <w:r w:rsidRPr="00D56DF8">
              <w:rPr>
                <w:rFonts w:eastAsia="Calibri" w:cs="Arial"/>
              </w:rPr>
              <w:t xml:space="preserve">Suprafața de excavare sub zona cu slam bituminizat: 21.00[mp] – adâncime de excavare 0.20[m] - rezulta un volum de sol contaminat de </w:t>
            </w:r>
            <w:r w:rsidRPr="00D56DF8">
              <w:rPr>
                <w:rFonts w:eastAsia="Calibri" w:cs="Arial"/>
                <w:b/>
              </w:rPr>
              <w:t>V</w:t>
            </w:r>
            <w:r w:rsidRPr="00D56DF8">
              <w:rPr>
                <w:rFonts w:eastAsia="Calibri" w:cs="Arial"/>
                <w:b/>
                <w:vertAlign w:val="subscript"/>
              </w:rPr>
              <w:t>s</w:t>
            </w:r>
            <w:r w:rsidRPr="00D56DF8">
              <w:rPr>
                <w:rFonts w:eastAsia="Calibri" w:cs="Arial"/>
              </w:rPr>
              <w:t xml:space="preserve">= 21.00[mp] x 0.2[m] = </w:t>
            </w:r>
            <w:r w:rsidRPr="00D56DF8">
              <w:rPr>
                <w:rFonts w:eastAsia="Calibri" w:cs="Arial"/>
                <w:b/>
              </w:rPr>
              <w:t>5[mc].</w:t>
            </w:r>
          </w:p>
          <w:p w14:paraId="397E2B01" w14:textId="77777777" w:rsidR="007C5040" w:rsidRPr="00D56DF8" w:rsidRDefault="007C5040" w:rsidP="00AE74EF">
            <w:pPr>
              <w:pStyle w:val="ListParagraph"/>
              <w:spacing w:before="120" w:after="120"/>
              <w:ind w:left="596"/>
              <w:jc w:val="both"/>
              <w:rPr>
                <w:rFonts w:eastAsia="Calibri" w:cs="Arial"/>
              </w:rPr>
            </w:pPr>
          </w:p>
          <w:p w14:paraId="067E774C" w14:textId="77777777" w:rsidR="00C21A19" w:rsidRPr="00D56DF8" w:rsidRDefault="00C21A19" w:rsidP="00C21A19">
            <w:pPr>
              <w:pStyle w:val="ListParagraph"/>
              <w:numPr>
                <w:ilvl w:val="0"/>
                <w:numId w:val="12"/>
              </w:numPr>
              <w:spacing w:before="120" w:after="120"/>
              <w:ind w:left="596" w:hanging="425"/>
              <w:jc w:val="both"/>
              <w:rPr>
                <w:rFonts w:eastAsia="Calibri" w:cs="Arial"/>
              </w:rPr>
            </w:pPr>
            <w:r w:rsidRPr="00D56DF8">
              <w:rPr>
                <w:rFonts w:eastAsia="Calibri" w:cs="Arial"/>
              </w:rPr>
              <w:t xml:space="preserve">Volumul de sol contaminat rezultat din dezafectarea digului de pamant: </w:t>
            </w:r>
            <w:r w:rsidRPr="00D56DF8">
              <w:rPr>
                <w:rFonts w:eastAsia="Calibri" w:cs="Arial"/>
                <w:b/>
              </w:rPr>
              <w:t>V</w:t>
            </w:r>
            <w:r w:rsidRPr="00D56DF8">
              <w:rPr>
                <w:rFonts w:eastAsia="Calibri" w:cs="Arial"/>
                <w:b/>
                <w:vertAlign w:val="subscript"/>
              </w:rPr>
              <w:t>s</w:t>
            </w:r>
            <w:r w:rsidRPr="00D56DF8">
              <w:rPr>
                <w:rFonts w:eastAsia="Calibri" w:cs="Arial"/>
                <w:b/>
              </w:rPr>
              <w:t xml:space="preserve"> </w:t>
            </w:r>
            <w:r w:rsidRPr="00D56DF8">
              <w:rPr>
                <w:rFonts w:eastAsia="Calibri" w:cs="Arial"/>
              </w:rPr>
              <w:t xml:space="preserve">= 78 [mp] x 0.9[m] x 0.5[m] = </w:t>
            </w:r>
            <w:r w:rsidRPr="00D56DF8">
              <w:rPr>
                <w:rFonts w:eastAsia="Calibri" w:cs="Arial"/>
                <w:b/>
              </w:rPr>
              <w:t>36[mc]</w:t>
            </w:r>
            <w:r w:rsidRPr="00D56DF8">
              <w:rPr>
                <w:rFonts w:eastAsia="Calibri" w:cs="Arial"/>
              </w:rPr>
              <w:t>.</w:t>
            </w:r>
          </w:p>
        </w:tc>
      </w:tr>
    </w:tbl>
    <w:p w14:paraId="44DCD920" w14:textId="77777777" w:rsidR="00C21A19" w:rsidRPr="00D56DF8" w:rsidRDefault="00C21A19" w:rsidP="00C21A19">
      <w:pPr>
        <w:pStyle w:val="ListParagraph"/>
        <w:numPr>
          <w:ilvl w:val="0"/>
          <w:numId w:val="12"/>
        </w:numPr>
        <w:spacing w:before="120" w:after="120" w:line="276" w:lineRule="auto"/>
        <w:ind w:left="596" w:hanging="425"/>
        <w:jc w:val="both"/>
        <w:rPr>
          <w:rFonts w:cs="Arial"/>
        </w:rPr>
      </w:pPr>
      <w:r w:rsidRPr="00D56DF8">
        <w:rPr>
          <w:rFonts w:cs="Arial"/>
        </w:rPr>
        <w:t xml:space="preserve">Suprafața de excavare sub dig: 78.00[mp] – adâncime de excavare 0.20[m] - rezulta un volum de sol contaminat de </w:t>
      </w:r>
      <w:r w:rsidRPr="00D56DF8">
        <w:rPr>
          <w:rFonts w:cs="Arial"/>
          <w:b/>
        </w:rPr>
        <w:t>V</w:t>
      </w:r>
      <w:r w:rsidRPr="00D56DF8">
        <w:rPr>
          <w:rFonts w:cs="Arial"/>
          <w:b/>
          <w:vertAlign w:val="subscript"/>
        </w:rPr>
        <w:t>s</w:t>
      </w:r>
      <w:r w:rsidRPr="00D56DF8">
        <w:rPr>
          <w:rFonts w:cs="Arial"/>
        </w:rPr>
        <w:t xml:space="preserve">= 78.00[mp] x 0.2[m] = </w:t>
      </w:r>
      <w:r w:rsidRPr="00D56DF8">
        <w:rPr>
          <w:rFonts w:cs="Arial"/>
          <w:b/>
        </w:rPr>
        <w:t>16[mc].</w:t>
      </w:r>
    </w:p>
    <w:p w14:paraId="678266E8" w14:textId="77777777" w:rsidR="00C21A19" w:rsidRPr="00BC7F2B" w:rsidRDefault="00C21A19" w:rsidP="00C21A19">
      <w:pPr>
        <w:pStyle w:val="ListParagraph"/>
        <w:widowControl w:val="0"/>
        <w:autoSpaceDE w:val="0"/>
        <w:autoSpaceDN w:val="0"/>
        <w:adjustRightInd w:val="0"/>
        <w:ind w:left="567"/>
        <w:contextualSpacing w:val="0"/>
        <w:rPr>
          <w:rFonts w:cs="Arial"/>
          <w:b/>
          <w:bCs/>
          <w:color w:val="000000"/>
        </w:rPr>
      </w:pPr>
    </w:p>
    <w:p w14:paraId="02C60F85" w14:textId="10B2BAA9" w:rsidR="00D32F89" w:rsidRPr="00E24FF4" w:rsidRDefault="00C21A19" w:rsidP="00C21A19">
      <w:pPr>
        <w:pStyle w:val="ListParagraph"/>
        <w:widowControl w:val="0"/>
        <w:autoSpaceDE w:val="0"/>
        <w:autoSpaceDN w:val="0"/>
        <w:adjustRightInd w:val="0"/>
        <w:ind w:left="567"/>
        <w:contextualSpacing w:val="0"/>
        <w:rPr>
          <w:rFonts w:cs="Arial"/>
          <w:b/>
          <w:bCs/>
          <w:color w:val="000000" w:themeColor="text1"/>
        </w:rPr>
      </w:pPr>
      <w:r w:rsidRPr="00BC7F2B">
        <w:rPr>
          <w:rFonts w:cs="Arial"/>
          <w:b/>
          <w:bCs/>
          <w:color w:val="000000"/>
        </w:rPr>
        <w:t>Volum total de sol estimat contaminat: 9</w:t>
      </w:r>
      <w:r>
        <w:rPr>
          <w:rFonts w:cs="Arial"/>
          <w:b/>
          <w:bCs/>
          <w:color w:val="000000"/>
        </w:rPr>
        <w:t>6</w:t>
      </w:r>
      <w:r w:rsidRPr="00BC7F2B">
        <w:rPr>
          <w:rFonts w:cs="Arial"/>
          <w:b/>
          <w:bCs/>
          <w:color w:val="000000"/>
        </w:rPr>
        <w:t xml:space="preserve"> </w:t>
      </w:r>
      <w:r w:rsidRPr="00BC7F2B">
        <w:rPr>
          <w:rFonts w:cs="Arial"/>
          <w:b/>
          <w:color w:val="000000"/>
        </w:rPr>
        <w:t>[mc].</w:t>
      </w:r>
    </w:p>
    <w:p w14:paraId="4989EF10" w14:textId="33AF99D8" w:rsidR="001F128E" w:rsidRPr="00B87782" w:rsidRDefault="00564E49" w:rsidP="00C21A1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73574C07" w14:textId="77777777" w:rsidR="00C21A19" w:rsidRPr="001C2EE5" w:rsidRDefault="00C21A19" w:rsidP="00C21A19">
      <w:pPr>
        <w:pStyle w:val="ListParagraph"/>
        <w:numPr>
          <w:ilvl w:val="0"/>
          <w:numId w:val="12"/>
        </w:numPr>
        <w:spacing w:after="200" w:line="276" w:lineRule="auto"/>
        <w:contextualSpacing w:val="0"/>
        <w:jc w:val="both"/>
        <w:rPr>
          <w:rFonts w:cs="Arial"/>
        </w:rPr>
      </w:pPr>
      <w:r w:rsidRPr="001C2EE5">
        <w:rPr>
          <w:rFonts w:cs="Arial"/>
        </w:rPr>
        <w:t>În cazul foraj</w:t>
      </w:r>
      <w:r>
        <w:rPr>
          <w:rFonts w:cs="Arial"/>
        </w:rPr>
        <w:t>ului</w:t>
      </w:r>
      <w:r w:rsidRPr="001C2EE5">
        <w:rPr>
          <w:rFonts w:cs="Arial"/>
        </w:rPr>
        <w:t xml:space="preserve"> </w:t>
      </w:r>
      <w:r>
        <w:rPr>
          <w:rFonts w:cs="Arial"/>
        </w:rPr>
        <w:t>P1</w:t>
      </w:r>
      <w:r w:rsidRPr="001C2EE5">
        <w:rPr>
          <w:rFonts w:cs="Arial"/>
        </w:rPr>
        <w:t xml:space="preserve">, din suprafața de </w:t>
      </w:r>
      <w:r>
        <w:rPr>
          <w:rFonts w:cs="Arial"/>
        </w:rPr>
        <w:t>35</w:t>
      </w:r>
      <w:r w:rsidRPr="001C2EE5">
        <w:rPr>
          <w:rFonts w:cs="Arial"/>
        </w:rPr>
        <w:t xml:space="preserve"> mp se scade suprafața beciului (2.</w:t>
      </w:r>
      <w:r>
        <w:rPr>
          <w:rFonts w:cs="Arial"/>
        </w:rPr>
        <w:t>2</w:t>
      </w:r>
      <w:r w:rsidRPr="001C2EE5">
        <w:rPr>
          <w:rFonts w:cs="Arial"/>
        </w:rPr>
        <w:t>0[m] x 2.</w:t>
      </w:r>
      <w:r>
        <w:rPr>
          <w:rFonts w:cs="Arial"/>
        </w:rPr>
        <w:t>2</w:t>
      </w:r>
      <w:r w:rsidRPr="001C2EE5">
        <w:rPr>
          <w:rFonts w:cs="Arial"/>
        </w:rPr>
        <w:t xml:space="preserve">0[m] ~ </w:t>
      </w:r>
      <w:r>
        <w:rPr>
          <w:rFonts w:cs="Arial"/>
        </w:rPr>
        <w:t>5</w:t>
      </w:r>
      <w:r w:rsidRPr="001C2EE5">
        <w:rPr>
          <w:rFonts w:cs="Arial"/>
        </w:rPr>
        <w:t>[mp] – dimensiunile exterioare.</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535C47C4"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E11E3F">
        <w:rPr>
          <w:lang w:val="fr-FR"/>
        </w:rPr>
        <w:t>i</w:t>
      </w:r>
      <w:r w:rsidR="00D32F1E">
        <w:rPr>
          <w:lang w:val="fr-FR"/>
        </w:rPr>
        <w:t xml:space="preserve"> excavate</w:t>
      </w:r>
      <w:r w:rsidRPr="00940020">
        <w:rPr>
          <w:lang w:val="fr-FR"/>
        </w:rPr>
        <w:t xml:space="preserve">, raportarea acestora se va face la valorile de referinta prevazute in Ordinul </w:t>
      </w:r>
      <w:r w:rsidR="001A748B">
        <w:rPr>
          <w:lang w:val="fr-FR"/>
        </w:rPr>
        <w:t xml:space="preserve">MAPPM nr. </w:t>
      </w:r>
      <w:r w:rsidRPr="00940020">
        <w:rPr>
          <w:lang w:val="fr-FR"/>
        </w:rPr>
        <w:t>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3D1A1DF4"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sidRPr="007604EE">
        <w:rPr>
          <w:rFonts w:cs="Arial"/>
          <w:b/>
          <w:bCs/>
          <w:color w:val="000000"/>
          <w:lang w:val="fr-FR"/>
        </w:rPr>
        <w:t xml:space="preserve">Umplerea excavației și aducerea terenului amplasamentului cât mai aproape de starea </w:t>
      </w:r>
      <w:r w:rsidRPr="007604EE">
        <w:rPr>
          <w:rFonts w:cs="Arial"/>
          <w:b/>
          <w:bCs/>
          <w:color w:val="000000"/>
          <w:lang w:val="fr-FR"/>
        </w:rPr>
        <w:lastRenderedPageBreak/>
        <w:t xml:space="preserve">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8A6907">
        <w:rPr>
          <w:rFonts w:cs="Arial"/>
          <w:b/>
          <w:bCs/>
          <w:color w:val="000000"/>
          <w:lang w:val="fr-FR"/>
        </w:rPr>
        <w:t xml:space="preserve">solul </w:t>
      </w:r>
      <w:r w:rsidR="00867B7B">
        <w:rPr>
          <w:rFonts w:cs="Arial"/>
          <w:b/>
          <w:bCs/>
          <w:color w:val="000000"/>
          <w:lang w:val="fr-FR"/>
        </w:rPr>
        <w:t xml:space="preserve">curat provenit din </w:t>
      </w:r>
      <w:r w:rsidR="001F128E">
        <w:rPr>
          <w:rFonts w:cs="Arial"/>
          <w:b/>
          <w:bCs/>
          <w:color w:val="000000"/>
          <w:lang w:val="fr-FR"/>
        </w:rPr>
        <w:t>digul</w:t>
      </w:r>
      <w:r w:rsidR="001A748B">
        <w:rPr>
          <w:rFonts w:cs="Arial"/>
          <w:b/>
          <w:bCs/>
          <w:color w:val="000000"/>
          <w:lang w:val="fr-FR"/>
        </w:rPr>
        <w:t xml:space="preserve"> de pamant</w:t>
      </w:r>
      <w:r w:rsidR="001F128E">
        <w:rPr>
          <w:rFonts w:cs="Arial"/>
          <w:b/>
          <w:bCs/>
          <w:color w:val="000000"/>
          <w:lang w:val="fr-FR"/>
        </w:rPr>
        <w:t xml:space="preserve"> </w:t>
      </w:r>
      <w:r w:rsidR="00E11E3F">
        <w:rPr>
          <w:rFonts w:cs="Arial"/>
          <w:b/>
          <w:bCs/>
          <w:color w:val="000000"/>
          <w:lang w:val="fr-FR"/>
        </w:rPr>
        <w:t xml:space="preserve">nepoluat </w:t>
      </w:r>
      <w:r w:rsidR="008A6907">
        <w:rPr>
          <w:rFonts w:cs="Arial"/>
          <w:b/>
          <w:bCs/>
          <w:color w:val="000000"/>
          <w:lang w:val="fr-FR"/>
        </w:rPr>
        <w:t>identificat pe amplasament</w:t>
      </w:r>
      <w:r w:rsidR="00867B7B">
        <w:rPr>
          <w:rFonts w:cs="Arial"/>
          <w:b/>
          <w:bCs/>
          <w:color w:val="000000"/>
          <w:lang w:val="fr-FR"/>
        </w:rPr>
        <w:t>,</w:t>
      </w:r>
      <w:r w:rsidR="00E11E3F">
        <w:rPr>
          <w:rFonts w:cs="Arial"/>
          <w:b/>
          <w:bCs/>
          <w:color w:val="000000"/>
          <w:lang w:val="fr-FR"/>
        </w:rPr>
        <w:t xml:space="preserve"> si,</w:t>
      </w:r>
      <w:r w:rsidR="00867B7B">
        <w:rPr>
          <w:rFonts w:cs="Arial"/>
          <w:b/>
          <w:bCs/>
          <w:color w:val="000000"/>
          <w:lang w:val="fr-FR"/>
        </w:rPr>
        <w:t xml:space="preserve"> in completare cu sol </w:t>
      </w:r>
      <w:r w:rsidR="00F63A26" w:rsidRPr="007604EE">
        <w:rPr>
          <w:rFonts w:cs="Arial"/>
          <w:b/>
          <w:bCs/>
          <w:color w:val="000000"/>
          <w:lang w:val="fr-FR"/>
        </w:rPr>
        <w:t>bioremediat provenit de la stațiile de bioremediere OMV Petrom SA sau ale altor operatori economici autorizați</w:t>
      </w:r>
      <w:r w:rsidR="00DC3BC3" w:rsidRPr="007604EE">
        <w:rPr>
          <w:rFonts w:cs="Arial"/>
          <w:b/>
          <w:bCs/>
          <w:color w:val="000000"/>
          <w:lang w:val="fr-FR"/>
        </w:rPr>
        <w:t>.</w:t>
      </w:r>
      <w:r w:rsidR="00EE083F" w:rsidRPr="007604EE">
        <w:rPr>
          <w:rFonts w:cs="Arial"/>
          <w:b/>
          <w:bCs/>
          <w:color w:val="000000"/>
          <w:lang w:val="fr-FR"/>
        </w:rPr>
        <w:t xml:space="preserve"> </w:t>
      </w:r>
      <w:r w:rsidR="00DC3BC3" w:rsidRPr="007604EE">
        <w:rPr>
          <w:rFonts w:cs="Arial"/>
          <w:b/>
          <w:bCs/>
          <w:color w:val="000000"/>
          <w:lang w:val="fr-FR"/>
        </w:rPr>
        <w:t>Ultimii 15 cm de la suprafata se vor umple cu sol curat furnizat din surse autorizate în acest sens</w:t>
      </w:r>
      <w:r w:rsidR="00D87FD4" w:rsidRPr="007604EE">
        <w:rPr>
          <w:rFonts w:cs="Arial"/>
          <w:b/>
          <w:bCs/>
          <w:color w:val="000000"/>
          <w:lang w:val="fr-FR"/>
        </w:rPr>
        <w:t xml:space="preserve">. </w:t>
      </w:r>
      <w:r w:rsidR="00867B7B" w:rsidRPr="007604EE">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r w:rsidRPr="00867B7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51" w:name="_Toc534979769"/>
      <w:r w:rsidRPr="00B87782">
        <w:rPr>
          <w:b/>
          <w:color w:val="1F497D" w:themeColor="text2"/>
          <w:lang w:val="it-IT"/>
        </w:rPr>
        <w:t>Căi noi de acces sau schimbări ale celor existente, după caz;</w:t>
      </w:r>
      <w:bookmarkEnd w:id="51"/>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24CA210" w:rsidR="00C7427E" w:rsidRDefault="00C7427E" w:rsidP="00D72535">
      <w:pPr>
        <w:spacing w:line="276" w:lineRule="auto"/>
        <w:ind w:firstLine="567"/>
        <w:jc w:val="both"/>
        <w:rPr>
          <w:lang w:val="ro-RO"/>
        </w:rPr>
      </w:pPr>
      <w:r w:rsidRPr="007C6A51">
        <w:rPr>
          <w:lang w:val="ro-RO"/>
        </w:rPr>
        <w:t xml:space="preserve">Accesul la sonda </w:t>
      </w:r>
      <w:r w:rsidR="0018108A">
        <w:rPr>
          <w:lang w:val="ro-RO"/>
        </w:rPr>
        <w:t>2081 BALARIA</w:t>
      </w:r>
      <w:r w:rsidRPr="007C6A51">
        <w:rPr>
          <w:lang w:val="ro-RO"/>
        </w:rPr>
        <w:t xml:space="preserve"> se va realiza din drumurile de servitute existente, alaturate amplasamentului.</w:t>
      </w:r>
    </w:p>
    <w:p w14:paraId="027AC7E3" w14:textId="77777777" w:rsidR="00333864" w:rsidRDefault="00333864" w:rsidP="00D72535">
      <w:pPr>
        <w:spacing w:line="276" w:lineRule="auto"/>
        <w:ind w:firstLine="567"/>
        <w:jc w:val="both"/>
        <w:rPr>
          <w:lang w:val="ro-RO"/>
        </w:rPr>
      </w:pP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2" w:name="_Toc534979770"/>
      <w:r w:rsidRPr="00DB1098">
        <w:rPr>
          <w:b/>
          <w:color w:val="1F497D" w:themeColor="text2"/>
        </w:rPr>
        <w:t>Metode folosite în demolare;</w:t>
      </w:r>
      <w:bookmarkEnd w:id="52"/>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3" w:name="_Toc534979771"/>
      <w:r w:rsidR="00C7427E" w:rsidRPr="00B87782">
        <w:rPr>
          <w:b/>
          <w:color w:val="1F497D" w:themeColor="text2"/>
          <w:lang w:val="ro-RO"/>
        </w:rPr>
        <w:t>Detalii privind alternativele care au fost luate în considerare;</w:t>
      </w:r>
      <w:bookmarkEnd w:id="5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4" w:name="_Toc534979772"/>
      <w:r w:rsidRPr="00B87782">
        <w:rPr>
          <w:b/>
          <w:color w:val="1F497D" w:themeColor="text2"/>
          <w:lang w:val="it-IT"/>
        </w:rPr>
        <w:lastRenderedPageBreak/>
        <w:t>Alte activităţi care pot apărea ca urmare a demolării (de exemplu, eliminarea deşeurilor).</w:t>
      </w:r>
      <w:bookmarkEnd w:id="54"/>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5" w:name="_Toc104190034"/>
      <w:r w:rsidRPr="007F5AC1">
        <w:t>DESCRIEREA AMPLASĂRII PROIECTULUI:</w:t>
      </w:r>
      <w:bookmarkEnd w:id="5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A4AE65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8108A">
        <w:rPr>
          <w:b/>
          <w:lang w:val="ro-RO"/>
        </w:rPr>
        <w:t>2081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3BB6089C" w:rsidR="00E47212" w:rsidRPr="00B87782" w:rsidRDefault="00E47212" w:rsidP="00E47212">
      <w:pPr>
        <w:spacing w:after="20" w:line="340" w:lineRule="atLeast"/>
        <w:ind w:firstLine="567"/>
        <w:jc w:val="both"/>
        <w:rPr>
          <w:lang w:val="it-IT"/>
        </w:rPr>
      </w:pPr>
      <w:r w:rsidRPr="007C6A51">
        <w:rPr>
          <w:lang w:val="ro-RO"/>
        </w:rPr>
        <w:t>Amplasamentul proiectului „</w:t>
      </w:r>
      <w:r w:rsidR="001F128E" w:rsidRPr="007C6A51">
        <w:rPr>
          <w:lang w:val="ro-RO"/>
        </w:rPr>
        <w:t xml:space="preserve">Lucrari de abandonare aferente sondei </w:t>
      </w:r>
      <w:r w:rsidR="0018108A">
        <w:rPr>
          <w:b/>
          <w:lang w:val="ro-RO"/>
        </w:rPr>
        <w:t>2081 BALARIA</w:t>
      </w:r>
      <w:r w:rsidR="00240A64" w:rsidRPr="007C6A51">
        <w:rPr>
          <w:b/>
          <w:lang w:val="ro-RO"/>
        </w:rPr>
        <w:t>”</w:t>
      </w:r>
      <w:r w:rsidRPr="007C6A51">
        <w:rPr>
          <w:lang w:val="ro-RO"/>
        </w:rPr>
        <w:t xml:space="preserve"> </w:t>
      </w:r>
      <w:r w:rsidR="001F128E" w:rsidRPr="007C6A51">
        <w:rPr>
          <w:lang w:val="ro-RO"/>
        </w:rPr>
        <w:t>se afla la o distanta de aproximativ 5.5 km de</w:t>
      </w:r>
      <w:r w:rsidR="001F128E" w:rsidRPr="007C6A51">
        <w:rPr>
          <w:lang w:val="it-IT"/>
        </w:rPr>
        <w:t xml:space="preserve"> “Ruinele Schitului Babele” -</w:t>
      </w:r>
      <w:r w:rsidR="001F128E" w:rsidRPr="007C6A51">
        <w:rPr>
          <w:lang w:val="ro-RO"/>
        </w:rPr>
        <w:t xml:space="preserve"> Monument Istoric din Lista </w:t>
      </w:r>
      <w:r w:rsidR="001F128E" w:rsidRPr="007C6A51">
        <w:rPr>
          <w:lang w:val="it-IT"/>
        </w:rPr>
        <w:t>Monumentelor Istorice actualizata periodic si publicata in Monitorul Oficial al Romaniei.</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6"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6"/>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008E9C14" w:rsidR="00C7427E" w:rsidRPr="00867B7B" w:rsidRDefault="0050622F" w:rsidP="00A67858">
      <w:pPr>
        <w:spacing w:after="20" w:line="276" w:lineRule="auto"/>
        <w:ind w:firstLine="567"/>
        <w:jc w:val="both"/>
        <w:rPr>
          <w:lang w:val="ro-RO"/>
        </w:rPr>
      </w:pPr>
      <w:r w:rsidRPr="00867B7B">
        <w:rPr>
          <w:lang w:val="ro-RO"/>
        </w:rPr>
        <w:lastRenderedPageBreak/>
        <w:t xml:space="preserve">In conformitate cu prevederile </w:t>
      </w:r>
      <w:r w:rsidR="00867B7B" w:rsidRPr="00867B7B">
        <w:rPr>
          <w:lang w:val="ro-RO"/>
        </w:rPr>
        <w:t xml:space="preserve">Certificatului de Urbanism nr. </w:t>
      </w:r>
      <w:r w:rsidR="00BA74D3">
        <w:rPr>
          <w:lang w:val="ro-RO"/>
        </w:rPr>
        <w:t>6</w:t>
      </w:r>
      <w:r w:rsidRPr="00867B7B">
        <w:rPr>
          <w:lang w:val="ro-RO"/>
        </w:rPr>
        <w:t xml:space="preserve"> din </w:t>
      </w:r>
      <w:r w:rsidR="001F128E">
        <w:rPr>
          <w:lang w:val="ro-RO"/>
        </w:rPr>
        <w:t>03.02</w:t>
      </w:r>
      <w:r w:rsidRPr="00867B7B">
        <w:rPr>
          <w:lang w:val="ro-RO"/>
        </w:rPr>
        <w:t>.202</w:t>
      </w:r>
      <w:r w:rsidR="00867B7B" w:rsidRPr="00867B7B">
        <w:rPr>
          <w:lang w:val="ro-RO"/>
        </w:rPr>
        <w:t>2</w:t>
      </w:r>
      <w:r w:rsidRPr="00867B7B">
        <w:rPr>
          <w:lang w:val="ro-RO"/>
        </w:rPr>
        <w:t xml:space="preserve"> categoria de folosinta a terenului este </w:t>
      </w:r>
      <w:r w:rsidR="00BC718A">
        <w:rPr>
          <w:lang w:val="ro-RO"/>
        </w:rPr>
        <w:t>curtii constructii</w:t>
      </w:r>
      <w:r w:rsidR="00AE74EF">
        <w:rPr>
          <w:lang w:val="ro-RO"/>
        </w:rPr>
        <w:t xml:space="preserve"> </w:t>
      </w:r>
      <w:r w:rsidRPr="00867B7B">
        <w:rPr>
          <w:lang w:val="ro-RO"/>
        </w:rPr>
        <w:t>,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107109DD" w:rsidR="00F473D5" w:rsidRPr="007F5AC1" w:rsidRDefault="00BA74D3" w:rsidP="00E47212">
      <w:pPr>
        <w:spacing w:line="276" w:lineRule="auto"/>
        <w:jc w:val="center"/>
        <w:rPr>
          <w:color w:val="1F497D" w:themeColor="text2"/>
        </w:rPr>
      </w:pPr>
      <w:r w:rsidRPr="008432DC">
        <w:rPr>
          <w:noProof/>
          <w:lang w:val="ro-RO" w:eastAsia="ro-RO"/>
        </w:rPr>
        <w:drawing>
          <wp:inline distT="0" distB="0" distL="0" distR="0" wp14:anchorId="239626BD" wp14:editId="337E5433">
            <wp:extent cx="25812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9621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7" w:name="_Toc534979778"/>
      <w:r w:rsidRPr="00564E49">
        <w:rPr>
          <w:b/>
          <w:color w:val="1F497D" w:themeColor="text2"/>
        </w:rPr>
        <w:t>detalii privind orice variantă de amplasament care a fost luată în considerare.</w:t>
      </w:r>
      <w:bookmarkEnd w:id="57"/>
      <w:r w:rsidRPr="00564E49">
        <w:rPr>
          <w:b/>
          <w:color w:val="1F497D" w:themeColor="text2"/>
        </w:rPr>
        <w:t xml:space="preserve"> </w:t>
      </w:r>
    </w:p>
    <w:p w14:paraId="45F620B8" w14:textId="14721C02"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18108A">
        <w:rPr>
          <w:i/>
          <w:iCs/>
          <w:lang w:val="ro-RO"/>
        </w:rPr>
        <w:t>2081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5B7C5DB6" w14:textId="1E2A389A" w:rsidR="00E6154A" w:rsidRPr="0040514C" w:rsidRDefault="00E47212" w:rsidP="00E6154A">
      <w:pPr>
        <w:spacing w:line="276" w:lineRule="auto"/>
        <w:ind w:left="66" w:firstLine="643"/>
        <w:jc w:val="both"/>
        <w:rPr>
          <w:bCs/>
          <w:lang w:val="ro-RO"/>
        </w:rPr>
      </w:pPr>
      <w:r w:rsidRPr="007F5AC1">
        <w:rPr>
          <w:lang w:val="ro-RO"/>
        </w:rPr>
        <w:tab/>
      </w:r>
      <w:r w:rsidRPr="00E6154A">
        <w:rPr>
          <w:lang w:val="ro-RO"/>
        </w:rPr>
        <w:t xml:space="preserve">Sonda </w:t>
      </w:r>
      <w:r w:rsidR="0018108A">
        <w:rPr>
          <w:b/>
          <w:lang w:val="ro-RO"/>
        </w:rPr>
        <w:t>2081 BALARIA</w:t>
      </w:r>
      <w:r w:rsidRPr="00E6154A">
        <w:rPr>
          <w:lang w:val="ro-RO"/>
        </w:rPr>
        <w:t xml:space="preserve"> este amplasata in extravilanul </w:t>
      </w:r>
      <w:r w:rsidR="005D552A" w:rsidRPr="00E6154A">
        <w:rPr>
          <w:lang w:val="ro-RO"/>
        </w:rPr>
        <w:t xml:space="preserve">comunei </w:t>
      </w:r>
      <w:r w:rsidR="00C97CD2" w:rsidRPr="00E6154A">
        <w:rPr>
          <w:lang w:val="ro-RO"/>
        </w:rPr>
        <w:t>Letca Noua</w:t>
      </w:r>
      <w:r w:rsidRPr="00E6154A">
        <w:rPr>
          <w:lang w:val="ro-RO"/>
        </w:rPr>
        <w:t>, jud.</w:t>
      </w:r>
      <w:r w:rsidR="00EA0A73" w:rsidRPr="00E6154A">
        <w:rPr>
          <w:lang w:val="ro-RO"/>
        </w:rPr>
        <w:t xml:space="preserve"> </w:t>
      </w:r>
      <w:r w:rsidR="00ED0304" w:rsidRPr="00E6154A">
        <w:rPr>
          <w:lang w:val="ro-RO"/>
        </w:rPr>
        <w:t>Giurgiu</w:t>
      </w:r>
      <w:r w:rsidRPr="00E6154A">
        <w:rPr>
          <w:lang w:val="ro-RO"/>
        </w:rPr>
        <w:t xml:space="preserve">, ocupând un teren în suprafață </w:t>
      </w:r>
      <w:r w:rsidR="00E04F9C" w:rsidRPr="00E6154A">
        <w:rPr>
          <w:lang w:val="ro-RO"/>
        </w:rPr>
        <w:t xml:space="preserve">totala </w:t>
      </w:r>
      <w:r w:rsidRPr="00E6154A">
        <w:rPr>
          <w:lang w:val="ro-RO"/>
        </w:rPr>
        <w:t xml:space="preserve">de </w:t>
      </w:r>
      <w:r w:rsidR="00935AF1">
        <w:rPr>
          <w:rFonts w:cs="Arial"/>
          <w:bCs/>
          <w:color w:val="000000" w:themeColor="text1"/>
          <w:lang w:val="ro-RO"/>
        </w:rPr>
        <w:t>925 [mp]</w:t>
      </w:r>
      <w:r w:rsidR="00E6154A" w:rsidRPr="00E6154A">
        <w:rPr>
          <w:rFonts w:cs="Arial"/>
          <w:bCs/>
          <w:color w:val="000000" w:themeColor="text1"/>
          <w:lang w:val="ro-RO"/>
        </w:rPr>
        <w:t xml:space="preserve"> </w:t>
      </w:r>
      <w:r w:rsidR="00935AF1">
        <w:rPr>
          <w:rFonts w:cs="Arial"/>
          <w:bCs/>
          <w:color w:val="000000" w:themeColor="text1"/>
          <w:lang w:val="ro-RO"/>
        </w:rPr>
        <w:t>- careu sonda</w:t>
      </w:r>
      <w:r w:rsidR="00E6154A" w:rsidRPr="00E6154A">
        <w:rPr>
          <w:bCs/>
          <w:lang w:val="ro-RO"/>
        </w:rPr>
        <w:t>.</w:t>
      </w:r>
      <w:r w:rsidR="00E6154A" w:rsidRPr="0040514C">
        <w:rPr>
          <w:bCs/>
          <w:lang w:val="ro-RO"/>
        </w:rPr>
        <w:t xml:space="preserve"> </w:t>
      </w:r>
    </w:p>
    <w:p w14:paraId="2C256D12" w14:textId="77777777" w:rsidR="00F473D5" w:rsidRPr="00B87782" w:rsidRDefault="00587804" w:rsidP="00D72535">
      <w:pPr>
        <w:pStyle w:val="Heading1"/>
        <w:spacing w:before="240"/>
        <w:rPr>
          <w:lang w:val="it-IT"/>
        </w:rPr>
      </w:pPr>
      <w:bookmarkStart w:id="58" w:name="_Toc104190035"/>
      <w:r w:rsidRPr="00B87782">
        <w:rPr>
          <w:lang w:val="it-IT"/>
        </w:rPr>
        <w:t>DESCRIEREA TUTUROR EFECTELOR SEMNIFICATIVE POSIBILE ASUPRA MEDIULUI ALE PROIECTULUI, ÎN LIMITA INFORMAȚIILOR DISPONIBILE</w:t>
      </w:r>
      <w:bookmarkEnd w:id="58"/>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9" w:name="_Toc534979780"/>
      <w:bookmarkStart w:id="60" w:name="_Toc104190036"/>
      <w:r w:rsidRPr="007F5AC1">
        <w:rPr>
          <w:iCs/>
          <w:color w:val="1F497D" w:themeColor="text2"/>
          <w:szCs w:val="24"/>
          <w:lang w:val="ro-RO"/>
        </w:rPr>
        <w:t>Surse de poluanţi şi instalaţii pentru reţinerea, evacuarea şi dispersia poluanţilor în mediu</w:t>
      </w:r>
      <w:bookmarkEnd w:id="59"/>
      <w:bookmarkEnd w:id="60"/>
    </w:p>
    <w:p w14:paraId="57E6FFA4" w14:textId="77777777" w:rsidR="00F473D5" w:rsidRPr="007F5AC1" w:rsidRDefault="00F473D5" w:rsidP="00E47212">
      <w:pPr>
        <w:pStyle w:val="Heading3"/>
        <w:numPr>
          <w:ilvl w:val="0"/>
          <w:numId w:val="28"/>
        </w:numPr>
        <w:jc w:val="both"/>
        <w:rPr>
          <w:color w:val="1F497D" w:themeColor="text2"/>
          <w:szCs w:val="24"/>
        </w:rPr>
      </w:pPr>
      <w:bookmarkStart w:id="61" w:name="_Toc104190037"/>
      <w:r w:rsidRPr="007F5AC1">
        <w:rPr>
          <w:color w:val="1F497D" w:themeColor="text2"/>
          <w:szCs w:val="24"/>
        </w:rPr>
        <w:t>Protecţia calităţii apelor:</w:t>
      </w:r>
      <w:bookmarkEnd w:id="61"/>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lastRenderedPageBreak/>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2" w:name="_Toc104190038"/>
      <w:r w:rsidR="00F473D5" w:rsidRPr="008D47F7">
        <w:rPr>
          <w:bCs w:val="0"/>
          <w:color w:val="1F497D" w:themeColor="text2"/>
          <w:szCs w:val="24"/>
        </w:rPr>
        <w:t>Protecţia aerului</w:t>
      </w:r>
      <w:r w:rsidR="00F473D5" w:rsidRPr="008D47F7">
        <w:rPr>
          <w:color w:val="1F497D" w:themeColor="text2"/>
          <w:szCs w:val="24"/>
        </w:rPr>
        <w:t>:</w:t>
      </w:r>
      <w:bookmarkEnd w:id="62"/>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3" w:name="_Toc104190039"/>
      <w:r w:rsidRPr="001D7D3D">
        <w:rPr>
          <w:color w:val="1F497D" w:themeColor="text2"/>
          <w:szCs w:val="24"/>
          <w:lang w:val="ro-RO"/>
        </w:rPr>
        <w:t>Protecţia împotriva zgomotului şi vibraţiilor:</w:t>
      </w:r>
      <w:bookmarkEnd w:id="63"/>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4" w:name="_Toc104190040"/>
      <w:r w:rsidRPr="007F5AC1">
        <w:rPr>
          <w:color w:val="1F497D" w:themeColor="text2"/>
          <w:szCs w:val="24"/>
        </w:rPr>
        <w:t>Protecţia împotriva radiaţiilor:</w:t>
      </w:r>
      <w:bookmarkEnd w:id="64"/>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5" w:name="_Toc104190041"/>
      <w:r w:rsidRPr="00B87782">
        <w:rPr>
          <w:color w:val="1F497D" w:themeColor="text2"/>
          <w:szCs w:val="24"/>
          <w:lang w:val="it-IT"/>
        </w:rPr>
        <w:t>Protecţia solului şi a subsolului:</w:t>
      </w:r>
      <w:bookmarkEnd w:id="65"/>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6" w:name="_Toc104190042"/>
      <w:r w:rsidRPr="00B87782">
        <w:rPr>
          <w:color w:val="1F497D" w:themeColor="text2"/>
          <w:szCs w:val="24"/>
          <w:lang w:val="it-IT"/>
        </w:rPr>
        <w:t>Protecţia ecosistemelor terestre şi acvatice:</w:t>
      </w:r>
      <w:bookmarkEnd w:id="66"/>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16B9ACE7" w:rsidR="00613E98" w:rsidRPr="007F5AC1" w:rsidRDefault="009D581D" w:rsidP="00613E98">
      <w:pPr>
        <w:spacing w:line="276" w:lineRule="auto"/>
        <w:ind w:firstLine="643"/>
        <w:jc w:val="both"/>
        <w:rPr>
          <w:bCs/>
          <w:lang w:val="ro-RO"/>
        </w:rPr>
      </w:pPr>
      <w:r w:rsidRPr="00E6154A">
        <w:rPr>
          <w:lang w:val="ro-RO"/>
        </w:rPr>
        <w:t>In zona nu exista arii naturale protejate.</w:t>
      </w:r>
      <w:r w:rsidR="00504091" w:rsidRPr="00E6154A">
        <w:rPr>
          <w:lang w:val="ro-RO"/>
        </w:rPr>
        <w:t xml:space="preserve"> </w:t>
      </w:r>
      <w:r w:rsidR="00613E98" w:rsidRPr="00E6154A">
        <w:rPr>
          <w:lang w:val="ro-RO"/>
        </w:rPr>
        <w:t xml:space="preserve">Distanta de la sonda </w:t>
      </w:r>
      <w:r w:rsidR="0018108A">
        <w:rPr>
          <w:b/>
          <w:lang w:val="ro-RO"/>
        </w:rPr>
        <w:t>2081 BALARIA</w:t>
      </w:r>
      <w:r w:rsidR="00613E98" w:rsidRPr="00E6154A">
        <w:rPr>
          <w:rFonts w:cs="Arial"/>
          <w:b/>
          <w:color w:val="000000"/>
          <w:lang w:val="ro-RO"/>
        </w:rPr>
        <w:t xml:space="preserve"> </w:t>
      </w:r>
      <w:r w:rsidR="00613E98" w:rsidRPr="00E6154A">
        <w:rPr>
          <w:lang w:val="ro-RO"/>
        </w:rPr>
        <w:t xml:space="preserve">pana la cea mai apropiata arie naturala protejata este de aproximativ </w:t>
      </w:r>
      <w:r w:rsidR="00D02D36">
        <w:rPr>
          <w:lang w:val="ro-RO"/>
        </w:rPr>
        <w:t>10</w:t>
      </w:r>
      <w:r w:rsidR="00613E98" w:rsidRPr="00E6154A">
        <w:rPr>
          <w:lang w:val="ro-RO"/>
        </w:rPr>
        <w:t xml:space="preserve"> km </w:t>
      </w:r>
      <w:r w:rsidR="006B17BB" w:rsidRPr="00E6154A">
        <w:rPr>
          <w:lang w:val="ro-RO"/>
        </w:rPr>
        <w:t>(Aria naturala protejata „</w:t>
      </w:r>
      <w:r w:rsidR="00E6154A" w:rsidRPr="00E6154A">
        <w:rPr>
          <w:lang w:val="ro-RO"/>
        </w:rPr>
        <w:t>Padurea Bolintin</w:t>
      </w:r>
      <w:r w:rsidR="006B17BB" w:rsidRPr="00E6154A">
        <w:rPr>
          <w:lang w:val="ro-RO"/>
        </w:rPr>
        <w:t>”)</w:t>
      </w:r>
      <w:r w:rsidR="00613E98" w:rsidRPr="00E6154A">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7" w:name="_Toc104190043"/>
      <w:r w:rsidRPr="007F5AC1">
        <w:rPr>
          <w:color w:val="1F497D" w:themeColor="text2"/>
          <w:szCs w:val="24"/>
        </w:rPr>
        <w:t>Protecţia aşezărilor umane şi a altor obiective de interes public:</w:t>
      </w:r>
      <w:bookmarkEnd w:id="67"/>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lastRenderedPageBreak/>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4C8FE15"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D02D36">
        <w:rPr>
          <w:rFonts w:ascii="Times New Roman" w:hAnsi="Times New Roman" w:cs="Times New Roman"/>
          <w:color w:val="auto"/>
          <w:lang w:val="it-IT"/>
        </w:rPr>
        <w:t>2.7</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8" w:name="_Toc104190044"/>
      <w:r w:rsidRPr="00B87782">
        <w:rPr>
          <w:color w:val="1F497D" w:themeColor="text2"/>
          <w:szCs w:val="24"/>
          <w:lang w:val="it-IT"/>
        </w:rPr>
        <w:t>Prevenirea și gestionarea deșeurilor generate pe amplasament în timpul realizării proiectului, inclusiv eliminarea:</w:t>
      </w:r>
      <w:bookmarkEnd w:id="68"/>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lastRenderedPageBreak/>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5BE86B4B" w14:textId="77777777" w:rsidR="00491991" w:rsidRPr="00B87782" w:rsidRDefault="00491991" w:rsidP="00A67858">
      <w:pPr>
        <w:tabs>
          <w:tab w:val="left" w:pos="0"/>
        </w:tabs>
        <w:spacing w:line="276" w:lineRule="auto"/>
        <w:ind w:firstLine="567"/>
        <w:jc w:val="both"/>
        <w:rPr>
          <w:lang w:val="it-IT"/>
        </w:rPr>
      </w:pP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693434" w14:paraId="62E707F4" w14:textId="77777777" w:rsidTr="00874FC5">
        <w:trPr>
          <w:jc w:val="center"/>
        </w:trPr>
        <w:tc>
          <w:tcPr>
            <w:tcW w:w="616" w:type="dxa"/>
            <w:shd w:val="clear" w:color="auto" w:fill="auto"/>
            <w:vAlign w:val="center"/>
          </w:tcPr>
          <w:p w14:paraId="7454721B" w14:textId="77777777" w:rsidR="004E1EA1" w:rsidRPr="00693434" w:rsidRDefault="004E1EA1" w:rsidP="00874FC5">
            <w:pPr>
              <w:tabs>
                <w:tab w:val="left" w:pos="0"/>
              </w:tabs>
              <w:spacing w:line="276" w:lineRule="auto"/>
              <w:jc w:val="center"/>
              <w:rPr>
                <w:b/>
                <w:sz w:val="20"/>
                <w:szCs w:val="20"/>
              </w:rPr>
            </w:pPr>
            <w:r w:rsidRPr="00693434">
              <w:rPr>
                <w:b/>
                <w:sz w:val="20"/>
                <w:szCs w:val="20"/>
              </w:rPr>
              <w:t>Nr. Crt.</w:t>
            </w:r>
          </w:p>
        </w:tc>
        <w:tc>
          <w:tcPr>
            <w:tcW w:w="2694" w:type="dxa"/>
            <w:shd w:val="clear" w:color="auto" w:fill="auto"/>
            <w:vAlign w:val="center"/>
          </w:tcPr>
          <w:p w14:paraId="66AA5A23"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Denumirea Categoriei de Deseu</w:t>
            </w:r>
          </w:p>
        </w:tc>
        <w:tc>
          <w:tcPr>
            <w:tcW w:w="1134" w:type="dxa"/>
            <w:shd w:val="clear" w:color="auto" w:fill="auto"/>
            <w:vAlign w:val="center"/>
          </w:tcPr>
          <w:p w14:paraId="3050D2F2" w14:textId="77777777" w:rsidR="004E1EA1" w:rsidRPr="00693434" w:rsidRDefault="004E1EA1" w:rsidP="00874FC5">
            <w:pPr>
              <w:tabs>
                <w:tab w:val="left" w:pos="0"/>
              </w:tabs>
              <w:spacing w:line="276" w:lineRule="auto"/>
              <w:jc w:val="center"/>
              <w:rPr>
                <w:b/>
                <w:sz w:val="20"/>
                <w:szCs w:val="20"/>
              </w:rPr>
            </w:pPr>
            <w:r w:rsidRPr="00693434">
              <w:rPr>
                <w:b/>
                <w:sz w:val="20"/>
                <w:szCs w:val="20"/>
              </w:rPr>
              <w:t>Codificare</w:t>
            </w:r>
          </w:p>
        </w:tc>
        <w:tc>
          <w:tcPr>
            <w:tcW w:w="2126" w:type="dxa"/>
            <w:vAlign w:val="center"/>
          </w:tcPr>
          <w:p w14:paraId="27B96CC6"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 codificare</w:t>
            </w:r>
          </w:p>
        </w:tc>
        <w:tc>
          <w:tcPr>
            <w:tcW w:w="2555" w:type="dxa"/>
            <w:shd w:val="clear" w:color="auto" w:fill="auto"/>
            <w:vAlign w:val="center"/>
          </w:tcPr>
          <w:p w14:paraId="0F8EC020" w14:textId="77777777" w:rsidR="004E1EA1" w:rsidRPr="00693434" w:rsidRDefault="004E1EA1" w:rsidP="00874FC5">
            <w:pPr>
              <w:tabs>
                <w:tab w:val="left" w:pos="0"/>
              </w:tabs>
              <w:spacing w:line="276" w:lineRule="auto"/>
              <w:jc w:val="center"/>
              <w:rPr>
                <w:b/>
                <w:sz w:val="20"/>
                <w:szCs w:val="20"/>
              </w:rPr>
            </w:pPr>
            <w:r w:rsidRPr="00693434">
              <w:rPr>
                <w:b/>
                <w:sz w:val="20"/>
                <w:szCs w:val="20"/>
              </w:rPr>
              <w:t>Plan de gestionare</w:t>
            </w:r>
          </w:p>
        </w:tc>
        <w:tc>
          <w:tcPr>
            <w:tcW w:w="1040" w:type="dxa"/>
          </w:tcPr>
          <w:p w14:paraId="726D3715" w14:textId="77777777" w:rsidR="004E1EA1" w:rsidRPr="00693434" w:rsidRDefault="004E1EA1" w:rsidP="00874FC5">
            <w:pPr>
              <w:tabs>
                <w:tab w:val="left" w:pos="0"/>
              </w:tabs>
              <w:spacing w:line="276" w:lineRule="auto"/>
              <w:jc w:val="center"/>
              <w:rPr>
                <w:b/>
                <w:sz w:val="20"/>
                <w:szCs w:val="20"/>
              </w:rPr>
            </w:pPr>
            <w:r w:rsidRPr="00693434">
              <w:rPr>
                <w:b/>
                <w:sz w:val="20"/>
                <w:szCs w:val="20"/>
              </w:rPr>
              <w:t>Cantitate ESTIMATA</w:t>
            </w:r>
          </w:p>
        </w:tc>
      </w:tr>
      <w:tr w:rsidR="004E1EA1" w:rsidRPr="0069343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693434" w:rsidRDefault="004E1EA1" w:rsidP="00874FC5">
            <w:pPr>
              <w:tabs>
                <w:tab w:val="left" w:pos="0"/>
              </w:tabs>
              <w:spacing w:line="276" w:lineRule="auto"/>
              <w:jc w:val="center"/>
              <w:rPr>
                <w:sz w:val="20"/>
                <w:szCs w:val="20"/>
              </w:rPr>
            </w:pPr>
            <w:r w:rsidRPr="0069343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693434" w:rsidRDefault="004E1EA1" w:rsidP="00874FC5">
            <w:pPr>
              <w:tabs>
                <w:tab w:val="left" w:pos="0"/>
              </w:tabs>
              <w:spacing w:line="276" w:lineRule="auto"/>
              <w:jc w:val="center"/>
              <w:rPr>
                <w:sz w:val="20"/>
                <w:szCs w:val="20"/>
              </w:rPr>
            </w:pPr>
            <w:r w:rsidRPr="0069343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693434" w:rsidRDefault="004E1EA1" w:rsidP="00874FC5">
            <w:pPr>
              <w:tabs>
                <w:tab w:val="left" w:pos="0"/>
              </w:tabs>
              <w:spacing w:line="276" w:lineRule="auto"/>
              <w:jc w:val="center"/>
              <w:rPr>
                <w:sz w:val="20"/>
                <w:szCs w:val="20"/>
              </w:rPr>
            </w:pPr>
            <w:r w:rsidRPr="0069343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1D0D5E54" w:rsidR="004F68CB" w:rsidRPr="00693434" w:rsidRDefault="00D02D36" w:rsidP="00370D2E">
            <w:pPr>
              <w:tabs>
                <w:tab w:val="left" w:pos="0"/>
              </w:tabs>
              <w:spacing w:line="276" w:lineRule="auto"/>
              <w:jc w:val="center"/>
              <w:rPr>
                <w:b/>
                <w:sz w:val="20"/>
                <w:szCs w:val="20"/>
              </w:rPr>
            </w:pPr>
            <w:r>
              <w:rPr>
                <w:b/>
                <w:sz w:val="20"/>
                <w:szCs w:val="20"/>
              </w:rPr>
              <w:t>17</w:t>
            </w:r>
          </w:p>
          <w:p w14:paraId="13385CAD" w14:textId="7FA506C0" w:rsidR="004E1EA1" w:rsidRPr="00693434" w:rsidRDefault="00C520C9" w:rsidP="00370D2E">
            <w:pPr>
              <w:tabs>
                <w:tab w:val="left" w:pos="0"/>
              </w:tabs>
              <w:spacing w:line="276" w:lineRule="auto"/>
              <w:jc w:val="center"/>
              <w:rPr>
                <w:b/>
                <w:sz w:val="20"/>
                <w:szCs w:val="20"/>
              </w:rPr>
            </w:pPr>
            <w:r w:rsidRPr="00693434">
              <w:rPr>
                <w:b/>
                <w:sz w:val="20"/>
                <w:szCs w:val="20"/>
              </w:rPr>
              <w:t xml:space="preserve"> </w:t>
            </w:r>
            <w:r w:rsidR="0011151F" w:rsidRPr="00693434">
              <w:rPr>
                <w:b/>
                <w:sz w:val="20"/>
                <w:szCs w:val="20"/>
              </w:rPr>
              <w:t>[mc]</w:t>
            </w:r>
          </w:p>
        </w:tc>
      </w:tr>
      <w:tr w:rsidR="004E1EA1" w:rsidRPr="00C97CD2"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693434" w:rsidRDefault="004E1EA1" w:rsidP="00874FC5">
            <w:pPr>
              <w:tabs>
                <w:tab w:val="left" w:pos="0"/>
              </w:tabs>
              <w:spacing w:line="276" w:lineRule="auto"/>
              <w:jc w:val="center"/>
              <w:rPr>
                <w:sz w:val="20"/>
                <w:szCs w:val="20"/>
              </w:rPr>
            </w:pPr>
            <w:r w:rsidRPr="0069343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60564FA2" w14:textId="77777777" w:rsidR="004E1EA1" w:rsidRPr="00693434" w:rsidRDefault="004E1EA1" w:rsidP="00874FC5">
            <w:pPr>
              <w:tabs>
                <w:tab w:val="left" w:pos="0"/>
              </w:tabs>
              <w:spacing w:line="276" w:lineRule="auto"/>
              <w:jc w:val="center"/>
              <w:rPr>
                <w:sz w:val="20"/>
                <w:szCs w:val="20"/>
              </w:rPr>
            </w:pPr>
            <w:r w:rsidRPr="0069343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693434" w:rsidRDefault="004E1EA1" w:rsidP="00874FC5">
            <w:pPr>
              <w:tabs>
                <w:tab w:val="left" w:pos="0"/>
              </w:tabs>
              <w:spacing w:line="276" w:lineRule="auto"/>
              <w:jc w:val="center"/>
              <w:rPr>
                <w:sz w:val="20"/>
                <w:szCs w:val="20"/>
              </w:rPr>
            </w:pPr>
            <w:r w:rsidRPr="0069343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4D7C44B8" w:rsidR="004F68CB" w:rsidRPr="00693434" w:rsidRDefault="00D02D36" w:rsidP="00825362">
            <w:pPr>
              <w:tabs>
                <w:tab w:val="left" w:pos="0"/>
              </w:tabs>
              <w:spacing w:line="276" w:lineRule="auto"/>
              <w:jc w:val="center"/>
              <w:rPr>
                <w:b/>
                <w:sz w:val="20"/>
                <w:szCs w:val="20"/>
              </w:rPr>
            </w:pPr>
            <w:r>
              <w:rPr>
                <w:b/>
                <w:sz w:val="20"/>
                <w:szCs w:val="20"/>
              </w:rPr>
              <w:t>66</w:t>
            </w:r>
          </w:p>
          <w:p w14:paraId="0F561FAF" w14:textId="2580A24A" w:rsidR="004E1EA1" w:rsidRPr="00693434" w:rsidRDefault="00825362" w:rsidP="00825362">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693434" w:rsidRDefault="004E1EA1" w:rsidP="00874FC5">
            <w:pPr>
              <w:tabs>
                <w:tab w:val="left" w:pos="0"/>
              </w:tabs>
              <w:spacing w:line="276" w:lineRule="auto"/>
              <w:jc w:val="center"/>
              <w:rPr>
                <w:sz w:val="20"/>
                <w:szCs w:val="20"/>
              </w:rPr>
            </w:pPr>
            <w:r w:rsidRPr="0069343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3392B9F1" w14:textId="77777777" w:rsidR="004E1EA1" w:rsidRPr="00693434" w:rsidRDefault="004E1EA1" w:rsidP="00874FC5">
            <w:pPr>
              <w:tabs>
                <w:tab w:val="left" w:pos="0"/>
              </w:tabs>
              <w:spacing w:line="276" w:lineRule="auto"/>
              <w:jc w:val="center"/>
              <w:rPr>
                <w:sz w:val="20"/>
                <w:szCs w:val="20"/>
              </w:rPr>
            </w:pPr>
            <w:r w:rsidRPr="0069343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693434" w:rsidRDefault="004E1EA1" w:rsidP="00874FC5">
            <w:pPr>
              <w:tabs>
                <w:tab w:val="left" w:pos="0"/>
              </w:tabs>
              <w:spacing w:line="276" w:lineRule="auto"/>
              <w:jc w:val="center"/>
              <w:rPr>
                <w:sz w:val="20"/>
                <w:szCs w:val="20"/>
              </w:rPr>
            </w:pPr>
            <w:r w:rsidRPr="0069343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19E16F7E" w:rsidR="004F68CB" w:rsidRPr="00693434" w:rsidRDefault="00491991" w:rsidP="00874FC5">
            <w:pPr>
              <w:tabs>
                <w:tab w:val="left" w:pos="0"/>
              </w:tabs>
              <w:spacing w:line="276" w:lineRule="auto"/>
              <w:jc w:val="center"/>
              <w:rPr>
                <w:b/>
                <w:sz w:val="20"/>
                <w:szCs w:val="20"/>
              </w:rPr>
            </w:pPr>
            <w:r>
              <w:rPr>
                <w:b/>
                <w:sz w:val="20"/>
                <w:szCs w:val="20"/>
              </w:rPr>
              <w:t>2</w:t>
            </w:r>
          </w:p>
          <w:p w14:paraId="08EB1286" w14:textId="0503564E"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693434" w:rsidRDefault="004E1EA1" w:rsidP="00874FC5">
            <w:pPr>
              <w:tabs>
                <w:tab w:val="left" w:pos="0"/>
              </w:tabs>
              <w:spacing w:line="276" w:lineRule="auto"/>
              <w:jc w:val="center"/>
              <w:rPr>
                <w:sz w:val="20"/>
                <w:szCs w:val="20"/>
              </w:rPr>
            </w:pPr>
            <w:r w:rsidRPr="0069343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w:t>
            </w:r>
            <w:r w:rsidRPr="00693434">
              <w:rPr>
                <w:sz w:val="20"/>
                <w:szCs w:val="20"/>
                <w:lang w:val="it-IT"/>
              </w:rPr>
              <w:lastRenderedPageBreak/>
              <w:t>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693434" w:rsidRDefault="004E1EA1" w:rsidP="00874FC5">
            <w:pPr>
              <w:tabs>
                <w:tab w:val="left" w:pos="0"/>
              </w:tabs>
              <w:spacing w:line="276" w:lineRule="auto"/>
              <w:jc w:val="center"/>
              <w:rPr>
                <w:sz w:val="20"/>
                <w:szCs w:val="20"/>
              </w:rPr>
            </w:pPr>
            <w:r w:rsidRPr="00693434">
              <w:rPr>
                <w:sz w:val="20"/>
                <w:szCs w:val="20"/>
              </w:rPr>
              <w:lastRenderedPageBreak/>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693434" w:rsidRDefault="004E1EA1" w:rsidP="00874FC5">
            <w:pPr>
              <w:tabs>
                <w:tab w:val="left" w:pos="0"/>
              </w:tabs>
              <w:spacing w:line="276" w:lineRule="auto"/>
              <w:jc w:val="center"/>
              <w:rPr>
                <w:sz w:val="20"/>
                <w:szCs w:val="20"/>
              </w:rPr>
            </w:pPr>
            <w:r w:rsidRPr="0069343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Se vor preda la cele mai apropiate societăți autorizate </w:t>
            </w:r>
            <w:r w:rsidRPr="00693434">
              <w:rPr>
                <w:sz w:val="20"/>
                <w:szCs w:val="20"/>
                <w:lang w:val="it-IT"/>
              </w:rPr>
              <w:lastRenderedPageBreak/>
              <w:t>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4D21A306" w:rsidR="004F68CB" w:rsidRPr="00693434" w:rsidRDefault="00D02D36" w:rsidP="00874FC5">
            <w:pPr>
              <w:tabs>
                <w:tab w:val="left" w:pos="0"/>
              </w:tabs>
              <w:spacing w:line="276" w:lineRule="auto"/>
              <w:jc w:val="center"/>
              <w:rPr>
                <w:b/>
                <w:sz w:val="20"/>
                <w:szCs w:val="20"/>
              </w:rPr>
            </w:pPr>
            <w:r>
              <w:rPr>
                <w:b/>
                <w:sz w:val="20"/>
                <w:szCs w:val="20"/>
              </w:rPr>
              <w:lastRenderedPageBreak/>
              <w:t>3</w:t>
            </w:r>
          </w:p>
          <w:p w14:paraId="4CD7B85F" w14:textId="2210FCF6"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693434" w:rsidRDefault="004E1EA1" w:rsidP="00874FC5">
            <w:pPr>
              <w:tabs>
                <w:tab w:val="left" w:pos="0"/>
              </w:tabs>
              <w:spacing w:line="276" w:lineRule="auto"/>
              <w:jc w:val="center"/>
              <w:rPr>
                <w:sz w:val="20"/>
                <w:szCs w:val="20"/>
              </w:rPr>
            </w:pPr>
            <w:r w:rsidRPr="0069343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693434" w:rsidRDefault="004E1EA1" w:rsidP="00874FC5">
            <w:pPr>
              <w:tabs>
                <w:tab w:val="left" w:pos="0"/>
              </w:tabs>
              <w:spacing w:line="276" w:lineRule="auto"/>
              <w:jc w:val="center"/>
              <w:rPr>
                <w:sz w:val="20"/>
                <w:szCs w:val="20"/>
              </w:rPr>
            </w:pPr>
            <w:r w:rsidRPr="0069343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4DC60896" w:rsidR="004F68CB" w:rsidRPr="00693434" w:rsidRDefault="00DA1E07" w:rsidP="00874FC5">
            <w:pPr>
              <w:tabs>
                <w:tab w:val="left" w:pos="0"/>
              </w:tabs>
              <w:spacing w:line="276" w:lineRule="auto"/>
              <w:jc w:val="center"/>
              <w:rPr>
                <w:b/>
                <w:sz w:val="20"/>
                <w:szCs w:val="20"/>
              </w:rPr>
            </w:pPr>
            <w:r>
              <w:rPr>
                <w:b/>
                <w:sz w:val="20"/>
                <w:szCs w:val="20"/>
              </w:rPr>
              <w:t>141</w:t>
            </w:r>
          </w:p>
          <w:p w14:paraId="57DBB3C1" w14:textId="6FD18B74" w:rsidR="004E1EA1" w:rsidRPr="00693434" w:rsidRDefault="0011151F" w:rsidP="00874FC5">
            <w:pPr>
              <w:tabs>
                <w:tab w:val="left" w:pos="0"/>
              </w:tabs>
              <w:spacing w:line="276" w:lineRule="auto"/>
              <w:jc w:val="center"/>
              <w:rPr>
                <w:sz w:val="20"/>
                <w:szCs w:val="20"/>
              </w:rPr>
            </w:pPr>
            <w:r w:rsidRPr="00693434">
              <w:rPr>
                <w:b/>
                <w:sz w:val="20"/>
                <w:szCs w:val="20"/>
              </w:rPr>
              <w:t>[mc]</w:t>
            </w:r>
          </w:p>
        </w:tc>
      </w:tr>
      <w:tr w:rsidR="008E6A13" w:rsidRPr="0069343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6F0E116" w:rsidR="008E6A13" w:rsidRPr="00693434" w:rsidRDefault="00693434" w:rsidP="008E6A13">
            <w:pPr>
              <w:tabs>
                <w:tab w:val="left" w:pos="0"/>
              </w:tabs>
              <w:spacing w:line="276" w:lineRule="auto"/>
              <w:jc w:val="center"/>
              <w:rPr>
                <w:sz w:val="20"/>
                <w:szCs w:val="20"/>
              </w:rPr>
            </w:pPr>
            <w:r w:rsidRPr="0069343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693434" w:rsidRDefault="008E6A13" w:rsidP="008E6A13">
            <w:pPr>
              <w:tabs>
                <w:tab w:val="left" w:pos="0"/>
              </w:tabs>
              <w:spacing w:line="276" w:lineRule="auto"/>
              <w:jc w:val="center"/>
              <w:rPr>
                <w:sz w:val="20"/>
                <w:szCs w:val="20"/>
              </w:rPr>
            </w:pPr>
            <w:r w:rsidRPr="0069343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693434" w:rsidRDefault="008E6A13" w:rsidP="008E6A13">
            <w:pPr>
              <w:tabs>
                <w:tab w:val="left" w:pos="0"/>
              </w:tabs>
              <w:spacing w:line="276" w:lineRule="auto"/>
              <w:jc w:val="center"/>
              <w:rPr>
                <w:sz w:val="20"/>
                <w:szCs w:val="20"/>
              </w:rPr>
            </w:pPr>
            <w:r w:rsidRPr="0069343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69343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693434" w:rsidRDefault="008E6A13" w:rsidP="008E6A13">
            <w:pPr>
              <w:tabs>
                <w:tab w:val="left" w:pos="0"/>
              </w:tabs>
              <w:spacing w:line="276" w:lineRule="auto"/>
              <w:jc w:val="center"/>
              <w:rPr>
                <w:sz w:val="20"/>
                <w:szCs w:val="20"/>
                <w:lang w:val="it-IT"/>
              </w:rPr>
            </w:pPr>
            <w:r w:rsidRPr="0069343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693434" w:rsidRDefault="008E6A13" w:rsidP="008E6A13">
            <w:pPr>
              <w:tabs>
                <w:tab w:val="left" w:pos="0"/>
              </w:tabs>
              <w:spacing w:line="276" w:lineRule="auto"/>
              <w:jc w:val="center"/>
              <w:rPr>
                <w:b/>
                <w:sz w:val="20"/>
                <w:szCs w:val="20"/>
              </w:rPr>
            </w:pPr>
            <w:r w:rsidRPr="00693434">
              <w:rPr>
                <w:b/>
                <w:sz w:val="20"/>
                <w:szCs w:val="20"/>
              </w:rPr>
              <w:t>0.10</w:t>
            </w:r>
          </w:p>
          <w:p w14:paraId="2767EF62" w14:textId="01CD1C1D" w:rsidR="008E6A13" w:rsidRPr="00693434" w:rsidRDefault="008E6A13" w:rsidP="008E6A13">
            <w:pPr>
              <w:tabs>
                <w:tab w:val="left" w:pos="0"/>
              </w:tabs>
              <w:spacing w:line="276" w:lineRule="auto"/>
              <w:jc w:val="center"/>
              <w:rPr>
                <w:b/>
                <w:sz w:val="20"/>
                <w:szCs w:val="20"/>
              </w:rPr>
            </w:pPr>
            <w:r w:rsidRPr="00693434">
              <w:rPr>
                <w:b/>
                <w:sz w:val="20"/>
                <w:szCs w:val="20"/>
              </w:rPr>
              <w:t xml:space="preserve"> [to]</w:t>
            </w:r>
          </w:p>
        </w:tc>
      </w:tr>
      <w:tr w:rsidR="00D02D36" w14:paraId="3823CFF9" w14:textId="77777777" w:rsidTr="00D02D3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818C" w14:textId="77777777" w:rsidR="00D02D36" w:rsidRDefault="00D02D36">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D658" w14:textId="77777777" w:rsidR="00D02D36" w:rsidRDefault="00D02D36">
            <w:pPr>
              <w:tabs>
                <w:tab w:val="left" w:pos="0"/>
              </w:tabs>
              <w:spacing w:line="276" w:lineRule="auto"/>
              <w:jc w:val="center"/>
              <w:rPr>
                <w:sz w:val="20"/>
                <w:szCs w:val="20"/>
              </w:rPr>
            </w:pPr>
            <w:r>
              <w:rPr>
                <w:sz w:val="20"/>
                <w:szCs w:val="20"/>
              </w:rPr>
              <w:t>Alte deșeuri de la construcții și demolări (inclusiv ameste</w:t>
            </w:r>
            <w:r>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9276" w14:textId="77777777" w:rsidR="00D02D36" w:rsidRDefault="00D02D36">
            <w:pPr>
              <w:tabs>
                <w:tab w:val="left" w:pos="0"/>
              </w:tabs>
              <w:spacing w:line="276" w:lineRule="auto"/>
              <w:jc w:val="center"/>
              <w:rPr>
                <w:sz w:val="20"/>
                <w:szCs w:val="20"/>
              </w:rPr>
            </w:pPr>
            <w:r>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01F27DF5" w14:textId="77777777" w:rsidR="00D02D36" w:rsidRDefault="00D02D36">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6BF40" w14:textId="77777777" w:rsidR="00D02D36" w:rsidRPr="00D02D36" w:rsidRDefault="00D02D36">
            <w:pPr>
              <w:tabs>
                <w:tab w:val="left" w:pos="0"/>
              </w:tabs>
              <w:spacing w:line="276" w:lineRule="auto"/>
              <w:jc w:val="center"/>
              <w:rPr>
                <w:sz w:val="20"/>
                <w:szCs w:val="20"/>
                <w:lang w:val="it-IT"/>
              </w:rPr>
            </w:pPr>
            <w:r w:rsidRPr="00D02D36">
              <w:rPr>
                <w:sz w:val="20"/>
                <w:szCs w:val="20"/>
                <w:lang w:val="it-IT"/>
              </w:rPr>
              <w:t>Se vor preda la cele mai apropi</w:t>
            </w:r>
            <w:r w:rsidRPr="00D02D36">
              <w:rPr>
                <w:sz w:val="20"/>
                <w:szCs w:val="20"/>
                <w:lang w:val="it-IT"/>
              </w:rPr>
              <w:softHyphen/>
              <w:t>ate societăți autorizate în colec</w:t>
            </w:r>
            <w:r w:rsidRPr="00D02D36">
              <w:rPr>
                <w:sz w:val="20"/>
                <w:szCs w:val="20"/>
                <w:lang w:val="it-IT"/>
              </w:rPr>
              <w:softHyphen/>
              <w:t>ta</w:t>
            </w:r>
            <w:r w:rsidRPr="00D02D36">
              <w:rPr>
                <w:sz w:val="20"/>
                <w:szCs w:val="20"/>
                <w:lang w:val="it-IT"/>
              </w:rPr>
              <w:softHyphen/>
              <w:t>re/eli</w:t>
            </w:r>
            <w:r w:rsidRPr="00D02D36">
              <w:rPr>
                <w:sz w:val="20"/>
                <w:szCs w:val="20"/>
                <w:lang w:val="it-IT"/>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1F73CA47" w14:textId="627B49EB" w:rsidR="00D02D36" w:rsidRDefault="00D02D36">
            <w:pPr>
              <w:tabs>
                <w:tab w:val="left" w:pos="0"/>
              </w:tabs>
              <w:spacing w:line="276" w:lineRule="auto"/>
              <w:jc w:val="center"/>
              <w:rPr>
                <w:b/>
                <w:sz w:val="20"/>
                <w:szCs w:val="20"/>
              </w:rPr>
            </w:pPr>
            <w:r>
              <w:rPr>
                <w:b/>
                <w:sz w:val="20"/>
                <w:szCs w:val="20"/>
              </w:rPr>
              <w:t>3 [mc]</w:t>
            </w:r>
          </w:p>
        </w:tc>
      </w:tr>
    </w:tbl>
    <w:p w14:paraId="20397657" w14:textId="77777777" w:rsidR="00D02D36" w:rsidRDefault="00D02D36" w:rsidP="00A67858">
      <w:pPr>
        <w:pStyle w:val="Default"/>
        <w:spacing w:line="276" w:lineRule="auto"/>
        <w:ind w:firstLine="720"/>
        <w:jc w:val="both"/>
        <w:rPr>
          <w:rFonts w:ascii="Times New Roman" w:hAnsi="Times New Roman" w:cs="Times New Roman"/>
          <w:color w:val="auto"/>
          <w:lang w:val="it-IT"/>
        </w:rPr>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9" w:name="_Toc104190045"/>
      <w:r w:rsidRPr="007F5AC1">
        <w:rPr>
          <w:color w:val="1F497D" w:themeColor="text2"/>
          <w:szCs w:val="24"/>
        </w:rPr>
        <w:t>Gospodărirea substanţelor şi preparatelor chimice periculoase:</w:t>
      </w:r>
      <w:bookmarkEnd w:id="69"/>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0" w:name="_Toc534979790"/>
      <w:bookmarkStart w:id="71" w:name="_Toc104190046"/>
      <w:r w:rsidRPr="007F5AC1">
        <w:rPr>
          <w:iCs/>
          <w:color w:val="1F497D" w:themeColor="text2"/>
          <w:szCs w:val="24"/>
          <w:lang w:val="ro-RO"/>
        </w:rPr>
        <w:t>Utilizarea resurselor naturale, in special a solului, a terenurilor, a apei si a biodiversitatii</w:t>
      </w:r>
      <w:bookmarkEnd w:id="70"/>
      <w:bookmarkEnd w:id="71"/>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2" w:name="_Toc104190047"/>
      <w:r w:rsidRPr="002855DF">
        <w:t>DESCRIEREA ASPECTELOR DE MEDIU SUSCEPTIBILE A FI AFECTATE ÎN MOD SEMNIFICATIV DE PROIECT:</w:t>
      </w:r>
      <w:bookmarkEnd w:id="72"/>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w:t>
      </w:r>
      <w:r w:rsidRPr="002855DF">
        <w:rPr>
          <w:rFonts w:ascii="Times New Roman" w:hAnsi="Times New Roman" w:cs="Times New Roman"/>
          <w:color w:val="1F497D" w:themeColor="text2"/>
        </w:rPr>
        <w:lastRenderedPageBreak/>
        <w:t xml:space="preserve">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w:t>
      </w:r>
      <w:r w:rsidRPr="002855DF">
        <w:rPr>
          <w:lang w:val="ro-RO"/>
        </w:rPr>
        <w:lastRenderedPageBreak/>
        <w:t>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59099B8C" w:rsidR="000777C1" w:rsidRPr="00DA1E07" w:rsidRDefault="000777C1" w:rsidP="000777C1">
      <w:pPr>
        <w:spacing w:before="120" w:after="120" w:line="360" w:lineRule="auto"/>
        <w:ind w:left="66" w:firstLine="384"/>
        <w:jc w:val="both"/>
        <w:rPr>
          <w:highlight w:val="yellow"/>
          <w:lang w:val="ro-RO"/>
        </w:rPr>
      </w:pPr>
      <w:r w:rsidRPr="00C97CD2">
        <w:rPr>
          <w:lang w:val="ro-RO"/>
        </w:rPr>
        <w:t xml:space="preserve">In vecinatatea proiectului mentionat s-a propus </w:t>
      </w:r>
      <w:r w:rsidR="00C64D3D">
        <w:rPr>
          <w:lang w:val="ro-RO"/>
        </w:rPr>
        <w:t xml:space="preserve">un </w:t>
      </w:r>
      <w:r w:rsidRPr="00C97CD2">
        <w:rPr>
          <w:lang w:val="ro-RO"/>
        </w:rPr>
        <w:t>proiect similar de abandonare de suprafata</w:t>
      </w:r>
      <w:r w:rsidR="00834265">
        <w:rPr>
          <w:lang w:val="ro-RO"/>
        </w:rPr>
        <w:t>,</w:t>
      </w:r>
      <w:r w:rsidRPr="00C97CD2">
        <w:rPr>
          <w:lang w:val="ro-RO"/>
        </w:rPr>
        <w:t xml:space="preserve"> a </w:t>
      </w:r>
      <w:r w:rsidRPr="007C6A51">
        <w:rPr>
          <w:lang w:val="ro-RO"/>
        </w:rPr>
        <w:t xml:space="preserve">sondei </w:t>
      </w:r>
      <w:r w:rsidR="00D02D36">
        <w:rPr>
          <w:lang w:val="ro-RO"/>
        </w:rPr>
        <w:t>2 P</w:t>
      </w:r>
      <w:r w:rsidR="00491991" w:rsidRPr="007C6A51">
        <w:rPr>
          <w:lang w:val="ro-RO"/>
        </w:rPr>
        <w:t xml:space="preserve">  Balaria</w:t>
      </w:r>
      <w:r w:rsidR="007C6A51" w:rsidRPr="007C6A51">
        <w:rPr>
          <w:lang w:val="ro-RO"/>
        </w:rPr>
        <w:t xml:space="preserve"> .</w:t>
      </w:r>
    </w:p>
    <w:p w14:paraId="69A56ED5" w14:textId="5C66FD99" w:rsidR="000777C1" w:rsidRDefault="000777C1" w:rsidP="000777C1">
      <w:pPr>
        <w:spacing w:before="120" w:after="120" w:line="360" w:lineRule="auto"/>
        <w:ind w:left="66" w:firstLine="384"/>
        <w:jc w:val="both"/>
        <w:rPr>
          <w:lang w:val="ro-RO"/>
        </w:rPr>
      </w:pPr>
      <w:r w:rsidRPr="007C6A51">
        <w:rPr>
          <w:lang w:val="ro-RO"/>
        </w:rPr>
        <w:t xml:space="preserve">Amplasamentul sondei </w:t>
      </w:r>
      <w:r w:rsidR="0018108A">
        <w:rPr>
          <w:lang w:val="ro-RO"/>
        </w:rPr>
        <w:t>2081 BALARIA</w:t>
      </w:r>
      <w:r w:rsidRPr="007C6A51">
        <w:rPr>
          <w:lang w:val="ro-RO"/>
        </w:rPr>
        <w:t xml:space="preserve"> se afla la aproximativ </w:t>
      </w:r>
      <w:r w:rsidR="00D02D36">
        <w:rPr>
          <w:lang w:val="ro-RO"/>
        </w:rPr>
        <w:t>295</w:t>
      </w:r>
      <w:r w:rsidRPr="007C6A51">
        <w:rPr>
          <w:lang w:val="ro-RO"/>
        </w:rPr>
        <w:t xml:space="preserve"> metri  fat</w:t>
      </w:r>
      <w:r w:rsidR="00C97CD2" w:rsidRPr="007C6A51">
        <w:rPr>
          <w:lang w:val="ro-RO"/>
        </w:rPr>
        <w:t>a de s</w:t>
      </w:r>
      <w:r w:rsidRPr="007C6A51">
        <w:rPr>
          <w:lang w:val="ro-RO"/>
        </w:rPr>
        <w:t xml:space="preserve">onda </w:t>
      </w:r>
      <w:r w:rsidR="00D02D36">
        <w:rPr>
          <w:lang w:val="ro-RO"/>
        </w:rPr>
        <w:t>2 P</w:t>
      </w:r>
      <w:r w:rsidR="00491991" w:rsidRPr="007C6A51">
        <w:rPr>
          <w:lang w:val="ro-RO"/>
        </w:rPr>
        <w:t xml:space="preserve">  Balaria</w:t>
      </w:r>
      <w:r w:rsidR="00C97CD2" w:rsidRPr="007C6A51">
        <w:rPr>
          <w:lang w:val="ro-RO"/>
        </w:rPr>
        <w:t>.</w:t>
      </w:r>
      <w:r>
        <w:rPr>
          <w:lang w:val="ro-RO"/>
        </w:rPr>
        <w:t xml:space="preserve"> </w:t>
      </w:r>
    </w:p>
    <w:p w14:paraId="62BFEB7A" w14:textId="229A6E42"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18108A">
        <w:rPr>
          <w:b/>
          <w:lang w:val="fr-FR"/>
        </w:rPr>
        <w:t>2081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3" w:name="_Toc10419004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3"/>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lastRenderedPageBreak/>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4" w:name="_Toc104190049"/>
      <w:r w:rsidRPr="00B87782">
        <w:rPr>
          <w:lang w:val="it-IT"/>
        </w:rPr>
        <w:t>LEGĂTURA CU ALTE ACTE NORMATIVE ȘI/SAU PLANURI /PROGRAME / STRATEGII / DOCUMENTE DE PLANIFICARE</w:t>
      </w:r>
      <w:bookmarkEnd w:id="74"/>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0317A22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D02D36" w:rsidRPr="00D02D36">
        <w:rPr>
          <w:rFonts w:cs="Arial"/>
          <w:b/>
          <w:color w:val="000000" w:themeColor="text1"/>
          <w:lang w:val="ro-RO"/>
        </w:rPr>
        <w:t>281-AB/04.06.2021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5" w:name="_Toc104190050"/>
      <w:r w:rsidRPr="00B87782">
        <w:rPr>
          <w:lang w:val="it-IT"/>
        </w:rPr>
        <w:t>LUCRĂRI NECESARE ORGANIZĂRII DE ŞANTIER:</w:t>
      </w:r>
      <w:bookmarkEnd w:id="75"/>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6" w:name="_Toc104190051"/>
      <w:r w:rsidRPr="001D7D3D">
        <w:rPr>
          <w:lang w:val="ro-RO"/>
        </w:rPr>
        <w:t>LUCRĂRI DE REFACERE A AMPLASAMENTULUI LA FINALIZAREA INVESTIŢIEI, ÎN CAZ DE ACCIDENTE ŞI/SAU LA ÎNCETAREA ACTIVITĂŢII, ÎN MĂSURA ÎN CARE ACESTE INFORMAŢII SUNT DISPONIBILE:</w:t>
      </w:r>
      <w:bookmarkEnd w:id="76"/>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7" w:name="_Toc104190052"/>
      <w:r w:rsidRPr="002855DF">
        <w:t>ANEXE - PIESE DESENATE</w:t>
      </w:r>
      <w:bookmarkEnd w:id="77"/>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8" w:name="_Toc534979797"/>
      <w:bookmarkStart w:id="79" w:name="_Toc10419005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8"/>
      <w:bookmarkEnd w:id="79"/>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6706EF6" w:rsidR="00086856" w:rsidRDefault="00957ECA" w:rsidP="00A67858">
      <w:pPr>
        <w:autoSpaceDE w:val="0"/>
        <w:autoSpaceDN w:val="0"/>
        <w:adjustRightInd w:val="0"/>
        <w:spacing w:line="276" w:lineRule="auto"/>
        <w:ind w:firstLine="709"/>
        <w:jc w:val="both"/>
        <w:rPr>
          <w:lang w:val="ro-RO"/>
        </w:rPr>
      </w:pPr>
      <w:r w:rsidRPr="000A57F0">
        <w:rPr>
          <w:lang w:val="ro-RO"/>
        </w:rPr>
        <w:t xml:space="preserve">Distanta de la sonda </w:t>
      </w:r>
      <w:r w:rsidR="0018108A">
        <w:rPr>
          <w:b/>
          <w:lang w:val="ro-RO"/>
        </w:rPr>
        <w:t>2081 BALARIA</w:t>
      </w:r>
      <w:r w:rsidRPr="008C36FD">
        <w:rPr>
          <w:rFonts w:cs="Arial"/>
          <w:b/>
          <w:color w:val="000000"/>
          <w:lang w:val="ro-RO"/>
        </w:rPr>
        <w:t xml:space="preserve"> </w:t>
      </w:r>
      <w:r w:rsidRPr="000A57F0">
        <w:rPr>
          <w:lang w:val="ro-RO"/>
        </w:rPr>
        <w:t xml:space="preserve">pana la cea mai </w:t>
      </w:r>
      <w:r w:rsidRPr="00C97CD2">
        <w:rPr>
          <w:lang w:val="ro-RO"/>
        </w:rPr>
        <w:t xml:space="preserve">apropiata arie naturala protejata este de aproximativ </w:t>
      </w:r>
      <w:r w:rsidR="00D02D36">
        <w:rPr>
          <w:lang w:val="ro-RO"/>
        </w:rPr>
        <w:t>10</w:t>
      </w:r>
      <w:r w:rsidRPr="00C97CD2">
        <w:rPr>
          <w:lang w:val="ro-RO"/>
        </w:rPr>
        <w:t xml:space="preserve"> km (Aria naturala protejata „</w:t>
      </w:r>
      <w:r w:rsidR="00E6154A">
        <w:rPr>
          <w:lang w:val="ro-RO"/>
        </w:rPr>
        <w:t>Padurea Bolintin</w:t>
      </w:r>
      <w:r w:rsidRPr="00C97CD2">
        <w:rPr>
          <w:lang w:val="ro-RO"/>
        </w:rPr>
        <w:t>”).</w:t>
      </w:r>
    </w:p>
    <w:p w14:paraId="1CC9BC31" w14:textId="77777777" w:rsidR="00957ECA" w:rsidRPr="002855DF" w:rsidRDefault="00957ECA"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80" w:name="_Toc534979798"/>
      <w:bookmarkStart w:id="81" w:name="_Toc104190054"/>
      <w:r w:rsidRPr="00B87782">
        <w:rPr>
          <w:lang w:val="ro-RO"/>
        </w:rPr>
        <w:t>PENTRU PROIECTELE CARE SE REALIZEAZĂ PE APE SAU AU LEGĂTURĂ CU APELE, MEMORIUL VA FI COMPLETAT CU URMĂTOARELE, INFORMAȚII, PRELUATE DIN PLANURILE DE MANAGEMENT BAZINALE, ACTUALIZATE:</w:t>
      </w:r>
      <w:bookmarkEnd w:id="80"/>
      <w:bookmarkEnd w:id="81"/>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7644D48B" w:rsidR="00504091" w:rsidRDefault="009E206E" w:rsidP="00A67858">
      <w:pPr>
        <w:autoSpaceDE w:val="0"/>
        <w:autoSpaceDN w:val="0"/>
        <w:adjustRightInd w:val="0"/>
        <w:spacing w:line="276" w:lineRule="auto"/>
        <w:ind w:firstLine="709"/>
        <w:jc w:val="both"/>
        <w:rPr>
          <w:bCs/>
          <w:lang w:val="ro-RO"/>
        </w:rPr>
      </w:pPr>
      <w:r w:rsidRPr="00E6154A">
        <w:rPr>
          <w:bCs/>
          <w:lang w:val="ro-RO"/>
        </w:rPr>
        <w:t>Distanta pana la cel mai apropiat</w:t>
      </w:r>
      <w:r w:rsidR="0041686D" w:rsidRPr="00E6154A">
        <w:rPr>
          <w:bCs/>
          <w:lang w:val="ro-RO"/>
        </w:rPr>
        <w:t xml:space="preserve"> curs de apa (</w:t>
      </w:r>
      <w:r w:rsidRPr="00E6154A">
        <w:rPr>
          <w:bCs/>
          <w:lang w:val="ro-RO"/>
        </w:rPr>
        <w:t>raul</w:t>
      </w:r>
      <w:r w:rsidR="00E6154A" w:rsidRPr="00E6154A">
        <w:rPr>
          <w:bCs/>
          <w:lang w:val="ro-RO"/>
        </w:rPr>
        <w:t xml:space="preserve"> </w:t>
      </w:r>
      <w:r w:rsidR="00D02D36">
        <w:rPr>
          <w:bCs/>
          <w:lang w:val="ro-RO"/>
        </w:rPr>
        <w:t>Milcovatu</w:t>
      </w:r>
      <w:r w:rsidR="000777C1" w:rsidRPr="00E6154A">
        <w:rPr>
          <w:bCs/>
          <w:lang w:val="ro-RO"/>
        </w:rPr>
        <w:t xml:space="preserve">) este de aproximativ </w:t>
      </w:r>
      <w:r w:rsidR="00D02D36">
        <w:rPr>
          <w:bCs/>
          <w:lang w:val="ro-RO"/>
        </w:rPr>
        <w:t>3</w:t>
      </w:r>
      <w:r w:rsidR="000777C1" w:rsidRPr="00E6154A">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2" w:name="_Toc104190055"/>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82"/>
    </w:p>
    <w:p w14:paraId="3945008A" w14:textId="77777777" w:rsidR="00F15B75" w:rsidRDefault="00F15B75" w:rsidP="00A67858">
      <w:pPr>
        <w:autoSpaceDE w:val="0"/>
        <w:autoSpaceDN w:val="0"/>
        <w:adjustRightInd w:val="0"/>
        <w:spacing w:line="276" w:lineRule="auto"/>
        <w:ind w:firstLine="709"/>
        <w:jc w:val="both"/>
        <w:rPr>
          <w:bCs/>
          <w:lang w:val="ro-RO"/>
        </w:rPr>
      </w:pPr>
    </w:p>
    <w:p w14:paraId="27327A56" w14:textId="77777777" w:rsidR="00F15B75" w:rsidRDefault="00F15B75" w:rsidP="00A67858">
      <w:pPr>
        <w:autoSpaceDE w:val="0"/>
        <w:autoSpaceDN w:val="0"/>
        <w:adjustRightInd w:val="0"/>
        <w:spacing w:line="276" w:lineRule="auto"/>
        <w:ind w:firstLine="709"/>
        <w:jc w:val="both"/>
        <w:rPr>
          <w:bCs/>
          <w:lang w:val="ro-RO"/>
        </w:rPr>
      </w:pPr>
    </w:p>
    <w:p w14:paraId="568C04AA" w14:textId="77777777" w:rsidR="00F15B75" w:rsidRDefault="00F15B75" w:rsidP="00A67858">
      <w:pPr>
        <w:autoSpaceDE w:val="0"/>
        <w:autoSpaceDN w:val="0"/>
        <w:adjustRightInd w:val="0"/>
        <w:spacing w:line="276" w:lineRule="auto"/>
        <w:ind w:firstLine="709"/>
        <w:jc w:val="both"/>
        <w:rPr>
          <w:bCs/>
          <w:lang w:val="ro-RO"/>
        </w:rPr>
      </w:pPr>
    </w:p>
    <w:p w14:paraId="549BDC47" w14:textId="77777777" w:rsidR="00F15B75" w:rsidRDefault="00F15B75"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1F294B5" w14:textId="77777777" w:rsidR="00F15B75" w:rsidRDefault="00F15B75" w:rsidP="00BB2EC6"/>
    <w:p w14:paraId="523F894B" w14:textId="77777777" w:rsidR="00F15B75" w:rsidRDefault="00F15B75" w:rsidP="00BB2EC6"/>
    <w:p w14:paraId="6A82DC29" w14:textId="77777777" w:rsidR="00F15B75" w:rsidRDefault="00F15B75" w:rsidP="00BB2EC6"/>
    <w:p w14:paraId="05449646" w14:textId="77777777" w:rsidR="00BB2EC6" w:rsidRPr="002855DF" w:rsidRDefault="00BB2EC6" w:rsidP="00BB2EC6">
      <w:r w:rsidRPr="002855DF">
        <w:t>Elaborat:</w:t>
      </w:r>
    </w:p>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CDFF" w16cex:dateUtc="2022-05-22T11:58:00Z"/>
  <w16cex:commentExtensible w16cex:durableId="2634CE97" w16cex:dateUtc="2022-05-22T12:00:00Z"/>
  <w16cex:commentExtensible w16cex:durableId="2634CF20" w16cex:dateUtc="2022-05-22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AC407" w16cid:durableId="2634CDFF"/>
  <w16cid:commentId w16cid:paraId="359F0B03" w16cid:durableId="2634CE97"/>
  <w16cid:commentId w16cid:paraId="3844A559" w16cid:durableId="2634CF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A74D3" w:rsidRDefault="00BA74D3" w:rsidP="00A5069D">
      <w:r>
        <w:separator/>
      </w:r>
    </w:p>
  </w:endnote>
  <w:endnote w:type="continuationSeparator" w:id="0">
    <w:p w14:paraId="36141BD5" w14:textId="77777777" w:rsidR="00BA74D3" w:rsidRDefault="00BA74D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41FB5D5F" w:rsidR="00BA74D3" w:rsidRPr="00E927A3" w:rsidRDefault="00BA74D3" w:rsidP="00C52936">
    <w:pPr>
      <w:spacing w:line="276" w:lineRule="auto"/>
      <w:rPr>
        <w:rFonts w:ascii="Arial Narrow" w:hAnsi="Arial Narrow"/>
        <w:sz w:val="16"/>
        <w:szCs w:val="22"/>
      </w:rPr>
    </w:pPr>
    <w:r>
      <w:rPr>
        <w:rFonts w:ascii="Arial Narrow" w:hAnsi="Arial Narrow"/>
        <w:noProof/>
        <w:sz w:val="16"/>
        <w:szCs w:val="22"/>
        <w:lang w:val="ro-RO" w:eastAsia="ro-RO"/>
      </w:rPr>
      <mc:AlternateContent>
        <mc:Choice Requires="wps">
          <w:drawing>
            <wp:anchor distT="0" distB="0" distL="114300" distR="114300" simplePos="0" relativeHeight="251659264" behindDoc="0" locked="0" layoutInCell="0" allowOverlap="1" wp14:anchorId="6339E63E" wp14:editId="72328BEF">
              <wp:simplePos x="0" y="0"/>
              <wp:positionH relativeFrom="page">
                <wp:posOffset>0</wp:posOffset>
              </wp:positionH>
              <wp:positionV relativeFrom="page">
                <wp:posOffset>10228580</wp:posOffset>
              </wp:positionV>
              <wp:extent cx="7560945" cy="273050"/>
              <wp:effectExtent l="0" t="0" r="0" b="12700"/>
              <wp:wrapNone/>
              <wp:docPr id="1" name="MSIPCM9ea64ac1a3ef7569323f61b6"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E431F" w14:textId="07C20293" w:rsidR="00BA74D3" w:rsidRPr="001A748B" w:rsidRDefault="00BA74D3" w:rsidP="001A748B">
                          <w:pPr>
                            <w:jc w:val="center"/>
                            <w:rPr>
                              <w:rFonts w:ascii="Calibri" w:hAnsi="Calibri" w:cs="Calibri"/>
                              <w:color w:val="000000"/>
                              <w:sz w:val="20"/>
                            </w:rPr>
                          </w:pPr>
                          <w:r w:rsidRPr="001A748B">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39E63E" id="_x0000_t202" coordsize="21600,21600" o:spt="202" path="m,l,21600r21600,l21600,xe">
              <v:stroke joinstyle="miter"/>
              <v:path gradientshapeok="t" o:connecttype="rect"/>
            </v:shapetype>
            <v:shape id="MSIPCM9ea64ac1a3ef7569323f61b6"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EFvgasZAwAANwYAAA4AAAAAAAAAAAAA&#10;AAAALgIAAGRycy9lMm9Eb2MueG1sUEsBAi0AFAAGAAgAAAAhAOD5zOffAAAACwEAAA8AAAAAAAAA&#10;AAAAAAAAcwUAAGRycy9kb3ducmV2LnhtbFBLBQYAAAAABAAEAPMAAAB/BgAAAAA=&#10;" o:allowincell="f" filled="f" stroked="f" strokeweight=".5pt">
              <v:textbox inset=",0,,0">
                <w:txbxContent>
                  <w:p w14:paraId="557E431F" w14:textId="07C20293" w:rsidR="00BA74D3" w:rsidRPr="001A748B" w:rsidRDefault="00BA74D3" w:rsidP="001A748B">
                    <w:pPr>
                      <w:jc w:val="center"/>
                      <w:rPr>
                        <w:rFonts w:ascii="Calibri" w:hAnsi="Calibri" w:cs="Calibri"/>
                        <w:color w:val="000000"/>
                        <w:sz w:val="20"/>
                      </w:rPr>
                    </w:pPr>
                    <w:r w:rsidRPr="001A748B">
                      <w:rPr>
                        <w:rFonts w:ascii="Calibri" w:hAnsi="Calibri" w:cs="Calibri"/>
                        <w:color w:val="000000"/>
                        <w:sz w:val="20"/>
                      </w:rPr>
                      <w:t>Internal</w:t>
                    </w: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A74D3" w:rsidRPr="00E927A3" w:rsidRDefault="00BA74D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BA74D3" w:rsidRPr="00CF2945" w:rsidRDefault="00BA74D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A74D3" w:rsidRDefault="00BA74D3" w:rsidP="00A5069D">
      <w:r>
        <w:separator/>
      </w:r>
    </w:p>
  </w:footnote>
  <w:footnote w:type="continuationSeparator" w:id="0">
    <w:p w14:paraId="0C561233" w14:textId="77777777" w:rsidR="00BA74D3" w:rsidRDefault="00BA74D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A74D3" w:rsidRDefault="00BA74D3"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3E7B"/>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4380A"/>
    <w:rsid w:val="00157024"/>
    <w:rsid w:val="0016125B"/>
    <w:rsid w:val="0016400D"/>
    <w:rsid w:val="00164D59"/>
    <w:rsid w:val="00166CCD"/>
    <w:rsid w:val="00173445"/>
    <w:rsid w:val="00175A6C"/>
    <w:rsid w:val="00176F75"/>
    <w:rsid w:val="00180E55"/>
    <w:rsid w:val="0018108A"/>
    <w:rsid w:val="001841EC"/>
    <w:rsid w:val="0018604B"/>
    <w:rsid w:val="001867B1"/>
    <w:rsid w:val="0019029B"/>
    <w:rsid w:val="001914CF"/>
    <w:rsid w:val="00192A38"/>
    <w:rsid w:val="00196D7E"/>
    <w:rsid w:val="00197883"/>
    <w:rsid w:val="001A0AF3"/>
    <w:rsid w:val="001A17EC"/>
    <w:rsid w:val="001A59A0"/>
    <w:rsid w:val="001A71C7"/>
    <w:rsid w:val="001A748B"/>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128E"/>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18B8"/>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4DD6"/>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41BB"/>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279B3"/>
    <w:rsid w:val="00330BF5"/>
    <w:rsid w:val="0033190D"/>
    <w:rsid w:val="00333864"/>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14C"/>
    <w:rsid w:val="004053B1"/>
    <w:rsid w:val="0041042D"/>
    <w:rsid w:val="00412AB0"/>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744C4"/>
    <w:rsid w:val="00474E6D"/>
    <w:rsid w:val="0048013F"/>
    <w:rsid w:val="00480624"/>
    <w:rsid w:val="00482942"/>
    <w:rsid w:val="0048785C"/>
    <w:rsid w:val="00491991"/>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42E8"/>
    <w:rsid w:val="004D7F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A313A"/>
    <w:rsid w:val="005B6244"/>
    <w:rsid w:val="005B73DB"/>
    <w:rsid w:val="005C200E"/>
    <w:rsid w:val="005D4CDB"/>
    <w:rsid w:val="005D51BD"/>
    <w:rsid w:val="005D552A"/>
    <w:rsid w:val="005D7737"/>
    <w:rsid w:val="005E35D8"/>
    <w:rsid w:val="005E3763"/>
    <w:rsid w:val="005F07AA"/>
    <w:rsid w:val="005F134E"/>
    <w:rsid w:val="005F306D"/>
    <w:rsid w:val="005F4B34"/>
    <w:rsid w:val="005F5452"/>
    <w:rsid w:val="005F64FF"/>
    <w:rsid w:val="005F68F3"/>
    <w:rsid w:val="006065E3"/>
    <w:rsid w:val="00607795"/>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7BB"/>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5E2"/>
    <w:rsid w:val="007936F4"/>
    <w:rsid w:val="007944B4"/>
    <w:rsid w:val="00795FBF"/>
    <w:rsid w:val="007973FE"/>
    <w:rsid w:val="007A0796"/>
    <w:rsid w:val="007A424A"/>
    <w:rsid w:val="007A69C9"/>
    <w:rsid w:val="007B2D3D"/>
    <w:rsid w:val="007B3B44"/>
    <w:rsid w:val="007B7974"/>
    <w:rsid w:val="007B7E48"/>
    <w:rsid w:val="007C5040"/>
    <w:rsid w:val="007C6A51"/>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4265"/>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5FFE"/>
    <w:rsid w:val="009069FE"/>
    <w:rsid w:val="009143DD"/>
    <w:rsid w:val="00921AAD"/>
    <w:rsid w:val="00925F76"/>
    <w:rsid w:val="00925FE9"/>
    <w:rsid w:val="0092775E"/>
    <w:rsid w:val="0093050B"/>
    <w:rsid w:val="00931749"/>
    <w:rsid w:val="00935A89"/>
    <w:rsid w:val="00935AF1"/>
    <w:rsid w:val="00936383"/>
    <w:rsid w:val="0093699E"/>
    <w:rsid w:val="00940020"/>
    <w:rsid w:val="00944DBC"/>
    <w:rsid w:val="00946752"/>
    <w:rsid w:val="00950A98"/>
    <w:rsid w:val="00951098"/>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E74EF"/>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A74D3"/>
    <w:rsid w:val="00BB1317"/>
    <w:rsid w:val="00BB1828"/>
    <w:rsid w:val="00BB2B9E"/>
    <w:rsid w:val="00BB2EC6"/>
    <w:rsid w:val="00BB3308"/>
    <w:rsid w:val="00BB4281"/>
    <w:rsid w:val="00BB79DF"/>
    <w:rsid w:val="00BC0AFD"/>
    <w:rsid w:val="00BC140C"/>
    <w:rsid w:val="00BC44AE"/>
    <w:rsid w:val="00BC469D"/>
    <w:rsid w:val="00BC618E"/>
    <w:rsid w:val="00BC718A"/>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1A19"/>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711E6"/>
    <w:rsid w:val="00C72A4D"/>
    <w:rsid w:val="00C72FD8"/>
    <w:rsid w:val="00C7427E"/>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02D36"/>
    <w:rsid w:val="00D12C0D"/>
    <w:rsid w:val="00D13D86"/>
    <w:rsid w:val="00D14800"/>
    <w:rsid w:val="00D15133"/>
    <w:rsid w:val="00D16487"/>
    <w:rsid w:val="00D17BC8"/>
    <w:rsid w:val="00D25C57"/>
    <w:rsid w:val="00D27B5C"/>
    <w:rsid w:val="00D328AB"/>
    <w:rsid w:val="00D32F1E"/>
    <w:rsid w:val="00D32F89"/>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1E07"/>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4457"/>
    <w:rsid w:val="00E57016"/>
    <w:rsid w:val="00E57516"/>
    <w:rsid w:val="00E57C24"/>
    <w:rsid w:val="00E6041E"/>
    <w:rsid w:val="00E60672"/>
    <w:rsid w:val="00E60A77"/>
    <w:rsid w:val="00E6154A"/>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15B75"/>
    <w:rsid w:val="00F259BD"/>
    <w:rsid w:val="00F306AB"/>
    <w:rsid w:val="00F33674"/>
    <w:rsid w:val="00F33836"/>
    <w:rsid w:val="00F341C7"/>
    <w:rsid w:val="00F360F3"/>
    <w:rsid w:val="00F408A3"/>
    <w:rsid w:val="00F41489"/>
    <w:rsid w:val="00F440E8"/>
    <w:rsid w:val="00F45BB3"/>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C21A19"/>
    <w:rPr>
      <w:rFonts w:eastAsia="Times New Roman"/>
      <w:sz w:val="20"/>
      <w:szCs w:val="20"/>
    </w:rPr>
  </w:style>
  <w:style w:type="character" w:customStyle="1" w:styleId="FootnoteTextChar">
    <w:name w:val="Footnote Text Char"/>
    <w:basedOn w:val="DefaultParagraphFont"/>
    <w:link w:val="FootnoteText"/>
    <w:semiHidden/>
    <w:rsid w:val="00C21A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01117381">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3065370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1E76-D882-4A8C-83D7-8F023CD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10220</Words>
  <Characters>59279</Characters>
  <Application>Microsoft Office Word</Application>
  <DocSecurity>0</DocSecurity>
  <Lines>493</Lines>
  <Paragraphs>138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84</cp:revision>
  <cp:lastPrinted>2022-04-27T08:59:00Z</cp:lastPrinted>
  <dcterms:created xsi:type="dcterms:W3CDTF">2021-02-15T07:53:00Z</dcterms:created>
  <dcterms:modified xsi:type="dcterms:W3CDTF">2022-05-23T06:20:00Z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2022-05-22T12:06:38Z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01af1dbf-8584-49ed-b8bf-f2cec66cfd68</vt:lpwstr>
  </property>
  <property fmtid="{D5CDD505-2E9C-101B-9397-08002B2CF9AE}" pid="8" name="MSIP_Label_b6d50f11-2948-4504-b85a-3bd8bed9a0fc_ContentBits">
    <vt:lpwstr>2</vt:lpwstr>
  </property>
</Properties>
</file>