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E10E4B">
        <w:t>9416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E10E4B">
        <w:t>22</w:t>
      </w:r>
      <w:r w:rsidR="007D1FB2">
        <w:t xml:space="preserve"> noiembrie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10E4B">
        <w:rPr>
          <w:b/>
          <w:sz w:val="32"/>
        </w:rPr>
        <w:t>22</w:t>
      </w:r>
      <w:r w:rsidR="007D1FB2">
        <w:rPr>
          <w:b/>
          <w:sz w:val="32"/>
        </w:rPr>
        <w:t xml:space="preserve"> noiembrie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2551"/>
        <w:gridCol w:w="2127"/>
        <w:gridCol w:w="2356"/>
        <w:gridCol w:w="1471"/>
      </w:tblGrid>
      <w:tr w:rsidR="00E567A3" w:rsidRPr="00CB170C" w:rsidTr="007473B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10E4B" w:rsidRPr="00F921B3" w:rsidTr="007473B1">
        <w:trPr>
          <w:trHeight w:val="540"/>
        </w:trPr>
        <w:tc>
          <w:tcPr>
            <w:tcW w:w="426" w:type="dxa"/>
          </w:tcPr>
          <w:p w:rsidR="00E10E4B" w:rsidRPr="00F921B3" w:rsidRDefault="00E10E4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10E4B" w:rsidRDefault="00E10E4B" w:rsidP="00CB3D8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COMUNA SÂNDOMINIC</w:t>
            </w:r>
          </w:p>
        </w:tc>
        <w:tc>
          <w:tcPr>
            <w:tcW w:w="2551" w:type="dxa"/>
          </w:tcPr>
          <w:p w:rsidR="00E10E4B" w:rsidRDefault="00E10E4B" w:rsidP="00CB3D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Refacere pod peste râul Olt</w:t>
            </w:r>
          </w:p>
        </w:tc>
        <w:tc>
          <w:tcPr>
            <w:tcW w:w="2127" w:type="dxa"/>
          </w:tcPr>
          <w:p w:rsidR="00E10E4B" w:rsidRDefault="00E10E4B" w:rsidP="00CB3D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Sândominic</w:t>
            </w:r>
          </w:p>
        </w:tc>
        <w:tc>
          <w:tcPr>
            <w:tcW w:w="2356" w:type="dxa"/>
          </w:tcPr>
          <w:p w:rsidR="00E10E4B" w:rsidRDefault="00E10E4B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E10E4B" w:rsidRDefault="00E10E4B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10E4B" w:rsidRPr="00F921B3" w:rsidTr="007473B1">
        <w:trPr>
          <w:trHeight w:val="540"/>
        </w:trPr>
        <w:tc>
          <w:tcPr>
            <w:tcW w:w="426" w:type="dxa"/>
          </w:tcPr>
          <w:p w:rsidR="00E10E4B" w:rsidRPr="00F921B3" w:rsidRDefault="00E10E4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10E4B" w:rsidRDefault="00E10E4B" w:rsidP="00CB3D8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MUNICIPIUL MIERCUREA CIUC</w:t>
            </w:r>
          </w:p>
        </w:tc>
        <w:tc>
          <w:tcPr>
            <w:tcW w:w="2551" w:type="dxa"/>
          </w:tcPr>
          <w:p w:rsidR="00E10E4B" w:rsidRPr="00420D18" w:rsidRDefault="00E10E4B" w:rsidP="00CB3D85">
            <w:pPr>
              <w:ind w:right="11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Modernizare centrala termică </w:t>
            </w:r>
            <w:proofErr w:type="spellStart"/>
            <w:r>
              <w:rPr>
                <w:i/>
                <w:sz w:val="22"/>
                <w:szCs w:val="24"/>
              </w:rPr>
              <w:t>Kos</w:t>
            </w:r>
            <w:proofErr w:type="spellEnd"/>
            <w:r>
              <w:rPr>
                <w:i/>
                <w:sz w:val="22"/>
                <w:szCs w:val="24"/>
              </w:rPr>
              <w:t xml:space="preserve"> Karoly</w:t>
            </w:r>
          </w:p>
        </w:tc>
        <w:tc>
          <w:tcPr>
            <w:tcW w:w="2127" w:type="dxa"/>
          </w:tcPr>
          <w:p w:rsidR="00E10E4B" w:rsidRDefault="00E10E4B" w:rsidP="00CB3D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Topliţa, nr. 21</w:t>
            </w:r>
          </w:p>
        </w:tc>
        <w:tc>
          <w:tcPr>
            <w:tcW w:w="2356" w:type="dxa"/>
          </w:tcPr>
          <w:p w:rsidR="00E10E4B" w:rsidRDefault="00E10E4B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10E4B" w:rsidRDefault="00E10E4B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E10E4B" w:rsidRPr="00F921B3" w:rsidTr="007473B1">
        <w:trPr>
          <w:trHeight w:val="540"/>
        </w:trPr>
        <w:tc>
          <w:tcPr>
            <w:tcW w:w="426" w:type="dxa"/>
          </w:tcPr>
          <w:p w:rsidR="00E10E4B" w:rsidRPr="00F921B3" w:rsidRDefault="00E10E4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10E4B" w:rsidRDefault="00E10E4B" w:rsidP="00CB3D8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ELECTRICA S.A.</w:t>
            </w:r>
          </w:p>
        </w:tc>
        <w:tc>
          <w:tcPr>
            <w:tcW w:w="2551" w:type="dxa"/>
          </w:tcPr>
          <w:p w:rsidR="00E10E4B" w:rsidRDefault="00E10E4B" w:rsidP="00CB3D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Schimbare LEA MT „Cariera” între PTA nr. 2 şi separatorul nr. 4H/96</w:t>
            </w:r>
          </w:p>
        </w:tc>
        <w:tc>
          <w:tcPr>
            <w:tcW w:w="2127" w:type="dxa"/>
          </w:tcPr>
          <w:p w:rsidR="00E10E4B" w:rsidRDefault="00E10E4B" w:rsidP="00CB3D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Suseni,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E10E4B" w:rsidRDefault="00E10E4B" w:rsidP="00E81F9F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10E4B" w:rsidRDefault="00E10E4B" w:rsidP="00E81F9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10E4B" w:rsidRPr="00F921B3" w:rsidTr="007473B1">
        <w:trPr>
          <w:trHeight w:val="540"/>
        </w:trPr>
        <w:tc>
          <w:tcPr>
            <w:tcW w:w="426" w:type="dxa"/>
          </w:tcPr>
          <w:p w:rsidR="00E10E4B" w:rsidRPr="00F921B3" w:rsidRDefault="00E10E4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10E4B" w:rsidRDefault="00E10E4B" w:rsidP="00CB3D8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PROFI ROM FOOD S.R.L.</w:t>
            </w:r>
          </w:p>
        </w:tc>
        <w:tc>
          <w:tcPr>
            <w:tcW w:w="2551" w:type="dxa"/>
          </w:tcPr>
          <w:p w:rsidR="00E10E4B" w:rsidRPr="00C72CDE" w:rsidRDefault="00E10E4B" w:rsidP="00CB3D85">
            <w:pPr>
              <w:ind w:right="11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Amenajare magazin </w:t>
            </w:r>
            <w:r>
              <w:rPr>
                <w:i/>
                <w:sz w:val="22"/>
                <w:szCs w:val="24"/>
              </w:rPr>
              <w:t>Profi</w:t>
            </w:r>
          </w:p>
        </w:tc>
        <w:tc>
          <w:tcPr>
            <w:tcW w:w="2127" w:type="dxa"/>
          </w:tcPr>
          <w:p w:rsidR="00E10E4B" w:rsidRDefault="00E10E4B" w:rsidP="00CB3D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Băile Tuşnad, str. Oltului, nr. 93</w:t>
            </w:r>
          </w:p>
        </w:tc>
        <w:tc>
          <w:tcPr>
            <w:tcW w:w="2356" w:type="dxa"/>
          </w:tcPr>
          <w:p w:rsidR="00E10E4B" w:rsidRDefault="00E10E4B" w:rsidP="00E81F9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10E4B" w:rsidRDefault="00E10E4B" w:rsidP="00E81F9F">
            <w:pPr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Pr="00601339" w:rsidRDefault="00F921B3" w:rsidP="00100E14">
      <w:pPr>
        <w:ind w:firstLine="720"/>
        <w:jc w:val="both"/>
        <w:rPr>
          <w:sz w:val="10"/>
          <w:szCs w:val="10"/>
        </w:rPr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7473B1" w:rsidRDefault="007473B1" w:rsidP="00100E14">
      <w:pPr>
        <w:ind w:firstLine="720"/>
        <w:jc w:val="both"/>
      </w:pP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01A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578F3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D3575"/>
    <w:rsid w:val="005F1C6B"/>
    <w:rsid w:val="005F280F"/>
    <w:rsid w:val="005F2937"/>
    <w:rsid w:val="00601339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5EEF"/>
    <w:rsid w:val="007473B1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104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10E4B"/>
    <w:rsid w:val="00E233FC"/>
    <w:rsid w:val="00E36946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27D0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B4E3C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601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23</cp:revision>
  <cp:lastPrinted>2016-11-22T10:16:00Z</cp:lastPrinted>
  <dcterms:created xsi:type="dcterms:W3CDTF">2016-05-18T06:45:00Z</dcterms:created>
  <dcterms:modified xsi:type="dcterms:W3CDTF">2016-11-22T10:16:00Z</dcterms:modified>
</cp:coreProperties>
</file>