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C5" w:rsidRPr="00892A98" w:rsidRDefault="00B143C5" w:rsidP="00B143C5">
      <w:pPr>
        <w:pStyle w:val="BodyTextIndent"/>
        <w:ind w:firstLine="0"/>
        <w:jc w:val="left"/>
        <w:rPr>
          <w:color w:val="auto"/>
          <w:lang w:val="ro-RO"/>
        </w:rPr>
      </w:pPr>
      <w:bookmarkStart w:id="0" w:name="_GoBack"/>
      <w:bookmarkEnd w:id="0"/>
      <w:r>
        <w:rPr>
          <w:color w:val="auto"/>
          <w:lang w:val="ro-RO"/>
        </w:rPr>
        <w:t xml:space="preserve">                                                       </w:t>
      </w:r>
      <w:r w:rsidRPr="00892A98">
        <w:rPr>
          <w:color w:val="auto"/>
          <w:lang w:val="ro-RO"/>
        </w:rPr>
        <w:t xml:space="preserve">Anunţ public </w:t>
      </w:r>
    </w:p>
    <w:p w:rsidR="00B143C5" w:rsidRPr="00892A98" w:rsidRDefault="00B143C5" w:rsidP="00B143C5">
      <w:pPr>
        <w:pStyle w:val="BodyTextIndent"/>
        <w:ind w:firstLine="0"/>
        <w:jc w:val="left"/>
        <w:rPr>
          <w:rFonts w:ascii="Garamond" w:hAnsi="Garamond"/>
          <w:color w:val="auto"/>
          <w:lang w:val="ro-RO"/>
        </w:rPr>
      </w:pPr>
      <w:r w:rsidRPr="00892A98">
        <w:rPr>
          <w:rFonts w:ascii="Garamond" w:hAnsi="Garamond"/>
          <w:color w:val="auto"/>
          <w:lang w:val="ro-RO"/>
        </w:rPr>
        <w:t xml:space="preserve">      </w:t>
      </w:r>
    </w:p>
    <w:p w:rsidR="00B143C5" w:rsidRPr="00892A98" w:rsidRDefault="00B143C5" w:rsidP="00B143C5">
      <w:pPr>
        <w:pStyle w:val="BodyText"/>
        <w:autoSpaceDE w:val="0"/>
        <w:autoSpaceDN w:val="0"/>
        <w:adjustRightInd w:val="0"/>
        <w:jc w:val="both"/>
        <w:rPr>
          <w:b w:val="0"/>
          <w:color w:val="FF0000"/>
          <w:szCs w:val="24"/>
          <w:lang w:val="ro-RO"/>
        </w:rPr>
      </w:pPr>
      <w:r w:rsidRPr="00892A98">
        <w:rPr>
          <w:bCs/>
          <w:szCs w:val="24"/>
          <w:lang w:val="ro-RO"/>
        </w:rPr>
        <w:t>“Agenţia  pentru Protecţia Mediului Harghita</w:t>
      </w:r>
      <w:r w:rsidRPr="00892A98">
        <w:rPr>
          <w:bCs/>
          <w:color w:val="FF0000"/>
          <w:szCs w:val="24"/>
          <w:lang w:val="ro-RO"/>
        </w:rPr>
        <w:t xml:space="preserve"> </w:t>
      </w:r>
      <w:r w:rsidRPr="00892A98">
        <w:rPr>
          <w:b w:val="0"/>
          <w:bCs/>
          <w:szCs w:val="24"/>
          <w:lang w:val="ro-RO"/>
        </w:rPr>
        <w:t>cu sediul</w:t>
      </w:r>
      <w:r w:rsidRPr="00892A98">
        <w:rPr>
          <w:b w:val="0"/>
          <w:bCs/>
          <w:color w:val="FF0000"/>
          <w:szCs w:val="24"/>
          <w:lang w:val="ro-RO"/>
        </w:rPr>
        <w:t xml:space="preserve"> </w:t>
      </w:r>
      <w:r w:rsidRPr="00892A98">
        <w:rPr>
          <w:b w:val="0"/>
          <w:bCs/>
          <w:szCs w:val="24"/>
          <w:lang w:val="ro-RO"/>
        </w:rPr>
        <w:t xml:space="preserve">în Mun. Miercurea – Ciuc, str. Márton Áron, nr.43 anunţă publicul interesat asupra deciziei de emitere a avizului de mediu pentru </w:t>
      </w:r>
      <w:r w:rsidRPr="00892A98">
        <w:rPr>
          <w:bCs/>
          <w:noProof/>
          <w:lang w:val="ro-RO"/>
        </w:rPr>
        <w:t>"</w:t>
      </w:r>
      <w:r w:rsidRPr="00892A98">
        <w:rPr>
          <w:lang w:val="ro-RO"/>
        </w:rPr>
        <w:t>Planul de Amenajare a Teritoriului Județului  Harghita”</w:t>
      </w:r>
      <w:r w:rsidRPr="00892A98">
        <w:rPr>
          <w:b w:val="0"/>
          <w:szCs w:val="24"/>
          <w:lang w:val="ro-RO"/>
        </w:rPr>
        <w:t xml:space="preserve">, </w:t>
      </w:r>
      <w:r w:rsidRPr="00892A98">
        <w:rPr>
          <w:szCs w:val="24"/>
          <w:lang w:val="ro-RO"/>
        </w:rPr>
        <w:t>titularul planului fiind Consiliul Județean Harghita</w:t>
      </w:r>
      <w:r w:rsidRPr="00892A98">
        <w:rPr>
          <w:b w:val="0"/>
          <w:szCs w:val="24"/>
          <w:lang w:val="ro-RO"/>
        </w:rPr>
        <w:t>, cu sediul în Municipiul Miercurea Ciuc,</w:t>
      </w:r>
      <w:r w:rsidRPr="00892A98">
        <w:rPr>
          <w:b w:val="0"/>
          <w:color w:val="FF0000"/>
          <w:szCs w:val="24"/>
          <w:lang w:val="ro-RO"/>
        </w:rPr>
        <w:t xml:space="preserve"> </w:t>
      </w:r>
      <w:r w:rsidRPr="00892A98">
        <w:rPr>
          <w:rFonts w:ascii="Garamond" w:hAnsi="Garamond"/>
          <w:b w:val="0"/>
          <w:lang w:val="ro-RO"/>
        </w:rPr>
        <w:t>P-</w:t>
      </w:r>
      <w:r w:rsidRPr="00892A98">
        <w:rPr>
          <w:b w:val="0"/>
          <w:lang w:val="ro-RO"/>
        </w:rPr>
        <w:t>ța Libertății</w:t>
      </w:r>
      <w:r w:rsidRPr="00892A98">
        <w:rPr>
          <w:rFonts w:ascii="Garamond" w:hAnsi="Garamond"/>
          <w:b w:val="0"/>
          <w:lang w:val="ro-RO"/>
        </w:rPr>
        <w:t xml:space="preserve"> nr. 5</w:t>
      </w:r>
      <w:r w:rsidRPr="00892A98">
        <w:rPr>
          <w:b w:val="0"/>
          <w:szCs w:val="24"/>
          <w:lang w:val="ro-RO"/>
        </w:rPr>
        <w:t xml:space="preserve">, jud. Harghita. </w:t>
      </w:r>
      <w:r w:rsidRPr="00892A98">
        <w:rPr>
          <w:b w:val="0"/>
          <w:bCs/>
          <w:szCs w:val="24"/>
          <w:lang w:val="ro-RO"/>
        </w:rPr>
        <w:t>Decizia de emitere a avizului de mediu a fost luată în şedinţa Comitetului Special Constituit care a avut loc la APM Harghita în data de 11.07.2017, ca urmare a analizării</w:t>
      </w:r>
      <w:r w:rsidRPr="00892A98">
        <w:rPr>
          <w:b w:val="0"/>
          <w:bCs/>
          <w:color w:val="FF0000"/>
          <w:szCs w:val="24"/>
          <w:lang w:val="ro-RO"/>
        </w:rPr>
        <w:t xml:space="preserve"> </w:t>
      </w:r>
      <w:r w:rsidRPr="00892A98">
        <w:rPr>
          <w:b w:val="0"/>
          <w:bCs/>
          <w:szCs w:val="24"/>
          <w:lang w:val="ro-RO"/>
        </w:rPr>
        <w:t>documentaţiei şi a desfăşurării consultărilor publice, potrivit reglementărilor în vigoare.</w:t>
      </w:r>
      <w:r w:rsidRPr="00892A98">
        <w:rPr>
          <w:b w:val="0"/>
          <w:bCs/>
          <w:color w:val="FF0000"/>
          <w:szCs w:val="24"/>
          <w:lang w:val="ro-RO"/>
        </w:rPr>
        <w:t xml:space="preserve"> </w:t>
      </w:r>
      <w:r w:rsidRPr="00892A98">
        <w:rPr>
          <w:b w:val="0"/>
          <w:szCs w:val="24"/>
          <w:lang w:val="ro-RO"/>
        </w:rPr>
        <w:t>Decizia de emitere a avizului de mediu se va afişa pe pagina de internet a APM Harghita</w:t>
      </w:r>
      <w:r w:rsidRPr="00892A98">
        <w:rPr>
          <w:b w:val="0"/>
          <w:color w:val="FF0000"/>
          <w:szCs w:val="24"/>
          <w:lang w:val="ro-RO"/>
        </w:rPr>
        <w:t xml:space="preserve"> </w:t>
      </w:r>
      <w:r w:rsidRPr="00892A98">
        <w:rPr>
          <w:b w:val="0"/>
          <w:szCs w:val="24"/>
          <w:lang w:val="ro-RO"/>
        </w:rPr>
        <w:t>apmhr.anpm.ro/Reglementări/Avizul de mediu,</w:t>
      </w:r>
      <w:r w:rsidRPr="00892A98">
        <w:rPr>
          <w:b w:val="0"/>
          <w:color w:val="FF0000"/>
          <w:szCs w:val="24"/>
          <w:lang w:val="ro-RO"/>
        </w:rPr>
        <w:t xml:space="preserve"> </w:t>
      </w:r>
      <w:r w:rsidRPr="00892A98">
        <w:rPr>
          <w:b w:val="0"/>
          <w:szCs w:val="24"/>
          <w:lang w:val="ro-RO"/>
        </w:rPr>
        <w:t>la sediul titularului de plan şi la sediul APM Harghita“.</w:t>
      </w:r>
    </w:p>
    <w:p w:rsidR="00B143C5" w:rsidRPr="00892A98" w:rsidRDefault="00B143C5" w:rsidP="00B143C5">
      <w:pPr>
        <w:pStyle w:val="BodyText"/>
        <w:autoSpaceDE w:val="0"/>
        <w:autoSpaceDN w:val="0"/>
        <w:adjustRightInd w:val="0"/>
        <w:jc w:val="both"/>
        <w:rPr>
          <w:rFonts w:ascii="Garamond" w:hAnsi="Garamond"/>
          <w:b w:val="0"/>
          <w:bCs/>
          <w:color w:val="FF0000"/>
          <w:szCs w:val="24"/>
          <w:lang w:val="ro-RO"/>
        </w:rPr>
      </w:pPr>
    </w:p>
    <w:p w:rsidR="00B143C5" w:rsidRPr="00892A98" w:rsidRDefault="00B143C5" w:rsidP="00B143C5">
      <w:pPr>
        <w:pStyle w:val="BodyText"/>
        <w:autoSpaceDE w:val="0"/>
        <w:autoSpaceDN w:val="0"/>
        <w:adjustRightInd w:val="0"/>
        <w:jc w:val="both"/>
        <w:rPr>
          <w:rFonts w:ascii="Garamond" w:hAnsi="Garamond"/>
          <w:b w:val="0"/>
          <w:bCs/>
          <w:color w:val="FF0000"/>
          <w:szCs w:val="24"/>
          <w:lang w:val="ro-RO"/>
        </w:rPr>
      </w:pPr>
    </w:p>
    <w:p w:rsidR="00B143C5" w:rsidRPr="00892A98" w:rsidRDefault="00B143C5" w:rsidP="00B143C5">
      <w:pPr>
        <w:jc w:val="both"/>
        <w:rPr>
          <w:rFonts w:ascii="Garamond" w:hAnsi="Garamond"/>
          <w:lang w:val="ro-RO"/>
        </w:rPr>
      </w:pPr>
    </w:p>
    <w:p w:rsidR="00B143C5" w:rsidRPr="00892A98" w:rsidRDefault="00B143C5" w:rsidP="00B143C5">
      <w:pPr>
        <w:jc w:val="both"/>
        <w:rPr>
          <w:sz w:val="28"/>
          <w:szCs w:val="28"/>
          <w:lang w:val="ro-RO"/>
        </w:rPr>
      </w:pPr>
      <w:r w:rsidRPr="00892A98">
        <w:rPr>
          <w:rFonts w:ascii="Garamond" w:hAnsi="Garamond"/>
          <w:lang w:val="ro-RO"/>
        </w:rPr>
        <w:t xml:space="preserve">                                                  </w:t>
      </w:r>
      <w:r w:rsidRPr="00892A98">
        <w:rPr>
          <w:sz w:val="28"/>
          <w:szCs w:val="28"/>
          <w:lang w:val="ro-RO"/>
        </w:rPr>
        <w:t xml:space="preserve"> Hirdetés</w:t>
      </w:r>
    </w:p>
    <w:p w:rsidR="00B143C5" w:rsidRPr="00892A98" w:rsidRDefault="00B143C5" w:rsidP="00B143C5">
      <w:pPr>
        <w:jc w:val="both"/>
        <w:rPr>
          <w:rFonts w:ascii="Garamond" w:hAnsi="Garamond"/>
          <w:lang w:val="ro-RO"/>
        </w:rPr>
      </w:pPr>
    </w:p>
    <w:p w:rsidR="00B143C5" w:rsidRPr="00892A98" w:rsidRDefault="00B143C5" w:rsidP="00B143C5">
      <w:pPr>
        <w:jc w:val="both"/>
        <w:rPr>
          <w:rFonts w:ascii="Garamond" w:hAnsi="Garamond"/>
          <w:lang w:val="ro-RO"/>
        </w:rPr>
      </w:pPr>
    </w:p>
    <w:p w:rsidR="00B143C5" w:rsidRPr="00892A98" w:rsidRDefault="00B143C5" w:rsidP="00B143C5">
      <w:pPr>
        <w:jc w:val="both"/>
        <w:rPr>
          <w:lang w:val="ro-RO"/>
        </w:rPr>
      </w:pPr>
      <w:r w:rsidRPr="00892A98">
        <w:rPr>
          <w:b/>
          <w:lang w:val="ro-RO"/>
        </w:rPr>
        <w:t>A Hargita Megyei Környezetvédelmi Ügynökség</w:t>
      </w:r>
      <w:r w:rsidRPr="00892A98">
        <w:rPr>
          <w:lang w:val="ro-RO"/>
        </w:rPr>
        <w:t>, Csíkszereda, Márton Áron utca 43 szám alatti székhellyel értesíti az érdekelteket, hogy</w:t>
      </w:r>
      <w:r w:rsidRPr="00892A98">
        <w:rPr>
          <w:color w:val="FF0000"/>
          <w:lang w:val="ro-RO"/>
        </w:rPr>
        <w:t xml:space="preserve">  </w:t>
      </w:r>
      <w:r w:rsidRPr="00892A98">
        <w:rPr>
          <w:lang w:val="ro-RO"/>
        </w:rPr>
        <w:t xml:space="preserve">2017/07.11 – én döntést hozott </w:t>
      </w:r>
      <w:r w:rsidRPr="00892A98">
        <w:rPr>
          <w:b/>
          <w:lang w:val="ro-RO"/>
        </w:rPr>
        <w:t>Hargita Megye területrendezési</w:t>
      </w:r>
      <w:r w:rsidRPr="00892A98">
        <w:rPr>
          <w:b/>
          <w:color w:val="FF0000"/>
          <w:lang w:val="ro-RO"/>
        </w:rPr>
        <w:t xml:space="preserve"> </w:t>
      </w:r>
      <w:r w:rsidRPr="00892A98">
        <w:rPr>
          <w:b/>
          <w:lang w:val="ro-RO"/>
        </w:rPr>
        <w:t>terve</w:t>
      </w:r>
      <w:r w:rsidRPr="00892A98">
        <w:rPr>
          <w:lang w:val="ro-RO"/>
        </w:rPr>
        <w:t xml:space="preserve">  környezeti véleményezésének  (Aviz de mediu) kibocsátására vonatkozóan. </w:t>
      </w:r>
    </w:p>
    <w:p w:rsidR="00B143C5" w:rsidRPr="00892A98" w:rsidRDefault="00B143C5" w:rsidP="00B143C5">
      <w:pPr>
        <w:jc w:val="both"/>
        <w:rPr>
          <w:lang w:val="ro-RO"/>
        </w:rPr>
      </w:pPr>
      <w:r w:rsidRPr="00892A98">
        <w:rPr>
          <w:lang w:val="ro-RO"/>
        </w:rPr>
        <w:t>Az erre vonatkozó  döntés megtekinthető a Hargita Megyei Környezetvédelmi Ügynökség székhelyén és internetes oldalán:  valamint Hargita Megye Tanácsa</w:t>
      </w:r>
      <w:r w:rsidRPr="00892A98">
        <w:rPr>
          <w:b/>
          <w:lang w:val="ro-RO"/>
        </w:rPr>
        <w:t xml:space="preserve"> </w:t>
      </w:r>
      <w:r w:rsidRPr="00892A98">
        <w:rPr>
          <w:lang w:val="ro-RO"/>
        </w:rPr>
        <w:t>székhelyén:Csíkszereda, Szabadság tér 5 szám, Hargita megye.</w:t>
      </w:r>
    </w:p>
    <w:p w:rsidR="007E6620" w:rsidRDefault="007E6620"/>
    <w:sectPr w:rsidR="007E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5"/>
    <w:rsid w:val="00011761"/>
    <w:rsid w:val="00064A4E"/>
    <w:rsid w:val="000A0740"/>
    <w:rsid w:val="000A37D0"/>
    <w:rsid w:val="000B1B39"/>
    <w:rsid w:val="000D42BD"/>
    <w:rsid w:val="000D7EC1"/>
    <w:rsid w:val="00146387"/>
    <w:rsid w:val="001B0F36"/>
    <w:rsid w:val="001B31D1"/>
    <w:rsid w:val="001C37E4"/>
    <w:rsid w:val="001E045B"/>
    <w:rsid w:val="001E455F"/>
    <w:rsid w:val="001F1765"/>
    <w:rsid w:val="00206015"/>
    <w:rsid w:val="002527A1"/>
    <w:rsid w:val="00255A7D"/>
    <w:rsid w:val="00280AEF"/>
    <w:rsid w:val="00281C33"/>
    <w:rsid w:val="002A5485"/>
    <w:rsid w:val="002B7D79"/>
    <w:rsid w:val="002D5CE6"/>
    <w:rsid w:val="002F036E"/>
    <w:rsid w:val="0030118F"/>
    <w:rsid w:val="00303876"/>
    <w:rsid w:val="00327DEF"/>
    <w:rsid w:val="00355BC2"/>
    <w:rsid w:val="0036171A"/>
    <w:rsid w:val="00363B01"/>
    <w:rsid w:val="00385C64"/>
    <w:rsid w:val="003A01C0"/>
    <w:rsid w:val="003A76ED"/>
    <w:rsid w:val="003C6D1A"/>
    <w:rsid w:val="00423640"/>
    <w:rsid w:val="004373C3"/>
    <w:rsid w:val="004501E0"/>
    <w:rsid w:val="004C5A51"/>
    <w:rsid w:val="004D05EB"/>
    <w:rsid w:val="004D6C4C"/>
    <w:rsid w:val="004E1134"/>
    <w:rsid w:val="004F6278"/>
    <w:rsid w:val="004F6534"/>
    <w:rsid w:val="00502285"/>
    <w:rsid w:val="00506468"/>
    <w:rsid w:val="00532B0C"/>
    <w:rsid w:val="005632E2"/>
    <w:rsid w:val="005A0C0D"/>
    <w:rsid w:val="005B7C28"/>
    <w:rsid w:val="005E3BF0"/>
    <w:rsid w:val="005E66F1"/>
    <w:rsid w:val="00672C95"/>
    <w:rsid w:val="00680B68"/>
    <w:rsid w:val="00685D48"/>
    <w:rsid w:val="006C27D4"/>
    <w:rsid w:val="006C560E"/>
    <w:rsid w:val="006C5EB7"/>
    <w:rsid w:val="006D0BE8"/>
    <w:rsid w:val="006D0E60"/>
    <w:rsid w:val="006E1A0B"/>
    <w:rsid w:val="006F7810"/>
    <w:rsid w:val="0072249F"/>
    <w:rsid w:val="00763E57"/>
    <w:rsid w:val="00766355"/>
    <w:rsid w:val="00793ABA"/>
    <w:rsid w:val="007B263D"/>
    <w:rsid w:val="007C20CA"/>
    <w:rsid w:val="007D49AB"/>
    <w:rsid w:val="007E6620"/>
    <w:rsid w:val="008005F0"/>
    <w:rsid w:val="00831194"/>
    <w:rsid w:val="0083472D"/>
    <w:rsid w:val="008A4132"/>
    <w:rsid w:val="008B3DA8"/>
    <w:rsid w:val="008B4312"/>
    <w:rsid w:val="00917981"/>
    <w:rsid w:val="009261E7"/>
    <w:rsid w:val="0092642B"/>
    <w:rsid w:val="009365F1"/>
    <w:rsid w:val="009555D6"/>
    <w:rsid w:val="00976864"/>
    <w:rsid w:val="009A3FF5"/>
    <w:rsid w:val="009A43B0"/>
    <w:rsid w:val="009E5E4A"/>
    <w:rsid w:val="009F6B44"/>
    <w:rsid w:val="00A56932"/>
    <w:rsid w:val="00A82D71"/>
    <w:rsid w:val="00AB63E8"/>
    <w:rsid w:val="00AC0D98"/>
    <w:rsid w:val="00AC6E8F"/>
    <w:rsid w:val="00B143C5"/>
    <w:rsid w:val="00B5106D"/>
    <w:rsid w:val="00B645B5"/>
    <w:rsid w:val="00B65098"/>
    <w:rsid w:val="00B7329E"/>
    <w:rsid w:val="00B75CC0"/>
    <w:rsid w:val="00B97933"/>
    <w:rsid w:val="00BC5256"/>
    <w:rsid w:val="00BD4910"/>
    <w:rsid w:val="00BE2259"/>
    <w:rsid w:val="00C04402"/>
    <w:rsid w:val="00C45A42"/>
    <w:rsid w:val="00C97A5A"/>
    <w:rsid w:val="00CE5E64"/>
    <w:rsid w:val="00D24CA9"/>
    <w:rsid w:val="00D41011"/>
    <w:rsid w:val="00D41021"/>
    <w:rsid w:val="00D66C2C"/>
    <w:rsid w:val="00D7009C"/>
    <w:rsid w:val="00DD72DD"/>
    <w:rsid w:val="00E43153"/>
    <w:rsid w:val="00E73488"/>
    <w:rsid w:val="00EA4D6F"/>
    <w:rsid w:val="00F04889"/>
    <w:rsid w:val="00F15B93"/>
    <w:rsid w:val="00F22BBB"/>
    <w:rsid w:val="00F42673"/>
    <w:rsid w:val="00F4779A"/>
    <w:rsid w:val="00F539E0"/>
    <w:rsid w:val="00F83F37"/>
    <w:rsid w:val="00F90A08"/>
    <w:rsid w:val="00F94269"/>
    <w:rsid w:val="00FA6DF7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143C5"/>
    <w:pPr>
      <w:ind w:firstLine="720"/>
      <w:jc w:val="both"/>
    </w:pPr>
    <w:rPr>
      <w:color w:val="000000"/>
      <w:lang w:val="it-IT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43C5"/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styleId="BodyText">
    <w:name w:val="Body Text"/>
    <w:basedOn w:val="Normal"/>
    <w:link w:val="BodyTextChar"/>
    <w:rsid w:val="00B143C5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143C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143C5"/>
    <w:pPr>
      <w:ind w:firstLine="720"/>
      <w:jc w:val="both"/>
    </w:pPr>
    <w:rPr>
      <w:color w:val="000000"/>
      <w:lang w:val="it-IT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43C5"/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styleId="BodyText">
    <w:name w:val="Body Text"/>
    <w:basedOn w:val="Normal"/>
    <w:link w:val="BodyTextChar"/>
    <w:rsid w:val="00B143C5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143C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 Rita</dc:creator>
  <cp:lastModifiedBy>Kosa Ildiko</cp:lastModifiedBy>
  <cp:revision>2</cp:revision>
  <dcterms:created xsi:type="dcterms:W3CDTF">2017-07-18T05:42:00Z</dcterms:created>
  <dcterms:modified xsi:type="dcterms:W3CDTF">2017-07-18T05:42:00Z</dcterms:modified>
</cp:coreProperties>
</file>