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83557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7E3C0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7E3C07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7E3C07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10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26348">
            <w:rPr>
              <w:rFonts w:ascii="Arial" w:hAnsi="Arial" w:cs="Arial"/>
              <w:i w:val="0"/>
              <w:lang w:val="ro-RO"/>
            </w:rPr>
            <w:t>25.10.2017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7E3C07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7E3C07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83557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83557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7E3C0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E26348">
            <w:rPr>
              <w:rFonts w:ascii="Arial" w:hAnsi="Arial" w:cs="Arial"/>
              <w:b/>
              <w:sz w:val="24"/>
              <w:szCs w:val="24"/>
              <w:lang w:val="ro-RO"/>
            </w:rPr>
            <w:t>ORASUL CRISTURU SECUIESC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E26348">
            <w:rPr>
              <w:rFonts w:ascii="Arial" w:hAnsi="Arial" w:cs="Arial"/>
              <w:sz w:val="24"/>
              <w:szCs w:val="24"/>
              <w:lang w:val="ro-RO"/>
            </w:rPr>
            <w:t>Str. LIBERTATII, Nr. 27, Cristuru Secuiesc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8C4408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E26348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E26348">
            <w:rPr>
              <w:rFonts w:ascii="Arial" w:hAnsi="Arial" w:cs="Arial"/>
              <w:sz w:val="24"/>
              <w:szCs w:val="24"/>
              <w:lang w:val="ro-RO"/>
            </w:rPr>
            <w:t>8397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3-1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3557A">
            <w:rPr>
              <w:rFonts w:ascii="Arial" w:hAnsi="Arial" w:cs="Arial"/>
              <w:spacing w:val="-6"/>
              <w:sz w:val="24"/>
              <w:szCs w:val="24"/>
              <w:lang w:val="ro-RO"/>
            </w:rPr>
            <w:t>03.10</w:t>
          </w:r>
          <w:r w:rsidR="00E26348">
            <w:rPr>
              <w:rFonts w:ascii="Arial" w:hAnsi="Arial" w:cs="Arial"/>
              <w:spacing w:val="-6"/>
              <w:sz w:val="24"/>
              <w:szCs w:val="24"/>
              <w:lang w:val="ro-RO"/>
            </w:rPr>
            <w:t>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7E3C07" w:rsidP="00313E08">
          <w:pPr>
            <w:pStyle w:val="Listparagraf"/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5228B4" w:rsidRDefault="007E3C07" w:rsidP="00595382">
          <w:pPr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7E3C07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5228B4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5228B4">
            <w:rPr>
              <w:rFonts w:ascii="Arial" w:hAnsi="Arial" w:cs="Arial"/>
              <w:sz w:val="24"/>
              <w:szCs w:val="24"/>
              <w:lang w:val="ro-RO"/>
            </w:rPr>
            <w:t>24.10.2017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 că proiectul</w:t>
          </w:r>
          <w:r w:rsidR="005228B4">
            <w:rPr>
              <w:rFonts w:ascii="Arial" w:hAnsi="Arial" w:cs="Arial"/>
              <w:sz w:val="24"/>
              <w:szCs w:val="24"/>
              <w:lang w:val="ro-RO"/>
            </w:rPr>
            <w:t xml:space="preserve"> „</w:t>
          </w:r>
          <w:r w:rsidR="005228B4" w:rsidRPr="005228B4">
            <w:rPr>
              <w:rFonts w:ascii="Arial" w:hAnsi="Arial" w:cs="Arial"/>
              <w:b/>
              <w:sz w:val="24"/>
              <w:szCs w:val="24"/>
              <w:lang w:val="ro-RO"/>
            </w:rPr>
            <w:t>Reabilitare strada Harghitei”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5228B4">
            <w:rPr>
              <w:rFonts w:ascii="Arial" w:hAnsi="Arial" w:cs="Arial"/>
              <w:sz w:val="24"/>
              <w:szCs w:val="24"/>
              <w:lang w:val="ro-RO"/>
            </w:rPr>
            <w:t>orașul Cristuru Secuiesc, strada Harghitei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7E3C0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bookmarkStart w:id="0" w:name="_GoBack" w:displacedByCustomXml="next"/>
    <w:bookmarkEnd w:id="0" w:displacedByCustomXml="next"/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7E3C0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5228B4" w:rsidRPr="00594397" w:rsidRDefault="005228B4" w:rsidP="005228B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94397">
            <w:rPr>
              <w:rFonts w:ascii="Arial" w:hAnsi="Arial" w:cs="Arial"/>
              <w:sz w:val="24"/>
              <w:szCs w:val="24"/>
            </w:rPr>
            <w:t xml:space="preserve">    a) proiectul se încadrează în prevederile Hotărârii Guvernului nr. 445/2009, anexa nr. 2 la pct. 13 lit. a coroborat cu pct. 10 lit. e;</w:t>
          </w:r>
        </w:p>
        <w:p w:rsidR="005228B4" w:rsidRPr="00594397" w:rsidRDefault="005228B4" w:rsidP="005228B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94397">
            <w:rPr>
              <w:rFonts w:ascii="Arial" w:hAnsi="Arial" w:cs="Arial"/>
              <w:sz w:val="24"/>
              <w:szCs w:val="24"/>
            </w:rPr>
            <w:t xml:space="preserve">    b) Justificarea în conformitate cu criteriile din anexa nr. 3 la Hotărârea Guvernului nr. 445/2009.</w:t>
          </w:r>
        </w:p>
        <w:p w:rsidR="005228B4" w:rsidRPr="002A00A0" w:rsidRDefault="005228B4" w:rsidP="005228B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t>1</w:t>
          </w:r>
          <w:r w:rsidRPr="002A00A0">
            <w:rPr>
              <w:rFonts w:ascii="Arial" w:hAnsi="Arial" w:cs="Arial"/>
              <w:sz w:val="24"/>
              <w:szCs w:val="24"/>
            </w:rPr>
            <w:t xml:space="preserve"> </w:t>
          </w:r>
          <w:r w:rsidRPr="002A00A0">
            <w:rPr>
              <w:rFonts w:ascii="Arial" w:hAnsi="Arial" w:cs="Arial"/>
              <w:b/>
              <w:bCs/>
              <w:sz w:val="24"/>
              <w:szCs w:val="24"/>
              <w:lang w:val="fr-FR"/>
            </w:rPr>
            <w:t>Caracteristicile proiectului:</w:t>
          </w:r>
        </w:p>
        <w:p w:rsidR="005228B4" w:rsidRDefault="005228B4" w:rsidP="005228B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Mărimea proiectului:</w:t>
          </w:r>
        </w:p>
        <w:p w:rsidR="00E26348" w:rsidRDefault="00E26348" w:rsidP="005228B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Strada Harghitei se desprinde din strada Cechești </w:t>
          </w:r>
          <w:r w:rsidR="00827478">
            <w:rPr>
              <w:rFonts w:ascii="Arial" w:hAnsi="Arial" w:cs="Arial"/>
              <w:sz w:val="24"/>
              <w:szCs w:val="24"/>
            </w:rPr>
            <w:t>conform amplasamentului în două sectoare aflate pe partea dreaptă și pe partea stângă a liniei de cale ferată.</w:t>
          </w:r>
        </w:p>
        <w:p w:rsidR="005228B4" w:rsidRDefault="00E26348" w:rsidP="005228B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Strad</w:t>
          </w:r>
          <w:r w:rsidR="005228B4">
            <w:rPr>
              <w:rFonts w:ascii="Arial" w:hAnsi="Arial" w:cs="Arial"/>
              <w:sz w:val="24"/>
              <w:szCs w:val="24"/>
            </w:rPr>
            <w:t>a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5228B4">
            <w:rPr>
              <w:rFonts w:ascii="Arial" w:hAnsi="Arial" w:cs="Arial"/>
              <w:sz w:val="24"/>
              <w:szCs w:val="24"/>
            </w:rPr>
            <w:t>va avea următoarele elemente geometrice și constructive:</w:t>
          </w:r>
        </w:p>
        <w:p w:rsidR="00827478" w:rsidRPr="00827478" w:rsidRDefault="00827478" w:rsidP="005228B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u w:val="single"/>
            </w:rPr>
          </w:pPr>
          <w:r w:rsidRPr="00827478">
            <w:rPr>
              <w:rFonts w:ascii="Arial" w:hAnsi="Arial" w:cs="Arial"/>
              <w:sz w:val="24"/>
              <w:szCs w:val="24"/>
              <w:u w:val="single"/>
            </w:rPr>
            <w:t xml:space="preserve">Partea dreaptă </w:t>
          </w:r>
        </w:p>
        <w:p w:rsidR="005228B4" w:rsidRPr="00E26348" w:rsidRDefault="005228B4" w:rsidP="00E26348">
          <w:pPr>
            <w:pStyle w:val="Listparagraf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26348">
            <w:rPr>
              <w:rFonts w:ascii="Arial" w:hAnsi="Arial" w:cs="Arial"/>
              <w:sz w:val="24"/>
              <w:szCs w:val="24"/>
            </w:rPr>
            <w:t xml:space="preserve">Lungimea totală a străzii </w:t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="00E26348">
            <w:rPr>
              <w:rFonts w:ascii="Arial" w:hAnsi="Arial" w:cs="Arial"/>
              <w:sz w:val="24"/>
              <w:szCs w:val="24"/>
            </w:rPr>
            <w:t>604</w:t>
          </w:r>
          <w:r w:rsidRPr="00E26348">
            <w:rPr>
              <w:rFonts w:ascii="Arial" w:hAnsi="Arial" w:cs="Arial"/>
              <w:sz w:val="24"/>
              <w:szCs w:val="24"/>
            </w:rPr>
            <w:t>m</w:t>
          </w:r>
        </w:p>
        <w:p w:rsidR="005228B4" w:rsidRPr="00E26348" w:rsidRDefault="005228B4" w:rsidP="00E26348">
          <w:pPr>
            <w:pStyle w:val="Listparagraf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26348">
            <w:rPr>
              <w:rFonts w:ascii="Arial" w:hAnsi="Arial" w:cs="Arial"/>
              <w:sz w:val="24"/>
              <w:szCs w:val="24"/>
            </w:rPr>
            <w:t>Viteza de proiectare</w:t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  <w:t>25km/h</w:t>
          </w:r>
        </w:p>
        <w:p w:rsidR="005228B4" w:rsidRPr="00E26348" w:rsidRDefault="005228B4" w:rsidP="00E26348">
          <w:pPr>
            <w:pStyle w:val="Listparagraf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26348">
            <w:rPr>
              <w:rFonts w:ascii="Arial" w:hAnsi="Arial" w:cs="Arial"/>
              <w:sz w:val="24"/>
              <w:szCs w:val="24"/>
            </w:rPr>
            <w:t>Lățimea platformei</w:t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  <w:t>4,00m</w:t>
          </w:r>
        </w:p>
        <w:p w:rsidR="005228B4" w:rsidRDefault="005228B4" w:rsidP="00E26348">
          <w:pPr>
            <w:pStyle w:val="Listparagraf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26348">
            <w:rPr>
              <w:rFonts w:ascii="Arial" w:hAnsi="Arial" w:cs="Arial"/>
              <w:sz w:val="24"/>
              <w:szCs w:val="24"/>
            </w:rPr>
            <w:t>Lățimea părții carosabile în aliniament</w:t>
          </w:r>
          <w:r w:rsidRPr="00E26348">
            <w:rPr>
              <w:rFonts w:ascii="Arial" w:hAnsi="Arial" w:cs="Arial"/>
              <w:sz w:val="24"/>
              <w:szCs w:val="24"/>
            </w:rPr>
            <w:tab/>
            <w:t>4,00m</w:t>
          </w:r>
        </w:p>
        <w:p w:rsidR="00E26348" w:rsidRDefault="00E26348" w:rsidP="00E26348">
          <w:pPr>
            <w:pStyle w:val="Listparagraf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Lățimea trotuarului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>0,80-1,50m</w:t>
          </w:r>
        </w:p>
        <w:p w:rsidR="00827478" w:rsidRDefault="00827478" w:rsidP="00827478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u w:val="single"/>
            </w:rPr>
          </w:pPr>
          <w:r w:rsidRPr="007A4E2A">
            <w:rPr>
              <w:rFonts w:ascii="Arial" w:hAnsi="Arial" w:cs="Arial"/>
              <w:sz w:val="24"/>
              <w:szCs w:val="24"/>
              <w:u w:val="single"/>
            </w:rPr>
            <w:t>Partea stângă</w:t>
          </w:r>
        </w:p>
        <w:p w:rsidR="007A4E2A" w:rsidRPr="00E26348" w:rsidRDefault="007A4E2A" w:rsidP="007A4E2A">
          <w:pPr>
            <w:pStyle w:val="Listparagraf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26348">
            <w:rPr>
              <w:rFonts w:ascii="Arial" w:hAnsi="Arial" w:cs="Arial"/>
              <w:sz w:val="24"/>
              <w:szCs w:val="24"/>
            </w:rPr>
            <w:t xml:space="preserve">Lungimea totală a străzii </w:t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>6</w:t>
          </w:r>
          <w:r w:rsidR="00D641B2">
            <w:rPr>
              <w:rFonts w:ascii="Arial" w:hAnsi="Arial" w:cs="Arial"/>
              <w:sz w:val="24"/>
              <w:szCs w:val="24"/>
            </w:rPr>
            <w:t>81</w:t>
          </w:r>
          <w:r w:rsidRPr="00E26348">
            <w:rPr>
              <w:rFonts w:ascii="Arial" w:hAnsi="Arial" w:cs="Arial"/>
              <w:sz w:val="24"/>
              <w:szCs w:val="24"/>
            </w:rPr>
            <w:t>m</w:t>
          </w:r>
        </w:p>
        <w:p w:rsidR="007A4E2A" w:rsidRPr="00E26348" w:rsidRDefault="007A4E2A" w:rsidP="007A4E2A">
          <w:pPr>
            <w:pStyle w:val="Listparagraf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26348">
            <w:rPr>
              <w:rFonts w:ascii="Arial" w:hAnsi="Arial" w:cs="Arial"/>
              <w:sz w:val="24"/>
              <w:szCs w:val="24"/>
            </w:rPr>
            <w:t>Viteza de proiectare</w:t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  <w:t>25km/h</w:t>
          </w:r>
        </w:p>
        <w:p w:rsidR="007A4E2A" w:rsidRPr="00E26348" w:rsidRDefault="007A4E2A" w:rsidP="007A4E2A">
          <w:pPr>
            <w:pStyle w:val="Listparagraf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26348">
            <w:rPr>
              <w:rFonts w:ascii="Arial" w:hAnsi="Arial" w:cs="Arial"/>
              <w:sz w:val="24"/>
              <w:szCs w:val="24"/>
            </w:rPr>
            <w:lastRenderedPageBreak/>
            <w:t>Lățimea platformei</w:t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</w:r>
          <w:r w:rsidRPr="00E26348">
            <w:rPr>
              <w:rFonts w:ascii="Arial" w:hAnsi="Arial" w:cs="Arial"/>
              <w:sz w:val="24"/>
              <w:szCs w:val="24"/>
            </w:rPr>
            <w:tab/>
            <w:t>4,00m</w:t>
          </w:r>
        </w:p>
        <w:p w:rsidR="007A4E2A" w:rsidRDefault="007A4E2A" w:rsidP="007A4E2A">
          <w:pPr>
            <w:pStyle w:val="Listparagraf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26348">
            <w:rPr>
              <w:rFonts w:ascii="Arial" w:hAnsi="Arial" w:cs="Arial"/>
              <w:sz w:val="24"/>
              <w:szCs w:val="24"/>
            </w:rPr>
            <w:t>Lățimea părții carosabile în aliniament</w:t>
          </w:r>
          <w:r w:rsidRPr="00E26348">
            <w:rPr>
              <w:rFonts w:ascii="Arial" w:hAnsi="Arial" w:cs="Arial"/>
              <w:sz w:val="24"/>
              <w:szCs w:val="24"/>
            </w:rPr>
            <w:tab/>
            <w:t>4,00m</w:t>
          </w:r>
        </w:p>
        <w:p w:rsidR="007A4E2A" w:rsidRDefault="007A4E2A" w:rsidP="007A4E2A">
          <w:pPr>
            <w:pStyle w:val="Listparagraf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Lățimea trotuarului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D641B2">
            <w:rPr>
              <w:rFonts w:ascii="Arial" w:hAnsi="Arial" w:cs="Arial"/>
              <w:sz w:val="24"/>
              <w:szCs w:val="24"/>
            </w:rPr>
            <w:t>1,00</w:t>
          </w:r>
          <w:r>
            <w:rPr>
              <w:rFonts w:ascii="Arial" w:hAnsi="Arial" w:cs="Arial"/>
              <w:sz w:val="24"/>
              <w:szCs w:val="24"/>
            </w:rPr>
            <w:t>-</w:t>
          </w:r>
          <w:r w:rsidR="00D641B2">
            <w:rPr>
              <w:rFonts w:ascii="Arial" w:hAnsi="Arial" w:cs="Arial"/>
              <w:sz w:val="24"/>
              <w:szCs w:val="24"/>
            </w:rPr>
            <w:t>2,60</w:t>
          </w:r>
          <w:r>
            <w:rPr>
              <w:rFonts w:ascii="Arial" w:hAnsi="Arial" w:cs="Arial"/>
              <w:sz w:val="24"/>
              <w:szCs w:val="24"/>
            </w:rPr>
            <w:t>m</w:t>
          </w:r>
        </w:p>
        <w:p w:rsidR="007A4E2A" w:rsidRPr="007A4E2A" w:rsidRDefault="00D641B2" w:rsidP="00215927">
          <w:pPr>
            <w:autoSpaceDE w:val="0"/>
            <w:autoSpaceDN w:val="0"/>
            <w:adjustRightInd w:val="0"/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</w:rPr>
            <w:t>Structura rutieră va fi</w:t>
          </w:r>
          <w:r w:rsidR="00215927">
            <w:rPr>
              <w:rFonts w:ascii="Arial" w:hAnsi="Arial" w:cs="Arial"/>
              <w:sz w:val="24"/>
              <w:szCs w:val="24"/>
            </w:rPr>
            <w:t xml:space="preserve"> formată din</w:t>
          </w:r>
          <w:r>
            <w:rPr>
              <w:rFonts w:ascii="Arial" w:hAnsi="Arial" w:cs="Arial"/>
              <w:sz w:val="24"/>
              <w:szCs w:val="24"/>
            </w:rPr>
            <w:t>:</w:t>
          </w:r>
        </w:p>
        <w:p w:rsidR="00D641B2" w:rsidRDefault="00D641B2" w:rsidP="00215927">
          <w:pPr>
            <w:autoSpaceDE w:val="0"/>
            <w:autoSpaceDN w:val="0"/>
            <w:adjustRightInd w:val="0"/>
            <w:spacing w:after="0" w:line="240" w:lineRule="auto"/>
            <w:ind w:left="144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-4 cm BAPC16</w:t>
          </w:r>
        </w:p>
        <w:p w:rsidR="00D641B2" w:rsidRDefault="00D641B2" w:rsidP="00215927">
          <w:pPr>
            <w:autoSpaceDE w:val="0"/>
            <w:autoSpaceDN w:val="0"/>
            <w:adjustRightInd w:val="0"/>
            <w:spacing w:after="0" w:line="240" w:lineRule="auto"/>
            <w:ind w:left="144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-5 cm BADPS 20</w:t>
          </w:r>
        </w:p>
        <w:p w:rsidR="00D641B2" w:rsidRDefault="00D641B2" w:rsidP="00215927">
          <w:pPr>
            <w:autoSpaceDE w:val="0"/>
            <w:autoSpaceDN w:val="0"/>
            <w:adjustRightInd w:val="0"/>
            <w:spacing w:after="0" w:line="240" w:lineRule="auto"/>
            <w:ind w:left="144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-15 cm balast stabilizat</w:t>
          </w:r>
          <w:r w:rsidR="00215927">
            <w:rPr>
              <w:rFonts w:ascii="Arial" w:hAnsi="Arial" w:cs="Arial"/>
              <w:sz w:val="24"/>
              <w:szCs w:val="24"/>
            </w:rPr>
            <w:t xml:space="preserve"> cu adaos de 6% ciment</w:t>
          </w:r>
        </w:p>
        <w:p w:rsidR="005228B4" w:rsidRDefault="00215927" w:rsidP="000A060B">
          <w:pPr>
            <w:autoSpaceDE w:val="0"/>
            <w:autoSpaceDN w:val="0"/>
            <w:adjustRightInd w:val="0"/>
            <w:spacing w:after="0" w:line="240" w:lineRule="auto"/>
            <w:ind w:left="144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-1</w:t>
          </w:r>
          <w:r w:rsidR="00D641B2">
            <w:rPr>
              <w:rFonts w:ascii="Arial" w:hAnsi="Arial" w:cs="Arial"/>
              <w:sz w:val="24"/>
              <w:szCs w:val="24"/>
            </w:rPr>
            <w:t xml:space="preserve">0 cm </w:t>
          </w:r>
          <w:r>
            <w:rPr>
              <w:rFonts w:ascii="Arial" w:hAnsi="Arial" w:cs="Arial"/>
              <w:sz w:val="24"/>
              <w:szCs w:val="24"/>
            </w:rPr>
            <w:t xml:space="preserve">strat </w:t>
          </w:r>
          <w:r w:rsidR="00D641B2">
            <w:rPr>
              <w:rFonts w:ascii="Arial" w:hAnsi="Arial" w:cs="Arial"/>
              <w:sz w:val="24"/>
              <w:szCs w:val="24"/>
            </w:rPr>
            <w:t>balast</w:t>
          </w:r>
        </w:p>
        <w:p w:rsidR="005228B4" w:rsidRDefault="005D6959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Scurgerea apelor</w:t>
          </w:r>
          <w:r w:rsidR="00FE07D1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meteorice se vor asigura prin pante longitudinale și transversal</w:t>
          </w:r>
          <w:r w:rsidR="00FE07D1">
            <w:rPr>
              <w:rFonts w:ascii="Arial" w:hAnsi="Arial" w:cs="Arial"/>
              <w:sz w:val="24"/>
              <w:szCs w:val="24"/>
            </w:rPr>
            <w:t>e</w:t>
          </w:r>
          <w:r>
            <w:rPr>
              <w:rFonts w:ascii="Arial" w:hAnsi="Arial" w:cs="Arial"/>
              <w:sz w:val="24"/>
              <w:szCs w:val="24"/>
            </w:rPr>
            <w:t>.</w:t>
          </w:r>
          <w:r w:rsidR="005228B4">
            <w:rPr>
              <w:rFonts w:ascii="Arial" w:hAnsi="Arial" w:cs="Arial"/>
              <w:sz w:val="24"/>
              <w:szCs w:val="24"/>
            </w:rPr>
            <w:t xml:space="preserve"> </w:t>
          </w:r>
          <w:r w:rsidR="00FE07D1">
            <w:rPr>
              <w:rFonts w:ascii="Arial" w:hAnsi="Arial" w:cs="Arial"/>
              <w:sz w:val="24"/>
              <w:szCs w:val="24"/>
            </w:rPr>
            <w:t>Colectarea apelor meteorice se vor realiza prin rețea de canalizare pluvială amenajată</w:t>
          </w:r>
          <w:r w:rsidR="005228B4">
            <w:rPr>
              <w:rFonts w:ascii="Arial" w:hAnsi="Arial" w:cs="Arial"/>
              <w:sz w:val="24"/>
              <w:szCs w:val="24"/>
            </w:rPr>
            <w:t>.</w:t>
          </w:r>
        </w:p>
        <w:p w:rsidR="005228B4" w:rsidRPr="00143DB8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</w:rPr>
            <w:t>. Cumularea cu alte proiecte: Nu sunt lucrări planificate în zonă</w:t>
          </w:r>
          <w:r w:rsidRPr="00143DB8">
            <w:rPr>
              <w:rFonts w:ascii="Arial" w:hAnsi="Arial" w:cs="Arial"/>
              <w:sz w:val="24"/>
              <w:szCs w:val="24"/>
            </w:rPr>
            <w:t>.</w:t>
          </w:r>
        </w:p>
        <w:p w:rsidR="005228B4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c. Utilizarea resurselor naturale: </w:t>
          </w:r>
          <w:r>
            <w:rPr>
              <w:rFonts w:ascii="Arial" w:hAnsi="Arial" w:cs="Arial"/>
              <w:sz w:val="24"/>
              <w:szCs w:val="24"/>
            </w:rPr>
            <w:t>se vor utiliza materiale de carieră</w:t>
          </w:r>
        </w:p>
        <w:p w:rsidR="005228B4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d. Producţia de deşeuri:</w:t>
          </w:r>
        </w:p>
        <w:p w:rsidR="005228B4" w:rsidRPr="00CE023E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fr-FR"/>
            </w:rPr>
            <w:t>-</w:t>
          </w:r>
          <w:r w:rsidRPr="00CE023E">
            <w:rPr>
              <w:rFonts w:ascii="Arial" w:hAnsi="Arial" w:cs="Arial"/>
              <w:sz w:val="24"/>
              <w:szCs w:val="24"/>
              <w:lang w:val="fr-FR"/>
            </w:rPr>
            <w:t>Deşeurile m</w:t>
          </w:r>
          <w:r>
            <w:rPr>
              <w:rFonts w:ascii="Arial" w:hAnsi="Arial" w:cs="Arial"/>
              <w:sz w:val="24"/>
              <w:szCs w:val="24"/>
              <w:lang w:val="fr-FR"/>
            </w:rPr>
            <w:t>unicipale amestecate (20 03 01) se vor colecte</w:t>
          </w:r>
          <w:r w:rsidRPr="00CE023E">
            <w:rPr>
              <w:rFonts w:ascii="Arial" w:hAnsi="Arial" w:cs="Arial"/>
              <w:sz w:val="24"/>
              <w:szCs w:val="24"/>
              <w:lang w:val="fr-FR"/>
            </w:rPr>
            <w:t xml:space="preserve"> în europubele adecvate, pe </w:t>
          </w:r>
          <w:r>
            <w:rPr>
              <w:rFonts w:ascii="Arial" w:hAnsi="Arial" w:cs="Arial"/>
              <w:sz w:val="24"/>
              <w:szCs w:val="24"/>
              <w:lang w:val="fr-FR"/>
            </w:rPr>
            <w:t>suprafețele</w:t>
          </w:r>
          <w:r w:rsidRPr="00CE023E">
            <w:rPr>
              <w:rFonts w:ascii="Arial" w:hAnsi="Arial" w:cs="Arial"/>
              <w:sz w:val="24"/>
              <w:szCs w:val="24"/>
              <w:lang w:val="fr-FR"/>
            </w:rPr>
            <w:t xml:space="preserve"> special amenajate.</w:t>
          </w:r>
          <w:r>
            <w:rPr>
              <w:rFonts w:ascii="Arial" w:hAnsi="Arial" w:cs="Arial"/>
              <w:sz w:val="24"/>
              <w:szCs w:val="24"/>
              <w:lang w:val="fr-FR"/>
            </w:rPr>
            <w:t xml:space="preserve"> Deşeurile valorificabile </w:t>
          </w:r>
          <w:r w:rsidRPr="00CE023E">
            <w:rPr>
              <w:rFonts w:ascii="Arial" w:hAnsi="Arial" w:cs="Arial"/>
              <w:sz w:val="24"/>
              <w:szCs w:val="24"/>
              <w:lang w:val="fr-FR"/>
            </w:rPr>
            <w:t>se vor preda centrelor de reciclare, iar cele municipale amestecate vor fi predate operatorului de salubrizare autorizat cu care constructorul va încheia contract pentru eliminare.</w:t>
          </w:r>
        </w:p>
        <w:p w:rsidR="005228B4" w:rsidRPr="00CE023E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es-ES"/>
            </w:rPr>
            <w:t>-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>Deşeurile din construcţie</w:t>
          </w:r>
          <w:r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>se vor colecta selectiv</w:t>
          </w:r>
          <w:r>
            <w:rPr>
              <w:rFonts w:ascii="Arial" w:hAnsi="Arial" w:cs="Arial"/>
              <w:sz w:val="24"/>
              <w:szCs w:val="24"/>
              <w:lang w:val="es-ES"/>
            </w:rPr>
            <w:t xml:space="preserve"> și vor fi predate 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 xml:space="preserve">operatorului de salubrizare autorizat cu care </w:t>
          </w:r>
          <w:r>
            <w:rPr>
              <w:rFonts w:ascii="Arial" w:hAnsi="Arial" w:cs="Arial"/>
              <w:sz w:val="24"/>
              <w:szCs w:val="24"/>
              <w:lang w:val="es-ES"/>
            </w:rPr>
            <w:t xml:space="preserve">titularul proiectului 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 xml:space="preserve">va încheia contract pentru </w:t>
          </w:r>
          <w:r>
            <w:rPr>
              <w:rFonts w:ascii="Arial" w:hAnsi="Arial" w:cs="Arial"/>
              <w:sz w:val="24"/>
              <w:szCs w:val="24"/>
              <w:lang w:val="es-ES"/>
            </w:rPr>
            <w:t>valorificare/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>eliminare.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e. Emisii poluante, inclusiv zgomotul şi alte surse de discomfort: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- emisii în apă: - emisii rezultate din activităţi de construcţii-montaj vor fi reduse şi </w:t>
          </w:r>
          <w:r>
            <w:rPr>
              <w:rFonts w:ascii="Arial" w:hAnsi="Arial" w:cs="Arial"/>
              <w:sz w:val="24"/>
              <w:szCs w:val="24"/>
            </w:rPr>
            <w:t xml:space="preserve">vor fi </w:t>
          </w:r>
          <w:r w:rsidRPr="002A00A0">
            <w:rPr>
              <w:rFonts w:ascii="Arial" w:hAnsi="Arial" w:cs="Arial"/>
              <w:sz w:val="24"/>
              <w:szCs w:val="24"/>
            </w:rPr>
            <w:t xml:space="preserve">temporare. 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 -emisii în aer: emisiile rezultate de la utilajele şi mijloacele de transport folosite la executarea lucrărilor corespund din punct de vedere tehnic, astfel evitându-se poluarea mediului prin arderea de combustibil.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-zgomot: maşinile şi utilajele folosite la executarea lucrărilor corespund cerinţelor tehnice de nivel acustic.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f. Riscul de accident, ţinându-se seama în special de  substanţele şi de tehnologie utilizate: - Nu este cazul.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b/>
              <w:bCs/>
              <w:sz w:val="24"/>
              <w:szCs w:val="24"/>
              <w:lang w:val="fr-FR"/>
            </w:rPr>
            <w:t xml:space="preserve"> 2. Localizarea proiectului</w:t>
          </w:r>
          <w:r w:rsidRPr="002A00A0">
            <w:rPr>
              <w:rFonts w:ascii="Arial" w:hAnsi="Arial" w:cs="Arial"/>
              <w:sz w:val="24"/>
              <w:szCs w:val="24"/>
            </w:rPr>
            <w:t>: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 </w:t>
          </w:r>
          <w:r w:rsidRPr="002A00A0">
            <w:rPr>
              <w:rFonts w:ascii="Arial" w:hAnsi="Arial" w:cs="Arial"/>
              <w:b/>
              <w:sz w:val="24"/>
              <w:szCs w:val="24"/>
            </w:rPr>
            <w:t>2.1</w:t>
          </w:r>
          <w:r w:rsidRPr="002A00A0">
            <w:rPr>
              <w:rFonts w:ascii="Arial" w:hAnsi="Arial" w:cs="Arial"/>
              <w:sz w:val="24"/>
              <w:szCs w:val="24"/>
            </w:rPr>
            <w:t>.utilizarea existentă a terenului: Amplasa</w:t>
          </w:r>
          <w:r w:rsidRPr="002A00A0">
            <w:rPr>
              <w:rFonts w:ascii="Arial" w:hAnsi="Arial" w:cs="Arial"/>
              <w:sz w:val="24"/>
              <w:szCs w:val="24"/>
              <w:lang w:val="ro-RO"/>
            </w:rPr>
            <w:t xml:space="preserve">mentul </w:t>
          </w:r>
          <w:r>
            <w:rPr>
              <w:rFonts w:ascii="Arial" w:hAnsi="Arial" w:cs="Arial"/>
              <w:sz w:val="24"/>
              <w:szCs w:val="24"/>
            </w:rPr>
            <w:t xml:space="preserve"> se află  în intravilanul orașului Cristuru Secuiesc</w:t>
          </w:r>
          <w:r w:rsidRPr="002A00A0">
            <w:rPr>
              <w:rFonts w:ascii="Arial" w:hAnsi="Arial" w:cs="Arial"/>
              <w:sz w:val="24"/>
              <w:szCs w:val="24"/>
            </w:rPr>
            <w:t>, conform Certifi</w:t>
          </w:r>
          <w:r>
            <w:rPr>
              <w:rFonts w:ascii="Arial" w:hAnsi="Arial" w:cs="Arial"/>
              <w:sz w:val="24"/>
              <w:szCs w:val="24"/>
            </w:rPr>
            <w:t xml:space="preserve">catului de urbanism nr. </w:t>
          </w:r>
          <w:r w:rsidR="00FE07D1">
            <w:rPr>
              <w:rFonts w:ascii="Arial" w:hAnsi="Arial" w:cs="Arial"/>
              <w:sz w:val="24"/>
              <w:szCs w:val="24"/>
            </w:rPr>
            <w:t>8</w:t>
          </w:r>
          <w:r>
            <w:rPr>
              <w:rFonts w:ascii="Arial" w:hAnsi="Arial" w:cs="Arial"/>
              <w:sz w:val="24"/>
              <w:szCs w:val="24"/>
            </w:rPr>
            <w:t>/30.01</w:t>
          </w:r>
          <w:r w:rsidRPr="002A00A0">
            <w:rPr>
              <w:rFonts w:ascii="Arial" w:hAnsi="Arial" w:cs="Arial"/>
              <w:sz w:val="24"/>
              <w:szCs w:val="24"/>
            </w:rPr>
            <w:t>.201</w:t>
          </w:r>
          <w:r>
            <w:rPr>
              <w:rFonts w:ascii="Arial" w:hAnsi="Arial" w:cs="Arial"/>
              <w:sz w:val="24"/>
              <w:szCs w:val="24"/>
            </w:rPr>
            <w:t>7</w:t>
          </w:r>
          <w:r w:rsidRPr="002A00A0">
            <w:rPr>
              <w:rFonts w:ascii="Arial" w:hAnsi="Arial" w:cs="Arial"/>
              <w:sz w:val="24"/>
              <w:szCs w:val="24"/>
            </w:rPr>
            <w:t xml:space="preserve"> emis de </w:t>
          </w:r>
          <w:r>
            <w:rPr>
              <w:rFonts w:ascii="Arial" w:hAnsi="Arial" w:cs="Arial"/>
              <w:sz w:val="24"/>
              <w:szCs w:val="24"/>
            </w:rPr>
            <w:t xml:space="preserve">Primăria Orașului Cristuru Secuiesc, </w:t>
          </w:r>
          <w:r w:rsidRPr="002A00A0">
            <w:rPr>
              <w:rFonts w:ascii="Arial" w:hAnsi="Arial" w:cs="Arial"/>
              <w:sz w:val="24"/>
              <w:szCs w:val="24"/>
            </w:rPr>
            <w:t xml:space="preserve">folosinţă actuală: </w:t>
          </w:r>
          <w:r>
            <w:rPr>
              <w:rFonts w:ascii="Arial" w:hAnsi="Arial" w:cs="Arial"/>
              <w:sz w:val="24"/>
              <w:szCs w:val="24"/>
            </w:rPr>
            <w:t>teren cu construcții;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b/>
              <w:sz w:val="24"/>
              <w:szCs w:val="24"/>
            </w:rPr>
            <w:t>2.2</w:t>
          </w:r>
          <w:r w:rsidRPr="002A00A0">
            <w:rPr>
              <w:rFonts w:ascii="Arial" w:hAnsi="Arial" w:cs="Arial"/>
              <w:sz w:val="24"/>
              <w:szCs w:val="24"/>
            </w:rPr>
            <w:t xml:space="preserve">.relativa abundenţă a resurselor naturale din zonă, calitatea şi capacitatea regenerativă a acestora:- nu este cazul 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 </w:t>
          </w:r>
          <w:r w:rsidRPr="002A00A0">
            <w:rPr>
              <w:rFonts w:ascii="Arial" w:hAnsi="Arial" w:cs="Arial"/>
              <w:b/>
              <w:sz w:val="24"/>
              <w:szCs w:val="24"/>
            </w:rPr>
            <w:t>2.3</w:t>
          </w:r>
          <w:r w:rsidRPr="002A00A0">
            <w:rPr>
              <w:rFonts w:ascii="Arial" w:hAnsi="Arial" w:cs="Arial"/>
              <w:sz w:val="24"/>
              <w:szCs w:val="24"/>
            </w:rPr>
            <w:t>.capacitatea de absorbţie a mediului: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a. zone umede: nu este cazul,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b. zone costiere: nu este cazul,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c. zone montane şi cele împădurite: nu este cazul 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d. parcuri şi rezervaţii naturale ariile clasificate: nu este cazul,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e. arii</w:t>
          </w:r>
          <w:r>
            <w:rPr>
              <w:rFonts w:ascii="Arial" w:hAnsi="Arial" w:cs="Arial"/>
              <w:sz w:val="24"/>
              <w:szCs w:val="24"/>
            </w:rPr>
            <w:t xml:space="preserve"> clasificate sau zone protejate</w:t>
          </w:r>
          <w:r w:rsidRPr="002A00A0">
            <w:rPr>
              <w:rFonts w:ascii="Arial" w:hAnsi="Arial" w:cs="Arial"/>
              <w:sz w:val="24"/>
              <w:szCs w:val="24"/>
            </w:rPr>
            <w:t>: nu sunt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f. zone de protecţie specială mai ales cele desemnate prin Ordonanţa de urgenţă a Guvernului nr. 57/2007 privind regimul ariilor naturale protejate, conservarea habitatelor naturale, a florei şi faunei sălbatice, cu modificările şi completările ulterioare:</w:t>
          </w:r>
          <w:r>
            <w:rPr>
              <w:rFonts w:ascii="Arial" w:hAnsi="Arial" w:cs="Arial"/>
              <w:sz w:val="24"/>
              <w:szCs w:val="24"/>
            </w:rPr>
            <w:t xml:space="preserve"> A</w:t>
          </w:r>
          <w:r w:rsidRPr="002A00A0">
            <w:rPr>
              <w:rFonts w:ascii="Arial" w:hAnsi="Arial" w:cs="Arial"/>
              <w:sz w:val="24"/>
              <w:szCs w:val="24"/>
            </w:rPr>
            <w:t xml:space="preserve">mplasamentul proiectului </w:t>
          </w:r>
          <w:r w:rsidRPr="0095317B">
            <w:rPr>
              <w:rFonts w:ascii="Arial" w:hAnsi="Arial" w:cs="Arial"/>
              <w:b/>
              <w:sz w:val="24"/>
              <w:szCs w:val="24"/>
            </w:rPr>
            <w:t>nu</w:t>
          </w:r>
          <w:r w:rsidRPr="002A00A0">
            <w:rPr>
              <w:rFonts w:ascii="Arial" w:hAnsi="Arial" w:cs="Arial"/>
              <w:sz w:val="24"/>
              <w:szCs w:val="24"/>
            </w:rPr>
            <w:t xml:space="preserve"> se află în interiorul ariilor naturale protejat</w:t>
          </w:r>
          <w:r>
            <w:rPr>
              <w:rFonts w:ascii="Arial" w:hAnsi="Arial" w:cs="Arial"/>
              <w:sz w:val="24"/>
              <w:szCs w:val="24"/>
            </w:rPr>
            <w:t>e declarate prin acte normative, ampla</w:t>
          </w:r>
          <w:r w:rsidRPr="002A00A0">
            <w:rPr>
              <w:rFonts w:ascii="Arial" w:hAnsi="Arial" w:cs="Arial"/>
              <w:sz w:val="24"/>
              <w:szCs w:val="24"/>
            </w:rPr>
            <w:t xml:space="preserve">samentul proiectului </w:t>
          </w:r>
          <w:r>
            <w:rPr>
              <w:rFonts w:ascii="Arial" w:hAnsi="Arial" w:cs="Arial"/>
              <w:sz w:val="24"/>
              <w:szCs w:val="24"/>
            </w:rPr>
            <w:t>este</w:t>
          </w:r>
          <w:r w:rsidRPr="002A00A0">
            <w:rPr>
              <w:rFonts w:ascii="Arial" w:hAnsi="Arial" w:cs="Arial"/>
              <w:sz w:val="24"/>
              <w:szCs w:val="24"/>
            </w:rPr>
            <w:t xml:space="preserve"> situat </w:t>
          </w:r>
          <w:r>
            <w:rPr>
              <w:rFonts w:ascii="Arial" w:hAnsi="Arial" w:cs="Arial"/>
              <w:sz w:val="24"/>
              <w:szCs w:val="24"/>
            </w:rPr>
            <w:t xml:space="preserve">la o distanță cca. </w:t>
          </w:r>
          <w:r w:rsidR="00FE07D1">
            <w:rPr>
              <w:rFonts w:ascii="Arial" w:hAnsi="Arial" w:cs="Arial"/>
              <w:sz w:val="24"/>
              <w:szCs w:val="24"/>
            </w:rPr>
            <w:t>1,014</w:t>
          </w:r>
          <w:r>
            <w:rPr>
              <w:rFonts w:ascii="Arial" w:hAnsi="Arial" w:cs="Arial"/>
              <w:sz w:val="24"/>
              <w:szCs w:val="24"/>
            </w:rPr>
            <w:t xml:space="preserve">km de </w:t>
          </w:r>
          <w:r w:rsidRPr="00594397">
            <w:rPr>
              <w:rFonts w:ascii="Arial" w:hAnsi="Arial" w:cs="Arial"/>
              <w:sz w:val="24"/>
              <w:szCs w:val="24"/>
              <w:lang w:val="ro-RO"/>
            </w:rPr>
            <w:t>limit</w:t>
          </w:r>
          <w:r>
            <w:rPr>
              <w:rFonts w:ascii="Arial" w:hAnsi="Arial" w:cs="Arial"/>
              <w:sz w:val="24"/>
              <w:szCs w:val="24"/>
              <w:lang w:val="ro-RO"/>
            </w:rPr>
            <w:t>a</w:t>
          </w:r>
          <w:r w:rsidRPr="00594397">
            <w:rPr>
              <w:rFonts w:ascii="Arial" w:hAnsi="Arial" w:cs="Arial"/>
              <w:sz w:val="24"/>
              <w:szCs w:val="24"/>
              <w:lang w:val="ro-RO"/>
            </w:rPr>
            <w:t xml:space="preserve"> sitului de importanță comunitară Natura20</w:t>
          </w:r>
          <w:r>
            <w:rPr>
              <w:rFonts w:ascii="Arial" w:hAnsi="Arial" w:cs="Arial"/>
              <w:sz w:val="24"/>
              <w:szCs w:val="24"/>
              <w:lang w:val="ro-RO"/>
            </w:rPr>
            <w:t>00 ROSCI0383 Râul Târnava Mare î</w:t>
          </w:r>
          <w:r w:rsidRPr="00594397">
            <w:rPr>
              <w:rFonts w:ascii="Arial" w:hAnsi="Arial" w:cs="Arial"/>
              <w:sz w:val="24"/>
              <w:szCs w:val="24"/>
              <w:lang w:val="ro-RO"/>
            </w:rPr>
            <w:t>ntre Odorheiu Secuiesc și Vânători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h. ariile dens populate: nu este cazul,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i .peisajele cu semnificaţie istorică, culturală şi arheologică: nu este cazul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b/>
              <w:sz w:val="24"/>
              <w:szCs w:val="24"/>
              <w:lang w:val="fr-FR"/>
            </w:rPr>
            <w:lastRenderedPageBreak/>
            <w:t>3.Caracteristicile impactului potenţial: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fr-FR"/>
            </w:rPr>
          </w:pP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 xml:space="preserve">În raport cu criteriile stabilite mai sus la pct. 1 şi 2 </w:t>
          </w:r>
          <w:r w:rsidRPr="002A00A0">
            <w:rPr>
              <w:rFonts w:ascii="Arial" w:hAnsi="Arial" w:cs="Arial"/>
              <w:b/>
              <w:sz w:val="24"/>
              <w:szCs w:val="24"/>
              <w:lang w:val="fr-FR"/>
            </w:rPr>
            <w:t>nu au fost identificate efecte semnificative</w:t>
          </w:r>
          <w:r w:rsidRPr="002A00A0">
            <w:rPr>
              <w:rFonts w:ascii="Arial" w:hAnsi="Arial" w:cs="Arial"/>
              <w:sz w:val="24"/>
              <w:szCs w:val="24"/>
              <w:lang w:val="fr-FR"/>
            </w:rPr>
            <w:t xml:space="preserve"> posibile, astfel: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a.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2A00A0">
            <w:rPr>
              <w:rFonts w:ascii="Arial" w:hAnsi="Arial" w:cs="Arial"/>
              <w:sz w:val="24"/>
              <w:szCs w:val="24"/>
              <w:lang w:val="fr-FR"/>
            </w:rPr>
            <w:t>extinderea impactului :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i/>
              <w:sz w:val="24"/>
              <w:szCs w:val="24"/>
              <w:lang w:val="it-IT"/>
            </w:rPr>
            <w:t xml:space="preserve">- aria geografică: </w:t>
          </w:r>
          <w:r w:rsidRPr="002A00A0">
            <w:rPr>
              <w:rFonts w:ascii="Arial" w:hAnsi="Arial" w:cs="Arial"/>
              <w:sz w:val="24"/>
              <w:szCs w:val="24"/>
            </w:rPr>
            <w:t xml:space="preserve">redusă,nesemnificativă, 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- numărul persoanelor afectate: prin realizarea proiectului:</w:t>
          </w:r>
          <w:r w:rsidRPr="002A00A0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 </w:t>
          </w:r>
          <w:r w:rsidRPr="002A00A0">
            <w:rPr>
              <w:rFonts w:ascii="Arial" w:hAnsi="Arial" w:cs="Arial"/>
              <w:sz w:val="24"/>
              <w:szCs w:val="24"/>
            </w:rPr>
            <w:t xml:space="preserve">nu vor fi persoane afectate </w:t>
          </w:r>
          <w:r>
            <w:rPr>
              <w:rFonts w:ascii="Arial" w:hAnsi="Arial" w:cs="Arial"/>
              <w:sz w:val="24"/>
              <w:szCs w:val="24"/>
            </w:rPr>
            <w:t>negativ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b. natura transfrontieră a impactului: nu este cazul,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c. mărimea şi complexitatea impactului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: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-</w:t>
          </w:r>
          <w:r w:rsidRPr="002A00A0">
            <w:rPr>
              <w:rFonts w:ascii="Arial" w:hAnsi="Arial" w:cs="Arial"/>
              <w:sz w:val="24"/>
              <w:szCs w:val="24"/>
              <w:lang w:val="fr-FR"/>
            </w:rPr>
            <w:t>în perioada realizării proiectului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: vor rezulta deşeuri, care vor fi gestionate conform  pct 1.d.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d. probabilitatea impactului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: mică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e. durata, frecvenţa şi reversibilitatea impactului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: </w:t>
          </w:r>
        </w:p>
        <w:p w:rsidR="005228B4" w:rsidRPr="002A00A0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 xml:space="preserve">Impact de scurtă durată, numai în timpul executării lucrărilor . Nu rezultă impact remanent. </w:t>
          </w:r>
        </w:p>
        <w:p w:rsidR="005228B4" w:rsidRPr="00C520F7" w:rsidRDefault="005228B4" w:rsidP="00B160D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520F7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995364319"/>
            <w:placeholder>
              <w:docPart w:val="28A2C22FACDB4165B54BDDF6F65AE820"/>
            </w:placeholder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-468356069"/>
                <w:placeholder>
                  <w:docPart w:val="50E2E970C1174C02A449007FD525BDAE"/>
                </w:placeholder>
              </w:sdtPr>
              <w:sdtEndPr/>
              <w:sdtContent>
                <w:p w:rsidR="005228B4" w:rsidRPr="00164932" w:rsidRDefault="005228B4" w:rsidP="00B160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  <w:p w:rsidR="005228B4" w:rsidRPr="002A00A0" w:rsidRDefault="005228B4" w:rsidP="00B160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a) Evitarea poluării solului şi a mediului acvatic cu produse petroliere în urma lucrărilor, a pierderilor de carburanţi de la mijloacele de transport şi de la utilajele folosite în timpul executării lucrărilor </w:t>
                  </w:r>
                </w:p>
                <w:p w:rsidR="005228B4" w:rsidRPr="002A00A0" w:rsidRDefault="005228B4" w:rsidP="00B160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b) În scopul garantării evitării poluării accidentale a mediului aveţi obligaţia ca să aveţi în dotare materiale absorbante pentru produse petroliere.</w:t>
                  </w:r>
                </w:p>
                <w:p w:rsidR="005228B4" w:rsidRPr="002A00A0" w:rsidRDefault="005228B4" w:rsidP="00B160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c) Este interzisă afectarea terenurilor în afara amplasamentelor autorizate pentru realizarea lucrărilor de investiţii, prin:</w:t>
                  </w:r>
                </w:p>
                <w:p w:rsidR="005228B4" w:rsidRPr="002A00A0" w:rsidRDefault="005228B4" w:rsidP="00B160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-abandonarea, înlăturarea sau eliminarea deşeurilor în locuri neautorizate;</w:t>
                  </w:r>
                </w:p>
                <w:p w:rsidR="005228B4" w:rsidRPr="002A00A0" w:rsidRDefault="005228B4" w:rsidP="00B160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-staţionarea mijloacelor de transport în afara terenurilor desemnate în acest scop</w:t>
                  </w:r>
                </w:p>
                <w:p w:rsidR="005228B4" w:rsidRPr="002A00A0" w:rsidRDefault="005228B4" w:rsidP="00B160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-distrugerea sau degradarea, prin orice mijloace, a vegetaţiei ierboase sau lemnoase;</w:t>
                  </w:r>
                </w:p>
                <w:p w:rsidR="005228B4" w:rsidRPr="002A00A0" w:rsidRDefault="005228B4" w:rsidP="00B160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d) Utilizarea materiilor prime numai din surse autorizate.</w:t>
                  </w:r>
                </w:p>
                <w:p w:rsidR="005228B4" w:rsidRDefault="00FE07D1" w:rsidP="00B160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e</w:t>
                  </w:r>
                  <w:r w:rsidR="005228B4"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) Refacerea mediului şi readucerea în starea iniţială a suprafeţelor afectate prin realizarea proiectului.</w:t>
                  </w:r>
                </w:p>
                <w:p w:rsidR="005228B4" w:rsidRPr="002A00A0" w:rsidRDefault="00FE07D1" w:rsidP="00B160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f</w:t>
                  </w:r>
                  <w:r w:rsidR="005228B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) Respectarea Legii nr. 211/2011 privind regimul deșeurilor cu toate modificările și completările ulterioare;</w:t>
                  </w:r>
                </w:p>
                <w:p w:rsidR="005228B4" w:rsidRPr="002A00A0" w:rsidRDefault="00FE07D1" w:rsidP="00B160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g</w:t>
                  </w:r>
                  <w:r w:rsidR="005228B4"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) Nivelul de zgomot rezultat în timpul lucrărilor şi după punerea în funcţiune a obiectivului  măsurat la 3 m de faţa da celei mai apropiate clădiri de locuit şi la 1,5 m înălţime de la sol - în conformitate cu prevederile prevederile standardului SR ISO nr.  1996/2-08 </w:t>
                  </w:r>
                  <w:r w:rsidR="005228B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nu va depăși valorile prevăzute de SR 10009/2017</w:t>
                  </w:r>
                </w:p>
                <w:p w:rsidR="005228B4" w:rsidRPr="00DE5391" w:rsidRDefault="00FE07D1" w:rsidP="00B160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h</w:t>
                  </w:r>
                  <w:r w:rsidR="005228B4"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)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            </w:r>
                </w:p>
                <w:p w:rsidR="005228B4" w:rsidRDefault="00FE07D1" w:rsidP="00B160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i</w:t>
                  </w:r>
                  <w:r w:rsidR="005228B4"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)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        </w:r>
                </w:p>
                <w:p w:rsidR="005228B4" w:rsidRDefault="005228B4" w:rsidP="00B160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228B4" w:rsidRPr="003340C1" w:rsidRDefault="005228B4" w:rsidP="00B160DA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40C1">
                    <w:rPr>
                      <w:rFonts w:ascii="Arial" w:hAnsi="Arial" w:cs="Arial"/>
                      <w:sz w:val="24"/>
                      <w:szCs w:val="24"/>
                    </w:rPr>
                    <w:t>Răspunderea pentru corectitudinea informaţiilor puse la dispoziţia autorităţii competente pentru protecţia mediului şi a publicului, revine în întregime titularului proiectului;</w:t>
                  </w:r>
                </w:p>
                <w:p w:rsidR="005228B4" w:rsidRDefault="0083557A" w:rsidP="00522DB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sdtContent>
            </w:sdt>
          </w:sdtContent>
        </w:sdt>
        <w:p w:rsidR="00753675" w:rsidRPr="00522DB9" w:rsidRDefault="007E3C07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7E3C0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7E3C0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83557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7E3C0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-446156583"/>
            <w:placeholder>
              <w:docPart w:val="C838F83679BD4B0E8A243EB5E2957432"/>
            </w:placeholder>
          </w:sdtPr>
          <w:sdtEndPr>
            <w:rPr>
              <w:b w:val="0"/>
            </w:rPr>
          </w:sdtEndPr>
          <w:sdtContent>
            <w:p w:rsidR="008C4408" w:rsidRPr="00E67F6A" w:rsidRDefault="008C4408" w:rsidP="008C4408">
              <w:pPr>
                <w:spacing w:after="0" w:line="240" w:lineRule="auto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 xml:space="preserve">DIRECTOR EXECUTIV, </w:t>
              </w:r>
            </w:p>
            <w:p w:rsidR="008C4408" w:rsidRPr="00715F3E" w:rsidRDefault="008C4408" w:rsidP="008C4408">
              <w:pPr>
                <w:spacing w:after="0" w:line="240" w:lineRule="auto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ing. DOMOKOS László József </w:t>
              </w:r>
              <w:r w:rsidRPr="00715F3E"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8C4408" w:rsidRDefault="008C4408" w:rsidP="008C4408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8C4408" w:rsidRPr="00E67F6A" w:rsidRDefault="008C4408" w:rsidP="008C4408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8C4408" w:rsidRPr="00E67F6A" w:rsidRDefault="008C4408" w:rsidP="008C4408">
              <w:pPr>
                <w:spacing w:after="0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ŞEF SERVICIU A.A.A.,</w:t>
              </w:r>
            </w:p>
            <w:p w:rsidR="008C4408" w:rsidRDefault="008C4408" w:rsidP="008C4408">
              <w:pPr>
                <w:spacing w:after="0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 ing. LÁSZLÓ Anna</w:t>
              </w:r>
            </w:p>
            <w:p w:rsidR="008C4408" w:rsidRDefault="008C4408" w:rsidP="008C4408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8C4408" w:rsidRPr="00E67F6A" w:rsidRDefault="008C4408" w:rsidP="008C4408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8C4408" w:rsidRPr="00E67F6A" w:rsidRDefault="008C4408" w:rsidP="008C4408">
              <w:pPr>
                <w:spacing w:after="0" w:line="240" w:lineRule="auto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ÎNTOCMIT,</w:t>
              </w:r>
            </w:p>
            <w:p w:rsidR="008C4408" w:rsidRDefault="008C4408" w:rsidP="008C4408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>ing. ABOS Judit</w:t>
              </w:r>
            </w:p>
          </w:sdtContent>
        </w:sdt>
        <w:p w:rsidR="0071693D" w:rsidRDefault="0083557A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83557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3557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83557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3557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3557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83557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3557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EB" w:rsidRDefault="007E3C07">
      <w:pPr>
        <w:spacing w:after="0" w:line="240" w:lineRule="auto"/>
      </w:pPr>
      <w:r>
        <w:separator/>
      </w:r>
    </w:p>
  </w:endnote>
  <w:endnote w:type="continuationSeparator" w:id="0">
    <w:p w:rsidR="00A311EB" w:rsidRDefault="007E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7E3C07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83557A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-850024193"/>
            </w:sdtPr>
            <w:sdtEndPr>
              <w:rPr>
                <w:sz w:val="22"/>
                <w:szCs w:val="22"/>
              </w:rPr>
            </w:sdtEndPr>
            <w:sdtContent>
              <w:p w:rsidR="008C4408" w:rsidRPr="007A4C64" w:rsidRDefault="008C4408" w:rsidP="008C4408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AGENŢIA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PENTRU PROTECŢIA MEDIULUI HARGHITA</w:t>
                </w:r>
              </w:p>
              <w:p w:rsidR="008C4408" w:rsidRPr="007A4C64" w:rsidRDefault="008C4408" w:rsidP="008C4408">
                <w:pPr>
                  <w:pStyle w:val="Antet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Márton Áron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43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Miercurea Ciuc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530221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8C4408" w:rsidRDefault="008C4408" w:rsidP="008C4408">
                <w:pPr>
                  <w:pStyle w:val="Antet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office@apmhr.anpm.ro,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0266-371313, 0266-312454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0266-310041</w:t>
                </w:r>
              </w:p>
            </w:sdtContent>
          </w:sdt>
          <w:p w:rsidR="00992A14" w:rsidRPr="007A4C64" w:rsidRDefault="0083557A" w:rsidP="008C4408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7E3C07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5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538201104"/>
        </w:sdtPr>
        <w:sdtEndPr>
          <w:rPr>
            <w:sz w:val="22"/>
            <w:szCs w:val="22"/>
          </w:rPr>
        </w:sdtEndPr>
        <w:sdtContent>
          <w:p w:rsidR="008C4408" w:rsidRPr="007A4C64" w:rsidRDefault="008C4408" w:rsidP="008C4408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AGENŢIA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PENTRU PROTECŢIA MEDIULUI HARGHITA</w:t>
            </w:r>
          </w:p>
          <w:p w:rsidR="008C4408" w:rsidRPr="007A4C64" w:rsidRDefault="008C4408" w:rsidP="008C4408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Márton Áron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8C4408" w:rsidRDefault="008C4408" w:rsidP="008C4408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office@apmhr.anpm.ro,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0266-371313, 0266-312454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B72680" w:rsidRPr="00992A14" w:rsidRDefault="0083557A" w:rsidP="008C4408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EB" w:rsidRDefault="007E3C07">
      <w:pPr>
        <w:spacing w:after="0" w:line="240" w:lineRule="auto"/>
      </w:pPr>
      <w:r>
        <w:separator/>
      </w:r>
    </w:p>
  </w:footnote>
  <w:footnote w:type="continuationSeparator" w:id="0">
    <w:p w:rsidR="00A311EB" w:rsidRDefault="007E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83557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83557A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83557A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70539930" r:id="rId2"/>
      </w:pict>
    </w:r>
    <w:r w:rsidR="007E3C0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E3C0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7E3C0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83557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7E3C0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7E3C0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3557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3557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3557A" w:rsidP="008C440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7E3C0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C440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83557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3E82"/>
    <w:multiLevelType w:val="hybridMultilevel"/>
    <w:tmpl w:val="7632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0A20"/>
    <w:multiLevelType w:val="multilevel"/>
    <w:tmpl w:val="29DA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ED2C9D"/>
    <w:multiLevelType w:val="multilevel"/>
    <w:tmpl w:val="79E8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XxYxipM3693LPaUbJgLDv9MoRHc=" w:salt="Wt0U7D03kFt9dkJTgsC6Hg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4408"/>
    <w:rsid w:val="000A060B"/>
    <w:rsid w:val="00215927"/>
    <w:rsid w:val="005228B4"/>
    <w:rsid w:val="005D6959"/>
    <w:rsid w:val="007A4E2A"/>
    <w:rsid w:val="007E3C07"/>
    <w:rsid w:val="00827478"/>
    <w:rsid w:val="0083557A"/>
    <w:rsid w:val="008C4408"/>
    <w:rsid w:val="00A311EB"/>
    <w:rsid w:val="00D641B2"/>
    <w:rsid w:val="00E26348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C838F83679BD4B0E8A243EB5E295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E01E-81A9-406A-8807-6F7E5429C217}"/>
      </w:docPartPr>
      <w:docPartBody>
        <w:p w:rsidR="00340785" w:rsidRDefault="00AB0886" w:rsidP="00AB0886">
          <w:pPr>
            <w:pStyle w:val="C838F83679BD4B0E8A243EB5E2957432"/>
          </w:pPr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28A2C22FACDB4165B54BDDF6F65A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9305-EFE1-4641-AEF8-ADA719D1B057}"/>
      </w:docPartPr>
      <w:docPartBody>
        <w:p w:rsidR="00340785" w:rsidRDefault="00AB0886" w:rsidP="00AB0886">
          <w:pPr>
            <w:pStyle w:val="28A2C22FACDB4165B54BDDF6F65AE820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50E2E970C1174C02A449007FD525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F025-504D-4636-B0E0-FB7724636D5C}"/>
      </w:docPartPr>
      <w:docPartBody>
        <w:p w:rsidR="00340785" w:rsidRDefault="00AB0886" w:rsidP="00AB0886">
          <w:pPr>
            <w:pStyle w:val="50E2E970C1174C02A449007FD525BDAE"/>
          </w:pPr>
          <w:r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785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0886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AB088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C838F83679BD4B0E8A243EB5E2957432">
    <w:name w:val="C838F83679BD4B0E8A243EB5E2957432"/>
    <w:rsid w:val="00AB0886"/>
  </w:style>
  <w:style w:type="paragraph" w:customStyle="1" w:styleId="28A2C22FACDB4165B54BDDF6F65AE820">
    <w:name w:val="28A2C22FACDB4165B54BDDF6F65AE820"/>
    <w:rsid w:val="00AB0886"/>
  </w:style>
  <w:style w:type="paragraph" w:customStyle="1" w:styleId="50E2E970C1174C02A449007FD525BDAE">
    <w:name w:val="50E2E970C1174C02A449007FD525BDAE"/>
    <w:rsid w:val="00AB08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579fe2c5-e993-4961-9cfe-b776227eacb5","Numar":null,"Data":null,"NumarActReglementareInitial":null,"DataActReglementareInitial":null,"DataInceput":"2017-10-25T00:00:00","DataSfarsit":null,"Durata":null,"PunctLucruId":263539.0,"TipActId":4.0,"NumarCerere":null,"DataCerere":null,"NumarCerereScriptic":"8397","DataCerereScriptic":"2017-03-10T00:00:00","CodFiscal":null,"SordId":"(1F3EDD56-5D51-29B3-D7A2-6C8DF0270F92)","SablonSordId":"(8B66777B-56B9-65A9-2773-1FA4A6BC21FB)","DosarSordId":"4493323","LatitudineWgs84":null,"LongitudineWgs84":null,"LatitudineStereo70":null,"LongitudineStereo70":null,"NumarAutorizatieGospodarireApe":null,"DataAutorizatieGospodarireApe":null,"DurataAutorizatieGospodarireApe":null,"Aba":null,"Sga":null,"AdresaSediuSocial":"Str. LIBERTATII, Nr. 27, Cristuru Secuiesc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53DCC78E-5A24-45C6-9335-305F4801B69D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5C1A9FEF-EF8F-48A5-A235-1D2DB2F4FE16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44164F20-F964-471F-B0B1-651913F9A06E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2DEE8A88-986C-42DD-91A2-E3E2C61D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1341</Words>
  <Characters>7649</Characters>
  <Application>Microsoft Office Word</Application>
  <DocSecurity>8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8973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Abos Judit</cp:lastModifiedBy>
  <cp:revision>9</cp:revision>
  <cp:lastPrinted>2017-10-26T13:18:00Z</cp:lastPrinted>
  <dcterms:created xsi:type="dcterms:W3CDTF">2015-10-26T07:49:00Z</dcterms:created>
  <dcterms:modified xsi:type="dcterms:W3CDTF">2017-10-26T13:19:00Z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ORASUL CRISTURU SECUIESC-STRADA HARGHITEI</vt:lpwstr>
  </property>
  <property fmtid="{D5CDD505-2E9C-101B-9397-08002B2CF9AE}" pid="5" name="SordId">
    <vt:lpwstr>(1F3EDD56-5D51-29B3-D7A2-6C8DF0270F92)</vt:lpwstr>
  </property>
  <property fmtid="{D5CDD505-2E9C-101B-9397-08002B2CF9AE}" pid="6" name="VersiuneDocument">
    <vt:lpwstr>5</vt:lpwstr>
  </property>
  <property fmtid="{D5CDD505-2E9C-101B-9397-08002B2CF9AE}" pid="7" name="RuntimeGuid">
    <vt:lpwstr>706abcac-00ef-4690-ae0e-446f32d005b6</vt:lpwstr>
  </property>
  <property fmtid="{D5CDD505-2E9C-101B-9397-08002B2CF9AE}" pid="8" name="PunctLucruId">
    <vt:lpwstr>263539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4493323</vt:lpwstr>
  </property>
  <property fmtid="{D5CDD505-2E9C-101B-9397-08002B2CF9AE}" pid="11" name="DosarCerereSordId">
    <vt:lpwstr>4442262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579fe2c5-e993-4961-9cfe-b776227eacb5</vt:lpwstr>
  </property>
  <property fmtid="{D5CDD505-2E9C-101B-9397-08002B2CF9AE}" pid="16" name="CommitRoles">
    <vt:lpwstr>false</vt:lpwstr>
  </property>
</Properties>
</file>