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69395B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69395B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69395B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A161BE" w:rsidRDefault="00CF6A9A" w:rsidP="00A161B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A161BE">
        <w:rPr>
          <w:rFonts w:ascii="Garamond" w:hAnsi="Garamond"/>
          <w:b/>
          <w:sz w:val="28"/>
          <w:szCs w:val="28"/>
        </w:rPr>
        <w:t>Agenţia pentru Protecţia Mediului Harghita</w:t>
      </w:r>
      <w:r w:rsidRPr="00A161BE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A161BE">
        <w:rPr>
          <w:rFonts w:ascii="Garamond" w:hAnsi="Garamond"/>
          <w:sz w:val="28"/>
          <w:szCs w:val="28"/>
        </w:rPr>
        <w:t xml:space="preserve">asupra </w:t>
      </w:r>
      <w:r w:rsidR="00165520" w:rsidRPr="00A161BE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A161BE">
        <w:rPr>
          <w:rFonts w:ascii="Garamond" w:hAnsi="Garamond"/>
          <w:sz w:val="28"/>
          <w:szCs w:val="28"/>
        </w:rPr>
        <w:t>:</w:t>
      </w:r>
    </w:p>
    <w:p w:rsidR="00A161BE" w:rsidRPr="00A161BE" w:rsidRDefault="00A161BE" w:rsidP="00A161B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A161BE">
        <w:rPr>
          <w:rFonts w:ascii="Garamond" w:hAnsi="Garamond" w:cs="Arial"/>
          <w:b/>
          <w:sz w:val="28"/>
          <w:szCs w:val="28"/>
        </w:rPr>
        <w:t>“ Construire atelier de prelucrare a lemnului, racord electric de MT post de transformare în anvelope de beton”</w:t>
      </w:r>
      <w:r w:rsidRPr="00A161BE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A161BE">
        <w:rPr>
          <w:rFonts w:ascii="Garamond" w:hAnsi="Garamond" w:cs="Arial"/>
          <w:sz w:val="28"/>
          <w:szCs w:val="28"/>
        </w:rPr>
        <w:t>com</w:t>
      </w:r>
      <w:proofErr w:type="spellEnd"/>
      <w:r w:rsidRPr="00A161BE">
        <w:rPr>
          <w:rFonts w:ascii="Garamond" w:hAnsi="Garamond" w:cs="Arial"/>
          <w:sz w:val="28"/>
          <w:szCs w:val="28"/>
        </w:rPr>
        <w:t xml:space="preserve">. </w:t>
      </w:r>
      <w:bookmarkStart w:id="0" w:name="_GoBack"/>
      <w:r w:rsidRPr="00A161BE">
        <w:rPr>
          <w:rFonts w:ascii="Garamond" w:hAnsi="Garamond" w:cs="Arial"/>
          <w:sz w:val="28"/>
          <w:szCs w:val="28"/>
        </w:rPr>
        <w:t xml:space="preserve">Satu Mare, </w:t>
      </w:r>
      <w:proofErr w:type="spellStart"/>
      <w:r w:rsidRPr="00A161BE">
        <w:rPr>
          <w:rFonts w:ascii="Garamond" w:hAnsi="Garamond" w:cs="Arial"/>
          <w:sz w:val="28"/>
          <w:szCs w:val="28"/>
        </w:rPr>
        <w:t>fn</w:t>
      </w:r>
      <w:proofErr w:type="spellEnd"/>
      <w:r w:rsidRPr="00A161BE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Pr="00A161BE">
        <w:rPr>
          <w:rFonts w:ascii="Garamond" w:hAnsi="Garamond" w:cs="Arial"/>
          <w:sz w:val="28"/>
          <w:szCs w:val="28"/>
        </w:rPr>
        <w:t>jud</w:t>
      </w:r>
      <w:proofErr w:type="spellEnd"/>
      <w:r w:rsidRPr="00A161BE">
        <w:rPr>
          <w:rFonts w:ascii="Garamond" w:hAnsi="Garamond" w:cs="Arial"/>
          <w:sz w:val="28"/>
          <w:szCs w:val="28"/>
        </w:rPr>
        <w:t xml:space="preserve"> Harghita</w:t>
      </w:r>
      <w:r w:rsidRPr="00A161BE">
        <w:rPr>
          <w:rFonts w:ascii="Garamond" w:hAnsi="Garamond"/>
          <w:sz w:val="28"/>
          <w:szCs w:val="28"/>
        </w:rPr>
        <w:t>.</w:t>
      </w:r>
    </w:p>
    <w:bookmarkEnd w:id="0"/>
    <w:p w:rsidR="006874C5" w:rsidRPr="00A161BE" w:rsidRDefault="006874C5" w:rsidP="00A161B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A161BE">
        <w:rPr>
          <w:rFonts w:ascii="Garamond" w:hAnsi="Garamond"/>
          <w:sz w:val="28"/>
          <w:szCs w:val="28"/>
        </w:rPr>
        <w:t xml:space="preserve">Titular </w:t>
      </w:r>
      <w:r w:rsidR="00A161BE" w:rsidRPr="00A161BE">
        <w:rPr>
          <w:rFonts w:ascii="Garamond" w:hAnsi="Garamond" w:cs="Arial"/>
          <w:b/>
          <w:sz w:val="28"/>
          <w:szCs w:val="28"/>
        </w:rPr>
        <w:t>S.C. RAPID FOREST S.R.L,</w:t>
      </w:r>
      <w:r w:rsidR="00A161BE" w:rsidRPr="00A161BE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A161BE" w:rsidRPr="00A161BE">
        <w:rPr>
          <w:rFonts w:ascii="Garamond" w:hAnsi="Garamond" w:cs="Arial"/>
          <w:sz w:val="28"/>
          <w:szCs w:val="28"/>
        </w:rPr>
        <w:t>com</w:t>
      </w:r>
      <w:proofErr w:type="spellEnd"/>
      <w:r w:rsidR="00A161BE" w:rsidRPr="00A161BE">
        <w:rPr>
          <w:rFonts w:ascii="Garamond" w:hAnsi="Garamond" w:cs="Arial"/>
          <w:sz w:val="28"/>
          <w:szCs w:val="28"/>
        </w:rPr>
        <w:t>. Satu Mare, sat. Satu Mare, nr. 289/B, jud. Harghita</w:t>
      </w:r>
      <w:r w:rsidR="00A161BE" w:rsidRPr="00A161BE">
        <w:rPr>
          <w:rFonts w:ascii="Garamond" w:hAnsi="Garamond" w:cs="Arial"/>
          <w:sz w:val="28"/>
          <w:szCs w:val="28"/>
        </w:rPr>
        <w:t>.</w:t>
      </w:r>
    </w:p>
    <w:p w:rsidR="00CF6A9A" w:rsidRPr="00A161BE" w:rsidRDefault="00CF6A9A" w:rsidP="00A161B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161BE">
        <w:rPr>
          <w:rFonts w:ascii="Garamond" w:hAnsi="Garamond"/>
          <w:sz w:val="28"/>
          <w:szCs w:val="28"/>
        </w:rPr>
        <w:t>Informaţiile privind proiect</w:t>
      </w:r>
      <w:r w:rsidR="005A0B50" w:rsidRPr="00A161BE">
        <w:rPr>
          <w:rFonts w:ascii="Garamond" w:hAnsi="Garamond"/>
          <w:sz w:val="28"/>
          <w:szCs w:val="28"/>
        </w:rPr>
        <w:t>ele</w:t>
      </w:r>
      <w:r w:rsidRPr="00A161BE">
        <w:rPr>
          <w:rFonts w:ascii="Garamond" w:hAnsi="Garamond"/>
          <w:sz w:val="28"/>
          <w:szCs w:val="28"/>
        </w:rPr>
        <w:t xml:space="preserve"> propus</w:t>
      </w:r>
      <w:r w:rsidR="005A0B50" w:rsidRPr="00A161BE">
        <w:rPr>
          <w:rFonts w:ascii="Garamond" w:hAnsi="Garamond"/>
          <w:sz w:val="28"/>
          <w:szCs w:val="28"/>
        </w:rPr>
        <w:t>e</w:t>
      </w:r>
      <w:r w:rsidRPr="00A161BE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A161BE">
        <w:rPr>
          <w:rFonts w:ascii="Garamond" w:hAnsi="Garamond"/>
          <w:sz w:val="28"/>
          <w:szCs w:val="28"/>
        </w:rPr>
        <w:t>Áron</w:t>
      </w:r>
      <w:proofErr w:type="spellEnd"/>
      <w:r w:rsidRPr="00A161BE">
        <w:rPr>
          <w:rFonts w:ascii="Garamond" w:hAnsi="Garamond"/>
          <w:sz w:val="28"/>
          <w:szCs w:val="28"/>
        </w:rPr>
        <w:t>, nr.43</w:t>
      </w:r>
      <w:r w:rsidR="002D4A4A" w:rsidRPr="00A161BE">
        <w:rPr>
          <w:rFonts w:ascii="Garamond" w:hAnsi="Garamond"/>
          <w:sz w:val="28"/>
          <w:szCs w:val="28"/>
        </w:rPr>
        <w:t xml:space="preserve">, </w:t>
      </w:r>
      <w:r w:rsidRPr="00A161BE">
        <w:rPr>
          <w:rFonts w:ascii="Garamond" w:hAnsi="Garamond"/>
          <w:sz w:val="28"/>
          <w:szCs w:val="28"/>
        </w:rPr>
        <w:t>în z</w:t>
      </w:r>
      <w:r w:rsidR="00EF77F8" w:rsidRPr="00A161BE">
        <w:rPr>
          <w:rFonts w:ascii="Garamond" w:hAnsi="Garamond"/>
          <w:sz w:val="28"/>
          <w:szCs w:val="28"/>
        </w:rPr>
        <w:t>ilele lucrătoare între orele 8,0</w:t>
      </w:r>
      <w:r w:rsidRPr="00A161BE">
        <w:rPr>
          <w:rFonts w:ascii="Garamond" w:hAnsi="Garamond"/>
          <w:sz w:val="28"/>
          <w:szCs w:val="28"/>
        </w:rPr>
        <w:t>0-16,</w:t>
      </w:r>
      <w:r w:rsidR="00EF77F8" w:rsidRPr="00A161BE">
        <w:rPr>
          <w:rFonts w:ascii="Garamond" w:hAnsi="Garamond"/>
          <w:sz w:val="28"/>
          <w:szCs w:val="28"/>
        </w:rPr>
        <w:t>0</w:t>
      </w:r>
      <w:r w:rsidRPr="00A161BE">
        <w:rPr>
          <w:rFonts w:ascii="Garamond" w:hAnsi="Garamond"/>
          <w:sz w:val="28"/>
          <w:szCs w:val="28"/>
        </w:rPr>
        <w:t>0.</w:t>
      </w:r>
      <w:r w:rsidR="002E12EE" w:rsidRPr="00A161BE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A161BE" w:rsidRDefault="00CF6A9A" w:rsidP="00A161B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161BE">
        <w:rPr>
          <w:rFonts w:ascii="Garamond" w:hAnsi="Garamond"/>
          <w:sz w:val="28"/>
          <w:szCs w:val="28"/>
        </w:rPr>
        <w:t xml:space="preserve">Observaţiile publicului se primesc zilnic la sediul </w:t>
      </w:r>
      <w:r w:rsidR="009A2B56" w:rsidRPr="00A161BE">
        <w:rPr>
          <w:rFonts w:ascii="Garamond" w:hAnsi="Garamond"/>
          <w:sz w:val="28"/>
          <w:szCs w:val="28"/>
        </w:rPr>
        <w:t>APM Harghita</w:t>
      </w:r>
      <w:r w:rsidRPr="00A161BE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A161BE">
        <w:rPr>
          <w:rFonts w:ascii="Garamond" w:hAnsi="Garamond"/>
          <w:sz w:val="28"/>
          <w:szCs w:val="28"/>
        </w:rPr>
        <w:t>Áron</w:t>
      </w:r>
      <w:proofErr w:type="spellEnd"/>
      <w:r w:rsidRPr="00A161BE">
        <w:rPr>
          <w:rFonts w:ascii="Garamond" w:hAnsi="Garamond"/>
          <w:sz w:val="28"/>
          <w:szCs w:val="28"/>
        </w:rPr>
        <w:t>, nr.43, Fax: 0266-310041</w:t>
      </w:r>
      <w:r w:rsidR="00CB3AFF" w:rsidRPr="00A161BE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A161B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A161BE">
        <w:rPr>
          <w:rFonts w:ascii="Garamond" w:hAnsi="Garamond"/>
          <w:sz w:val="28"/>
          <w:szCs w:val="28"/>
        </w:rPr>
        <w:t>.</w:t>
      </w:r>
    </w:p>
    <w:p w:rsidR="0063430C" w:rsidRPr="00A161BE" w:rsidRDefault="0063430C" w:rsidP="00A161B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A161BE" w:rsidRDefault="0063430C" w:rsidP="00A161B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A161BE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A161BE" w:rsidRDefault="0063430C" w:rsidP="00A161B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A161BE" w:rsidRDefault="00A161BE" w:rsidP="00A161BE">
      <w:pPr>
        <w:ind w:firstLine="360"/>
        <w:jc w:val="both"/>
        <w:rPr>
          <w:rFonts w:ascii="Garamond" w:hAnsi="Garamond"/>
          <w:sz w:val="28"/>
          <w:szCs w:val="28"/>
        </w:rPr>
      </w:pPr>
      <w:r w:rsidRPr="00A161BE">
        <w:rPr>
          <w:rFonts w:ascii="Garamond" w:hAnsi="Garamond"/>
          <w:sz w:val="28"/>
          <w:szCs w:val="28"/>
        </w:rPr>
        <w:t xml:space="preserve">A </w:t>
      </w:r>
      <w:r w:rsidRPr="00A161BE">
        <w:rPr>
          <w:rFonts w:ascii="Garamond" w:hAnsi="Garamond"/>
          <w:b/>
          <w:sz w:val="28"/>
          <w:szCs w:val="28"/>
        </w:rPr>
        <w:t xml:space="preserve">RAPID FOREST KFT, </w:t>
      </w:r>
      <w:proofErr w:type="spellStart"/>
      <w:r w:rsidRPr="00A161BE">
        <w:rPr>
          <w:rFonts w:ascii="Garamond" w:hAnsi="Garamond"/>
          <w:sz w:val="28"/>
          <w:szCs w:val="28"/>
          <w:lang w:val="hu-HU"/>
        </w:rPr>
        <w:t>Máréfalva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289/B </w:t>
      </w:r>
      <w:proofErr w:type="spellStart"/>
      <w:r w:rsidRPr="00A161BE">
        <w:rPr>
          <w:rFonts w:ascii="Garamond" w:hAnsi="Garamond"/>
          <w:sz w:val="28"/>
          <w:szCs w:val="28"/>
        </w:rPr>
        <w:t>sz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sz w:val="28"/>
          <w:szCs w:val="28"/>
        </w:rPr>
        <w:t>Hargita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megye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székhellyel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sz w:val="28"/>
          <w:szCs w:val="28"/>
        </w:rPr>
        <w:t>értesíti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az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érintett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nyilvánosságot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sz w:val="28"/>
          <w:szCs w:val="28"/>
        </w:rPr>
        <w:t>hogy</w:t>
      </w:r>
      <w:proofErr w:type="spellEnd"/>
      <w:r w:rsidRPr="00A161BE">
        <w:rPr>
          <w:rFonts w:ascii="Garamond" w:hAnsi="Garamond"/>
          <w:sz w:val="28"/>
          <w:szCs w:val="28"/>
        </w:rPr>
        <w:t xml:space="preserve"> a </w:t>
      </w:r>
      <w:r w:rsidRPr="00A161BE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Pr="00A161BE">
        <w:rPr>
          <w:rFonts w:ascii="Garamond" w:hAnsi="Garamond"/>
          <w:b/>
          <w:sz w:val="28"/>
          <w:szCs w:val="28"/>
        </w:rPr>
        <w:t>Fafeldolgozó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b/>
          <w:sz w:val="28"/>
          <w:szCs w:val="28"/>
        </w:rPr>
        <w:t>mühely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b/>
          <w:sz w:val="28"/>
          <w:szCs w:val="28"/>
        </w:rPr>
        <w:t>építése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b/>
          <w:sz w:val="28"/>
          <w:szCs w:val="28"/>
        </w:rPr>
        <w:t>elektromos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b/>
          <w:sz w:val="28"/>
          <w:szCs w:val="28"/>
        </w:rPr>
        <w:t>áram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b/>
          <w:sz w:val="28"/>
          <w:szCs w:val="28"/>
        </w:rPr>
        <w:t>bekötéssel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b/>
          <w:sz w:val="28"/>
          <w:szCs w:val="28"/>
        </w:rPr>
        <w:t>és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b/>
          <w:sz w:val="28"/>
          <w:szCs w:val="28"/>
        </w:rPr>
        <w:t>transzfomátor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b/>
          <w:sz w:val="28"/>
          <w:szCs w:val="28"/>
        </w:rPr>
        <w:t>teleppel</w:t>
      </w:r>
      <w:proofErr w:type="spellEnd"/>
      <w:r w:rsidRPr="00A161BE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A161BE">
        <w:rPr>
          <w:rFonts w:ascii="Garamond" w:hAnsi="Garamond"/>
          <w:sz w:val="28"/>
          <w:szCs w:val="28"/>
        </w:rPr>
        <w:t>című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tervét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sz w:val="28"/>
          <w:szCs w:val="28"/>
        </w:rPr>
        <w:t>mely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Hargita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megyében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sz w:val="28"/>
          <w:szCs w:val="28"/>
        </w:rPr>
        <w:t>Máréfalva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község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területén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helyezkedik</w:t>
      </w:r>
      <w:proofErr w:type="spellEnd"/>
      <w:r w:rsidRPr="00A161BE">
        <w:rPr>
          <w:rFonts w:ascii="Garamond" w:hAnsi="Garamond"/>
          <w:sz w:val="28"/>
          <w:szCs w:val="28"/>
        </w:rPr>
        <w:t xml:space="preserve"> el</w:t>
      </w:r>
      <w:r w:rsidR="00DC222B" w:rsidRPr="00A161BE">
        <w:rPr>
          <w:rFonts w:ascii="Garamond" w:hAnsi="Garamond"/>
          <w:sz w:val="28"/>
          <w:szCs w:val="28"/>
        </w:rPr>
        <w:t>,</w:t>
      </w:r>
      <w:r w:rsidR="00230AE1"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A161BE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A161BE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A161BE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A161BE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A161BE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A161BE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A161BE">
        <w:rPr>
          <w:rFonts w:ascii="Garamond" w:hAnsi="Garamond"/>
          <w:sz w:val="28"/>
          <w:szCs w:val="28"/>
        </w:rPr>
        <w:t>.</w:t>
      </w:r>
    </w:p>
    <w:p w:rsidR="00230AE1" w:rsidRPr="00A161BE" w:rsidRDefault="00230AE1" w:rsidP="00A161BE">
      <w:pPr>
        <w:ind w:firstLine="360"/>
        <w:jc w:val="both"/>
        <w:rPr>
          <w:rFonts w:ascii="Garamond" w:hAnsi="Garamond"/>
          <w:sz w:val="28"/>
          <w:szCs w:val="28"/>
        </w:rPr>
      </w:pPr>
      <w:r w:rsidRPr="00A161BE">
        <w:rPr>
          <w:rFonts w:ascii="Garamond" w:hAnsi="Garamond"/>
          <w:sz w:val="28"/>
          <w:szCs w:val="28"/>
        </w:rPr>
        <w:t xml:space="preserve">A </w:t>
      </w:r>
      <w:proofErr w:type="spellStart"/>
      <w:r w:rsidRPr="00A161BE">
        <w:rPr>
          <w:rFonts w:ascii="Garamond" w:hAnsi="Garamond"/>
          <w:sz w:val="28"/>
          <w:szCs w:val="28"/>
        </w:rPr>
        <w:t>javasolt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terv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környezeti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hatásával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kapcsolatos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felvilágosítások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beszerezhetők</w:t>
      </w:r>
      <w:proofErr w:type="spellEnd"/>
      <w:r w:rsidRPr="00A161BE">
        <w:rPr>
          <w:rFonts w:ascii="Garamond" w:hAnsi="Garamond"/>
          <w:sz w:val="28"/>
          <w:szCs w:val="28"/>
        </w:rPr>
        <w:t xml:space="preserve"> a </w:t>
      </w:r>
      <w:proofErr w:type="spellStart"/>
      <w:r w:rsidRPr="00A161BE">
        <w:rPr>
          <w:rFonts w:ascii="Garamond" w:hAnsi="Garamond"/>
          <w:sz w:val="28"/>
          <w:szCs w:val="28"/>
        </w:rPr>
        <w:t>Hargita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Megyei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Környezetvédelmi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Ügynökség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székhelyén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sz w:val="28"/>
          <w:szCs w:val="28"/>
        </w:rPr>
        <w:t>Csíkszereda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161BE">
        <w:rPr>
          <w:rFonts w:ascii="Garamond" w:hAnsi="Garamond"/>
          <w:sz w:val="28"/>
          <w:szCs w:val="28"/>
        </w:rPr>
        <w:t>Áron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utca</w:t>
      </w:r>
      <w:proofErr w:type="spellEnd"/>
      <w:r w:rsidRPr="00A161BE">
        <w:rPr>
          <w:rFonts w:ascii="Garamond" w:hAnsi="Garamond"/>
          <w:sz w:val="28"/>
          <w:szCs w:val="28"/>
        </w:rPr>
        <w:t xml:space="preserve"> 43 </w:t>
      </w:r>
      <w:proofErr w:type="spellStart"/>
      <w:r w:rsidRPr="00A161BE">
        <w:rPr>
          <w:rFonts w:ascii="Garamond" w:hAnsi="Garamond"/>
          <w:sz w:val="28"/>
          <w:szCs w:val="28"/>
        </w:rPr>
        <w:t>szám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alatt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sz w:val="28"/>
          <w:szCs w:val="28"/>
        </w:rPr>
        <w:t>munkanapokon</w:t>
      </w:r>
      <w:proofErr w:type="spellEnd"/>
      <w:r w:rsidRPr="00A161BE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A161BE">
        <w:rPr>
          <w:rFonts w:ascii="Garamond" w:hAnsi="Garamond"/>
          <w:sz w:val="28"/>
          <w:szCs w:val="28"/>
        </w:rPr>
        <w:t>óra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között</w:t>
      </w:r>
      <w:proofErr w:type="spellEnd"/>
      <w:r w:rsidRPr="00A161BE">
        <w:rPr>
          <w:rFonts w:ascii="Garamond" w:hAnsi="Garamond"/>
          <w:sz w:val="28"/>
          <w:szCs w:val="28"/>
        </w:rPr>
        <w:t>.</w:t>
      </w:r>
    </w:p>
    <w:p w:rsidR="00230AE1" w:rsidRPr="00A161BE" w:rsidRDefault="00230AE1" w:rsidP="00A161BE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A161BE">
        <w:rPr>
          <w:rFonts w:ascii="Garamond" w:hAnsi="Garamond"/>
          <w:sz w:val="28"/>
          <w:szCs w:val="28"/>
        </w:rPr>
        <w:t>Az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érintettek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észrevételeiket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a </w:t>
      </w:r>
      <w:proofErr w:type="spellStart"/>
      <w:r w:rsidRPr="00A161BE">
        <w:rPr>
          <w:rFonts w:ascii="Garamond" w:hAnsi="Garamond"/>
          <w:sz w:val="28"/>
          <w:szCs w:val="28"/>
        </w:rPr>
        <w:t>környezetvédelmi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leszabályozás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alatt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nyújthatják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be</w:t>
      </w:r>
      <w:proofErr w:type="spellEnd"/>
      <w:r w:rsidRPr="00A161BE">
        <w:rPr>
          <w:rFonts w:ascii="Garamond" w:hAnsi="Garamond"/>
          <w:sz w:val="28"/>
          <w:szCs w:val="28"/>
        </w:rPr>
        <w:t xml:space="preserve"> a </w:t>
      </w:r>
      <w:proofErr w:type="spellStart"/>
      <w:r w:rsidRPr="00A161BE">
        <w:rPr>
          <w:rFonts w:ascii="Garamond" w:hAnsi="Garamond"/>
          <w:sz w:val="28"/>
          <w:szCs w:val="28"/>
        </w:rPr>
        <w:t>Hargita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Megyei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Környezetvédelmi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Űgynökséghez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</w:t>
      </w:r>
      <w:proofErr w:type="spellStart"/>
      <w:r w:rsidRPr="00A161BE">
        <w:rPr>
          <w:rFonts w:ascii="Garamond" w:hAnsi="Garamond"/>
          <w:sz w:val="28"/>
          <w:szCs w:val="28"/>
        </w:rPr>
        <w:t>Csíkszereda</w:t>
      </w:r>
      <w:proofErr w:type="spellEnd"/>
      <w:r w:rsidRPr="00A161B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161BE">
        <w:rPr>
          <w:rFonts w:ascii="Garamond" w:hAnsi="Garamond"/>
          <w:sz w:val="28"/>
          <w:szCs w:val="28"/>
        </w:rPr>
        <w:t>Áron</w:t>
      </w:r>
      <w:proofErr w:type="spellEnd"/>
      <w:r w:rsidRPr="00A161BE">
        <w:rPr>
          <w:rFonts w:ascii="Garamond" w:hAnsi="Garamond"/>
          <w:sz w:val="28"/>
          <w:szCs w:val="28"/>
        </w:rPr>
        <w:t xml:space="preserve"> </w:t>
      </w:r>
      <w:proofErr w:type="spellStart"/>
      <w:r w:rsidRPr="00A161BE">
        <w:rPr>
          <w:rFonts w:ascii="Garamond" w:hAnsi="Garamond"/>
          <w:sz w:val="28"/>
          <w:szCs w:val="28"/>
        </w:rPr>
        <w:t>utca</w:t>
      </w:r>
      <w:proofErr w:type="spellEnd"/>
      <w:r w:rsidRPr="00A161BE">
        <w:rPr>
          <w:rFonts w:ascii="Garamond" w:hAnsi="Garamond"/>
          <w:sz w:val="28"/>
          <w:szCs w:val="28"/>
        </w:rPr>
        <w:t xml:space="preserve"> 43 </w:t>
      </w:r>
      <w:proofErr w:type="spellStart"/>
      <w:r w:rsidRPr="00A161BE">
        <w:rPr>
          <w:rFonts w:ascii="Garamond" w:hAnsi="Garamond"/>
          <w:sz w:val="28"/>
          <w:szCs w:val="28"/>
        </w:rPr>
        <w:t>szám</w:t>
      </w:r>
      <w:proofErr w:type="spellEnd"/>
      <w:r w:rsidRPr="00A161BE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A161BE">
        <w:rPr>
          <w:rFonts w:ascii="Garamond" w:hAnsi="Garamond"/>
          <w:sz w:val="28"/>
          <w:szCs w:val="28"/>
        </w:rPr>
        <w:t>office</w:t>
      </w:r>
      <w:proofErr w:type="spellEnd"/>
      <w:r w:rsidRPr="00A161BE">
        <w:rPr>
          <w:rFonts w:ascii="Garamond" w:hAnsi="Garamond"/>
          <w:sz w:val="28"/>
          <w:szCs w:val="28"/>
        </w:rPr>
        <w:t>@</w:t>
      </w:r>
      <w:proofErr w:type="spellStart"/>
      <w:r w:rsidRPr="00A161BE">
        <w:rPr>
          <w:rFonts w:ascii="Garamond" w:hAnsi="Garamond"/>
          <w:sz w:val="28"/>
          <w:szCs w:val="28"/>
        </w:rPr>
        <w:t>apmhr.apm.ro</w:t>
      </w:r>
      <w:proofErr w:type="spellEnd"/>
      <w:r w:rsidRPr="00A161BE">
        <w:rPr>
          <w:rFonts w:ascii="Garamond" w:hAnsi="Garamond"/>
          <w:sz w:val="28"/>
          <w:szCs w:val="28"/>
        </w:rPr>
        <w:t>)</w:t>
      </w:r>
    </w:p>
    <w:p w:rsidR="00230AE1" w:rsidRPr="00A161BE" w:rsidRDefault="00230AE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DC222B" w:rsidRDefault="00230AE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sz w:val="28"/>
          <w:szCs w:val="28"/>
        </w:rPr>
        <w:t>Data afişării anunţului pe site</w:t>
      </w:r>
    </w:p>
    <w:p w:rsidR="0063430C" w:rsidRPr="00DC222B" w:rsidRDefault="00A161BE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="0017118E" w:rsidRPr="00DC222B">
        <w:rPr>
          <w:rFonts w:ascii="Garamond" w:hAnsi="Garamond"/>
          <w:sz w:val="28"/>
          <w:szCs w:val="28"/>
        </w:rPr>
        <w:t>.10</w:t>
      </w:r>
      <w:r w:rsidR="00230AE1" w:rsidRPr="00DC222B">
        <w:rPr>
          <w:rFonts w:ascii="Garamond" w:hAnsi="Garamond"/>
          <w:sz w:val="28"/>
          <w:szCs w:val="28"/>
        </w:rPr>
        <w:t>.2018.</w:t>
      </w:r>
    </w:p>
    <w:p w:rsidR="005A0B50" w:rsidRPr="0069395B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69395B">
        <w:rPr>
          <w:rFonts w:ascii="Garamond" w:hAnsi="Garamond"/>
          <w:sz w:val="28"/>
          <w:szCs w:val="28"/>
        </w:rPr>
        <w:t xml:space="preserve"> </w:t>
      </w:r>
    </w:p>
    <w:sectPr w:rsidR="005A0B50" w:rsidRPr="0069395B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7118E"/>
    <w:rsid w:val="001A36CE"/>
    <w:rsid w:val="001A68FC"/>
    <w:rsid w:val="001B1C1D"/>
    <w:rsid w:val="001E47D4"/>
    <w:rsid w:val="001E7056"/>
    <w:rsid w:val="001F2DBE"/>
    <w:rsid w:val="001F4D3E"/>
    <w:rsid w:val="00230AE1"/>
    <w:rsid w:val="00240EF2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9395B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969AF"/>
    <w:rsid w:val="009A2B56"/>
    <w:rsid w:val="009D206D"/>
    <w:rsid w:val="009F422C"/>
    <w:rsid w:val="009F5667"/>
    <w:rsid w:val="00A112DE"/>
    <w:rsid w:val="00A161B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C222B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2018-10-10T09:54:00Z</dcterms:created>
  <dcterms:modified xsi:type="dcterms:W3CDTF">2018-10-10T09:58:00Z</dcterms:modified>
</cp:coreProperties>
</file>