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CF32D6" w:rsidRDefault="005446BE" w:rsidP="006B7A86">
      <w:pPr>
        <w:spacing w:after="0" w:line="240" w:lineRule="auto"/>
        <w:jc w:val="both"/>
        <w:rPr>
          <w:rFonts w:ascii="Arial" w:hAnsi="Arial" w:cs="Arial"/>
          <w:b/>
          <w:bCs/>
          <w:sz w:val="28"/>
          <w:szCs w:val="28"/>
          <w:lang w:val="ro-RO"/>
        </w:rPr>
      </w:pPr>
    </w:p>
    <w:p w:rsidR="00435CED" w:rsidRPr="00CF32D6" w:rsidRDefault="00435CED" w:rsidP="006B7A86">
      <w:pPr>
        <w:pStyle w:val="Heading1"/>
        <w:spacing w:after="120"/>
        <w:jc w:val="center"/>
        <w:rPr>
          <w:rFonts w:ascii="Arial" w:hAnsi="Arial" w:cs="Arial"/>
          <w:b/>
          <w:bCs/>
        </w:rPr>
      </w:pPr>
      <w:r w:rsidRPr="00CF32D6">
        <w:rPr>
          <w:rFonts w:ascii="Arial" w:hAnsi="Arial" w:cs="Arial"/>
          <w:b/>
        </w:rPr>
        <w:t>DECIZIA ETAPEI DE ÎNCADRARE</w:t>
      </w:r>
      <w:r w:rsidRPr="00CF32D6">
        <w:rPr>
          <w:rFonts w:ascii="Arial" w:hAnsi="Arial" w:cs="Arial"/>
          <w:b/>
          <w:bCs/>
        </w:rPr>
        <w:t xml:space="preserve"> </w:t>
      </w:r>
    </w:p>
    <w:p w:rsidR="00435CED" w:rsidRPr="00CF32D6" w:rsidRDefault="007E102D"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31</w:t>
      </w:r>
      <w:r w:rsidR="002C5AAC" w:rsidRPr="00CF32D6">
        <w:rPr>
          <w:rFonts w:ascii="Arial" w:hAnsi="Arial" w:cs="Arial"/>
          <w:i w:val="0"/>
          <w:lang w:val="ro-RO"/>
        </w:rPr>
        <w:t>.10</w:t>
      </w:r>
      <w:r w:rsidR="006708D2" w:rsidRPr="00CF32D6">
        <w:rPr>
          <w:rFonts w:ascii="Arial" w:hAnsi="Arial" w:cs="Arial"/>
          <w:i w:val="0"/>
          <w:lang w:val="ro-RO"/>
        </w:rPr>
        <w:t>.2018.</w:t>
      </w:r>
    </w:p>
    <w:p w:rsidR="00435CED" w:rsidRPr="00CF32D6" w:rsidRDefault="00B94819" w:rsidP="00E70094">
      <w:pPr>
        <w:pStyle w:val="Default"/>
        <w:ind w:left="720" w:hanging="720"/>
        <w:jc w:val="both"/>
        <w:rPr>
          <w:lang w:val="ro-RO"/>
        </w:rPr>
      </w:pPr>
      <w:r w:rsidRPr="00CF32D6">
        <w:rPr>
          <w:color w:val="auto"/>
          <w:lang w:val="ro-RO"/>
        </w:rPr>
        <w:t xml:space="preserve">     </w:t>
      </w:r>
    </w:p>
    <w:p w:rsidR="00435CED" w:rsidRPr="00CF32D6" w:rsidRDefault="00435CED" w:rsidP="006B7A86">
      <w:pPr>
        <w:autoSpaceDE w:val="0"/>
        <w:spacing w:after="0" w:line="240" w:lineRule="auto"/>
        <w:jc w:val="both"/>
        <w:rPr>
          <w:rFonts w:ascii="Arial" w:hAnsi="Arial" w:cs="Arial"/>
          <w:sz w:val="24"/>
          <w:szCs w:val="24"/>
          <w:lang w:val="ro-RO"/>
        </w:rPr>
      </w:pPr>
      <w:r w:rsidRPr="00CF32D6">
        <w:rPr>
          <w:rFonts w:ascii="Arial" w:hAnsi="Arial" w:cs="Arial"/>
          <w:sz w:val="24"/>
          <w:szCs w:val="24"/>
          <w:lang w:val="ro-RO"/>
        </w:rPr>
        <w:t>Ca urmare a solicitării de emitere a acordului de mediu adresate de</w:t>
      </w:r>
      <w:r w:rsidR="00B42F44" w:rsidRPr="00CF32D6">
        <w:rPr>
          <w:rFonts w:ascii="Arial" w:hAnsi="Arial" w:cs="Arial"/>
          <w:sz w:val="24"/>
          <w:szCs w:val="24"/>
          <w:lang w:val="ro-RO"/>
        </w:rPr>
        <w:t xml:space="preserve"> </w:t>
      </w:r>
      <w:r w:rsidR="007E102D">
        <w:rPr>
          <w:rFonts w:ascii="Arial" w:hAnsi="Arial" w:cs="Arial"/>
          <w:b/>
          <w:sz w:val="24"/>
          <w:szCs w:val="24"/>
          <w:lang w:val="ro-RO"/>
        </w:rPr>
        <w:t>MUNICIPIUL MIERCUREA CIUC</w:t>
      </w:r>
      <w:r w:rsidRPr="00CF32D6">
        <w:rPr>
          <w:rFonts w:ascii="Arial" w:hAnsi="Arial" w:cs="Arial"/>
          <w:sz w:val="24"/>
          <w:szCs w:val="24"/>
          <w:lang w:val="ro-RO"/>
        </w:rPr>
        <w:t>, cu sediul în</w:t>
      </w:r>
      <w:r w:rsidR="007E102D">
        <w:rPr>
          <w:rFonts w:ascii="Arial" w:hAnsi="Arial" w:cs="Arial"/>
          <w:sz w:val="24"/>
          <w:szCs w:val="24"/>
          <w:lang w:val="ro-RO"/>
        </w:rPr>
        <w:t xml:space="preserve"> mun. Miercurea Ciuc, str. Piața Cetății</w:t>
      </w:r>
      <w:r w:rsidR="00230FA7" w:rsidRPr="00CF32D6">
        <w:rPr>
          <w:rFonts w:ascii="Arial" w:hAnsi="Arial" w:cs="Arial"/>
          <w:sz w:val="24"/>
          <w:szCs w:val="24"/>
          <w:lang w:val="ro-RO"/>
        </w:rPr>
        <w:t>,</w:t>
      </w:r>
      <w:r w:rsidR="007E102D">
        <w:rPr>
          <w:rFonts w:ascii="Arial" w:hAnsi="Arial" w:cs="Arial"/>
          <w:sz w:val="24"/>
          <w:szCs w:val="24"/>
          <w:lang w:val="ro-RO"/>
        </w:rPr>
        <w:t xml:space="preserve"> nr. 1</w:t>
      </w:r>
      <w:r w:rsidR="00CD3BA7" w:rsidRPr="00CF32D6">
        <w:rPr>
          <w:rFonts w:ascii="Arial" w:hAnsi="Arial" w:cs="Arial"/>
          <w:sz w:val="24"/>
          <w:szCs w:val="24"/>
          <w:lang w:val="ro-RO"/>
        </w:rPr>
        <w:t>, jud. Harghita</w:t>
      </w:r>
      <w:r w:rsidR="00B515AC" w:rsidRPr="00CF32D6">
        <w:rPr>
          <w:rFonts w:ascii="Arial" w:hAnsi="Arial" w:cs="Arial"/>
          <w:sz w:val="24"/>
          <w:szCs w:val="24"/>
          <w:lang w:val="ro-RO"/>
        </w:rPr>
        <w:t>,</w:t>
      </w:r>
      <w:r w:rsidRPr="00CF32D6">
        <w:rPr>
          <w:rFonts w:ascii="Arial" w:hAnsi="Arial" w:cs="Arial"/>
          <w:sz w:val="24"/>
          <w:szCs w:val="24"/>
          <w:lang w:val="ro-RO"/>
        </w:rPr>
        <w:t xml:space="preserve"> înregistrată la APM Harghita cu nr. </w:t>
      </w:r>
      <w:r w:rsidR="007E102D">
        <w:rPr>
          <w:rFonts w:ascii="Arial" w:hAnsi="Arial" w:cs="Arial"/>
          <w:sz w:val="24"/>
          <w:szCs w:val="24"/>
          <w:lang w:val="ro-RO"/>
        </w:rPr>
        <w:t>10408</w:t>
      </w:r>
      <w:r w:rsidRPr="00CF32D6">
        <w:rPr>
          <w:rFonts w:ascii="Arial" w:hAnsi="Arial" w:cs="Arial"/>
          <w:spacing w:val="-6"/>
          <w:sz w:val="24"/>
          <w:szCs w:val="24"/>
          <w:lang w:val="ro-RO"/>
        </w:rPr>
        <w:t>/</w:t>
      </w:r>
      <w:r w:rsidR="007E102D">
        <w:rPr>
          <w:rFonts w:ascii="Arial" w:hAnsi="Arial" w:cs="Arial"/>
          <w:spacing w:val="-6"/>
          <w:sz w:val="24"/>
          <w:szCs w:val="24"/>
          <w:lang w:val="ro-RO"/>
        </w:rPr>
        <w:t>29.12.2016</w:t>
      </w:r>
      <w:r w:rsidRPr="00CF32D6">
        <w:rPr>
          <w:rFonts w:ascii="Arial" w:hAnsi="Arial" w:cs="Arial"/>
          <w:spacing w:val="-6"/>
          <w:sz w:val="24"/>
          <w:szCs w:val="24"/>
          <w:lang w:val="ro-RO"/>
        </w:rPr>
        <w:t>,</w:t>
      </w:r>
      <w:r w:rsidRPr="00CF32D6">
        <w:rPr>
          <w:rFonts w:ascii="Arial" w:hAnsi="Arial" w:cs="Arial"/>
          <w:sz w:val="24"/>
          <w:szCs w:val="24"/>
          <w:lang w:val="ro-RO"/>
        </w:rPr>
        <w:t xml:space="preserve">  în baza:</w:t>
      </w:r>
    </w:p>
    <w:p w:rsidR="00435CED" w:rsidRPr="00CF32D6" w:rsidRDefault="002C1134" w:rsidP="002C1134">
      <w:pPr>
        <w:autoSpaceDE w:val="0"/>
        <w:spacing w:after="0" w:line="240" w:lineRule="auto"/>
        <w:ind w:left="450"/>
        <w:jc w:val="both"/>
        <w:rPr>
          <w:rFonts w:ascii="Arial" w:hAnsi="Arial" w:cs="Arial"/>
          <w:sz w:val="24"/>
          <w:szCs w:val="24"/>
          <w:lang w:val="ro-RO" w:eastAsia="ro-RO"/>
        </w:rPr>
      </w:pPr>
      <w:r w:rsidRPr="00CF32D6">
        <w:rPr>
          <w:rFonts w:ascii="Arial" w:hAnsi="Arial" w:cs="Arial"/>
          <w:b/>
          <w:sz w:val="24"/>
          <w:szCs w:val="24"/>
          <w:lang w:val="ro-RO" w:eastAsia="ro-RO"/>
        </w:rPr>
        <w:t xml:space="preserve">   -</w:t>
      </w:r>
      <w:r w:rsidR="00B94819" w:rsidRPr="00CF32D6">
        <w:rPr>
          <w:rFonts w:ascii="Arial" w:hAnsi="Arial" w:cs="Arial"/>
          <w:b/>
          <w:sz w:val="24"/>
          <w:szCs w:val="24"/>
          <w:lang w:val="ro-RO" w:eastAsia="ro-RO"/>
        </w:rPr>
        <w:t xml:space="preserve"> </w:t>
      </w:r>
      <w:r w:rsidR="00435CED" w:rsidRPr="00CF32D6">
        <w:rPr>
          <w:rFonts w:ascii="Arial" w:hAnsi="Arial" w:cs="Arial"/>
          <w:b/>
          <w:sz w:val="24"/>
          <w:szCs w:val="24"/>
          <w:lang w:val="ro-RO" w:eastAsia="ro-RO"/>
        </w:rPr>
        <w:t>Hotărârii Guvernului nr. 445/2009</w:t>
      </w:r>
      <w:r w:rsidR="00435CED" w:rsidRPr="00CF32D6">
        <w:rPr>
          <w:rFonts w:ascii="Arial" w:hAnsi="Arial" w:cs="Arial"/>
          <w:sz w:val="24"/>
          <w:szCs w:val="24"/>
          <w:lang w:val="ro-RO" w:eastAsia="ro-RO"/>
        </w:rPr>
        <w:t xml:space="preserve"> privind evaluarea impactului anumitor proiecte publice </w:t>
      </w:r>
      <w:r w:rsidRPr="00CF32D6">
        <w:rPr>
          <w:rFonts w:ascii="Arial" w:hAnsi="Arial" w:cs="Arial"/>
          <w:sz w:val="24"/>
          <w:szCs w:val="24"/>
          <w:lang w:val="ro-RO" w:eastAsia="ro-RO"/>
        </w:rPr>
        <w:t xml:space="preserve">  </w:t>
      </w:r>
      <w:r w:rsidR="00435CED" w:rsidRPr="00CF32D6">
        <w:rPr>
          <w:rFonts w:ascii="Arial" w:hAnsi="Arial" w:cs="Arial"/>
          <w:sz w:val="24"/>
          <w:szCs w:val="24"/>
          <w:lang w:val="ro-RO" w:eastAsia="ro-RO"/>
        </w:rPr>
        <w:t>şi private asupra mediului, cu modificările şi completările şi ulterioare;</w:t>
      </w:r>
    </w:p>
    <w:p w:rsidR="00435CED" w:rsidRPr="00CF32D6" w:rsidRDefault="002C1134" w:rsidP="002C1134">
      <w:pPr>
        <w:autoSpaceDE w:val="0"/>
        <w:spacing w:after="0" w:line="240" w:lineRule="auto"/>
        <w:ind w:left="450"/>
        <w:jc w:val="both"/>
        <w:rPr>
          <w:rFonts w:ascii="Arial" w:hAnsi="Arial" w:cs="Arial"/>
          <w:sz w:val="24"/>
          <w:szCs w:val="24"/>
          <w:lang w:val="ro-RO" w:eastAsia="ro-RO"/>
        </w:rPr>
      </w:pPr>
      <w:r w:rsidRPr="00CF32D6">
        <w:rPr>
          <w:rFonts w:ascii="Arial" w:hAnsi="Arial" w:cs="Arial"/>
          <w:b/>
          <w:sz w:val="24"/>
          <w:szCs w:val="24"/>
          <w:lang w:val="ro-RO"/>
        </w:rPr>
        <w:t xml:space="preserve">    </w:t>
      </w:r>
      <w:r w:rsidR="00B94819" w:rsidRPr="00CF32D6">
        <w:rPr>
          <w:rFonts w:ascii="Arial" w:hAnsi="Arial" w:cs="Arial"/>
          <w:b/>
          <w:sz w:val="24"/>
          <w:szCs w:val="24"/>
          <w:lang w:val="ro-RO"/>
        </w:rPr>
        <w:t xml:space="preserve">- </w:t>
      </w:r>
      <w:r w:rsidR="00435CED" w:rsidRPr="00CF32D6">
        <w:rPr>
          <w:rFonts w:ascii="Arial" w:hAnsi="Arial" w:cs="Arial"/>
          <w:b/>
          <w:sz w:val="24"/>
          <w:szCs w:val="24"/>
          <w:lang w:val="ro-RO"/>
        </w:rPr>
        <w:t>Ordonanţei de Urgenţă a Guvernului nr. 57/2007</w:t>
      </w:r>
      <w:r w:rsidR="00435CED" w:rsidRPr="00CF32D6">
        <w:rPr>
          <w:rFonts w:ascii="Arial" w:hAnsi="Arial" w:cs="Arial"/>
          <w:sz w:val="24"/>
          <w:szCs w:val="24"/>
          <w:lang w:val="ro-RO"/>
        </w:rPr>
        <w:t xml:space="preserve"> privind regimul ariilor naturale protejate, conservarea habitatelor naturale, a florei şi faunei </w:t>
      </w:r>
      <w:proofErr w:type="spellStart"/>
      <w:r w:rsidR="00435CED" w:rsidRPr="00CF32D6">
        <w:rPr>
          <w:rFonts w:ascii="Arial" w:hAnsi="Arial" w:cs="Arial"/>
          <w:sz w:val="24"/>
          <w:szCs w:val="24"/>
          <w:lang w:val="ro-RO"/>
        </w:rPr>
        <w:t>sǎlbatice</w:t>
      </w:r>
      <w:proofErr w:type="spellEnd"/>
      <w:r w:rsidR="00435CED" w:rsidRPr="00CF32D6">
        <w:rPr>
          <w:rFonts w:ascii="Arial" w:hAnsi="Arial" w:cs="Arial"/>
          <w:sz w:val="24"/>
          <w:szCs w:val="24"/>
          <w:lang w:val="ro-RO"/>
        </w:rPr>
        <w:t xml:space="preserve">, cu </w:t>
      </w:r>
      <w:proofErr w:type="spellStart"/>
      <w:r w:rsidR="00435CED" w:rsidRPr="00CF32D6">
        <w:rPr>
          <w:rFonts w:ascii="Arial" w:hAnsi="Arial" w:cs="Arial"/>
          <w:sz w:val="24"/>
          <w:szCs w:val="24"/>
          <w:lang w:val="ro-RO"/>
        </w:rPr>
        <w:t>modificǎrile</w:t>
      </w:r>
      <w:proofErr w:type="spellEnd"/>
      <w:r w:rsidR="00435CED" w:rsidRPr="00CF32D6">
        <w:rPr>
          <w:rFonts w:ascii="Arial" w:hAnsi="Arial" w:cs="Arial"/>
          <w:sz w:val="24"/>
          <w:szCs w:val="24"/>
          <w:lang w:val="ro-RO"/>
        </w:rPr>
        <w:t xml:space="preserve"> şi </w:t>
      </w:r>
      <w:proofErr w:type="spellStart"/>
      <w:r w:rsidR="00435CED" w:rsidRPr="00CF32D6">
        <w:rPr>
          <w:rFonts w:ascii="Arial" w:hAnsi="Arial" w:cs="Arial"/>
          <w:sz w:val="24"/>
          <w:szCs w:val="24"/>
          <w:lang w:val="ro-RO"/>
        </w:rPr>
        <w:t>completǎrile</w:t>
      </w:r>
      <w:proofErr w:type="spellEnd"/>
      <w:r w:rsidR="00435CED" w:rsidRPr="00CF32D6">
        <w:rPr>
          <w:rFonts w:ascii="Arial" w:hAnsi="Arial" w:cs="Arial"/>
          <w:sz w:val="24"/>
          <w:szCs w:val="24"/>
          <w:lang w:val="ro-RO"/>
        </w:rPr>
        <w:t xml:space="preserve"> ulterioare, aprobată prin </w:t>
      </w:r>
      <w:r w:rsidR="00435CED" w:rsidRPr="00CF32D6">
        <w:rPr>
          <w:rFonts w:ascii="Arial" w:hAnsi="Arial" w:cs="Arial"/>
          <w:b/>
          <w:sz w:val="24"/>
          <w:szCs w:val="24"/>
          <w:lang w:val="ro-RO"/>
        </w:rPr>
        <w:t>Legea nr. 49/2011</w:t>
      </w:r>
      <w:r w:rsidR="00435CED" w:rsidRPr="00CF32D6">
        <w:rPr>
          <w:rFonts w:ascii="Arial" w:hAnsi="Arial" w:cs="Arial"/>
          <w:sz w:val="24"/>
          <w:szCs w:val="24"/>
          <w:lang w:val="ro-RO"/>
        </w:rPr>
        <w:t>,</w:t>
      </w:r>
    </w:p>
    <w:p w:rsidR="00B94819" w:rsidRPr="00CF32D6" w:rsidRDefault="002C1134" w:rsidP="00CF3366">
      <w:pPr>
        <w:pStyle w:val="Default"/>
        <w:ind w:left="450"/>
        <w:jc w:val="both"/>
        <w:rPr>
          <w:color w:val="FF0000"/>
          <w:lang w:val="ro-RO"/>
        </w:rPr>
      </w:pPr>
      <w:r w:rsidRPr="00CF32D6">
        <w:rPr>
          <w:color w:val="auto"/>
          <w:lang w:val="ro-RO"/>
        </w:rPr>
        <w:t xml:space="preserve"> </w:t>
      </w:r>
      <w:r w:rsidR="00B94819" w:rsidRPr="00CF32D6">
        <w:rPr>
          <w:color w:val="auto"/>
          <w:lang w:val="ro-RO"/>
        </w:rPr>
        <w:t xml:space="preserve"> -  Directivei 2014/52/UE a Parlamentului European și a Consiliului privind evaluarea efectelor anumitor proiecte publice şi private asupra mediului</w:t>
      </w:r>
    </w:p>
    <w:p w:rsidR="00435CED" w:rsidRPr="00CF32D6" w:rsidRDefault="00435CED" w:rsidP="00983CC9">
      <w:pPr>
        <w:autoSpaceDE w:val="0"/>
        <w:autoSpaceDN w:val="0"/>
        <w:adjustRightInd w:val="0"/>
        <w:ind w:firstLine="360"/>
        <w:jc w:val="both"/>
        <w:rPr>
          <w:rFonts w:ascii="Arial" w:hAnsi="Arial" w:cs="Arial"/>
          <w:sz w:val="24"/>
          <w:szCs w:val="24"/>
          <w:lang w:val="ro-RO"/>
        </w:rPr>
      </w:pPr>
      <w:r w:rsidRPr="00CF32D6">
        <w:rPr>
          <w:rFonts w:ascii="Arial" w:hAnsi="Arial" w:cs="Arial"/>
          <w:sz w:val="24"/>
          <w:szCs w:val="24"/>
          <w:lang w:val="ro-RO"/>
        </w:rPr>
        <w:t xml:space="preserve">autoritatea competentă pentru protecţia mediului </w:t>
      </w:r>
      <w:r w:rsidRPr="00CF32D6">
        <w:rPr>
          <w:rFonts w:ascii="Arial" w:hAnsi="Arial" w:cs="Arial"/>
          <w:b/>
          <w:sz w:val="24"/>
          <w:szCs w:val="24"/>
          <w:lang w:val="ro-RO"/>
        </w:rPr>
        <w:t>APM Harghita</w:t>
      </w:r>
      <w:r w:rsidRPr="00CF32D6">
        <w:rPr>
          <w:rFonts w:ascii="Arial" w:hAnsi="Arial" w:cs="Arial"/>
          <w:sz w:val="24"/>
          <w:szCs w:val="24"/>
          <w:lang w:val="ro-RO"/>
        </w:rPr>
        <w:t xml:space="preserve"> decide, ca urmare a consultărilor desfăşurate în cadrul şedinţei/şedinţelor Comisiei de Analiză Tehnică di</w:t>
      </w:r>
      <w:r w:rsidR="007E102D">
        <w:rPr>
          <w:rFonts w:ascii="Arial" w:hAnsi="Arial" w:cs="Arial"/>
          <w:sz w:val="24"/>
          <w:szCs w:val="24"/>
          <w:lang w:val="ro-RO"/>
        </w:rPr>
        <w:t>n data de 30.10</w:t>
      </w:r>
      <w:r w:rsidR="00CD3BA7" w:rsidRPr="00CF32D6">
        <w:rPr>
          <w:rFonts w:ascii="Arial" w:hAnsi="Arial" w:cs="Arial"/>
          <w:sz w:val="24"/>
          <w:szCs w:val="24"/>
          <w:lang w:val="ro-RO"/>
        </w:rPr>
        <w:t>.2018</w:t>
      </w:r>
      <w:r w:rsidRPr="00CF32D6">
        <w:rPr>
          <w:rFonts w:ascii="Arial" w:hAnsi="Arial" w:cs="Arial"/>
          <w:sz w:val="24"/>
          <w:szCs w:val="24"/>
          <w:lang w:val="ro-RO"/>
        </w:rPr>
        <w:t>, că proiectul</w:t>
      </w:r>
      <w:r w:rsidR="00983CC9" w:rsidRPr="00CF32D6">
        <w:rPr>
          <w:rFonts w:ascii="Arial" w:hAnsi="Arial" w:cs="Arial"/>
          <w:sz w:val="24"/>
          <w:szCs w:val="24"/>
          <w:lang w:val="ro-RO"/>
        </w:rPr>
        <w:t xml:space="preserve"> </w:t>
      </w:r>
      <w:r w:rsidR="002F58D7" w:rsidRPr="00CF32D6">
        <w:rPr>
          <w:rFonts w:ascii="Arial" w:hAnsi="Arial" w:cs="Arial"/>
          <w:b/>
          <w:sz w:val="24"/>
          <w:szCs w:val="24"/>
          <w:lang w:val="ro-RO"/>
        </w:rPr>
        <w:t>,</w:t>
      </w:r>
      <w:r w:rsidR="00983CC9" w:rsidRPr="00CF32D6">
        <w:rPr>
          <w:rFonts w:ascii="Arial" w:hAnsi="Arial" w:cs="Arial"/>
          <w:b/>
          <w:sz w:val="24"/>
          <w:szCs w:val="24"/>
          <w:lang w:val="ro-RO"/>
        </w:rPr>
        <w:t xml:space="preserve"> </w:t>
      </w:r>
      <w:r w:rsidR="007E102D">
        <w:rPr>
          <w:rFonts w:ascii="Arial" w:hAnsi="Arial" w:cs="Arial"/>
          <w:b/>
          <w:sz w:val="24"/>
          <w:szCs w:val="24"/>
          <w:lang w:val="ro-RO"/>
        </w:rPr>
        <w:t xml:space="preserve">“ Reabilitare strada </w:t>
      </w:r>
      <w:proofErr w:type="spellStart"/>
      <w:r w:rsidR="007E102D">
        <w:rPr>
          <w:rFonts w:ascii="Arial" w:hAnsi="Arial" w:cs="Arial"/>
          <w:b/>
          <w:sz w:val="24"/>
          <w:szCs w:val="24"/>
          <w:lang w:val="ro-RO"/>
        </w:rPr>
        <w:t>Jigodin</w:t>
      </w:r>
      <w:proofErr w:type="spellEnd"/>
      <w:r w:rsidR="007E102D">
        <w:rPr>
          <w:rFonts w:ascii="Arial" w:hAnsi="Arial" w:cs="Arial"/>
          <w:b/>
          <w:sz w:val="24"/>
          <w:szCs w:val="24"/>
          <w:lang w:val="ro-RO"/>
        </w:rPr>
        <w:t xml:space="preserve"> et. II</w:t>
      </w:r>
      <w:r w:rsidR="00E034CC" w:rsidRPr="00CF32D6">
        <w:rPr>
          <w:rFonts w:ascii="Arial" w:hAnsi="Arial" w:cs="Arial"/>
          <w:b/>
          <w:sz w:val="24"/>
          <w:szCs w:val="24"/>
          <w:lang w:val="ro-RO"/>
        </w:rPr>
        <w:t xml:space="preserve"> </w:t>
      </w:r>
      <w:r w:rsidR="00983CC9" w:rsidRPr="00CF32D6">
        <w:rPr>
          <w:rFonts w:ascii="Arial" w:hAnsi="Arial" w:cs="Arial"/>
          <w:b/>
          <w:sz w:val="24"/>
          <w:szCs w:val="24"/>
          <w:lang w:val="ro-RO"/>
        </w:rPr>
        <w:t>”</w:t>
      </w:r>
      <w:r w:rsidR="00983CC9" w:rsidRPr="00CF32D6">
        <w:rPr>
          <w:rFonts w:ascii="Arial" w:hAnsi="Arial" w:cs="Arial"/>
          <w:sz w:val="24"/>
          <w:szCs w:val="24"/>
          <w:lang w:val="ro-RO"/>
        </w:rPr>
        <w:t xml:space="preserve"> propus a fi amplasat în </w:t>
      </w:r>
      <w:r w:rsidR="00337755" w:rsidRPr="00CF32D6">
        <w:rPr>
          <w:rFonts w:ascii="Arial" w:hAnsi="Arial" w:cs="Arial"/>
          <w:sz w:val="24"/>
          <w:szCs w:val="24"/>
          <w:lang w:val="ro-RO"/>
        </w:rPr>
        <w:t>intravilanu</w:t>
      </w:r>
      <w:r w:rsidR="007E102D">
        <w:rPr>
          <w:rFonts w:ascii="Arial" w:hAnsi="Arial" w:cs="Arial"/>
          <w:sz w:val="24"/>
          <w:szCs w:val="24"/>
          <w:lang w:val="ro-RO"/>
        </w:rPr>
        <w:t xml:space="preserve">l mun. Miercurea Ciuc, str. </w:t>
      </w:r>
      <w:proofErr w:type="spellStart"/>
      <w:r w:rsidR="007E102D">
        <w:rPr>
          <w:rFonts w:ascii="Arial" w:hAnsi="Arial" w:cs="Arial"/>
          <w:sz w:val="24"/>
          <w:szCs w:val="24"/>
          <w:lang w:val="ro-RO"/>
        </w:rPr>
        <w:t>Jigodin</w:t>
      </w:r>
      <w:proofErr w:type="spellEnd"/>
      <w:r w:rsidR="00983CC9" w:rsidRPr="00CF32D6">
        <w:rPr>
          <w:rFonts w:ascii="Arial" w:hAnsi="Arial" w:cs="Arial"/>
          <w:sz w:val="24"/>
          <w:szCs w:val="24"/>
          <w:lang w:val="ro-RO"/>
        </w:rPr>
        <w:t xml:space="preserve">, domeniu public, </w:t>
      </w:r>
      <w:proofErr w:type="spellStart"/>
      <w:r w:rsidR="00983CC9" w:rsidRPr="00CF32D6">
        <w:rPr>
          <w:rFonts w:ascii="Arial" w:hAnsi="Arial" w:cs="Arial"/>
          <w:sz w:val="24"/>
          <w:szCs w:val="24"/>
          <w:lang w:val="ro-RO"/>
        </w:rPr>
        <w:t>jud</w:t>
      </w:r>
      <w:proofErr w:type="spellEnd"/>
      <w:r w:rsidR="00983CC9" w:rsidRPr="00CF32D6">
        <w:rPr>
          <w:rFonts w:ascii="Arial" w:hAnsi="Arial" w:cs="Arial"/>
          <w:sz w:val="24"/>
          <w:szCs w:val="24"/>
          <w:lang w:val="ro-RO"/>
        </w:rPr>
        <w:t xml:space="preserve"> Harghita,</w:t>
      </w:r>
      <w:r w:rsidRPr="00CF32D6">
        <w:rPr>
          <w:rFonts w:ascii="Arial" w:hAnsi="Arial" w:cs="Arial"/>
          <w:b/>
          <w:sz w:val="24"/>
          <w:szCs w:val="24"/>
          <w:lang w:val="ro-RO"/>
        </w:rPr>
        <w:t xml:space="preserve"> nu se supune evaluării impactului asupra mediului şi nu se supune evaluării adecvate.  </w:t>
      </w:r>
    </w:p>
    <w:p w:rsidR="00E4082E" w:rsidRPr="00CF32D6" w:rsidRDefault="00E4082E" w:rsidP="00E4082E">
      <w:pPr>
        <w:spacing w:after="0" w:line="240" w:lineRule="auto"/>
        <w:jc w:val="both"/>
        <w:rPr>
          <w:rFonts w:ascii="Arial" w:eastAsia="Times New Roman" w:hAnsi="Arial" w:cs="Arial"/>
          <w:b/>
          <w:sz w:val="24"/>
          <w:szCs w:val="24"/>
          <w:lang w:val="ro-RO"/>
        </w:rPr>
      </w:pPr>
      <w:r w:rsidRPr="00CF32D6">
        <w:rPr>
          <w:rFonts w:ascii="Arial" w:eastAsia="Times New Roman" w:hAnsi="Arial" w:cs="Arial"/>
          <w:b/>
          <w:sz w:val="24"/>
          <w:szCs w:val="24"/>
          <w:lang w:val="ro-RO"/>
        </w:rPr>
        <w:t xml:space="preserve">Justificarea prezentei decizii: </w:t>
      </w:r>
    </w:p>
    <w:p w:rsidR="00E4082E" w:rsidRPr="00CF32D6" w:rsidRDefault="00E4082E" w:rsidP="00E4082E">
      <w:pPr>
        <w:autoSpaceDE w:val="0"/>
        <w:autoSpaceDN w:val="0"/>
        <w:adjustRightInd w:val="0"/>
        <w:spacing w:after="0" w:line="240" w:lineRule="auto"/>
        <w:jc w:val="both"/>
        <w:rPr>
          <w:rFonts w:ascii="Arial" w:hAnsi="Arial" w:cs="Arial"/>
          <w:b/>
          <w:sz w:val="24"/>
          <w:szCs w:val="24"/>
          <w:lang w:val="ro-RO"/>
        </w:rPr>
      </w:pPr>
      <w:r w:rsidRPr="00CF32D6">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CF32D6"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CF32D6">
        <w:rPr>
          <w:rFonts w:ascii="Arial" w:hAnsi="Arial" w:cs="Arial"/>
          <w:b/>
          <w:sz w:val="24"/>
          <w:szCs w:val="24"/>
          <w:lang w:val="ro-RO"/>
        </w:rPr>
        <w:t xml:space="preserve">    a) proiectul se încadrează în prevederile </w:t>
      </w:r>
      <w:r w:rsidRPr="00CF32D6">
        <w:rPr>
          <w:rFonts w:ascii="Arial" w:hAnsi="Arial" w:cs="Arial"/>
          <w:b/>
          <w:sz w:val="24"/>
          <w:szCs w:val="24"/>
          <w:u w:val="single"/>
          <w:lang w:val="ro-RO"/>
        </w:rPr>
        <w:t>Hotărârii Guvernului nr. 445/2009</w:t>
      </w:r>
      <w:r w:rsidR="00937392" w:rsidRPr="00CF32D6">
        <w:rPr>
          <w:rFonts w:ascii="Arial" w:hAnsi="Arial" w:cs="Arial"/>
          <w:b/>
          <w:sz w:val="24"/>
          <w:szCs w:val="24"/>
          <w:lang w:val="ro-RO"/>
        </w:rPr>
        <w:t xml:space="preserve">, anexa nr. 2 pct. 10. </w:t>
      </w:r>
      <w:proofErr w:type="spellStart"/>
      <w:r w:rsidR="00937392" w:rsidRPr="00CF32D6">
        <w:rPr>
          <w:rFonts w:ascii="Arial" w:hAnsi="Arial" w:cs="Arial"/>
          <w:b/>
          <w:sz w:val="24"/>
          <w:szCs w:val="24"/>
          <w:lang w:val="ro-RO"/>
        </w:rPr>
        <w:t>lit.e</w:t>
      </w:r>
      <w:proofErr w:type="spellEnd"/>
      <w:r w:rsidRPr="00CF32D6">
        <w:rPr>
          <w:rFonts w:ascii="Arial" w:hAnsi="Arial" w:cs="Arial"/>
          <w:b/>
          <w:sz w:val="24"/>
          <w:szCs w:val="24"/>
          <w:lang w:val="ro-RO"/>
        </w:rPr>
        <w:t>, coroborat cu pct. 13, lit. a;</w:t>
      </w:r>
    </w:p>
    <w:p w:rsidR="00E4082E" w:rsidRPr="00CF32D6" w:rsidRDefault="00E4082E" w:rsidP="00E4082E">
      <w:pPr>
        <w:autoSpaceDE w:val="0"/>
        <w:autoSpaceDN w:val="0"/>
        <w:adjustRightInd w:val="0"/>
        <w:spacing w:after="0" w:line="240" w:lineRule="auto"/>
        <w:jc w:val="both"/>
        <w:rPr>
          <w:rFonts w:ascii="Arial" w:hAnsi="Arial" w:cs="Arial"/>
          <w:b/>
          <w:sz w:val="24"/>
          <w:szCs w:val="24"/>
          <w:lang w:val="ro-RO"/>
        </w:rPr>
      </w:pPr>
      <w:r w:rsidRPr="00CF32D6">
        <w:rPr>
          <w:rFonts w:ascii="Arial" w:hAnsi="Arial" w:cs="Arial"/>
          <w:b/>
          <w:sz w:val="24"/>
          <w:szCs w:val="24"/>
          <w:lang w:val="ro-RO"/>
        </w:rPr>
        <w:t>Descrierea proiectului:</w:t>
      </w:r>
    </w:p>
    <w:p w:rsidR="00E0433A" w:rsidRPr="00CB6248" w:rsidRDefault="00CB6248" w:rsidP="00E0433A">
      <w:pPr>
        <w:spacing w:after="0" w:line="234" w:lineRule="auto"/>
        <w:ind w:right="20"/>
        <w:rPr>
          <w:rFonts w:ascii="Arial" w:eastAsia="Times New Roman" w:hAnsi="Arial" w:cs="Arial"/>
        </w:rPr>
      </w:pPr>
      <w:proofErr w:type="spellStart"/>
      <w:r w:rsidRPr="00CB6248">
        <w:rPr>
          <w:rFonts w:ascii="Arial" w:eastAsia="Times New Roman" w:hAnsi="Arial" w:cs="Arial"/>
        </w:rPr>
        <w:t>Prin</w:t>
      </w:r>
      <w:proofErr w:type="spellEnd"/>
      <w:r w:rsidRPr="00CB6248">
        <w:rPr>
          <w:rFonts w:ascii="Arial" w:eastAsia="Times New Roman" w:hAnsi="Arial" w:cs="Arial"/>
        </w:rPr>
        <w:t xml:space="preserve"> </w:t>
      </w:r>
      <w:proofErr w:type="spellStart"/>
      <w:r w:rsidRPr="00CB6248">
        <w:rPr>
          <w:rFonts w:ascii="Arial" w:eastAsia="Times New Roman" w:hAnsi="Arial" w:cs="Arial"/>
        </w:rPr>
        <w:t>acest</w:t>
      </w:r>
      <w:proofErr w:type="spellEnd"/>
      <w:r w:rsidRPr="00CB6248">
        <w:rPr>
          <w:rFonts w:ascii="Arial" w:eastAsia="Times New Roman" w:hAnsi="Arial" w:cs="Arial"/>
        </w:rPr>
        <w:t xml:space="preserve"> </w:t>
      </w:r>
      <w:proofErr w:type="spellStart"/>
      <w:r w:rsidRPr="00CB6248">
        <w:rPr>
          <w:rFonts w:ascii="Arial" w:eastAsia="Times New Roman" w:hAnsi="Arial" w:cs="Arial"/>
        </w:rPr>
        <w:t>proiect</w:t>
      </w:r>
      <w:proofErr w:type="spellEnd"/>
      <w:r w:rsidRPr="00CB6248">
        <w:rPr>
          <w:rFonts w:ascii="Arial" w:eastAsia="Times New Roman" w:hAnsi="Arial" w:cs="Arial"/>
        </w:rPr>
        <w:t xml:space="preserve"> se </w:t>
      </w:r>
      <w:proofErr w:type="spellStart"/>
      <w:r w:rsidRPr="00CB6248">
        <w:rPr>
          <w:rFonts w:ascii="Arial" w:eastAsia="Times New Roman" w:hAnsi="Arial" w:cs="Arial"/>
        </w:rPr>
        <w:t>propune</w:t>
      </w:r>
      <w:proofErr w:type="spellEnd"/>
      <w:r w:rsidRPr="00CB6248">
        <w:rPr>
          <w:rFonts w:ascii="Arial" w:eastAsia="Times New Roman" w:hAnsi="Arial" w:cs="Arial"/>
        </w:rPr>
        <w:t xml:space="preserve"> </w:t>
      </w:r>
      <w:proofErr w:type="spellStart"/>
      <w:r w:rsidRPr="00CB6248">
        <w:rPr>
          <w:rFonts w:ascii="Arial" w:eastAsia="Times New Roman" w:hAnsi="Arial" w:cs="Arial"/>
        </w:rPr>
        <w:t>aducerea</w:t>
      </w:r>
      <w:proofErr w:type="spellEnd"/>
      <w:r w:rsidRPr="00CB6248">
        <w:rPr>
          <w:rFonts w:ascii="Arial" w:eastAsia="Times New Roman" w:hAnsi="Arial" w:cs="Arial"/>
        </w:rPr>
        <w:t xml:space="preserve"> </w:t>
      </w:r>
      <w:proofErr w:type="spellStart"/>
      <w:r w:rsidRPr="00CB6248">
        <w:rPr>
          <w:rFonts w:ascii="Arial" w:eastAsia="Times New Roman" w:hAnsi="Arial" w:cs="Arial"/>
        </w:rPr>
        <w:t>stării</w:t>
      </w:r>
      <w:proofErr w:type="spellEnd"/>
      <w:r w:rsidRPr="00CB6248">
        <w:rPr>
          <w:rFonts w:ascii="Arial" w:eastAsia="Times New Roman" w:hAnsi="Arial" w:cs="Arial"/>
        </w:rPr>
        <w:t xml:space="preserve"> </w:t>
      </w:r>
      <w:proofErr w:type="spellStart"/>
      <w:r w:rsidRPr="00CB6248">
        <w:rPr>
          <w:rFonts w:ascii="Arial" w:eastAsia="Times New Roman" w:hAnsi="Arial" w:cs="Arial"/>
        </w:rPr>
        <w:t>drumului</w:t>
      </w:r>
      <w:proofErr w:type="spellEnd"/>
      <w:r w:rsidRPr="00CB6248">
        <w:rPr>
          <w:rFonts w:ascii="Arial" w:eastAsia="Times New Roman" w:hAnsi="Arial" w:cs="Arial"/>
        </w:rPr>
        <w:t xml:space="preserve"> public de </w:t>
      </w:r>
      <w:proofErr w:type="spellStart"/>
      <w:r w:rsidRPr="00CB6248">
        <w:rPr>
          <w:rFonts w:ascii="Arial" w:eastAsia="Times New Roman" w:hAnsi="Arial" w:cs="Arial"/>
        </w:rPr>
        <w:t>interes</w:t>
      </w:r>
      <w:proofErr w:type="spellEnd"/>
      <w:r w:rsidRPr="00CB6248">
        <w:rPr>
          <w:rFonts w:ascii="Arial" w:eastAsia="Times New Roman" w:hAnsi="Arial" w:cs="Arial"/>
        </w:rPr>
        <w:t xml:space="preserve"> local </w:t>
      </w:r>
      <w:proofErr w:type="spellStart"/>
      <w:r w:rsidRPr="00CB6248">
        <w:rPr>
          <w:rFonts w:ascii="Arial" w:eastAsia="Times New Roman" w:hAnsi="Arial" w:cs="Arial"/>
        </w:rPr>
        <w:t>Jigodin</w:t>
      </w:r>
      <w:proofErr w:type="spellEnd"/>
      <w:r w:rsidRPr="00CB6248">
        <w:rPr>
          <w:rFonts w:ascii="Arial" w:eastAsia="Times New Roman" w:hAnsi="Arial" w:cs="Arial"/>
        </w:rPr>
        <w:t xml:space="preserve">, </w:t>
      </w:r>
      <w:proofErr w:type="spellStart"/>
      <w:r w:rsidRPr="00CB6248">
        <w:rPr>
          <w:rFonts w:ascii="Arial" w:eastAsia="Times New Roman" w:hAnsi="Arial" w:cs="Arial"/>
        </w:rPr>
        <w:t>strada</w:t>
      </w:r>
      <w:proofErr w:type="spellEnd"/>
      <w:r w:rsidRPr="00CB6248">
        <w:rPr>
          <w:rFonts w:ascii="Arial" w:eastAsia="Times New Roman" w:hAnsi="Arial" w:cs="Arial"/>
        </w:rPr>
        <w:t xml:space="preserve"> </w:t>
      </w:r>
      <w:proofErr w:type="spellStart"/>
      <w:r w:rsidRPr="00CB6248">
        <w:rPr>
          <w:rFonts w:ascii="Arial" w:eastAsia="Times New Roman" w:hAnsi="Arial" w:cs="Arial"/>
        </w:rPr>
        <w:t>cat.III</w:t>
      </w:r>
      <w:proofErr w:type="spellEnd"/>
      <w:r w:rsidRPr="00CB6248">
        <w:rPr>
          <w:rFonts w:ascii="Arial" w:eastAsia="Times New Roman" w:hAnsi="Arial" w:cs="Arial"/>
        </w:rPr>
        <w:t xml:space="preserve">-a, </w:t>
      </w:r>
      <w:proofErr w:type="spellStart"/>
      <w:r w:rsidRPr="00CB6248">
        <w:rPr>
          <w:rFonts w:ascii="Arial" w:eastAsia="Times New Roman" w:hAnsi="Arial" w:cs="Arial"/>
        </w:rPr>
        <w:t>pe</w:t>
      </w:r>
      <w:proofErr w:type="spellEnd"/>
      <w:r w:rsidRPr="00CB6248">
        <w:rPr>
          <w:rFonts w:ascii="Arial" w:eastAsia="Times New Roman" w:hAnsi="Arial" w:cs="Arial"/>
        </w:rPr>
        <w:t xml:space="preserve"> o </w:t>
      </w:r>
      <w:proofErr w:type="spellStart"/>
      <w:r w:rsidRPr="00CB6248">
        <w:rPr>
          <w:rFonts w:ascii="Arial" w:eastAsia="Times New Roman" w:hAnsi="Arial" w:cs="Arial"/>
        </w:rPr>
        <w:t>lungime</w:t>
      </w:r>
      <w:proofErr w:type="spellEnd"/>
      <w:r w:rsidRPr="00CB6248">
        <w:rPr>
          <w:rFonts w:ascii="Arial" w:eastAsia="Times New Roman" w:hAnsi="Arial" w:cs="Arial"/>
        </w:rPr>
        <w:t xml:space="preserve"> de L= 1305 m </w:t>
      </w:r>
      <w:proofErr w:type="spellStart"/>
      <w:r w:rsidRPr="00CB6248">
        <w:rPr>
          <w:rFonts w:ascii="Arial" w:eastAsia="Times New Roman" w:hAnsi="Arial" w:cs="Arial"/>
        </w:rPr>
        <w:t>într</w:t>
      </w:r>
      <w:proofErr w:type="spellEnd"/>
      <w:r w:rsidRPr="00CB6248">
        <w:rPr>
          <w:rFonts w:ascii="Arial" w:eastAsia="Times New Roman" w:hAnsi="Arial" w:cs="Arial"/>
        </w:rPr>
        <w:t xml:space="preserve">-o stare </w:t>
      </w:r>
      <w:proofErr w:type="spellStart"/>
      <w:r w:rsidRPr="00CB6248">
        <w:rPr>
          <w:rFonts w:ascii="Arial" w:eastAsia="Times New Roman" w:hAnsi="Arial" w:cs="Arial"/>
        </w:rPr>
        <w:t>tehnică</w:t>
      </w:r>
      <w:proofErr w:type="spellEnd"/>
      <w:r w:rsidR="00E0433A">
        <w:rPr>
          <w:rFonts w:ascii="Arial" w:eastAsia="Times New Roman" w:hAnsi="Arial" w:cs="Arial"/>
        </w:rPr>
        <w:t xml:space="preserve"> </w:t>
      </w:r>
      <w:proofErr w:type="spellStart"/>
      <w:r w:rsidR="00E0433A" w:rsidRPr="00CB6248">
        <w:rPr>
          <w:rFonts w:ascii="Arial" w:eastAsia="Times New Roman" w:hAnsi="Arial" w:cs="Arial"/>
        </w:rPr>
        <w:t>corespunzătoare</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desfăşurării</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traficului</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în</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condiţii</w:t>
      </w:r>
      <w:proofErr w:type="spellEnd"/>
      <w:r w:rsidR="00E0433A" w:rsidRPr="00CB6248">
        <w:rPr>
          <w:rFonts w:ascii="Arial" w:eastAsia="Times New Roman" w:hAnsi="Arial" w:cs="Arial"/>
        </w:rPr>
        <w:t xml:space="preserve"> de </w:t>
      </w:r>
      <w:proofErr w:type="spellStart"/>
      <w:r w:rsidR="00E0433A" w:rsidRPr="00CB6248">
        <w:rPr>
          <w:rFonts w:ascii="Arial" w:eastAsia="Times New Roman" w:hAnsi="Arial" w:cs="Arial"/>
        </w:rPr>
        <w:t>siguranţă</w:t>
      </w:r>
      <w:proofErr w:type="spellEnd"/>
      <w:r w:rsidR="00E0433A" w:rsidRPr="00CB6248">
        <w:rPr>
          <w:rFonts w:ascii="Arial" w:eastAsia="Times New Roman" w:hAnsi="Arial" w:cs="Arial"/>
        </w:rPr>
        <w:t xml:space="preserve">, la </w:t>
      </w:r>
      <w:proofErr w:type="spellStart"/>
      <w:r w:rsidR="00E0433A" w:rsidRPr="00CB6248">
        <w:rPr>
          <w:rFonts w:ascii="Arial" w:eastAsia="Times New Roman" w:hAnsi="Arial" w:cs="Arial"/>
        </w:rPr>
        <w:t>parametrii</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tehnici</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şi</w:t>
      </w:r>
      <w:proofErr w:type="spellEnd"/>
      <w:r w:rsidR="00E0433A" w:rsidRPr="00CB6248">
        <w:rPr>
          <w:rFonts w:ascii="Arial" w:eastAsia="Times New Roman" w:hAnsi="Arial" w:cs="Arial"/>
        </w:rPr>
        <w:t xml:space="preserve"> de </w:t>
      </w:r>
      <w:proofErr w:type="spellStart"/>
      <w:r w:rsidR="00E0433A" w:rsidRPr="00CB6248">
        <w:rPr>
          <w:rFonts w:ascii="Arial" w:eastAsia="Times New Roman" w:hAnsi="Arial" w:cs="Arial"/>
        </w:rPr>
        <w:t>calitate</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impuse</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prin</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reglementările</w:t>
      </w:r>
      <w:proofErr w:type="spellEnd"/>
      <w:r w:rsidR="00E0433A" w:rsidRPr="00CB6248">
        <w:rPr>
          <w:rFonts w:ascii="Arial" w:eastAsia="Times New Roman" w:hAnsi="Arial" w:cs="Arial"/>
        </w:rPr>
        <w:t xml:space="preserve"> din </w:t>
      </w:r>
      <w:proofErr w:type="spellStart"/>
      <w:r w:rsidR="00E0433A" w:rsidRPr="00CB6248">
        <w:rPr>
          <w:rFonts w:ascii="Arial" w:eastAsia="Times New Roman" w:hAnsi="Arial" w:cs="Arial"/>
        </w:rPr>
        <w:t>domeniu</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în</w:t>
      </w:r>
      <w:proofErr w:type="spellEnd"/>
      <w:r w:rsidR="00E0433A" w:rsidRPr="00CB6248">
        <w:rPr>
          <w:rFonts w:ascii="Arial" w:eastAsia="Times New Roman" w:hAnsi="Arial" w:cs="Arial"/>
        </w:rPr>
        <w:t xml:space="preserve"> </w:t>
      </w:r>
      <w:proofErr w:type="spellStart"/>
      <w:r w:rsidR="00E0433A" w:rsidRPr="00CB6248">
        <w:rPr>
          <w:rFonts w:ascii="Arial" w:eastAsia="Times New Roman" w:hAnsi="Arial" w:cs="Arial"/>
        </w:rPr>
        <w:t>vigoare</w:t>
      </w:r>
      <w:proofErr w:type="spellEnd"/>
      <w:r w:rsidR="00E0433A" w:rsidRPr="00CB6248">
        <w:rPr>
          <w:rFonts w:ascii="Arial" w:eastAsia="Times New Roman" w:hAnsi="Arial" w:cs="Arial"/>
        </w:rPr>
        <w:t>.</w:t>
      </w:r>
    </w:p>
    <w:p w:rsidR="00CB6248" w:rsidRDefault="00CB6248" w:rsidP="00E2654C">
      <w:pPr>
        <w:pStyle w:val="Default"/>
        <w:ind w:right="-16"/>
        <w:jc w:val="both"/>
        <w:rPr>
          <w:b/>
          <w:color w:val="auto"/>
          <w:sz w:val="22"/>
          <w:szCs w:val="22"/>
          <w:lang w:val="ro-RO"/>
        </w:rPr>
      </w:pPr>
    </w:p>
    <w:p w:rsidR="00E4082E" w:rsidRDefault="00E4082E" w:rsidP="00337755">
      <w:pPr>
        <w:pStyle w:val="Default"/>
        <w:numPr>
          <w:ilvl w:val="0"/>
          <w:numId w:val="20"/>
        </w:numPr>
        <w:ind w:right="-16"/>
        <w:jc w:val="both"/>
        <w:rPr>
          <w:b/>
          <w:color w:val="auto"/>
          <w:sz w:val="22"/>
          <w:szCs w:val="22"/>
          <w:lang w:val="ro-RO"/>
        </w:rPr>
      </w:pPr>
      <w:r w:rsidRPr="00CF32D6">
        <w:rPr>
          <w:b/>
          <w:color w:val="auto"/>
          <w:sz w:val="22"/>
          <w:szCs w:val="22"/>
          <w:lang w:val="ro-RO"/>
        </w:rPr>
        <w:t xml:space="preserve">Caracteristicile proiectului: </w:t>
      </w:r>
    </w:p>
    <w:p w:rsidR="00CB6248" w:rsidRPr="00CB6248" w:rsidRDefault="00CB6248" w:rsidP="00CB6248">
      <w:pPr>
        <w:pStyle w:val="Default"/>
        <w:ind w:left="720" w:right="-16"/>
        <w:jc w:val="both"/>
        <w:rPr>
          <w:sz w:val="22"/>
          <w:szCs w:val="22"/>
        </w:rPr>
      </w:pPr>
      <w:proofErr w:type="spellStart"/>
      <w:r w:rsidRPr="00CB6248">
        <w:rPr>
          <w:sz w:val="22"/>
          <w:szCs w:val="22"/>
        </w:rPr>
        <w:t>Suprafaţa</w:t>
      </w:r>
      <w:proofErr w:type="spellEnd"/>
      <w:r w:rsidRPr="00CB6248">
        <w:rPr>
          <w:sz w:val="22"/>
          <w:szCs w:val="22"/>
        </w:rPr>
        <w:t xml:space="preserve"> </w:t>
      </w:r>
      <w:proofErr w:type="spellStart"/>
      <w:r w:rsidRPr="00CB6248">
        <w:rPr>
          <w:sz w:val="22"/>
          <w:szCs w:val="22"/>
        </w:rPr>
        <w:t>ocupată</w:t>
      </w:r>
      <w:proofErr w:type="spellEnd"/>
      <w:r w:rsidRPr="00CB6248">
        <w:rPr>
          <w:sz w:val="22"/>
          <w:szCs w:val="22"/>
        </w:rPr>
        <w:t xml:space="preserve"> </w:t>
      </w:r>
      <w:proofErr w:type="spellStart"/>
      <w:r w:rsidRPr="00CB6248">
        <w:rPr>
          <w:sz w:val="22"/>
          <w:szCs w:val="22"/>
        </w:rPr>
        <w:t>definitiv</w:t>
      </w:r>
      <w:proofErr w:type="spellEnd"/>
      <w:r w:rsidRPr="00CB6248">
        <w:rPr>
          <w:sz w:val="22"/>
          <w:szCs w:val="22"/>
        </w:rPr>
        <w:t xml:space="preserve"> de </w:t>
      </w:r>
      <w:proofErr w:type="spellStart"/>
      <w:r w:rsidRPr="00CB6248">
        <w:rPr>
          <w:sz w:val="22"/>
          <w:szCs w:val="22"/>
        </w:rPr>
        <w:t>lucrare</w:t>
      </w:r>
      <w:proofErr w:type="spellEnd"/>
      <w:r w:rsidRPr="00CB6248">
        <w:rPr>
          <w:sz w:val="22"/>
          <w:szCs w:val="22"/>
        </w:rPr>
        <w:t xml:space="preserve"> </w:t>
      </w:r>
      <w:proofErr w:type="spellStart"/>
      <w:r w:rsidRPr="00CB6248">
        <w:rPr>
          <w:sz w:val="22"/>
          <w:szCs w:val="22"/>
        </w:rPr>
        <w:t>este</w:t>
      </w:r>
      <w:proofErr w:type="spellEnd"/>
      <w:r w:rsidRPr="00CB6248">
        <w:rPr>
          <w:sz w:val="22"/>
          <w:szCs w:val="22"/>
        </w:rPr>
        <w:t xml:space="preserve"> de S= 10435</w:t>
      </w:r>
      <w:proofErr w:type="gramStart"/>
      <w:r w:rsidRPr="00CB6248">
        <w:rPr>
          <w:sz w:val="22"/>
          <w:szCs w:val="22"/>
        </w:rPr>
        <w:t>,00</w:t>
      </w:r>
      <w:proofErr w:type="gramEnd"/>
      <w:r w:rsidRPr="00CB6248">
        <w:rPr>
          <w:sz w:val="22"/>
          <w:szCs w:val="22"/>
        </w:rPr>
        <w:t xml:space="preserve"> </w:t>
      </w:r>
      <w:proofErr w:type="spellStart"/>
      <w:r w:rsidRPr="00CB6248">
        <w:rPr>
          <w:sz w:val="22"/>
          <w:szCs w:val="22"/>
        </w:rPr>
        <w:t>mp</w:t>
      </w:r>
      <w:proofErr w:type="spellEnd"/>
      <w:r w:rsidRPr="00CB6248">
        <w:rPr>
          <w:sz w:val="22"/>
          <w:szCs w:val="22"/>
        </w:rPr>
        <w:t xml:space="preserve"> </w:t>
      </w:r>
      <w:proofErr w:type="spellStart"/>
      <w:r w:rsidRPr="00CB6248">
        <w:rPr>
          <w:sz w:val="22"/>
          <w:szCs w:val="22"/>
        </w:rPr>
        <w:t>şi</w:t>
      </w:r>
      <w:proofErr w:type="spellEnd"/>
      <w:r w:rsidRPr="00CB6248">
        <w:rPr>
          <w:sz w:val="22"/>
          <w:szCs w:val="22"/>
        </w:rPr>
        <w:t xml:space="preserve"> </w:t>
      </w:r>
      <w:proofErr w:type="spellStart"/>
      <w:r w:rsidRPr="00CB6248">
        <w:rPr>
          <w:sz w:val="22"/>
          <w:szCs w:val="22"/>
        </w:rPr>
        <w:t>este</w:t>
      </w:r>
      <w:proofErr w:type="spellEnd"/>
      <w:r w:rsidRPr="00CB6248">
        <w:rPr>
          <w:sz w:val="22"/>
          <w:szCs w:val="22"/>
        </w:rPr>
        <w:t xml:space="preserve"> </w:t>
      </w:r>
      <w:proofErr w:type="spellStart"/>
      <w:r w:rsidRPr="00CB6248">
        <w:rPr>
          <w:sz w:val="22"/>
          <w:szCs w:val="22"/>
        </w:rPr>
        <w:t>proprietatea</w:t>
      </w:r>
      <w:proofErr w:type="spellEnd"/>
      <w:r w:rsidRPr="00CB6248">
        <w:rPr>
          <w:sz w:val="22"/>
          <w:szCs w:val="22"/>
        </w:rPr>
        <w:t xml:space="preserve"> </w:t>
      </w:r>
      <w:proofErr w:type="spellStart"/>
      <w:r w:rsidRPr="00CB6248">
        <w:rPr>
          <w:sz w:val="22"/>
          <w:szCs w:val="22"/>
        </w:rPr>
        <w:t>Municipiului</w:t>
      </w:r>
      <w:proofErr w:type="spellEnd"/>
      <w:r w:rsidRPr="00CB6248">
        <w:rPr>
          <w:sz w:val="22"/>
          <w:szCs w:val="22"/>
        </w:rPr>
        <w:t xml:space="preserve"> </w:t>
      </w:r>
      <w:proofErr w:type="spellStart"/>
      <w:r w:rsidRPr="00CB6248">
        <w:rPr>
          <w:sz w:val="22"/>
          <w:szCs w:val="22"/>
        </w:rPr>
        <w:t>Miercurea</w:t>
      </w:r>
      <w:proofErr w:type="spellEnd"/>
      <w:r w:rsidRPr="00CB6248">
        <w:rPr>
          <w:sz w:val="22"/>
          <w:szCs w:val="22"/>
        </w:rPr>
        <w:t xml:space="preserve"> </w:t>
      </w:r>
      <w:proofErr w:type="spellStart"/>
      <w:r w:rsidRPr="00CB6248">
        <w:rPr>
          <w:sz w:val="22"/>
          <w:szCs w:val="22"/>
        </w:rPr>
        <w:t>Ciuc</w:t>
      </w:r>
      <w:proofErr w:type="spellEnd"/>
      <w:r w:rsidRPr="00CB6248">
        <w:rPr>
          <w:sz w:val="22"/>
          <w:szCs w:val="22"/>
        </w:rPr>
        <w:t xml:space="preserve"> </w:t>
      </w:r>
      <w:proofErr w:type="spellStart"/>
      <w:r w:rsidRPr="00CB6248">
        <w:rPr>
          <w:sz w:val="22"/>
          <w:szCs w:val="22"/>
        </w:rPr>
        <w:t>ca</w:t>
      </w:r>
      <w:proofErr w:type="spellEnd"/>
      <w:r w:rsidRPr="00CB6248">
        <w:rPr>
          <w:sz w:val="22"/>
          <w:szCs w:val="22"/>
        </w:rPr>
        <w:t xml:space="preserve"> </w:t>
      </w:r>
      <w:proofErr w:type="spellStart"/>
      <w:r w:rsidRPr="00CB6248">
        <w:rPr>
          <w:sz w:val="22"/>
          <w:szCs w:val="22"/>
        </w:rPr>
        <w:t>domeniu</w:t>
      </w:r>
      <w:proofErr w:type="spellEnd"/>
      <w:r w:rsidRPr="00CB6248">
        <w:rPr>
          <w:sz w:val="22"/>
          <w:szCs w:val="22"/>
        </w:rPr>
        <w:t xml:space="preserve"> public</w:t>
      </w:r>
    </w:p>
    <w:p w:rsidR="00CB6248" w:rsidRPr="00CB6248" w:rsidRDefault="00E2654C" w:rsidP="00CB6248">
      <w:pPr>
        <w:spacing w:after="0" w:line="238" w:lineRule="auto"/>
        <w:ind w:left="1"/>
        <w:rPr>
          <w:rFonts w:ascii="Arial" w:eastAsia="Times New Roman" w:hAnsi="Arial" w:cs="Arial"/>
        </w:rPr>
      </w:pPr>
      <w:r>
        <w:rPr>
          <w:rFonts w:ascii="Arial" w:eastAsia="Times New Roman" w:hAnsi="Arial" w:cs="Arial"/>
        </w:rPr>
        <w:t xml:space="preserve">   </w:t>
      </w:r>
      <w:proofErr w:type="spellStart"/>
      <w:r w:rsidR="00CB6248" w:rsidRPr="00CB6248">
        <w:rPr>
          <w:rFonts w:ascii="Arial" w:eastAsia="Times New Roman" w:hAnsi="Arial" w:cs="Arial"/>
        </w:rPr>
        <w:t>Intervenţia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propusă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va</w:t>
      </w:r>
      <w:proofErr w:type="spellEnd"/>
      <w:r w:rsidR="00CB6248" w:rsidRPr="00CB6248">
        <w:rPr>
          <w:rFonts w:ascii="Arial" w:eastAsia="Times New Roman" w:hAnsi="Arial" w:cs="Arial"/>
        </w:rPr>
        <w:t xml:space="preserve"> fi </w:t>
      </w:r>
      <w:proofErr w:type="spellStart"/>
      <w:r w:rsidR="00CB6248" w:rsidRPr="00CB6248">
        <w:rPr>
          <w:rFonts w:ascii="Arial" w:eastAsia="Times New Roman" w:hAnsi="Arial" w:cs="Arial"/>
        </w:rPr>
        <w:t>realizată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amplasamentul</w:t>
      </w:r>
      <w:proofErr w:type="spellEnd"/>
      <w:r w:rsidR="00CB6248" w:rsidRPr="00CB6248">
        <w:rPr>
          <w:rFonts w:ascii="Arial" w:eastAsia="Times New Roman" w:hAnsi="Arial" w:cs="Arial"/>
        </w:rPr>
        <w:t xml:space="preserve"> actual al </w:t>
      </w:r>
      <w:proofErr w:type="spellStart"/>
      <w:r w:rsidR="00CB6248" w:rsidRPr="00CB6248">
        <w:rPr>
          <w:rFonts w:ascii="Arial" w:eastAsia="Times New Roman" w:hAnsi="Arial" w:cs="Arial"/>
        </w:rPr>
        <w:t>străzii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fără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ocuparea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unor</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terenuri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suplimentare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și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constă</w:t>
      </w:r>
      <w:proofErr w:type="spellEnd"/>
      <w:r w:rsidR="00CB6248" w:rsidRPr="00CB6248">
        <w:rPr>
          <w:rFonts w:ascii="Arial" w:eastAsia="Times New Roman" w:hAnsi="Arial" w:cs="Arial"/>
        </w:rPr>
        <w:t xml:space="preserve"> din </w:t>
      </w:r>
      <w:proofErr w:type="spellStart"/>
      <w:r w:rsidR="00CB6248" w:rsidRPr="00CB6248">
        <w:rPr>
          <w:rFonts w:ascii="Arial" w:eastAsia="Times New Roman" w:hAnsi="Arial" w:cs="Arial"/>
        </w:rPr>
        <w:t>realizarea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unei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structuri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rutiere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suplă</w:t>
      </w:r>
      <w:proofErr w:type="spellEnd"/>
      <w:r w:rsidR="00CB6248" w:rsidRPr="00CB6248">
        <w:rPr>
          <w:rFonts w:ascii="Arial" w:eastAsia="Times New Roman" w:hAnsi="Arial" w:cs="Arial"/>
        </w:rPr>
        <w:t xml:space="preserve"> </w:t>
      </w:r>
      <w:proofErr w:type="gramStart"/>
      <w:r w:rsidR="00CB6248" w:rsidRPr="00CB6248">
        <w:rPr>
          <w:rFonts w:ascii="Arial" w:eastAsia="Times New Roman" w:hAnsi="Arial" w:cs="Arial"/>
        </w:rPr>
        <w:t xml:space="preserve">( </w:t>
      </w:r>
      <w:proofErr w:type="spellStart"/>
      <w:r w:rsidR="00CB6248" w:rsidRPr="00CB6248">
        <w:rPr>
          <w:rFonts w:ascii="Arial" w:eastAsia="Times New Roman" w:hAnsi="Arial" w:cs="Arial"/>
        </w:rPr>
        <w:t>nerigidă</w:t>
      </w:r>
      <w:proofErr w:type="spellEnd"/>
      <w:proofErr w:type="gramEnd"/>
      <w:r w:rsidR="00CB6248" w:rsidRPr="00CB6248">
        <w:rPr>
          <w:rFonts w:ascii="Arial" w:eastAsia="Times New Roman" w:hAnsi="Arial" w:cs="Arial"/>
        </w:rPr>
        <w:t xml:space="preserve"> cu </w:t>
      </w:r>
      <w:proofErr w:type="spellStart"/>
      <w:r w:rsidR="00CB6248" w:rsidRPr="00CB6248">
        <w:rPr>
          <w:rFonts w:ascii="Arial" w:eastAsia="Times New Roman" w:hAnsi="Arial" w:cs="Arial"/>
        </w:rPr>
        <w:t>îmbrăcăminte</w:t>
      </w:r>
      <w:proofErr w:type="spellEnd"/>
      <w:r w:rsidR="00CB6248" w:rsidRPr="00CB6248">
        <w:rPr>
          <w:rFonts w:ascii="Arial" w:eastAsia="Times New Roman" w:hAnsi="Arial" w:cs="Arial"/>
        </w:rPr>
        <w:t xml:space="preserve"> din </w:t>
      </w:r>
      <w:proofErr w:type="spellStart"/>
      <w:r w:rsidR="00CB6248" w:rsidRPr="00CB6248">
        <w:rPr>
          <w:rFonts w:ascii="Arial" w:eastAsia="Times New Roman" w:hAnsi="Arial" w:cs="Arial"/>
        </w:rPr>
        <w:t>mixturi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asfaltice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pentru</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viteza</w:t>
      </w:r>
      <w:proofErr w:type="spellEnd"/>
      <w:r w:rsidR="00CB6248" w:rsidRPr="00CB6248">
        <w:rPr>
          <w:rFonts w:ascii="Arial" w:eastAsia="Times New Roman" w:hAnsi="Arial" w:cs="Arial"/>
        </w:rPr>
        <w:t xml:space="preserve"> de </w:t>
      </w:r>
      <w:proofErr w:type="spellStart"/>
      <w:r w:rsidR="00CB6248" w:rsidRPr="00CB6248">
        <w:rPr>
          <w:rFonts w:ascii="Arial" w:eastAsia="Times New Roman" w:hAnsi="Arial" w:cs="Arial"/>
        </w:rPr>
        <w:t>proiectare</w:t>
      </w:r>
      <w:proofErr w:type="spellEnd"/>
      <w:r w:rsidR="00CB6248" w:rsidRPr="00CB6248">
        <w:rPr>
          <w:rFonts w:ascii="Arial" w:eastAsia="Times New Roman" w:hAnsi="Arial" w:cs="Arial"/>
        </w:rPr>
        <w:t xml:space="preserve"> v= 40 km/h, </w:t>
      </w:r>
      <w:proofErr w:type="spellStart"/>
      <w:r w:rsidR="00CB6248" w:rsidRPr="00CB6248">
        <w:rPr>
          <w:rFonts w:ascii="Arial" w:eastAsia="Times New Roman" w:hAnsi="Arial" w:cs="Arial"/>
        </w:rPr>
        <w:t>clasa</w:t>
      </w:r>
      <w:proofErr w:type="spellEnd"/>
      <w:r w:rsidR="00CB6248" w:rsidRPr="00CB6248">
        <w:rPr>
          <w:rFonts w:ascii="Arial" w:eastAsia="Times New Roman" w:hAnsi="Arial" w:cs="Arial"/>
        </w:rPr>
        <w:t xml:space="preserve"> de </w:t>
      </w:r>
      <w:proofErr w:type="spellStart"/>
      <w:r w:rsidR="00CB6248" w:rsidRPr="00CB6248">
        <w:rPr>
          <w:rFonts w:ascii="Arial" w:eastAsia="Times New Roman" w:hAnsi="Arial" w:cs="Arial"/>
        </w:rPr>
        <w:t>trafic</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pentru</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străzi</w:t>
      </w:r>
      <w:proofErr w:type="spellEnd"/>
      <w:r w:rsidR="00CB6248" w:rsidRPr="00CB6248">
        <w:rPr>
          <w:rFonts w:ascii="Arial" w:eastAsia="Times New Roman" w:hAnsi="Arial" w:cs="Arial"/>
        </w:rPr>
        <w:t xml:space="preserve"> – </w:t>
      </w:r>
      <w:proofErr w:type="spellStart"/>
      <w:r w:rsidR="00CB6248" w:rsidRPr="00CB6248">
        <w:rPr>
          <w:rFonts w:ascii="Arial" w:eastAsia="Times New Roman" w:hAnsi="Arial" w:cs="Arial"/>
        </w:rPr>
        <w:t>uşor</w:t>
      </w:r>
      <w:proofErr w:type="spellEnd"/>
      <w:r w:rsidR="00CB6248" w:rsidRPr="00CB6248">
        <w:rPr>
          <w:rFonts w:ascii="Arial" w:eastAsia="Times New Roman" w:hAnsi="Arial" w:cs="Arial"/>
        </w:rPr>
        <w:t xml:space="preserve"> T4, cu </w:t>
      </w:r>
      <w:proofErr w:type="spellStart"/>
      <w:r w:rsidR="00CB6248" w:rsidRPr="00CB6248">
        <w:rPr>
          <w:rFonts w:ascii="Arial" w:eastAsia="Times New Roman" w:hAnsi="Arial" w:cs="Arial"/>
        </w:rPr>
        <w:t>lățimea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părții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carosabile</w:t>
      </w:r>
      <w:proofErr w:type="spellEnd"/>
      <w:r w:rsidR="00CB6248" w:rsidRPr="00CB6248">
        <w:rPr>
          <w:rFonts w:ascii="Arial" w:eastAsia="Times New Roman" w:hAnsi="Arial" w:cs="Arial"/>
        </w:rPr>
        <w:t xml:space="preserve"> de 4,00 m. </w:t>
      </w:r>
      <w:proofErr w:type="spellStart"/>
      <w:r w:rsidR="00CB6248" w:rsidRPr="00CB6248">
        <w:rPr>
          <w:rFonts w:ascii="Arial" w:eastAsia="Times New Roman" w:hAnsi="Arial" w:cs="Arial"/>
        </w:rPr>
        <w:t>Prin</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urmare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drumul</w:t>
      </w:r>
      <w:proofErr w:type="spellEnd"/>
      <w:r w:rsidR="00CB6248" w:rsidRPr="00CB6248">
        <w:rPr>
          <w:rFonts w:ascii="Arial" w:eastAsia="Times New Roman" w:hAnsi="Arial" w:cs="Arial"/>
        </w:rPr>
        <w:t xml:space="preserve"> de </w:t>
      </w:r>
      <w:proofErr w:type="spellStart"/>
      <w:r w:rsidR="00CB6248" w:rsidRPr="00CB6248">
        <w:rPr>
          <w:rFonts w:ascii="Arial" w:eastAsia="Times New Roman" w:hAnsi="Arial" w:cs="Arial"/>
        </w:rPr>
        <w:t>interes</w:t>
      </w:r>
      <w:proofErr w:type="spellEnd"/>
      <w:r w:rsidR="00CB6248" w:rsidRPr="00CB6248">
        <w:rPr>
          <w:rFonts w:ascii="Arial" w:eastAsia="Times New Roman" w:hAnsi="Arial" w:cs="Arial"/>
        </w:rPr>
        <w:t xml:space="preserve"> local </w:t>
      </w:r>
      <w:proofErr w:type="spellStart"/>
      <w:r w:rsidR="00CB6248" w:rsidRPr="00CB6248">
        <w:rPr>
          <w:rFonts w:ascii="Arial" w:eastAsia="Times New Roman" w:hAnsi="Arial" w:cs="Arial"/>
        </w:rPr>
        <w:t>reabilitat</w:t>
      </w:r>
      <w:proofErr w:type="spellEnd"/>
      <w:r w:rsidR="00CB6248" w:rsidRPr="00CB6248">
        <w:rPr>
          <w:rFonts w:ascii="Arial" w:eastAsia="Times New Roman" w:hAnsi="Arial" w:cs="Arial"/>
        </w:rPr>
        <w:t xml:space="preserve"> nu </w:t>
      </w:r>
      <w:proofErr w:type="spellStart"/>
      <w:r w:rsidR="00CB6248" w:rsidRPr="00CB6248">
        <w:rPr>
          <w:rFonts w:ascii="Arial" w:eastAsia="Times New Roman" w:hAnsi="Arial" w:cs="Arial"/>
        </w:rPr>
        <w:t>va</w:t>
      </w:r>
      <w:proofErr w:type="spellEnd"/>
      <w:r w:rsidR="00CB6248" w:rsidRPr="00CB6248">
        <w:rPr>
          <w:rFonts w:ascii="Arial" w:eastAsia="Times New Roman" w:hAnsi="Arial" w:cs="Arial"/>
        </w:rPr>
        <w:t xml:space="preserve"> fi </w:t>
      </w:r>
      <w:proofErr w:type="spellStart"/>
      <w:r w:rsidR="00CB6248" w:rsidRPr="00CB6248">
        <w:rPr>
          <w:rFonts w:ascii="Arial" w:eastAsia="Times New Roman" w:hAnsi="Arial" w:cs="Arial"/>
        </w:rPr>
        <w:t>supus</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acţiunii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unui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trafic</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greu</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şi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foarte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greu</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în</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următorii</w:t>
      </w:r>
      <w:proofErr w:type="spellEnd"/>
      <w:r w:rsidR="00CB6248" w:rsidRPr="00CB6248">
        <w:rPr>
          <w:rFonts w:ascii="Arial" w:eastAsia="Times New Roman" w:hAnsi="Arial" w:cs="Arial"/>
        </w:rPr>
        <w:t xml:space="preserve"> 10 </w:t>
      </w:r>
      <w:proofErr w:type="spellStart"/>
      <w:r w:rsidR="00CB6248" w:rsidRPr="00CB6248">
        <w:rPr>
          <w:rFonts w:ascii="Arial" w:eastAsia="Times New Roman" w:hAnsi="Arial" w:cs="Arial"/>
        </w:rPr>
        <w:t>ani</w:t>
      </w:r>
      <w:proofErr w:type="spellEnd"/>
      <w:r w:rsidR="00CB6248" w:rsidRPr="00CB6248">
        <w:rPr>
          <w:rFonts w:ascii="Arial" w:eastAsia="Times New Roman" w:hAnsi="Arial" w:cs="Arial"/>
        </w:rPr>
        <w:t>.</w:t>
      </w:r>
    </w:p>
    <w:p w:rsidR="00CB6248" w:rsidRPr="00CB6248" w:rsidRDefault="00CB6248" w:rsidP="00CB6248">
      <w:pPr>
        <w:spacing w:after="0" w:line="16" w:lineRule="exact"/>
        <w:rPr>
          <w:rFonts w:ascii="Arial" w:eastAsia="Times New Roman" w:hAnsi="Arial" w:cs="Arial"/>
        </w:rPr>
      </w:pPr>
    </w:p>
    <w:p w:rsidR="00CB6248" w:rsidRPr="00CB6248" w:rsidRDefault="00E2654C" w:rsidP="00CB6248">
      <w:pPr>
        <w:spacing w:after="0" w:line="234" w:lineRule="auto"/>
        <w:ind w:left="1"/>
        <w:jc w:val="both"/>
        <w:rPr>
          <w:rFonts w:ascii="Arial" w:eastAsia="Times New Roman" w:hAnsi="Arial" w:cs="Arial"/>
        </w:rPr>
      </w:pPr>
      <w:r>
        <w:rPr>
          <w:rFonts w:ascii="Arial" w:eastAsia="Times New Roman" w:hAnsi="Arial" w:cs="Arial"/>
        </w:rPr>
        <w:t xml:space="preserve">   </w:t>
      </w:r>
      <w:proofErr w:type="spellStart"/>
      <w:r w:rsidR="00CB6248" w:rsidRPr="00CB6248">
        <w:rPr>
          <w:rFonts w:ascii="Arial" w:eastAsia="Times New Roman" w:hAnsi="Arial" w:cs="Arial"/>
        </w:rPr>
        <w:t>Strada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reabilitată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în</w:t>
      </w:r>
      <w:proofErr w:type="spellEnd"/>
      <w:r w:rsidR="00CB6248" w:rsidRPr="00CB6248">
        <w:rPr>
          <w:rFonts w:ascii="Arial" w:eastAsia="Times New Roman" w:hAnsi="Arial" w:cs="Arial"/>
        </w:rPr>
        <w:t xml:space="preserve"> plan </w:t>
      </w:r>
      <w:proofErr w:type="spellStart"/>
      <w:r w:rsidR="00CB6248" w:rsidRPr="00CB6248">
        <w:rPr>
          <w:rFonts w:ascii="Arial" w:eastAsia="Times New Roman" w:hAnsi="Arial" w:cs="Arial"/>
        </w:rPr>
        <w:t>urmărește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traseul</w:t>
      </w:r>
      <w:proofErr w:type="spellEnd"/>
      <w:r w:rsidR="00CB6248" w:rsidRPr="00CB6248">
        <w:rPr>
          <w:rFonts w:ascii="Arial" w:eastAsia="Times New Roman" w:hAnsi="Arial" w:cs="Arial"/>
        </w:rPr>
        <w:t xml:space="preserve"> existent cu </w:t>
      </w:r>
      <w:proofErr w:type="spellStart"/>
      <w:r w:rsidR="00CB6248" w:rsidRPr="00CB6248">
        <w:rPr>
          <w:rFonts w:ascii="Arial" w:eastAsia="Times New Roman" w:hAnsi="Arial" w:cs="Arial"/>
        </w:rPr>
        <w:t>îmbunătăţiri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maxime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posibile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Racordările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prevăzute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în</w:t>
      </w:r>
      <w:proofErr w:type="spellEnd"/>
      <w:r w:rsidR="00CB6248" w:rsidRPr="00CB6248">
        <w:rPr>
          <w:rFonts w:ascii="Arial" w:eastAsia="Times New Roman" w:hAnsi="Arial" w:cs="Arial"/>
        </w:rPr>
        <w:t xml:space="preserve"> plan </w:t>
      </w:r>
      <w:proofErr w:type="spellStart"/>
      <w:r w:rsidR="00CB6248" w:rsidRPr="00CB6248">
        <w:rPr>
          <w:rFonts w:ascii="Arial" w:eastAsia="Times New Roman" w:hAnsi="Arial" w:cs="Arial"/>
        </w:rPr>
        <w:t>sunt</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circulare</w:t>
      </w:r>
      <w:proofErr w:type="spellEnd"/>
      <w:r w:rsidR="00CB6248" w:rsidRPr="00CB6248">
        <w:rPr>
          <w:rFonts w:ascii="Arial" w:eastAsia="Times New Roman" w:hAnsi="Arial" w:cs="Arial"/>
        </w:rPr>
        <w:t>.</w:t>
      </w:r>
    </w:p>
    <w:p w:rsidR="00CB6248" w:rsidRPr="00CB6248" w:rsidRDefault="00CB6248" w:rsidP="00CB6248">
      <w:pPr>
        <w:spacing w:after="0" w:line="15" w:lineRule="exact"/>
        <w:rPr>
          <w:rFonts w:ascii="Arial" w:eastAsia="Times New Roman" w:hAnsi="Arial" w:cs="Arial"/>
        </w:rPr>
      </w:pPr>
    </w:p>
    <w:p w:rsidR="00CB6248" w:rsidRPr="00CB6248" w:rsidRDefault="00E2654C" w:rsidP="00CB6248">
      <w:pPr>
        <w:spacing w:after="0" w:line="236" w:lineRule="auto"/>
        <w:ind w:left="1"/>
        <w:jc w:val="both"/>
        <w:rPr>
          <w:rFonts w:ascii="Arial" w:eastAsia="Times New Roman" w:hAnsi="Arial" w:cs="Arial"/>
        </w:rPr>
      </w:pPr>
      <w:r>
        <w:rPr>
          <w:rFonts w:ascii="Arial" w:eastAsia="Times New Roman" w:hAnsi="Arial" w:cs="Arial"/>
          <w:u w:val="single"/>
        </w:rPr>
        <w:t xml:space="preserve">   </w:t>
      </w:r>
      <w:r w:rsidR="00CB6248" w:rsidRPr="00CB6248">
        <w:rPr>
          <w:rFonts w:ascii="Arial" w:eastAsia="Times New Roman" w:hAnsi="Arial" w:cs="Arial"/>
          <w:u w:val="single"/>
        </w:rPr>
        <w:t xml:space="preserve">In </w:t>
      </w:r>
      <w:proofErr w:type="spellStart"/>
      <w:r w:rsidR="00CB6248" w:rsidRPr="00CB6248">
        <w:rPr>
          <w:rFonts w:ascii="Arial" w:eastAsia="Times New Roman" w:hAnsi="Arial" w:cs="Arial"/>
          <w:u w:val="single"/>
        </w:rPr>
        <w:t>profil</w:t>
      </w:r>
      <w:proofErr w:type="spellEnd"/>
      <w:r w:rsidR="00CB6248" w:rsidRPr="00CB6248">
        <w:rPr>
          <w:rFonts w:ascii="Arial" w:eastAsia="Times New Roman" w:hAnsi="Arial" w:cs="Arial"/>
          <w:u w:val="single"/>
        </w:rPr>
        <w:t xml:space="preserve"> longitudinal</w:t>
      </w:r>
      <w:r w:rsidR="00CB6248" w:rsidRPr="00CB6248">
        <w:rPr>
          <w:rFonts w:ascii="Arial" w:eastAsia="Times New Roman" w:hAnsi="Arial" w:cs="Arial"/>
        </w:rPr>
        <w:t xml:space="preserve"> </w:t>
      </w:r>
      <w:proofErr w:type="spellStart"/>
      <w:r w:rsidR="00CB6248" w:rsidRPr="00CB6248">
        <w:rPr>
          <w:rFonts w:ascii="Arial" w:eastAsia="Times New Roman" w:hAnsi="Arial" w:cs="Arial"/>
        </w:rPr>
        <w:t>linia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proiectată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linia</w:t>
      </w:r>
      <w:proofErr w:type="spellEnd"/>
      <w:r w:rsidR="00CB6248" w:rsidRPr="00CB6248">
        <w:rPr>
          <w:rFonts w:ascii="Arial" w:eastAsia="Times New Roman" w:hAnsi="Arial" w:cs="Arial"/>
        </w:rPr>
        <w:t xml:space="preserve"> </w:t>
      </w:r>
      <w:proofErr w:type="spellStart"/>
      <w:proofErr w:type="gramStart"/>
      <w:r w:rsidR="00CB6248" w:rsidRPr="00CB6248">
        <w:rPr>
          <w:rFonts w:ascii="Arial" w:eastAsia="Times New Roman" w:hAnsi="Arial" w:cs="Arial"/>
        </w:rPr>
        <w:t>roşie</w:t>
      </w:r>
      <w:proofErr w:type="spellEnd"/>
      <w:proofErr w:type="gram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este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stabilită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în</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aşa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fel</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ca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volumul</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lucrărilor</w:t>
      </w:r>
      <w:proofErr w:type="spellEnd"/>
      <w:r w:rsidR="00CB6248" w:rsidRPr="00CB6248">
        <w:rPr>
          <w:rFonts w:ascii="Arial" w:eastAsia="Times New Roman" w:hAnsi="Arial" w:cs="Arial"/>
        </w:rPr>
        <w:t xml:space="preserve"> de </w:t>
      </w:r>
      <w:proofErr w:type="spellStart"/>
      <w:r w:rsidR="00CB6248" w:rsidRPr="00CB6248">
        <w:rPr>
          <w:rFonts w:ascii="Arial" w:eastAsia="Times New Roman" w:hAnsi="Arial" w:cs="Arial"/>
        </w:rPr>
        <w:t>terasamente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să</w:t>
      </w:r>
      <w:proofErr w:type="spellEnd"/>
      <w:r w:rsidR="00CB6248" w:rsidRPr="00CB6248">
        <w:rPr>
          <w:rFonts w:ascii="Arial" w:eastAsia="Times New Roman" w:hAnsi="Arial" w:cs="Arial"/>
        </w:rPr>
        <w:t xml:space="preserve"> fie </w:t>
      </w:r>
      <w:proofErr w:type="spellStart"/>
      <w:r w:rsidR="00CB6248" w:rsidRPr="00CB6248">
        <w:rPr>
          <w:rFonts w:ascii="Arial" w:eastAsia="Times New Roman" w:hAnsi="Arial" w:cs="Arial"/>
        </w:rPr>
        <w:t>minimul</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necesar</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iar</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accesele</w:t>
      </w:r>
      <w:proofErr w:type="spellEnd"/>
      <w:r w:rsidR="00CB6248" w:rsidRPr="00CB6248">
        <w:rPr>
          <w:rFonts w:ascii="Arial" w:eastAsia="Times New Roman" w:hAnsi="Arial" w:cs="Arial"/>
        </w:rPr>
        <w:t xml:space="preserve"> la </w:t>
      </w:r>
      <w:proofErr w:type="spellStart"/>
      <w:r w:rsidR="00CB6248" w:rsidRPr="00CB6248">
        <w:rPr>
          <w:rFonts w:ascii="Arial" w:eastAsia="Times New Roman" w:hAnsi="Arial" w:cs="Arial"/>
        </w:rPr>
        <w:t>imobile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să</w:t>
      </w:r>
      <w:proofErr w:type="spellEnd"/>
      <w:r w:rsidR="00CB6248" w:rsidRPr="00CB6248">
        <w:rPr>
          <w:rFonts w:ascii="Arial" w:eastAsia="Times New Roman" w:hAnsi="Arial" w:cs="Arial"/>
        </w:rPr>
        <w:t xml:space="preserve"> nu fie </w:t>
      </w:r>
      <w:proofErr w:type="spellStart"/>
      <w:r w:rsidR="00CB6248" w:rsidRPr="00CB6248">
        <w:rPr>
          <w:rFonts w:ascii="Arial" w:eastAsia="Times New Roman" w:hAnsi="Arial" w:cs="Arial"/>
        </w:rPr>
        <w:t>ingreunată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Altimetric</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lucrarea</w:t>
      </w:r>
      <w:proofErr w:type="spellEnd"/>
      <w:r w:rsidR="00CB6248" w:rsidRPr="00CB6248">
        <w:rPr>
          <w:rFonts w:ascii="Arial" w:eastAsia="Times New Roman" w:hAnsi="Arial" w:cs="Arial"/>
        </w:rPr>
        <w:t xml:space="preserve"> se </w:t>
      </w:r>
      <w:proofErr w:type="spellStart"/>
      <w:r w:rsidR="00CB6248" w:rsidRPr="00CB6248">
        <w:rPr>
          <w:rFonts w:ascii="Arial" w:eastAsia="Times New Roman" w:hAnsi="Arial" w:cs="Arial"/>
        </w:rPr>
        <w:t>desfăşoară</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între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cotele</w:t>
      </w:r>
      <w:proofErr w:type="spellEnd"/>
      <w:r w:rsidR="00CB6248" w:rsidRPr="00CB6248">
        <w:rPr>
          <w:rFonts w:ascii="Arial" w:eastAsia="Times New Roman" w:hAnsi="Arial" w:cs="Arial"/>
        </w:rPr>
        <w:t xml:space="preserve"> 664.45 </w:t>
      </w:r>
      <w:proofErr w:type="spellStart"/>
      <w:r w:rsidR="00CB6248" w:rsidRPr="00CB6248">
        <w:rPr>
          <w:rFonts w:ascii="Arial" w:eastAsia="Times New Roman" w:hAnsi="Arial" w:cs="Arial"/>
        </w:rPr>
        <w:t>și</w:t>
      </w:r>
      <w:proofErr w:type="spellEnd"/>
      <w:r w:rsidR="00CB6248" w:rsidRPr="00CB6248">
        <w:rPr>
          <w:rFonts w:ascii="Arial" w:eastAsia="Times New Roman" w:hAnsi="Arial" w:cs="Arial"/>
        </w:rPr>
        <w:t xml:space="preserve"> 668.98</w:t>
      </w:r>
    </w:p>
    <w:tbl>
      <w:tblPr>
        <w:tblW w:w="0" w:type="auto"/>
        <w:tblInd w:w="1" w:type="dxa"/>
        <w:tblLayout w:type="fixed"/>
        <w:tblCellMar>
          <w:left w:w="0" w:type="dxa"/>
          <w:right w:w="0" w:type="dxa"/>
        </w:tblCellMar>
        <w:tblLook w:val="0000" w:firstRow="0" w:lastRow="0" w:firstColumn="0" w:lastColumn="0" w:noHBand="0" w:noVBand="0"/>
      </w:tblPr>
      <w:tblGrid>
        <w:gridCol w:w="2240"/>
        <w:gridCol w:w="920"/>
        <w:gridCol w:w="6200"/>
      </w:tblGrid>
      <w:tr w:rsidR="00CB6248" w:rsidRPr="00CB6248" w:rsidTr="00483A24">
        <w:trPr>
          <w:trHeight w:val="297"/>
        </w:trPr>
        <w:tc>
          <w:tcPr>
            <w:tcW w:w="3160" w:type="dxa"/>
            <w:gridSpan w:val="2"/>
            <w:shd w:val="clear" w:color="auto" w:fill="auto"/>
            <w:vAlign w:val="bottom"/>
          </w:tcPr>
          <w:p w:rsidR="00CB6248" w:rsidRPr="00CB6248" w:rsidRDefault="00E2654C" w:rsidP="00CB6248">
            <w:pPr>
              <w:spacing w:after="0" w:line="297" w:lineRule="exact"/>
              <w:rPr>
                <w:rFonts w:ascii="Arial" w:eastAsia="Times New Roman" w:hAnsi="Arial" w:cs="Arial"/>
              </w:rPr>
            </w:pPr>
            <w:r>
              <w:rPr>
                <w:rFonts w:ascii="Arial" w:eastAsia="Times New Roman" w:hAnsi="Arial" w:cs="Arial"/>
              </w:rPr>
              <w:t xml:space="preserve">   </w:t>
            </w:r>
            <w:proofErr w:type="spellStart"/>
            <w:r w:rsidR="00CB6248" w:rsidRPr="00CB6248">
              <w:rPr>
                <w:rFonts w:ascii="Arial" w:eastAsia="Times New Roman" w:hAnsi="Arial" w:cs="Arial"/>
              </w:rPr>
              <w:t>În</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profil</w:t>
            </w:r>
            <w:proofErr w:type="spellEnd"/>
            <w:r w:rsidR="00CB6248" w:rsidRPr="00CB6248">
              <w:rPr>
                <w:rFonts w:ascii="Arial" w:eastAsia="Times New Roman" w:hAnsi="Arial" w:cs="Arial"/>
              </w:rPr>
              <w:t xml:space="preserve"> transversal </w:t>
            </w:r>
            <w:proofErr w:type="spellStart"/>
            <w:r w:rsidR="00CB6248" w:rsidRPr="00CB6248">
              <w:rPr>
                <w:rFonts w:ascii="Arial" w:eastAsia="Times New Roman" w:hAnsi="Arial" w:cs="Arial"/>
              </w:rPr>
              <w:t>partea</w:t>
            </w:r>
            <w:proofErr w:type="spellEnd"/>
          </w:p>
        </w:tc>
        <w:tc>
          <w:tcPr>
            <w:tcW w:w="6200" w:type="dxa"/>
            <w:shd w:val="clear" w:color="auto" w:fill="auto"/>
            <w:vAlign w:val="bottom"/>
          </w:tcPr>
          <w:p w:rsidR="00CB6248" w:rsidRPr="00CB6248" w:rsidRDefault="00CB6248" w:rsidP="00CB6248">
            <w:pPr>
              <w:spacing w:after="0" w:line="240" w:lineRule="auto"/>
              <w:rPr>
                <w:rFonts w:ascii="Arial" w:eastAsia="Times New Roman" w:hAnsi="Arial" w:cs="Arial"/>
              </w:rPr>
            </w:pPr>
            <w:proofErr w:type="spellStart"/>
            <w:r w:rsidRPr="00CB6248">
              <w:rPr>
                <w:rFonts w:ascii="Arial" w:eastAsia="Times New Roman" w:hAnsi="Arial" w:cs="Arial"/>
              </w:rPr>
              <w:t>carosabilă</w:t>
            </w:r>
            <w:proofErr w:type="spellEnd"/>
            <w:r w:rsidRPr="00CB6248">
              <w:rPr>
                <w:rFonts w:ascii="Arial" w:eastAsia="Times New Roman" w:hAnsi="Arial" w:cs="Arial"/>
              </w:rPr>
              <w:t xml:space="preserve">  </w:t>
            </w:r>
            <w:proofErr w:type="spellStart"/>
            <w:r w:rsidRPr="00CB6248">
              <w:rPr>
                <w:rFonts w:ascii="Arial" w:eastAsia="Times New Roman" w:hAnsi="Arial" w:cs="Arial"/>
              </w:rPr>
              <w:t>va</w:t>
            </w:r>
            <w:proofErr w:type="spellEnd"/>
            <w:r w:rsidRPr="00CB6248">
              <w:rPr>
                <w:rFonts w:ascii="Arial" w:eastAsia="Times New Roman" w:hAnsi="Arial" w:cs="Arial"/>
              </w:rPr>
              <w:t xml:space="preserve">  </w:t>
            </w:r>
            <w:proofErr w:type="spellStart"/>
            <w:r w:rsidRPr="00CB6248">
              <w:rPr>
                <w:rFonts w:ascii="Arial" w:eastAsia="Times New Roman" w:hAnsi="Arial" w:cs="Arial"/>
              </w:rPr>
              <w:t>avea</w:t>
            </w:r>
            <w:proofErr w:type="spellEnd"/>
            <w:r w:rsidRPr="00CB6248">
              <w:rPr>
                <w:rFonts w:ascii="Arial" w:eastAsia="Times New Roman" w:hAnsi="Arial" w:cs="Arial"/>
              </w:rPr>
              <w:t xml:space="preserve">  </w:t>
            </w:r>
            <w:proofErr w:type="spellStart"/>
            <w:r w:rsidRPr="00CB6248">
              <w:rPr>
                <w:rFonts w:ascii="Arial" w:eastAsia="Times New Roman" w:hAnsi="Arial" w:cs="Arial"/>
              </w:rPr>
              <w:t>lăţime</w:t>
            </w:r>
            <w:proofErr w:type="spellEnd"/>
            <w:r w:rsidRPr="00CB6248">
              <w:rPr>
                <w:rFonts w:ascii="Arial" w:eastAsia="Times New Roman" w:hAnsi="Arial" w:cs="Arial"/>
              </w:rPr>
              <w:t xml:space="preserve">  </w:t>
            </w:r>
            <w:proofErr w:type="spellStart"/>
            <w:r w:rsidRPr="00CB6248">
              <w:rPr>
                <w:rFonts w:ascii="Arial" w:eastAsia="Times New Roman" w:hAnsi="Arial" w:cs="Arial"/>
              </w:rPr>
              <w:t>corespunzător</w:t>
            </w:r>
            <w:proofErr w:type="spellEnd"/>
            <w:r w:rsidRPr="00CB6248">
              <w:rPr>
                <w:rFonts w:ascii="Arial" w:eastAsia="Times New Roman" w:hAnsi="Arial" w:cs="Arial"/>
              </w:rPr>
              <w:t xml:space="preserve">  </w:t>
            </w:r>
            <w:proofErr w:type="spellStart"/>
            <w:r w:rsidRPr="00CB6248">
              <w:rPr>
                <w:rFonts w:ascii="Arial" w:eastAsia="Times New Roman" w:hAnsi="Arial" w:cs="Arial"/>
              </w:rPr>
              <w:t>categoriei</w:t>
            </w:r>
            <w:proofErr w:type="spellEnd"/>
          </w:p>
        </w:tc>
      </w:tr>
      <w:tr w:rsidR="00CB6248" w:rsidRPr="00CB6248" w:rsidTr="00483A24">
        <w:trPr>
          <w:trHeight w:val="20"/>
        </w:trPr>
        <w:tc>
          <w:tcPr>
            <w:tcW w:w="2240" w:type="dxa"/>
            <w:shd w:val="clear" w:color="auto" w:fill="000000"/>
            <w:vAlign w:val="bottom"/>
          </w:tcPr>
          <w:p w:rsidR="00CB6248" w:rsidRPr="00CB6248" w:rsidRDefault="00CB6248" w:rsidP="00CB6248">
            <w:pPr>
              <w:spacing w:after="0" w:line="20" w:lineRule="exact"/>
              <w:rPr>
                <w:rFonts w:ascii="Arial" w:eastAsia="Times New Roman" w:hAnsi="Arial" w:cs="Arial"/>
              </w:rPr>
            </w:pPr>
          </w:p>
        </w:tc>
        <w:tc>
          <w:tcPr>
            <w:tcW w:w="920" w:type="dxa"/>
            <w:shd w:val="clear" w:color="auto" w:fill="auto"/>
            <w:vAlign w:val="bottom"/>
          </w:tcPr>
          <w:p w:rsidR="00CB6248" w:rsidRPr="00CB6248" w:rsidRDefault="00CB6248" w:rsidP="00CB6248">
            <w:pPr>
              <w:spacing w:after="0" w:line="20" w:lineRule="exact"/>
              <w:rPr>
                <w:rFonts w:ascii="Arial" w:eastAsia="Times New Roman" w:hAnsi="Arial" w:cs="Arial"/>
              </w:rPr>
            </w:pPr>
          </w:p>
        </w:tc>
        <w:tc>
          <w:tcPr>
            <w:tcW w:w="6200" w:type="dxa"/>
            <w:shd w:val="clear" w:color="auto" w:fill="auto"/>
            <w:vAlign w:val="bottom"/>
          </w:tcPr>
          <w:p w:rsidR="00CB6248" w:rsidRPr="00CB6248" w:rsidRDefault="00CB6248" w:rsidP="00CB6248">
            <w:pPr>
              <w:spacing w:after="0" w:line="20" w:lineRule="exact"/>
              <w:rPr>
                <w:rFonts w:ascii="Arial" w:eastAsia="Times New Roman" w:hAnsi="Arial" w:cs="Arial"/>
              </w:rPr>
            </w:pPr>
          </w:p>
        </w:tc>
      </w:tr>
      <w:tr w:rsidR="00CB6248" w:rsidRPr="00CB6248" w:rsidTr="00CB6248">
        <w:trPr>
          <w:trHeight w:val="80"/>
        </w:trPr>
        <w:tc>
          <w:tcPr>
            <w:tcW w:w="3160" w:type="dxa"/>
            <w:gridSpan w:val="2"/>
            <w:shd w:val="clear" w:color="auto" w:fill="auto"/>
            <w:vAlign w:val="bottom"/>
          </w:tcPr>
          <w:p w:rsidR="00CB6248" w:rsidRPr="00CB6248" w:rsidRDefault="00CB6248" w:rsidP="00CB6248">
            <w:pPr>
              <w:spacing w:after="0" w:line="0" w:lineRule="atLeast"/>
              <w:rPr>
                <w:rFonts w:ascii="Arial" w:eastAsia="Times New Roman" w:hAnsi="Arial" w:cs="Arial"/>
              </w:rPr>
            </w:pPr>
            <w:proofErr w:type="spellStart"/>
            <w:r w:rsidRPr="00CB6248">
              <w:rPr>
                <w:rFonts w:ascii="Arial" w:eastAsia="Times New Roman" w:hAnsi="Arial" w:cs="Arial"/>
              </w:rPr>
              <w:lastRenderedPageBreak/>
              <w:t>străzii</w:t>
            </w:r>
            <w:proofErr w:type="spellEnd"/>
            <w:r w:rsidRPr="00CB6248">
              <w:rPr>
                <w:rFonts w:ascii="Arial" w:eastAsia="Times New Roman" w:hAnsi="Arial" w:cs="Arial"/>
              </w:rPr>
              <w:t xml:space="preserve">   </w:t>
            </w:r>
            <w:proofErr w:type="spellStart"/>
            <w:r w:rsidRPr="00CB6248">
              <w:rPr>
                <w:rFonts w:ascii="Arial" w:eastAsia="Times New Roman" w:hAnsi="Arial" w:cs="Arial"/>
              </w:rPr>
              <w:t>şi</w:t>
            </w:r>
            <w:proofErr w:type="spellEnd"/>
            <w:r w:rsidRPr="00CB6248">
              <w:rPr>
                <w:rFonts w:ascii="Arial" w:eastAsia="Times New Roman" w:hAnsi="Arial" w:cs="Arial"/>
              </w:rPr>
              <w:t xml:space="preserve">  </w:t>
            </w:r>
            <w:proofErr w:type="spellStart"/>
            <w:r w:rsidRPr="00CB6248">
              <w:rPr>
                <w:rFonts w:ascii="Arial" w:eastAsia="Times New Roman" w:hAnsi="Arial" w:cs="Arial"/>
              </w:rPr>
              <w:t>va</w:t>
            </w:r>
            <w:proofErr w:type="spellEnd"/>
            <w:r w:rsidRPr="00CB6248">
              <w:rPr>
                <w:rFonts w:ascii="Arial" w:eastAsia="Times New Roman" w:hAnsi="Arial" w:cs="Arial"/>
              </w:rPr>
              <w:t xml:space="preserve">  </w:t>
            </w:r>
            <w:proofErr w:type="spellStart"/>
            <w:r w:rsidRPr="00CB6248">
              <w:rPr>
                <w:rFonts w:ascii="Arial" w:eastAsia="Times New Roman" w:hAnsi="Arial" w:cs="Arial"/>
              </w:rPr>
              <w:t>avea</w:t>
            </w:r>
            <w:proofErr w:type="spellEnd"/>
            <w:r w:rsidRPr="00CB6248">
              <w:rPr>
                <w:rFonts w:ascii="Arial" w:eastAsia="Times New Roman" w:hAnsi="Arial" w:cs="Arial"/>
              </w:rPr>
              <w:t xml:space="preserve">  forma</w:t>
            </w:r>
          </w:p>
        </w:tc>
        <w:tc>
          <w:tcPr>
            <w:tcW w:w="6200" w:type="dxa"/>
            <w:shd w:val="clear" w:color="auto" w:fill="auto"/>
            <w:vAlign w:val="bottom"/>
          </w:tcPr>
          <w:p w:rsidR="00CB6248" w:rsidRPr="00CB6248" w:rsidRDefault="00CB6248" w:rsidP="00CB6248">
            <w:pPr>
              <w:spacing w:after="0" w:line="0" w:lineRule="atLeast"/>
              <w:rPr>
                <w:rFonts w:ascii="Arial" w:eastAsia="Times New Roman" w:hAnsi="Arial" w:cs="Arial"/>
              </w:rPr>
            </w:pPr>
            <w:r w:rsidRPr="00CB6248">
              <w:rPr>
                <w:rFonts w:ascii="Arial" w:eastAsia="Times New Roman" w:hAnsi="Arial" w:cs="Arial"/>
              </w:rPr>
              <w:t xml:space="preserve">de </w:t>
            </w:r>
            <w:proofErr w:type="spellStart"/>
            <w:r w:rsidRPr="00CB6248">
              <w:rPr>
                <w:rFonts w:ascii="Arial" w:eastAsia="Times New Roman" w:hAnsi="Arial" w:cs="Arial"/>
              </w:rPr>
              <w:t>acoperiş</w:t>
            </w:r>
            <w:proofErr w:type="spellEnd"/>
            <w:r w:rsidRPr="00CB6248">
              <w:rPr>
                <w:rFonts w:ascii="Arial" w:eastAsia="Times New Roman" w:hAnsi="Arial" w:cs="Arial"/>
              </w:rPr>
              <w:t xml:space="preserve"> cu </w:t>
            </w:r>
            <w:proofErr w:type="spellStart"/>
            <w:r w:rsidRPr="00CB6248">
              <w:rPr>
                <w:rFonts w:ascii="Arial" w:eastAsia="Times New Roman" w:hAnsi="Arial" w:cs="Arial"/>
              </w:rPr>
              <w:t>două</w:t>
            </w:r>
            <w:proofErr w:type="spellEnd"/>
            <w:r w:rsidRPr="00CB6248">
              <w:rPr>
                <w:rFonts w:ascii="Arial" w:eastAsia="Times New Roman" w:hAnsi="Arial" w:cs="Arial"/>
              </w:rPr>
              <w:t xml:space="preserve"> </w:t>
            </w:r>
            <w:proofErr w:type="spellStart"/>
            <w:r w:rsidRPr="00CB6248">
              <w:rPr>
                <w:rFonts w:ascii="Arial" w:eastAsia="Times New Roman" w:hAnsi="Arial" w:cs="Arial"/>
              </w:rPr>
              <w:t>versante</w:t>
            </w:r>
            <w:proofErr w:type="spellEnd"/>
            <w:r w:rsidRPr="00CB6248">
              <w:rPr>
                <w:rFonts w:ascii="Arial" w:eastAsia="Times New Roman" w:hAnsi="Arial" w:cs="Arial"/>
              </w:rPr>
              <w:t xml:space="preserve"> plane </w:t>
            </w:r>
            <w:proofErr w:type="spellStart"/>
            <w:r w:rsidRPr="00CB6248">
              <w:rPr>
                <w:rFonts w:ascii="Arial" w:eastAsia="Times New Roman" w:hAnsi="Arial" w:cs="Arial"/>
              </w:rPr>
              <w:t>înclinate</w:t>
            </w:r>
            <w:proofErr w:type="spellEnd"/>
            <w:r w:rsidRPr="00CB6248">
              <w:rPr>
                <w:rFonts w:ascii="Arial" w:eastAsia="Times New Roman" w:hAnsi="Arial" w:cs="Arial"/>
              </w:rPr>
              <w:t xml:space="preserve">  cu 2,5%</w:t>
            </w:r>
          </w:p>
        </w:tc>
      </w:tr>
    </w:tbl>
    <w:p w:rsidR="00CB6248" w:rsidRPr="00CB6248" w:rsidRDefault="00CB6248" w:rsidP="00CB6248">
      <w:pPr>
        <w:spacing w:after="0" w:line="13" w:lineRule="exact"/>
        <w:rPr>
          <w:rFonts w:ascii="Arial" w:eastAsia="Times New Roman" w:hAnsi="Arial" w:cs="Arial"/>
        </w:rPr>
      </w:pPr>
    </w:p>
    <w:p w:rsidR="00CB6248" w:rsidRPr="00CB6248" w:rsidRDefault="00CB6248" w:rsidP="00CB6248">
      <w:pPr>
        <w:spacing w:after="0" w:line="237" w:lineRule="auto"/>
        <w:ind w:left="1"/>
        <w:jc w:val="both"/>
        <w:rPr>
          <w:rFonts w:ascii="Arial" w:eastAsia="Times New Roman" w:hAnsi="Arial" w:cs="Arial"/>
        </w:rPr>
      </w:pPr>
      <w:proofErr w:type="spellStart"/>
      <w:proofErr w:type="gramStart"/>
      <w:r w:rsidRPr="00CB6248">
        <w:rPr>
          <w:rFonts w:ascii="Arial" w:eastAsia="Times New Roman" w:hAnsi="Arial" w:cs="Arial"/>
        </w:rPr>
        <w:t>spre</w:t>
      </w:r>
      <w:proofErr w:type="spellEnd"/>
      <w:proofErr w:type="gramEnd"/>
      <w:r w:rsidRPr="00CB6248">
        <w:rPr>
          <w:rFonts w:ascii="Arial" w:eastAsia="Times New Roman" w:hAnsi="Arial" w:cs="Arial"/>
        </w:rPr>
        <w:t xml:space="preserve"> </w:t>
      </w:r>
      <w:proofErr w:type="spellStart"/>
      <w:r w:rsidRPr="00CB6248">
        <w:rPr>
          <w:rFonts w:ascii="Arial" w:eastAsia="Times New Roman" w:hAnsi="Arial" w:cs="Arial"/>
        </w:rPr>
        <w:t>exteriorul</w:t>
      </w:r>
      <w:proofErr w:type="spellEnd"/>
      <w:r w:rsidRPr="00CB6248">
        <w:rPr>
          <w:rFonts w:ascii="Arial" w:eastAsia="Times New Roman" w:hAnsi="Arial" w:cs="Arial"/>
        </w:rPr>
        <w:t xml:space="preserve"> </w:t>
      </w:r>
      <w:proofErr w:type="spellStart"/>
      <w:r w:rsidRPr="00CB6248">
        <w:rPr>
          <w:rFonts w:ascii="Arial" w:eastAsia="Times New Roman" w:hAnsi="Arial" w:cs="Arial"/>
        </w:rPr>
        <w:t>străzii</w:t>
      </w:r>
      <w:proofErr w:type="spellEnd"/>
      <w:r w:rsidRPr="00CB6248">
        <w:rPr>
          <w:rFonts w:ascii="Arial" w:eastAsia="Times New Roman" w:hAnsi="Arial" w:cs="Arial"/>
        </w:rPr>
        <w:t xml:space="preserve"> conform </w:t>
      </w:r>
      <w:proofErr w:type="spellStart"/>
      <w:r w:rsidRPr="00CB6248">
        <w:rPr>
          <w:rFonts w:ascii="Arial" w:eastAsia="Times New Roman" w:hAnsi="Arial" w:cs="Arial"/>
        </w:rPr>
        <w:t>profilului</w:t>
      </w:r>
      <w:proofErr w:type="spellEnd"/>
      <w:r w:rsidRPr="00CB6248">
        <w:rPr>
          <w:rFonts w:ascii="Arial" w:eastAsia="Times New Roman" w:hAnsi="Arial" w:cs="Arial"/>
        </w:rPr>
        <w:t xml:space="preserve"> transversal Tip </w:t>
      </w:r>
      <w:proofErr w:type="spellStart"/>
      <w:r w:rsidRPr="00CB6248">
        <w:rPr>
          <w:rFonts w:ascii="Arial" w:eastAsia="Times New Roman" w:hAnsi="Arial" w:cs="Arial"/>
        </w:rPr>
        <w:t>anexat</w:t>
      </w:r>
      <w:proofErr w:type="spellEnd"/>
      <w:r w:rsidRPr="00CB6248">
        <w:rPr>
          <w:rFonts w:ascii="Arial" w:eastAsia="Times New Roman" w:hAnsi="Arial" w:cs="Arial"/>
        </w:rPr>
        <w:t xml:space="preserve">. </w:t>
      </w:r>
      <w:proofErr w:type="spellStart"/>
      <w:r w:rsidRPr="00CB6248">
        <w:rPr>
          <w:rFonts w:ascii="Arial" w:eastAsia="Times New Roman" w:hAnsi="Arial" w:cs="Arial"/>
        </w:rPr>
        <w:t>Partea</w:t>
      </w:r>
      <w:proofErr w:type="spellEnd"/>
      <w:r w:rsidRPr="00CB6248">
        <w:rPr>
          <w:rFonts w:ascii="Arial" w:eastAsia="Times New Roman" w:hAnsi="Arial" w:cs="Arial"/>
        </w:rPr>
        <w:t xml:space="preserve"> </w:t>
      </w:r>
      <w:proofErr w:type="spellStart"/>
      <w:r w:rsidRPr="00CB6248">
        <w:rPr>
          <w:rFonts w:ascii="Arial" w:eastAsia="Times New Roman" w:hAnsi="Arial" w:cs="Arial"/>
        </w:rPr>
        <w:t>carosabilă</w:t>
      </w:r>
      <w:proofErr w:type="spellEnd"/>
      <w:r w:rsidRPr="00CB6248">
        <w:rPr>
          <w:rFonts w:ascii="Arial" w:eastAsia="Times New Roman" w:hAnsi="Arial" w:cs="Arial"/>
        </w:rPr>
        <w:t xml:space="preserve"> </w:t>
      </w:r>
      <w:proofErr w:type="spellStart"/>
      <w:r w:rsidRPr="00CB6248">
        <w:rPr>
          <w:rFonts w:ascii="Arial" w:eastAsia="Times New Roman" w:hAnsi="Arial" w:cs="Arial"/>
        </w:rPr>
        <w:t>pe</w:t>
      </w:r>
      <w:proofErr w:type="spellEnd"/>
      <w:r w:rsidRPr="00CB6248">
        <w:rPr>
          <w:rFonts w:ascii="Arial" w:eastAsia="Times New Roman" w:hAnsi="Arial" w:cs="Arial"/>
        </w:rPr>
        <w:t xml:space="preserve"> </w:t>
      </w:r>
      <w:proofErr w:type="spellStart"/>
      <w:r w:rsidRPr="00CB6248">
        <w:rPr>
          <w:rFonts w:ascii="Arial" w:eastAsia="Times New Roman" w:hAnsi="Arial" w:cs="Arial"/>
        </w:rPr>
        <w:t>partea</w:t>
      </w:r>
      <w:proofErr w:type="spellEnd"/>
      <w:r w:rsidRPr="00CB6248">
        <w:rPr>
          <w:rFonts w:ascii="Arial" w:eastAsia="Times New Roman" w:hAnsi="Arial" w:cs="Arial"/>
        </w:rPr>
        <w:t xml:space="preserve"> </w:t>
      </w:r>
      <w:proofErr w:type="spellStart"/>
      <w:r w:rsidRPr="00CB6248">
        <w:rPr>
          <w:rFonts w:ascii="Arial" w:eastAsia="Times New Roman" w:hAnsi="Arial" w:cs="Arial"/>
        </w:rPr>
        <w:t>dreapta</w:t>
      </w:r>
      <w:proofErr w:type="spellEnd"/>
      <w:r w:rsidRPr="00CB6248">
        <w:rPr>
          <w:rFonts w:ascii="Arial" w:eastAsia="Times New Roman" w:hAnsi="Arial" w:cs="Arial"/>
        </w:rPr>
        <w:t xml:space="preserve"> se </w:t>
      </w:r>
      <w:proofErr w:type="spellStart"/>
      <w:r w:rsidRPr="00CB6248">
        <w:rPr>
          <w:rFonts w:ascii="Arial" w:eastAsia="Times New Roman" w:hAnsi="Arial" w:cs="Arial"/>
        </w:rPr>
        <w:t>incadrează</w:t>
      </w:r>
      <w:proofErr w:type="spellEnd"/>
      <w:r w:rsidRPr="00CB6248">
        <w:rPr>
          <w:rFonts w:ascii="Arial" w:eastAsia="Times New Roman" w:hAnsi="Arial" w:cs="Arial"/>
        </w:rPr>
        <w:t xml:space="preserve"> cu </w:t>
      </w:r>
      <w:proofErr w:type="spellStart"/>
      <w:r w:rsidRPr="00CB6248">
        <w:rPr>
          <w:rFonts w:ascii="Arial" w:eastAsia="Times New Roman" w:hAnsi="Arial" w:cs="Arial"/>
        </w:rPr>
        <w:t>borduri</w:t>
      </w:r>
      <w:proofErr w:type="spellEnd"/>
      <w:r w:rsidRPr="00CB6248">
        <w:rPr>
          <w:rFonts w:ascii="Arial" w:eastAsia="Times New Roman" w:hAnsi="Arial" w:cs="Arial"/>
        </w:rPr>
        <w:t xml:space="preserve"> </w:t>
      </w:r>
      <w:proofErr w:type="spellStart"/>
      <w:r w:rsidRPr="00CB6248">
        <w:rPr>
          <w:rFonts w:ascii="Arial" w:eastAsia="Times New Roman" w:hAnsi="Arial" w:cs="Arial"/>
        </w:rPr>
        <w:t>denivelate</w:t>
      </w:r>
      <w:proofErr w:type="spellEnd"/>
      <w:r w:rsidRPr="00CB6248">
        <w:rPr>
          <w:rFonts w:ascii="Arial" w:eastAsia="Times New Roman" w:hAnsi="Arial" w:cs="Arial"/>
        </w:rPr>
        <w:t xml:space="preserve"> cu </w:t>
      </w:r>
      <w:proofErr w:type="spellStart"/>
      <w:r w:rsidRPr="00CB6248">
        <w:rPr>
          <w:rFonts w:ascii="Arial" w:eastAsia="Times New Roman" w:hAnsi="Arial" w:cs="Arial"/>
        </w:rPr>
        <w:t>înălţime</w:t>
      </w:r>
      <w:proofErr w:type="spellEnd"/>
      <w:r w:rsidRPr="00CB6248">
        <w:rPr>
          <w:rFonts w:ascii="Arial" w:eastAsia="Times New Roman" w:hAnsi="Arial" w:cs="Arial"/>
        </w:rPr>
        <w:t xml:space="preserve"> </w:t>
      </w:r>
      <w:proofErr w:type="spellStart"/>
      <w:r w:rsidRPr="00CB6248">
        <w:rPr>
          <w:rFonts w:ascii="Arial" w:eastAsia="Times New Roman" w:hAnsi="Arial" w:cs="Arial"/>
        </w:rPr>
        <w:t>liberă</w:t>
      </w:r>
      <w:proofErr w:type="spellEnd"/>
      <w:r w:rsidRPr="00CB6248">
        <w:rPr>
          <w:rFonts w:ascii="Arial" w:eastAsia="Times New Roman" w:hAnsi="Arial" w:cs="Arial"/>
        </w:rPr>
        <w:t xml:space="preserve"> de 12 cm, </w:t>
      </w:r>
      <w:proofErr w:type="spellStart"/>
      <w:r w:rsidRPr="00CB6248">
        <w:rPr>
          <w:rFonts w:ascii="Arial" w:eastAsia="Times New Roman" w:hAnsi="Arial" w:cs="Arial"/>
        </w:rPr>
        <w:t>iar</w:t>
      </w:r>
      <w:proofErr w:type="spellEnd"/>
      <w:r w:rsidRPr="00CB6248">
        <w:rPr>
          <w:rFonts w:ascii="Arial" w:eastAsia="Times New Roman" w:hAnsi="Arial" w:cs="Arial"/>
        </w:rPr>
        <w:t xml:space="preserve"> </w:t>
      </w:r>
      <w:proofErr w:type="spellStart"/>
      <w:r w:rsidRPr="00CB6248">
        <w:rPr>
          <w:rFonts w:ascii="Arial" w:eastAsia="Times New Roman" w:hAnsi="Arial" w:cs="Arial"/>
        </w:rPr>
        <w:t>pe</w:t>
      </w:r>
      <w:proofErr w:type="spellEnd"/>
      <w:r w:rsidRPr="00CB6248">
        <w:rPr>
          <w:rFonts w:ascii="Arial" w:eastAsia="Times New Roman" w:hAnsi="Arial" w:cs="Arial"/>
        </w:rPr>
        <w:t xml:space="preserve"> </w:t>
      </w:r>
      <w:proofErr w:type="spellStart"/>
      <w:r w:rsidRPr="00CB6248">
        <w:rPr>
          <w:rFonts w:ascii="Arial" w:eastAsia="Times New Roman" w:hAnsi="Arial" w:cs="Arial"/>
        </w:rPr>
        <w:t>partea</w:t>
      </w:r>
      <w:proofErr w:type="spellEnd"/>
      <w:r w:rsidRPr="00CB6248">
        <w:rPr>
          <w:rFonts w:ascii="Arial" w:eastAsia="Times New Roman" w:hAnsi="Arial" w:cs="Arial"/>
        </w:rPr>
        <w:t xml:space="preserve"> </w:t>
      </w:r>
      <w:proofErr w:type="spellStart"/>
      <w:r w:rsidRPr="00CB6248">
        <w:rPr>
          <w:rFonts w:ascii="Arial" w:eastAsia="Times New Roman" w:hAnsi="Arial" w:cs="Arial"/>
        </w:rPr>
        <w:t>stânga</w:t>
      </w:r>
      <w:proofErr w:type="spellEnd"/>
      <w:r w:rsidRPr="00CB6248">
        <w:rPr>
          <w:rFonts w:ascii="Arial" w:eastAsia="Times New Roman" w:hAnsi="Arial" w:cs="Arial"/>
        </w:rPr>
        <w:t xml:space="preserve"> se </w:t>
      </w:r>
      <w:proofErr w:type="spellStart"/>
      <w:r w:rsidRPr="00CB6248">
        <w:rPr>
          <w:rFonts w:ascii="Arial" w:eastAsia="Times New Roman" w:hAnsi="Arial" w:cs="Arial"/>
        </w:rPr>
        <w:t>va</w:t>
      </w:r>
      <w:proofErr w:type="spellEnd"/>
      <w:r w:rsidRPr="00CB6248">
        <w:rPr>
          <w:rFonts w:ascii="Arial" w:eastAsia="Times New Roman" w:hAnsi="Arial" w:cs="Arial"/>
        </w:rPr>
        <w:t xml:space="preserve"> </w:t>
      </w:r>
      <w:proofErr w:type="spellStart"/>
      <w:r w:rsidRPr="00CB6248">
        <w:rPr>
          <w:rFonts w:ascii="Arial" w:eastAsia="Times New Roman" w:hAnsi="Arial" w:cs="Arial"/>
        </w:rPr>
        <w:t>executa</w:t>
      </w:r>
      <w:proofErr w:type="spellEnd"/>
      <w:r w:rsidRPr="00CB6248">
        <w:rPr>
          <w:rFonts w:ascii="Arial" w:eastAsia="Times New Roman" w:hAnsi="Arial" w:cs="Arial"/>
        </w:rPr>
        <w:t xml:space="preserve"> o </w:t>
      </w:r>
      <w:proofErr w:type="spellStart"/>
      <w:r w:rsidRPr="00CB6248">
        <w:rPr>
          <w:rFonts w:ascii="Arial" w:eastAsia="Times New Roman" w:hAnsi="Arial" w:cs="Arial"/>
        </w:rPr>
        <w:t>banda</w:t>
      </w:r>
      <w:proofErr w:type="spellEnd"/>
      <w:r w:rsidRPr="00CB6248">
        <w:rPr>
          <w:rFonts w:ascii="Arial" w:eastAsia="Times New Roman" w:hAnsi="Arial" w:cs="Arial"/>
        </w:rPr>
        <w:t xml:space="preserve"> de </w:t>
      </w:r>
      <w:proofErr w:type="spellStart"/>
      <w:r w:rsidRPr="00CB6248">
        <w:rPr>
          <w:rFonts w:ascii="Arial" w:eastAsia="Times New Roman" w:hAnsi="Arial" w:cs="Arial"/>
        </w:rPr>
        <w:t>incadrare</w:t>
      </w:r>
      <w:proofErr w:type="spellEnd"/>
      <w:r w:rsidRPr="00CB6248">
        <w:rPr>
          <w:rFonts w:ascii="Arial" w:eastAsia="Times New Roman" w:hAnsi="Arial" w:cs="Arial"/>
        </w:rPr>
        <w:t xml:space="preserve"> de 0,25 m </w:t>
      </w:r>
      <w:proofErr w:type="spellStart"/>
      <w:r w:rsidRPr="00CB6248">
        <w:rPr>
          <w:rFonts w:ascii="Arial" w:eastAsia="Times New Roman" w:hAnsi="Arial" w:cs="Arial"/>
        </w:rPr>
        <w:t>și</w:t>
      </w:r>
      <w:proofErr w:type="spellEnd"/>
      <w:r w:rsidRPr="00CB6248">
        <w:rPr>
          <w:rFonts w:ascii="Arial" w:eastAsia="Times New Roman" w:hAnsi="Arial" w:cs="Arial"/>
        </w:rPr>
        <w:t xml:space="preserve"> un </w:t>
      </w:r>
      <w:proofErr w:type="spellStart"/>
      <w:r w:rsidRPr="00CB6248">
        <w:rPr>
          <w:rFonts w:ascii="Arial" w:eastAsia="Times New Roman" w:hAnsi="Arial" w:cs="Arial"/>
        </w:rPr>
        <w:t>acostament</w:t>
      </w:r>
      <w:proofErr w:type="spellEnd"/>
      <w:r w:rsidRPr="00CB6248">
        <w:rPr>
          <w:rFonts w:ascii="Arial" w:eastAsia="Times New Roman" w:hAnsi="Arial" w:cs="Arial"/>
        </w:rPr>
        <w:t xml:space="preserve"> de 0,25 m</w:t>
      </w:r>
    </w:p>
    <w:p w:rsidR="00CB6248" w:rsidRPr="00CB6248" w:rsidRDefault="00CB6248" w:rsidP="00CB6248">
      <w:pPr>
        <w:spacing w:after="0" w:line="1" w:lineRule="exact"/>
        <w:rPr>
          <w:rFonts w:ascii="Arial" w:eastAsia="Times New Roman" w:hAnsi="Arial" w:cs="Arial"/>
        </w:rPr>
      </w:pPr>
    </w:p>
    <w:p w:rsidR="00CB6248" w:rsidRPr="00CB6248" w:rsidRDefault="00E2654C" w:rsidP="00CB6248">
      <w:pPr>
        <w:spacing w:after="0" w:line="0" w:lineRule="atLeast"/>
        <w:ind w:left="1"/>
        <w:rPr>
          <w:rFonts w:ascii="Arial" w:eastAsia="Times New Roman" w:hAnsi="Arial" w:cs="Arial"/>
        </w:rPr>
      </w:pPr>
      <w:r>
        <w:rPr>
          <w:rFonts w:ascii="Arial" w:eastAsia="Times New Roman" w:hAnsi="Arial" w:cs="Arial"/>
          <w:u w:val="single"/>
        </w:rPr>
        <w:t xml:space="preserve">   </w:t>
      </w:r>
      <w:proofErr w:type="spellStart"/>
      <w:r w:rsidR="00CB6248" w:rsidRPr="00CB6248">
        <w:rPr>
          <w:rFonts w:ascii="Arial" w:eastAsia="Times New Roman" w:hAnsi="Arial" w:cs="Arial"/>
          <w:u w:val="single"/>
        </w:rPr>
        <w:t>Scurgerea</w:t>
      </w:r>
      <w:proofErr w:type="spellEnd"/>
      <w:r w:rsidR="00CB6248" w:rsidRPr="00CB6248">
        <w:rPr>
          <w:rFonts w:ascii="Arial" w:eastAsia="Times New Roman" w:hAnsi="Arial" w:cs="Arial"/>
          <w:u w:val="single"/>
        </w:rPr>
        <w:t xml:space="preserve"> </w:t>
      </w:r>
      <w:proofErr w:type="spellStart"/>
      <w:r w:rsidR="00CB6248" w:rsidRPr="00CB6248">
        <w:rPr>
          <w:rFonts w:ascii="Arial" w:eastAsia="Times New Roman" w:hAnsi="Arial" w:cs="Arial"/>
          <w:u w:val="single"/>
        </w:rPr>
        <w:t>apelor</w:t>
      </w:r>
      <w:proofErr w:type="spellEnd"/>
      <w:r w:rsidR="00CB6248" w:rsidRPr="00CB6248">
        <w:rPr>
          <w:rFonts w:ascii="Arial" w:eastAsia="Times New Roman" w:hAnsi="Arial" w:cs="Arial"/>
          <w:u w:val="single"/>
        </w:rPr>
        <w:t xml:space="preserve"> </w:t>
      </w:r>
      <w:proofErr w:type="spellStart"/>
      <w:r w:rsidR="00CB6248" w:rsidRPr="00CB6248">
        <w:rPr>
          <w:rFonts w:ascii="Arial" w:eastAsia="Times New Roman" w:hAnsi="Arial" w:cs="Arial"/>
          <w:u w:val="single"/>
        </w:rPr>
        <w:t>meteorice</w:t>
      </w:r>
      <w:proofErr w:type="spellEnd"/>
      <w:r w:rsidR="00CB6248" w:rsidRPr="00CB6248">
        <w:rPr>
          <w:rFonts w:ascii="Arial" w:eastAsia="Times New Roman" w:hAnsi="Arial" w:cs="Arial"/>
        </w:rPr>
        <w:t xml:space="preserve"> se </w:t>
      </w:r>
      <w:proofErr w:type="spellStart"/>
      <w:proofErr w:type="gramStart"/>
      <w:r w:rsidR="00CB6248" w:rsidRPr="00CB6248">
        <w:rPr>
          <w:rFonts w:ascii="Arial" w:eastAsia="Times New Roman" w:hAnsi="Arial" w:cs="Arial"/>
        </w:rPr>
        <w:t>va</w:t>
      </w:r>
      <w:proofErr w:type="spellEnd"/>
      <w:proofErr w:type="gram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asigura</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prin</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pante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longitudinale</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şi</w:t>
      </w:r>
      <w:proofErr w:type="spellEnd"/>
      <w:r w:rsidR="00CB6248" w:rsidRPr="00CB6248">
        <w:rPr>
          <w:rFonts w:ascii="Arial" w:eastAsia="Times New Roman" w:hAnsi="Arial" w:cs="Arial"/>
        </w:rPr>
        <w:t xml:space="preserve"> </w:t>
      </w:r>
      <w:proofErr w:type="spellStart"/>
      <w:r w:rsidR="00CB6248" w:rsidRPr="00CB6248">
        <w:rPr>
          <w:rFonts w:ascii="Arial" w:eastAsia="Times New Roman" w:hAnsi="Arial" w:cs="Arial"/>
        </w:rPr>
        <w:t>transversale</w:t>
      </w:r>
      <w:proofErr w:type="spellEnd"/>
      <w:r w:rsidR="00CB6248" w:rsidRPr="00CB6248">
        <w:rPr>
          <w:rFonts w:ascii="Arial" w:eastAsia="Times New Roman" w:hAnsi="Arial" w:cs="Arial"/>
        </w:rPr>
        <w:t>,</w:t>
      </w:r>
    </w:p>
    <w:p w:rsidR="00CB6248" w:rsidRPr="00CB6248" w:rsidRDefault="00CB6248" w:rsidP="00CB6248">
      <w:pPr>
        <w:spacing w:after="0" w:line="201" w:lineRule="auto"/>
        <w:ind w:left="1"/>
        <w:jc w:val="both"/>
        <w:rPr>
          <w:rFonts w:ascii="Arial" w:eastAsia="Times New Roman" w:hAnsi="Arial" w:cs="Arial"/>
        </w:rPr>
      </w:pPr>
      <w:proofErr w:type="spellStart"/>
      <w:proofErr w:type="gramStart"/>
      <w:r w:rsidRPr="00CB6248">
        <w:rPr>
          <w:rFonts w:ascii="Arial" w:eastAsia="Times New Roman" w:hAnsi="Arial" w:cs="Arial"/>
        </w:rPr>
        <w:t>colectarea</w:t>
      </w:r>
      <w:proofErr w:type="spellEnd"/>
      <w:proofErr w:type="gramEnd"/>
      <w:r w:rsidRPr="00CB6248">
        <w:rPr>
          <w:rFonts w:ascii="Arial" w:eastAsia="Times New Roman" w:hAnsi="Arial" w:cs="Arial"/>
        </w:rPr>
        <w:t xml:space="preserve"> se </w:t>
      </w:r>
      <w:proofErr w:type="spellStart"/>
      <w:r w:rsidRPr="00CB6248">
        <w:rPr>
          <w:rFonts w:ascii="Arial" w:eastAsia="Times New Roman" w:hAnsi="Arial" w:cs="Arial"/>
        </w:rPr>
        <w:t>va</w:t>
      </w:r>
      <w:proofErr w:type="spellEnd"/>
      <w:r w:rsidRPr="00CB6248">
        <w:rPr>
          <w:rFonts w:ascii="Arial" w:eastAsia="Times New Roman" w:hAnsi="Arial" w:cs="Arial"/>
        </w:rPr>
        <w:t xml:space="preserve"> </w:t>
      </w:r>
      <w:proofErr w:type="spellStart"/>
      <w:r w:rsidRPr="00CB6248">
        <w:rPr>
          <w:rFonts w:ascii="Arial" w:eastAsia="Times New Roman" w:hAnsi="Arial" w:cs="Arial"/>
        </w:rPr>
        <w:t>asigura</w:t>
      </w:r>
      <w:proofErr w:type="spellEnd"/>
      <w:r w:rsidRPr="00CB6248">
        <w:rPr>
          <w:rFonts w:ascii="Arial" w:eastAsia="Times New Roman" w:hAnsi="Arial" w:cs="Arial"/>
        </w:rPr>
        <w:t xml:space="preserve"> </w:t>
      </w:r>
      <w:proofErr w:type="spellStart"/>
      <w:r w:rsidRPr="00CB6248">
        <w:rPr>
          <w:rFonts w:ascii="Arial" w:eastAsia="Times New Roman" w:hAnsi="Arial" w:cs="Arial"/>
        </w:rPr>
        <w:t>prin</w:t>
      </w:r>
      <w:proofErr w:type="spellEnd"/>
      <w:r w:rsidRPr="00CB6248">
        <w:rPr>
          <w:rFonts w:ascii="Arial" w:eastAsia="Times New Roman" w:hAnsi="Arial" w:cs="Arial"/>
        </w:rPr>
        <w:t xml:space="preserve"> </w:t>
      </w:r>
      <w:proofErr w:type="spellStart"/>
      <w:r w:rsidRPr="00CB6248">
        <w:rPr>
          <w:rFonts w:ascii="Arial" w:eastAsia="Times New Roman" w:hAnsi="Arial" w:cs="Arial"/>
        </w:rPr>
        <w:t>şanţuri</w:t>
      </w:r>
      <w:proofErr w:type="spellEnd"/>
      <w:r w:rsidRPr="00CB6248">
        <w:rPr>
          <w:rFonts w:ascii="Arial" w:eastAsia="Times New Roman" w:hAnsi="Arial" w:cs="Arial"/>
        </w:rPr>
        <w:t xml:space="preserve"> cu </w:t>
      </w:r>
      <w:proofErr w:type="spellStart"/>
      <w:r w:rsidRPr="00CB6248">
        <w:rPr>
          <w:rFonts w:ascii="Arial" w:eastAsia="Times New Roman" w:hAnsi="Arial" w:cs="Arial"/>
        </w:rPr>
        <w:t>secțiune</w:t>
      </w:r>
      <w:proofErr w:type="spellEnd"/>
      <w:r w:rsidRPr="00CB6248">
        <w:rPr>
          <w:rFonts w:ascii="Arial" w:eastAsia="Times New Roman" w:hAnsi="Arial" w:cs="Arial"/>
        </w:rPr>
        <w:t xml:space="preserve"> </w:t>
      </w:r>
      <w:proofErr w:type="spellStart"/>
      <w:r w:rsidRPr="00CB6248">
        <w:rPr>
          <w:rFonts w:ascii="Arial" w:eastAsia="Times New Roman" w:hAnsi="Arial" w:cs="Arial"/>
        </w:rPr>
        <w:t>neprotejate</w:t>
      </w:r>
      <w:proofErr w:type="spellEnd"/>
      <w:r w:rsidRPr="00CB6248">
        <w:rPr>
          <w:rFonts w:ascii="Arial" w:eastAsia="Times New Roman" w:hAnsi="Arial" w:cs="Arial"/>
        </w:rPr>
        <w:t xml:space="preserve"> cu </w:t>
      </w:r>
      <w:proofErr w:type="spellStart"/>
      <w:r w:rsidRPr="00CB6248">
        <w:rPr>
          <w:rFonts w:ascii="Arial" w:eastAsia="Times New Roman" w:hAnsi="Arial" w:cs="Arial"/>
        </w:rPr>
        <w:t>L</w:t>
      </w:r>
      <w:r w:rsidRPr="00CB6248">
        <w:rPr>
          <w:rFonts w:ascii="Arial" w:eastAsia="Times New Roman" w:hAnsi="Arial" w:cs="Arial"/>
          <w:vertAlign w:val="subscript"/>
        </w:rPr>
        <w:t>total</w:t>
      </w:r>
      <w:proofErr w:type="spellEnd"/>
      <w:r w:rsidRPr="00CB6248">
        <w:rPr>
          <w:rFonts w:ascii="Arial" w:eastAsia="Times New Roman" w:hAnsi="Arial" w:cs="Arial"/>
        </w:rPr>
        <w:t xml:space="preserve"> = 1 292 ml ( 883+409 ml ) </w:t>
      </w:r>
      <w:proofErr w:type="spellStart"/>
      <w:r w:rsidRPr="00CB6248">
        <w:rPr>
          <w:rFonts w:ascii="Arial" w:eastAsia="Times New Roman" w:hAnsi="Arial" w:cs="Arial"/>
        </w:rPr>
        <w:t>și</w:t>
      </w:r>
      <w:proofErr w:type="spellEnd"/>
      <w:r w:rsidRPr="00CB6248">
        <w:rPr>
          <w:rFonts w:ascii="Arial" w:eastAsia="Times New Roman" w:hAnsi="Arial" w:cs="Arial"/>
        </w:rPr>
        <w:t xml:space="preserve"> </w:t>
      </w:r>
      <w:proofErr w:type="spellStart"/>
      <w:r w:rsidRPr="00CB6248">
        <w:rPr>
          <w:rFonts w:ascii="Arial" w:eastAsia="Times New Roman" w:hAnsi="Arial" w:cs="Arial"/>
        </w:rPr>
        <w:t>rigole</w:t>
      </w:r>
      <w:proofErr w:type="spellEnd"/>
      <w:r w:rsidRPr="00CB6248">
        <w:rPr>
          <w:rFonts w:ascii="Arial" w:eastAsia="Times New Roman" w:hAnsi="Arial" w:cs="Arial"/>
        </w:rPr>
        <w:t xml:space="preserve"> </w:t>
      </w:r>
      <w:proofErr w:type="spellStart"/>
      <w:r w:rsidRPr="00CB6248">
        <w:rPr>
          <w:rFonts w:ascii="Arial" w:eastAsia="Times New Roman" w:hAnsi="Arial" w:cs="Arial"/>
        </w:rPr>
        <w:t>acoperite</w:t>
      </w:r>
      <w:proofErr w:type="spellEnd"/>
      <w:r w:rsidRPr="00CB6248">
        <w:rPr>
          <w:rFonts w:ascii="Arial" w:eastAsia="Times New Roman" w:hAnsi="Arial" w:cs="Arial"/>
        </w:rPr>
        <w:t xml:space="preserve"> cu </w:t>
      </w:r>
      <w:proofErr w:type="spellStart"/>
      <w:r w:rsidRPr="00CB6248">
        <w:rPr>
          <w:rFonts w:ascii="Arial" w:eastAsia="Times New Roman" w:hAnsi="Arial" w:cs="Arial"/>
        </w:rPr>
        <w:t>L</w:t>
      </w:r>
      <w:r w:rsidRPr="00CB6248">
        <w:rPr>
          <w:rFonts w:ascii="Arial" w:eastAsia="Times New Roman" w:hAnsi="Arial" w:cs="Arial"/>
          <w:vertAlign w:val="subscript"/>
        </w:rPr>
        <w:t>total</w:t>
      </w:r>
      <w:proofErr w:type="spellEnd"/>
      <w:r w:rsidRPr="00CB6248">
        <w:rPr>
          <w:rFonts w:ascii="Arial" w:eastAsia="Times New Roman" w:hAnsi="Arial" w:cs="Arial"/>
        </w:rPr>
        <w:t xml:space="preserve"> =20 ml , </w:t>
      </w:r>
      <w:proofErr w:type="spellStart"/>
      <w:r w:rsidRPr="00CB6248">
        <w:rPr>
          <w:rFonts w:ascii="Arial" w:eastAsia="Times New Roman" w:hAnsi="Arial" w:cs="Arial"/>
        </w:rPr>
        <w:t>iar</w:t>
      </w:r>
      <w:proofErr w:type="spellEnd"/>
      <w:r w:rsidRPr="00CB6248">
        <w:rPr>
          <w:rFonts w:ascii="Arial" w:eastAsia="Times New Roman" w:hAnsi="Arial" w:cs="Arial"/>
        </w:rPr>
        <w:t xml:space="preserve"> </w:t>
      </w:r>
      <w:proofErr w:type="spellStart"/>
      <w:r w:rsidRPr="00CB6248">
        <w:rPr>
          <w:rFonts w:ascii="Arial" w:eastAsia="Times New Roman" w:hAnsi="Arial" w:cs="Arial"/>
        </w:rPr>
        <w:t>evacuarea</w:t>
      </w:r>
      <w:proofErr w:type="spellEnd"/>
      <w:r w:rsidRPr="00CB6248">
        <w:rPr>
          <w:rFonts w:ascii="Arial" w:eastAsia="Times New Roman" w:hAnsi="Arial" w:cs="Arial"/>
        </w:rPr>
        <w:t xml:space="preserve"> </w:t>
      </w:r>
      <w:proofErr w:type="spellStart"/>
      <w:r w:rsidRPr="00CB6248">
        <w:rPr>
          <w:rFonts w:ascii="Arial" w:eastAsia="Times New Roman" w:hAnsi="Arial" w:cs="Arial"/>
        </w:rPr>
        <w:t>prin</w:t>
      </w:r>
      <w:proofErr w:type="spellEnd"/>
      <w:r w:rsidRPr="00CB6248">
        <w:rPr>
          <w:rFonts w:ascii="Arial" w:eastAsia="Times New Roman" w:hAnsi="Arial" w:cs="Arial"/>
        </w:rPr>
        <w:t xml:space="preserve"> </w:t>
      </w:r>
      <w:proofErr w:type="spellStart"/>
      <w:r w:rsidRPr="00CB6248">
        <w:rPr>
          <w:rFonts w:ascii="Arial" w:eastAsia="Times New Roman" w:hAnsi="Arial" w:cs="Arial"/>
        </w:rPr>
        <w:t>cele</w:t>
      </w:r>
      <w:proofErr w:type="spellEnd"/>
      <w:r w:rsidRPr="00CB6248">
        <w:rPr>
          <w:rFonts w:ascii="Arial" w:eastAsia="Times New Roman" w:hAnsi="Arial" w:cs="Arial"/>
        </w:rPr>
        <w:t xml:space="preserve"> 4 </w:t>
      </w:r>
      <w:proofErr w:type="spellStart"/>
      <w:r w:rsidRPr="00CB6248">
        <w:rPr>
          <w:rFonts w:ascii="Arial" w:eastAsia="Times New Roman" w:hAnsi="Arial" w:cs="Arial"/>
        </w:rPr>
        <w:t>buc.podeţe</w:t>
      </w:r>
      <w:proofErr w:type="spellEnd"/>
      <w:r w:rsidRPr="00CB6248">
        <w:rPr>
          <w:rFonts w:ascii="Arial" w:eastAsia="Times New Roman" w:hAnsi="Arial" w:cs="Arial"/>
        </w:rPr>
        <w:t xml:space="preserve"> </w:t>
      </w:r>
      <w:proofErr w:type="spellStart"/>
      <w:r w:rsidRPr="00CB6248">
        <w:rPr>
          <w:rFonts w:ascii="Arial" w:eastAsia="Times New Roman" w:hAnsi="Arial" w:cs="Arial"/>
        </w:rPr>
        <w:t>proiectate</w:t>
      </w:r>
      <w:proofErr w:type="spellEnd"/>
      <w:r w:rsidRPr="00CB6248">
        <w:rPr>
          <w:rFonts w:ascii="Arial" w:eastAsia="Times New Roman" w:hAnsi="Arial" w:cs="Arial"/>
        </w:rPr>
        <w:t>.</w:t>
      </w:r>
    </w:p>
    <w:p w:rsidR="00CB6248" w:rsidRPr="00CB6248" w:rsidRDefault="00CB6248" w:rsidP="00CB6248">
      <w:pPr>
        <w:spacing w:after="0" w:line="4" w:lineRule="exact"/>
        <w:rPr>
          <w:rFonts w:ascii="Arial" w:eastAsia="Times New Roman" w:hAnsi="Arial" w:cs="Arial"/>
        </w:rPr>
      </w:pPr>
    </w:p>
    <w:p w:rsidR="00CB6248" w:rsidRPr="00CB6248" w:rsidRDefault="00E2654C" w:rsidP="00CB6248">
      <w:pPr>
        <w:spacing w:after="0" w:line="0" w:lineRule="atLeast"/>
        <w:ind w:left="1"/>
        <w:rPr>
          <w:rFonts w:ascii="Arial" w:eastAsia="Times New Roman" w:hAnsi="Arial" w:cs="Arial"/>
          <w:u w:val="single"/>
        </w:rPr>
      </w:pPr>
      <w:r>
        <w:rPr>
          <w:rFonts w:ascii="Arial" w:eastAsia="Times New Roman" w:hAnsi="Arial" w:cs="Arial"/>
          <w:u w:val="single"/>
        </w:rPr>
        <w:t xml:space="preserve">   </w:t>
      </w:r>
      <w:proofErr w:type="spellStart"/>
      <w:r w:rsidR="00CB6248" w:rsidRPr="00CB6248">
        <w:rPr>
          <w:rFonts w:ascii="Arial" w:eastAsia="Times New Roman" w:hAnsi="Arial" w:cs="Arial"/>
          <w:u w:val="single"/>
        </w:rPr>
        <w:t>Sistem</w:t>
      </w:r>
      <w:proofErr w:type="spellEnd"/>
      <w:r w:rsidR="00CB6248" w:rsidRPr="00CB6248">
        <w:rPr>
          <w:rFonts w:ascii="Arial" w:eastAsia="Times New Roman" w:hAnsi="Arial" w:cs="Arial"/>
          <w:u w:val="single"/>
        </w:rPr>
        <w:t xml:space="preserve"> </w:t>
      </w:r>
      <w:proofErr w:type="spellStart"/>
      <w:r w:rsidR="00CB6248" w:rsidRPr="00CB6248">
        <w:rPr>
          <w:rFonts w:ascii="Arial" w:eastAsia="Times New Roman" w:hAnsi="Arial" w:cs="Arial"/>
          <w:u w:val="single"/>
        </w:rPr>
        <w:t>rutier</w:t>
      </w:r>
      <w:proofErr w:type="spellEnd"/>
      <w:r w:rsidR="00CB6248" w:rsidRPr="00CB6248">
        <w:rPr>
          <w:rFonts w:ascii="Arial" w:eastAsia="Times New Roman" w:hAnsi="Arial" w:cs="Arial"/>
          <w:u w:val="single"/>
        </w:rPr>
        <w:t xml:space="preserve"> </w:t>
      </w:r>
      <w:proofErr w:type="spellStart"/>
      <w:r w:rsidR="00CB6248" w:rsidRPr="00CB6248">
        <w:rPr>
          <w:rFonts w:ascii="Arial" w:eastAsia="Times New Roman" w:hAnsi="Arial" w:cs="Arial"/>
          <w:u w:val="single"/>
        </w:rPr>
        <w:t>proiectat</w:t>
      </w:r>
      <w:proofErr w:type="spellEnd"/>
      <w:r w:rsidR="00CB6248" w:rsidRPr="00CB6248">
        <w:rPr>
          <w:rFonts w:ascii="Arial" w:eastAsia="Times New Roman" w:hAnsi="Arial" w:cs="Arial"/>
          <w:u w:val="single"/>
        </w:rPr>
        <w:t>:</w:t>
      </w:r>
    </w:p>
    <w:p w:rsidR="00CB6248" w:rsidRPr="00CB6248" w:rsidRDefault="00CB6248" w:rsidP="00CB6248">
      <w:pPr>
        <w:spacing w:after="0" w:line="0" w:lineRule="atLeast"/>
        <w:ind w:left="1"/>
        <w:rPr>
          <w:rFonts w:ascii="Arial" w:eastAsia="Times New Roman" w:hAnsi="Arial" w:cs="Arial"/>
        </w:rPr>
      </w:pPr>
      <w:proofErr w:type="spellStart"/>
      <w:r w:rsidRPr="00CB6248">
        <w:rPr>
          <w:rFonts w:ascii="Arial" w:eastAsia="Times New Roman" w:hAnsi="Arial" w:cs="Arial"/>
        </w:rPr>
        <w:t>Strada</w:t>
      </w:r>
      <w:proofErr w:type="spellEnd"/>
      <w:r w:rsidRPr="00CB6248">
        <w:rPr>
          <w:rFonts w:ascii="Arial" w:eastAsia="Times New Roman" w:hAnsi="Arial" w:cs="Arial"/>
        </w:rPr>
        <w:t xml:space="preserve"> </w:t>
      </w:r>
      <w:proofErr w:type="spellStart"/>
      <w:proofErr w:type="gramStart"/>
      <w:r w:rsidRPr="00CB6248">
        <w:rPr>
          <w:rFonts w:ascii="Arial" w:eastAsia="Times New Roman" w:hAnsi="Arial" w:cs="Arial"/>
        </w:rPr>
        <w:t>va</w:t>
      </w:r>
      <w:proofErr w:type="spellEnd"/>
      <w:proofErr w:type="gramEnd"/>
      <w:r w:rsidRPr="00CB6248">
        <w:rPr>
          <w:rFonts w:ascii="Arial" w:eastAsia="Times New Roman" w:hAnsi="Arial" w:cs="Arial"/>
        </w:rPr>
        <w:t xml:space="preserve"> </w:t>
      </w:r>
      <w:proofErr w:type="spellStart"/>
      <w:r w:rsidRPr="00CB6248">
        <w:rPr>
          <w:rFonts w:ascii="Arial" w:eastAsia="Times New Roman" w:hAnsi="Arial" w:cs="Arial"/>
        </w:rPr>
        <w:t>avea</w:t>
      </w:r>
      <w:proofErr w:type="spellEnd"/>
      <w:r w:rsidRPr="00CB6248">
        <w:rPr>
          <w:rFonts w:ascii="Arial" w:eastAsia="Times New Roman" w:hAnsi="Arial" w:cs="Arial"/>
        </w:rPr>
        <w:t xml:space="preserve"> </w:t>
      </w:r>
      <w:proofErr w:type="spellStart"/>
      <w:r w:rsidRPr="00CB6248">
        <w:rPr>
          <w:rFonts w:ascii="Arial" w:eastAsia="Times New Roman" w:hAnsi="Arial" w:cs="Arial"/>
        </w:rPr>
        <w:t>următorul</w:t>
      </w:r>
      <w:proofErr w:type="spellEnd"/>
      <w:r w:rsidRPr="00CB6248">
        <w:rPr>
          <w:rFonts w:ascii="Arial" w:eastAsia="Times New Roman" w:hAnsi="Arial" w:cs="Arial"/>
        </w:rPr>
        <w:t xml:space="preserve"> </w:t>
      </w:r>
      <w:proofErr w:type="spellStart"/>
      <w:r w:rsidRPr="00CB6248">
        <w:rPr>
          <w:rFonts w:ascii="Arial" w:eastAsia="Times New Roman" w:hAnsi="Arial" w:cs="Arial"/>
        </w:rPr>
        <w:t>sistem</w:t>
      </w:r>
      <w:proofErr w:type="spellEnd"/>
      <w:r w:rsidRPr="00CB6248">
        <w:rPr>
          <w:rFonts w:ascii="Arial" w:eastAsia="Times New Roman" w:hAnsi="Arial" w:cs="Arial"/>
        </w:rPr>
        <w:t xml:space="preserve"> </w:t>
      </w:r>
      <w:proofErr w:type="spellStart"/>
      <w:r w:rsidRPr="00CB6248">
        <w:rPr>
          <w:rFonts w:ascii="Arial" w:eastAsia="Times New Roman" w:hAnsi="Arial" w:cs="Arial"/>
        </w:rPr>
        <w:t>rutier</w:t>
      </w:r>
      <w:proofErr w:type="spellEnd"/>
      <w:r w:rsidRPr="00CB6248">
        <w:rPr>
          <w:rFonts w:ascii="Arial" w:eastAsia="Times New Roman" w:hAnsi="Arial" w:cs="Arial"/>
        </w:rPr>
        <w:t>:</w:t>
      </w:r>
    </w:p>
    <w:p w:rsidR="00CB6248" w:rsidRPr="00CB6248" w:rsidRDefault="00CB6248" w:rsidP="00CB6248">
      <w:pPr>
        <w:spacing w:after="0" w:line="0" w:lineRule="atLeast"/>
        <w:ind w:left="1"/>
        <w:rPr>
          <w:rFonts w:ascii="Arial" w:eastAsia="Times New Roman" w:hAnsi="Arial" w:cs="Arial"/>
        </w:rPr>
      </w:pPr>
      <w:r w:rsidRPr="00CB6248">
        <w:rPr>
          <w:rFonts w:ascii="Arial" w:eastAsia="Times New Roman" w:hAnsi="Arial" w:cs="Arial"/>
        </w:rPr>
        <w:t xml:space="preserve">-Macadam de 10 cm </w:t>
      </w:r>
      <w:proofErr w:type="spellStart"/>
      <w:r w:rsidRPr="00CB6248">
        <w:rPr>
          <w:rFonts w:ascii="Arial" w:eastAsia="Times New Roman" w:hAnsi="Arial" w:cs="Arial"/>
        </w:rPr>
        <w:t>grosime</w:t>
      </w:r>
      <w:proofErr w:type="spellEnd"/>
    </w:p>
    <w:p w:rsidR="00CB6248" w:rsidRPr="00CB6248" w:rsidRDefault="00CB6248" w:rsidP="00CB6248">
      <w:pPr>
        <w:spacing w:after="0" w:line="1" w:lineRule="exact"/>
        <w:rPr>
          <w:rFonts w:ascii="Arial" w:eastAsia="Times New Roman" w:hAnsi="Arial" w:cs="Arial"/>
        </w:rPr>
      </w:pPr>
    </w:p>
    <w:p w:rsidR="00CB6248" w:rsidRPr="00CB6248" w:rsidRDefault="00CB6248" w:rsidP="00CB6248">
      <w:pPr>
        <w:numPr>
          <w:ilvl w:val="0"/>
          <w:numId w:val="28"/>
        </w:numPr>
        <w:tabs>
          <w:tab w:val="left" w:pos="161"/>
        </w:tabs>
        <w:spacing w:after="0" w:line="0" w:lineRule="atLeast"/>
        <w:ind w:left="161" w:hanging="161"/>
        <w:rPr>
          <w:rFonts w:ascii="Arial" w:eastAsia="Times New Roman" w:hAnsi="Arial" w:cs="Arial"/>
        </w:rPr>
      </w:pPr>
      <w:proofErr w:type="spellStart"/>
      <w:r w:rsidRPr="00CB6248">
        <w:rPr>
          <w:rFonts w:ascii="Arial" w:eastAsia="Times New Roman" w:hAnsi="Arial" w:cs="Arial"/>
        </w:rPr>
        <w:t>Strat</w:t>
      </w:r>
      <w:proofErr w:type="spellEnd"/>
      <w:r w:rsidRPr="00CB6248">
        <w:rPr>
          <w:rFonts w:ascii="Arial" w:eastAsia="Times New Roman" w:hAnsi="Arial" w:cs="Arial"/>
        </w:rPr>
        <w:t xml:space="preserve"> de </w:t>
      </w:r>
      <w:proofErr w:type="spellStart"/>
      <w:r w:rsidRPr="00CB6248">
        <w:rPr>
          <w:rFonts w:ascii="Arial" w:eastAsia="Times New Roman" w:hAnsi="Arial" w:cs="Arial"/>
        </w:rPr>
        <w:t>legătură</w:t>
      </w:r>
      <w:proofErr w:type="spellEnd"/>
      <w:r w:rsidRPr="00CB6248">
        <w:rPr>
          <w:rFonts w:ascii="Arial" w:eastAsia="Times New Roman" w:hAnsi="Arial" w:cs="Arial"/>
        </w:rPr>
        <w:t xml:space="preserve"> (binder) BAD 20 de 6 cm </w:t>
      </w:r>
      <w:proofErr w:type="spellStart"/>
      <w:r w:rsidRPr="00CB6248">
        <w:rPr>
          <w:rFonts w:ascii="Arial" w:eastAsia="Times New Roman" w:hAnsi="Arial" w:cs="Arial"/>
        </w:rPr>
        <w:t>grosime</w:t>
      </w:r>
      <w:proofErr w:type="spellEnd"/>
    </w:p>
    <w:p w:rsidR="00CB6248" w:rsidRPr="00CB6248" w:rsidRDefault="00CB6248" w:rsidP="00CB6248">
      <w:pPr>
        <w:numPr>
          <w:ilvl w:val="1"/>
          <w:numId w:val="28"/>
        </w:numPr>
        <w:tabs>
          <w:tab w:val="left" w:pos="241"/>
        </w:tabs>
        <w:spacing w:after="0" w:line="0" w:lineRule="atLeast"/>
        <w:ind w:left="241" w:hanging="172"/>
        <w:rPr>
          <w:rFonts w:ascii="Arial" w:eastAsia="Times New Roman" w:hAnsi="Arial" w:cs="Arial"/>
        </w:rPr>
      </w:pPr>
      <w:proofErr w:type="spellStart"/>
      <w:r w:rsidRPr="00CB6248">
        <w:rPr>
          <w:rFonts w:ascii="Arial" w:eastAsia="Times New Roman" w:hAnsi="Arial" w:cs="Arial"/>
        </w:rPr>
        <w:t>Strat</w:t>
      </w:r>
      <w:proofErr w:type="spellEnd"/>
      <w:r w:rsidRPr="00CB6248">
        <w:rPr>
          <w:rFonts w:ascii="Arial" w:eastAsia="Times New Roman" w:hAnsi="Arial" w:cs="Arial"/>
        </w:rPr>
        <w:t xml:space="preserve"> de </w:t>
      </w:r>
      <w:proofErr w:type="spellStart"/>
      <w:r w:rsidRPr="00CB6248">
        <w:rPr>
          <w:rFonts w:ascii="Arial" w:eastAsia="Times New Roman" w:hAnsi="Arial" w:cs="Arial"/>
        </w:rPr>
        <w:t>uzura</w:t>
      </w:r>
      <w:proofErr w:type="spellEnd"/>
      <w:r w:rsidRPr="00CB6248">
        <w:rPr>
          <w:rFonts w:ascii="Arial" w:eastAsia="Times New Roman" w:hAnsi="Arial" w:cs="Arial"/>
        </w:rPr>
        <w:t xml:space="preserve"> BA16 de 4 cm </w:t>
      </w:r>
      <w:proofErr w:type="spellStart"/>
      <w:r w:rsidRPr="00CB6248">
        <w:rPr>
          <w:rFonts w:ascii="Arial" w:eastAsia="Times New Roman" w:hAnsi="Arial" w:cs="Arial"/>
        </w:rPr>
        <w:t>grosime</w:t>
      </w:r>
      <w:proofErr w:type="spellEnd"/>
    </w:p>
    <w:p w:rsidR="00CB6248" w:rsidRPr="00CB6248" w:rsidRDefault="00CB6248" w:rsidP="00CB6248">
      <w:pPr>
        <w:spacing w:after="0" w:line="0" w:lineRule="atLeast"/>
        <w:ind w:left="1"/>
        <w:rPr>
          <w:rFonts w:ascii="Arial" w:eastAsia="Times New Roman" w:hAnsi="Arial" w:cs="Arial"/>
        </w:rPr>
      </w:pPr>
      <w:proofErr w:type="spellStart"/>
      <w:r w:rsidRPr="00CB6248">
        <w:rPr>
          <w:rFonts w:ascii="Arial" w:eastAsia="Times New Roman" w:hAnsi="Arial" w:cs="Arial"/>
        </w:rPr>
        <w:t>Trotuarul</w:t>
      </w:r>
      <w:proofErr w:type="spellEnd"/>
      <w:r w:rsidRPr="00CB6248">
        <w:rPr>
          <w:rFonts w:ascii="Arial" w:eastAsia="Times New Roman" w:hAnsi="Arial" w:cs="Arial"/>
        </w:rPr>
        <w:t xml:space="preserve"> </w:t>
      </w:r>
      <w:proofErr w:type="spellStart"/>
      <w:proofErr w:type="gramStart"/>
      <w:r w:rsidRPr="00CB6248">
        <w:rPr>
          <w:rFonts w:ascii="Arial" w:eastAsia="Times New Roman" w:hAnsi="Arial" w:cs="Arial"/>
        </w:rPr>
        <w:t>va</w:t>
      </w:r>
      <w:proofErr w:type="spellEnd"/>
      <w:proofErr w:type="gramEnd"/>
      <w:r w:rsidRPr="00CB6248">
        <w:rPr>
          <w:rFonts w:ascii="Arial" w:eastAsia="Times New Roman" w:hAnsi="Arial" w:cs="Arial"/>
        </w:rPr>
        <w:t xml:space="preserve"> </w:t>
      </w:r>
      <w:proofErr w:type="spellStart"/>
      <w:r w:rsidRPr="00CB6248">
        <w:rPr>
          <w:rFonts w:ascii="Arial" w:eastAsia="Times New Roman" w:hAnsi="Arial" w:cs="Arial"/>
        </w:rPr>
        <w:t>avea</w:t>
      </w:r>
      <w:proofErr w:type="spellEnd"/>
      <w:r w:rsidRPr="00CB6248">
        <w:rPr>
          <w:rFonts w:ascii="Arial" w:eastAsia="Times New Roman" w:hAnsi="Arial" w:cs="Arial"/>
        </w:rPr>
        <w:t xml:space="preserve"> </w:t>
      </w:r>
      <w:proofErr w:type="spellStart"/>
      <w:r w:rsidRPr="00CB6248">
        <w:rPr>
          <w:rFonts w:ascii="Arial" w:eastAsia="Times New Roman" w:hAnsi="Arial" w:cs="Arial"/>
        </w:rPr>
        <w:t>următorul</w:t>
      </w:r>
      <w:proofErr w:type="spellEnd"/>
      <w:r w:rsidRPr="00CB6248">
        <w:rPr>
          <w:rFonts w:ascii="Arial" w:eastAsia="Times New Roman" w:hAnsi="Arial" w:cs="Arial"/>
        </w:rPr>
        <w:t xml:space="preserve"> </w:t>
      </w:r>
      <w:proofErr w:type="spellStart"/>
      <w:r w:rsidRPr="00CB6248">
        <w:rPr>
          <w:rFonts w:ascii="Arial" w:eastAsia="Times New Roman" w:hAnsi="Arial" w:cs="Arial"/>
        </w:rPr>
        <w:t>sistem</w:t>
      </w:r>
      <w:proofErr w:type="spellEnd"/>
      <w:r w:rsidRPr="00CB6248">
        <w:rPr>
          <w:rFonts w:ascii="Arial" w:eastAsia="Times New Roman" w:hAnsi="Arial" w:cs="Arial"/>
        </w:rPr>
        <w:t xml:space="preserve"> </w:t>
      </w:r>
      <w:proofErr w:type="spellStart"/>
      <w:r w:rsidRPr="00CB6248">
        <w:rPr>
          <w:rFonts w:ascii="Arial" w:eastAsia="Times New Roman" w:hAnsi="Arial" w:cs="Arial"/>
        </w:rPr>
        <w:t>rutier</w:t>
      </w:r>
      <w:proofErr w:type="spellEnd"/>
      <w:r w:rsidRPr="00CB6248">
        <w:rPr>
          <w:rFonts w:ascii="Arial" w:eastAsia="Times New Roman" w:hAnsi="Arial" w:cs="Arial"/>
        </w:rPr>
        <w:t>:</w:t>
      </w:r>
    </w:p>
    <w:p w:rsidR="00CB6248" w:rsidRPr="00CB6248" w:rsidRDefault="00CB6248" w:rsidP="00CB6248">
      <w:pPr>
        <w:numPr>
          <w:ilvl w:val="1"/>
          <w:numId w:val="29"/>
        </w:numPr>
        <w:tabs>
          <w:tab w:val="left" w:pos="301"/>
        </w:tabs>
        <w:spacing w:after="0" w:line="239" w:lineRule="auto"/>
        <w:ind w:left="301" w:hanging="162"/>
        <w:rPr>
          <w:rFonts w:ascii="Arial" w:eastAsia="Times New Roman" w:hAnsi="Arial" w:cs="Arial"/>
        </w:rPr>
      </w:pPr>
      <w:proofErr w:type="spellStart"/>
      <w:r w:rsidRPr="00CB6248">
        <w:rPr>
          <w:rFonts w:ascii="Arial" w:eastAsia="Times New Roman" w:hAnsi="Arial" w:cs="Arial"/>
        </w:rPr>
        <w:t>Fundaţie</w:t>
      </w:r>
      <w:proofErr w:type="spellEnd"/>
      <w:r w:rsidRPr="00CB6248">
        <w:rPr>
          <w:rFonts w:ascii="Arial" w:eastAsia="Times New Roman" w:hAnsi="Arial" w:cs="Arial"/>
        </w:rPr>
        <w:t xml:space="preserve"> din </w:t>
      </w:r>
      <w:proofErr w:type="spellStart"/>
      <w:r w:rsidRPr="00CB6248">
        <w:rPr>
          <w:rFonts w:ascii="Arial" w:eastAsia="Times New Roman" w:hAnsi="Arial" w:cs="Arial"/>
        </w:rPr>
        <w:t>balast</w:t>
      </w:r>
      <w:proofErr w:type="spellEnd"/>
      <w:r w:rsidRPr="00CB6248">
        <w:rPr>
          <w:rFonts w:ascii="Arial" w:eastAsia="Times New Roman" w:hAnsi="Arial" w:cs="Arial"/>
        </w:rPr>
        <w:t xml:space="preserve"> de 20 cm </w:t>
      </w:r>
      <w:proofErr w:type="spellStart"/>
      <w:r w:rsidRPr="00CB6248">
        <w:rPr>
          <w:rFonts w:ascii="Arial" w:eastAsia="Times New Roman" w:hAnsi="Arial" w:cs="Arial"/>
        </w:rPr>
        <w:t>grosime</w:t>
      </w:r>
      <w:proofErr w:type="spellEnd"/>
    </w:p>
    <w:p w:rsidR="00CB6248" w:rsidRPr="00CB6248" w:rsidRDefault="00CB6248" w:rsidP="00E2654C">
      <w:pPr>
        <w:numPr>
          <w:ilvl w:val="0"/>
          <w:numId w:val="29"/>
        </w:numPr>
        <w:tabs>
          <w:tab w:val="left" w:pos="241"/>
        </w:tabs>
        <w:spacing w:after="0" w:line="0" w:lineRule="atLeast"/>
        <w:ind w:left="241" w:hanging="172"/>
        <w:rPr>
          <w:rFonts w:ascii="Arial" w:eastAsia="Times New Roman" w:hAnsi="Arial" w:cs="Arial"/>
        </w:rPr>
      </w:pPr>
      <w:r w:rsidRPr="00CB6248">
        <w:rPr>
          <w:rFonts w:ascii="Arial" w:eastAsia="Times New Roman" w:hAnsi="Arial" w:cs="Arial"/>
        </w:rPr>
        <w:t xml:space="preserve">Dale </w:t>
      </w:r>
      <w:proofErr w:type="spellStart"/>
      <w:r w:rsidRPr="00CB6248">
        <w:rPr>
          <w:rFonts w:ascii="Arial" w:eastAsia="Times New Roman" w:hAnsi="Arial" w:cs="Arial"/>
        </w:rPr>
        <w:t>ornamentale</w:t>
      </w:r>
      <w:proofErr w:type="spellEnd"/>
      <w:r w:rsidRPr="00CB6248">
        <w:rPr>
          <w:rFonts w:ascii="Arial" w:eastAsia="Times New Roman" w:hAnsi="Arial" w:cs="Arial"/>
        </w:rPr>
        <w:t xml:space="preserve"> de 6 cm </w:t>
      </w:r>
      <w:proofErr w:type="spellStart"/>
      <w:r w:rsidRPr="00CB6248">
        <w:rPr>
          <w:rFonts w:ascii="Arial" w:eastAsia="Times New Roman" w:hAnsi="Arial" w:cs="Arial"/>
        </w:rPr>
        <w:t>grosime</w:t>
      </w:r>
      <w:proofErr w:type="spellEnd"/>
      <w:r w:rsidRPr="00CB6248">
        <w:rPr>
          <w:rFonts w:ascii="Arial" w:eastAsia="Times New Roman" w:hAnsi="Arial" w:cs="Arial"/>
        </w:rPr>
        <w:t xml:space="preserve"> </w:t>
      </w:r>
      <w:proofErr w:type="spellStart"/>
      <w:r w:rsidRPr="00CB6248">
        <w:rPr>
          <w:rFonts w:ascii="Arial" w:eastAsia="Times New Roman" w:hAnsi="Arial" w:cs="Arial"/>
        </w:rPr>
        <w:t>pe</w:t>
      </w:r>
      <w:proofErr w:type="spellEnd"/>
      <w:r w:rsidRPr="00CB6248">
        <w:rPr>
          <w:rFonts w:ascii="Arial" w:eastAsia="Times New Roman" w:hAnsi="Arial" w:cs="Arial"/>
        </w:rPr>
        <w:t xml:space="preserve"> un </w:t>
      </w:r>
      <w:proofErr w:type="spellStart"/>
      <w:r w:rsidRPr="00CB6248">
        <w:rPr>
          <w:rFonts w:ascii="Arial" w:eastAsia="Times New Roman" w:hAnsi="Arial" w:cs="Arial"/>
        </w:rPr>
        <w:t>substrat</w:t>
      </w:r>
      <w:proofErr w:type="spellEnd"/>
      <w:r w:rsidRPr="00CB6248">
        <w:rPr>
          <w:rFonts w:ascii="Arial" w:eastAsia="Times New Roman" w:hAnsi="Arial" w:cs="Arial"/>
        </w:rPr>
        <w:t xml:space="preserve"> de </w:t>
      </w:r>
      <w:proofErr w:type="spellStart"/>
      <w:r w:rsidRPr="00CB6248">
        <w:rPr>
          <w:rFonts w:ascii="Arial" w:eastAsia="Times New Roman" w:hAnsi="Arial" w:cs="Arial"/>
        </w:rPr>
        <w:t>nisip</w:t>
      </w:r>
      <w:proofErr w:type="spellEnd"/>
      <w:r w:rsidRPr="00CB6248">
        <w:rPr>
          <w:rFonts w:ascii="Arial" w:eastAsia="Times New Roman" w:hAnsi="Arial" w:cs="Arial"/>
        </w:rPr>
        <w:t xml:space="preserve"> de 5 cm </w:t>
      </w:r>
      <w:proofErr w:type="spellStart"/>
      <w:r w:rsidRPr="00CB6248">
        <w:rPr>
          <w:rFonts w:ascii="Arial" w:eastAsia="Times New Roman" w:hAnsi="Arial" w:cs="Arial"/>
        </w:rPr>
        <w:t>grosime</w:t>
      </w:r>
      <w:proofErr w:type="spellEnd"/>
    </w:p>
    <w:p w:rsidR="00CB6248" w:rsidRPr="00CB6248" w:rsidRDefault="00CB6248" w:rsidP="00CB6248">
      <w:pPr>
        <w:spacing w:after="0" w:line="237" w:lineRule="auto"/>
        <w:rPr>
          <w:rFonts w:ascii="Arial" w:eastAsia="Times New Roman" w:hAnsi="Arial" w:cs="Arial"/>
        </w:rPr>
      </w:pPr>
      <w:r>
        <w:rPr>
          <w:rFonts w:ascii="Arial" w:eastAsia="Times New Roman" w:hAnsi="Arial" w:cs="Arial"/>
        </w:rPr>
        <w:t xml:space="preserve">    </w:t>
      </w:r>
      <w:proofErr w:type="spellStart"/>
      <w:r w:rsidRPr="00CB6248">
        <w:rPr>
          <w:rFonts w:ascii="Arial" w:eastAsia="Times New Roman" w:hAnsi="Arial" w:cs="Arial"/>
        </w:rPr>
        <w:t>Apele</w:t>
      </w:r>
      <w:proofErr w:type="spellEnd"/>
      <w:r w:rsidRPr="00CB6248">
        <w:rPr>
          <w:rFonts w:ascii="Arial" w:eastAsia="Times New Roman" w:hAnsi="Arial" w:cs="Arial"/>
        </w:rPr>
        <w:t xml:space="preserve"> </w:t>
      </w:r>
      <w:proofErr w:type="spellStart"/>
      <w:r w:rsidRPr="00CB6248">
        <w:rPr>
          <w:rFonts w:ascii="Arial" w:eastAsia="Times New Roman" w:hAnsi="Arial" w:cs="Arial"/>
        </w:rPr>
        <w:t>pluviale</w:t>
      </w:r>
      <w:proofErr w:type="spellEnd"/>
      <w:r w:rsidRPr="00CB6248">
        <w:rPr>
          <w:rFonts w:ascii="Arial" w:eastAsia="Times New Roman" w:hAnsi="Arial" w:cs="Arial"/>
        </w:rPr>
        <w:t xml:space="preserve"> </w:t>
      </w:r>
      <w:proofErr w:type="spellStart"/>
      <w:r w:rsidRPr="00CB6248">
        <w:rPr>
          <w:rFonts w:ascii="Arial" w:eastAsia="Times New Roman" w:hAnsi="Arial" w:cs="Arial"/>
        </w:rPr>
        <w:t>colectate</w:t>
      </w:r>
      <w:proofErr w:type="spellEnd"/>
      <w:r w:rsidRPr="00CB6248">
        <w:rPr>
          <w:rFonts w:ascii="Arial" w:eastAsia="Times New Roman" w:hAnsi="Arial" w:cs="Arial"/>
        </w:rPr>
        <w:t xml:space="preserve"> </w:t>
      </w:r>
      <w:proofErr w:type="spellStart"/>
      <w:r w:rsidRPr="00CB6248">
        <w:rPr>
          <w:rFonts w:ascii="Arial" w:eastAsia="Times New Roman" w:hAnsi="Arial" w:cs="Arial"/>
        </w:rPr>
        <w:t>prin</w:t>
      </w:r>
      <w:proofErr w:type="spellEnd"/>
      <w:r w:rsidRPr="00CB6248">
        <w:rPr>
          <w:rFonts w:ascii="Arial" w:eastAsia="Times New Roman" w:hAnsi="Arial" w:cs="Arial"/>
        </w:rPr>
        <w:t xml:space="preserve"> </w:t>
      </w:r>
      <w:proofErr w:type="spellStart"/>
      <w:r w:rsidRPr="00CB6248">
        <w:rPr>
          <w:rFonts w:ascii="Arial" w:eastAsia="Times New Roman" w:hAnsi="Arial" w:cs="Arial"/>
        </w:rPr>
        <w:t>şanţuri</w:t>
      </w:r>
      <w:proofErr w:type="spellEnd"/>
      <w:r w:rsidRPr="00CB6248">
        <w:rPr>
          <w:rFonts w:ascii="Arial" w:eastAsia="Times New Roman" w:hAnsi="Arial" w:cs="Arial"/>
        </w:rPr>
        <w:t xml:space="preserve"> cu </w:t>
      </w:r>
      <w:proofErr w:type="spellStart"/>
      <w:r w:rsidRPr="00CB6248">
        <w:rPr>
          <w:rFonts w:ascii="Arial" w:eastAsia="Times New Roman" w:hAnsi="Arial" w:cs="Arial"/>
        </w:rPr>
        <w:t>secțiune</w:t>
      </w:r>
      <w:proofErr w:type="spellEnd"/>
      <w:r w:rsidRPr="00CB6248">
        <w:rPr>
          <w:rFonts w:ascii="Arial" w:eastAsia="Times New Roman" w:hAnsi="Arial" w:cs="Arial"/>
        </w:rPr>
        <w:t xml:space="preserve"> </w:t>
      </w:r>
      <w:proofErr w:type="spellStart"/>
      <w:r w:rsidRPr="00CB6248">
        <w:rPr>
          <w:rFonts w:ascii="Arial" w:eastAsia="Times New Roman" w:hAnsi="Arial" w:cs="Arial"/>
        </w:rPr>
        <w:t>neprotejate</w:t>
      </w:r>
      <w:proofErr w:type="spellEnd"/>
      <w:r w:rsidRPr="00CB6248">
        <w:rPr>
          <w:rFonts w:ascii="Arial" w:eastAsia="Times New Roman" w:hAnsi="Arial" w:cs="Arial"/>
        </w:rPr>
        <w:t xml:space="preserve"> </w:t>
      </w:r>
      <w:proofErr w:type="spellStart"/>
      <w:r w:rsidRPr="00CB6248">
        <w:rPr>
          <w:rFonts w:ascii="Arial" w:eastAsia="Times New Roman" w:hAnsi="Arial" w:cs="Arial"/>
        </w:rPr>
        <w:t>şi</w:t>
      </w:r>
      <w:proofErr w:type="spellEnd"/>
      <w:r w:rsidRPr="00CB6248">
        <w:rPr>
          <w:rFonts w:ascii="Arial" w:eastAsia="Times New Roman" w:hAnsi="Arial" w:cs="Arial"/>
        </w:rPr>
        <w:t xml:space="preserve"> </w:t>
      </w:r>
      <w:proofErr w:type="spellStart"/>
      <w:r w:rsidRPr="00CB6248">
        <w:rPr>
          <w:rFonts w:ascii="Arial" w:eastAsia="Times New Roman" w:hAnsi="Arial" w:cs="Arial"/>
        </w:rPr>
        <w:t>rigole</w:t>
      </w:r>
      <w:proofErr w:type="spellEnd"/>
      <w:r w:rsidRPr="00CB6248">
        <w:rPr>
          <w:rFonts w:ascii="Arial" w:eastAsia="Times New Roman" w:hAnsi="Arial" w:cs="Arial"/>
        </w:rPr>
        <w:t xml:space="preserve">, cu </w:t>
      </w:r>
      <w:proofErr w:type="spellStart"/>
      <w:r w:rsidRPr="00CB6248">
        <w:rPr>
          <w:rFonts w:ascii="Arial" w:eastAsia="Times New Roman" w:hAnsi="Arial" w:cs="Arial"/>
        </w:rPr>
        <w:t>lungimea</w:t>
      </w:r>
      <w:proofErr w:type="spellEnd"/>
    </w:p>
    <w:p w:rsidR="00CB6248" w:rsidRPr="00CB6248" w:rsidRDefault="00CB6248" w:rsidP="00CB6248">
      <w:pPr>
        <w:spacing w:after="0" w:line="1" w:lineRule="exact"/>
        <w:rPr>
          <w:rFonts w:ascii="Arial" w:eastAsia="Times New Roman" w:hAnsi="Arial" w:cs="Arial"/>
        </w:rPr>
      </w:pPr>
    </w:p>
    <w:p w:rsidR="00CB6248" w:rsidRPr="00CB6248" w:rsidRDefault="00CB6248" w:rsidP="00CB6248">
      <w:pPr>
        <w:spacing w:after="0" w:line="209" w:lineRule="auto"/>
        <w:ind w:right="380"/>
        <w:jc w:val="both"/>
        <w:rPr>
          <w:rFonts w:ascii="Arial" w:eastAsia="Times New Roman" w:hAnsi="Arial" w:cs="Arial"/>
        </w:rPr>
      </w:pPr>
      <w:proofErr w:type="spellStart"/>
      <w:proofErr w:type="gramStart"/>
      <w:r w:rsidRPr="00CB6248">
        <w:rPr>
          <w:rFonts w:ascii="Arial" w:eastAsia="Times New Roman" w:hAnsi="Arial" w:cs="Arial"/>
        </w:rPr>
        <w:t>totală</w:t>
      </w:r>
      <w:proofErr w:type="spellEnd"/>
      <w:proofErr w:type="gramEnd"/>
      <w:r w:rsidRPr="00CB6248">
        <w:rPr>
          <w:rFonts w:ascii="Arial" w:eastAsia="Times New Roman" w:hAnsi="Arial" w:cs="Arial"/>
        </w:rPr>
        <w:t xml:space="preserve"> L= 1 312 m, de </w:t>
      </w:r>
      <w:proofErr w:type="spellStart"/>
      <w:r w:rsidRPr="00CB6248">
        <w:rPr>
          <w:rFonts w:ascii="Arial" w:eastAsia="Times New Roman" w:hAnsi="Arial" w:cs="Arial"/>
        </w:rPr>
        <w:t>pe</w:t>
      </w:r>
      <w:proofErr w:type="spellEnd"/>
      <w:r w:rsidRPr="00CB6248">
        <w:rPr>
          <w:rFonts w:ascii="Arial" w:eastAsia="Times New Roman" w:hAnsi="Arial" w:cs="Arial"/>
        </w:rPr>
        <w:t xml:space="preserve"> </w:t>
      </w:r>
      <w:proofErr w:type="spellStart"/>
      <w:r w:rsidRPr="00CB6248">
        <w:rPr>
          <w:rFonts w:ascii="Arial" w:eastAsia="Times New Roman" w:hAnsi="Arial" w:cs="Arial"/>
        </w:rPr>
        <w:t>partea</w:t>
      </w:r>
      <w:proofErr w:type="spellEnd"/>
      <w:r w:rsidRPr="00CB6248">
        <w:rPr>
          <w:rFonts w:ascii="Arial" w:eastAsia="Times New Roman" w:hAnsi="Arial" w:cs="Arial"/>
        </w:rPr>
        <w:t xml:space="preserve"> </w:t>
      </w:r>
      <w:proofErr w:type="spellStart"/>
      <w:r w:rsidRPr="00CB6248">
        <w:rPr>
          <w:rFonts w:ascii="Arial" w:eastAsia="Times New Roman" w:hAnsi="Arial" w:cs="Arial"/>
        </w:rPr>
        <w:t>carosabilă</w:t>
      </w:r>
      <w:proofErr w:type="spellEnd"/>
      <w:r w:rsidRPr="00CB6248">
        <w:rPr>
          <w:rFonts w:ascii="Arial" w:eastAsia="Times New Roman" w:hAnsi="Arial" w:cs="Arial"/>
        </w:rPr>
        <w:t xml:space="preserve"> </w:t>
      </w:r>
      <w:proofErr w:type="spellStart"/>
      <w:r w:rsidRPr="00CB6248">
        <w:rPr>
          <w:rFonts w:ascii="Arial" w:eastAsia="Times New Roman" w:hAnsi="Arial" w:cs="Arial"/>
        </w:rPr>
        <w:t>S</w:t>
      </w:r>
      <w:r w:rsidRPr="00CB6248">
        <w:rPr>
          <w:rFonts w:ascii="Arial" w:eastAsia="Times New Roman" w:hAnsi="Arial" w:cs="Arial"/>
          <w:vertAlign w:val="subscript"/>
        </w:rPr>
        <w:t>carosabil</w:t>
      </w:r>
      <w:proofErr w:type="spellEnd"/>
      <w:r w:rsidRPr="00CB6248">
        <w:rPr>
          <w:rFonts w:ascii="Arial" w:eastAsia="Times New Roman" w:hAnsi="Arial" w:cs="Arial"/>
        </w:rPr>
        <w:t xml:space="preserve">=5276 </w:t>
      </w:r>
      <w:proofErr w:type="spellStart"/>
      <w:r w:rsidRPr="00CB6248">
        <w:rPr>
          <w:rFonts w:ascii="Arial" w:eastAsia="Times New Roman" w:hAnsi="Arial" w:cs="Arial"/>
        </w:rPr>
        <w:t>mp</w:t>
      </w:r>
      <w:proofErr w:type="spellEnd"/>
      <w:r w:rsidRPr="00CB6248">
        <w:rPr>
          <w:rFonts w:ascii="Arial" w:eastAsia="Times New Roman" w:hAnsi="Arial" w:cs="Arial"/>
        </w:rPr>
        <w:t xml:space="preserve"> </w:t>
      </w:r>
      <w:proofErr w:type="spellStart"/>
      <w:r w:rsidRPr="00CB6248">
        <w:rPr>
          <w:rFonts w:ascii="Arial" w:eastAsia="Times New Roman" w:hAnsi="Arial" w:cs="Arial"/>
        </w:rPr>
        <w:t>prevăzută</w:t>
      </w:r>
      <w:proofErr w:type="spellEnd"/>
      <w:r w:rsidRPr="00CB6248">
        <w:rPr>
          <w:rFonts w:ascii="Arial" w:eastAsia="Times New Roman" w:hAnsi="Arial" w:cs="Arial"/>
        </w:rPr>
        <w:t xml:space="preserve"> cu </w:t>
      </w:r>
      <w:proofErr w:type="spellStart"/>
      <w:r w:rsidRPr="00CB6248">
        <w:rPr>
          <w:rFonts w:ascii="Arial" w:eastAsia="Times New Roman" w:hAnsi="Arial" w:cs="Arial"/>
        </w:rPr>
        <w:t>pante</w:t>
      </w:r>
      <w:proofErr w:type="spellEnd"/>
      <w:r w:rsidRPr="00CB6248">
        <w:rPr>
          <w:rFonts w:ascii="Arial" w:eastAsia="Times New Roman" w:hAnsi="Arial" w:cs="Arial"/>
        </w:rPr>
        <w:t xml:space="preserve"> </w:t>
      </w:r>
      <w:proofErr w:type="spellStart"/>
      <w:r w:rsidRPr="00CB6248">
        <w:rPr>
          <w:rFonts w:ascii="Arial" w:eastAsia="Times New Roman" w:hAnsi="Arial" w:cs="Arial"/>
        </w:rPr>
        <w:t>longitudinale</w:t>
      </w:r>
      <w:proofErr w:type="spellEnd"/>
      <w:r w:rsidRPr="00CB6248">
        <w:rPr>
          <w:rFonts w:ascii="Arial" w:eastAsia="Times New Roman" w:hAnsi="Arial" w:cs="Arial"/>
        </w:rPr>
        <w:t xml:space="preserve"> </w:t>
      </w:r>
      <w:proofErr w:type="spellStart"/>
      <w:r w:rsidRPr="00CB6248">
        <w:rPr>
          <w:rFonts w:ascii="Arial" w:eastAsia="Times New Roman" w:hAnsi="Arial" w:cs="Arial"/>
        </w:rPr>
        <w:t>şi</w:t>
      </w:r>
      <w:proofErr w:type="spellEnd"/>
      <w:r w:rsidRPr="00CB6248">
        <w:rPr>
          <w:rFonts w:ascii="Arial" w:eastAsia="Times New Roman" w:hAnsi="Arial" w:cs="Arial"/>
        </w:rPr>
        <w:t xml:space="preserve"> </w:t>
      </w:r>
      <w:proofErr w:type="spellStart"/>
      <w:r w:rsidRPr="00CB6248">
        <w:rPr>
          <w:rFonts w:ascii="Arial" w:eastAsia="Times New Roman" w:hAnsi="Arial" w:cs="Arial"/>
        </w:rPr>
        <w:t>transversale</w:t>
      </w:r>
      <w:proofErr w:type="spellEnd"/>
      <w:r w:rsidRPr="00CB6248">
        <w:rPr>
          <w:rFonts w:ascii="Arial" w:eastAsia="Times New Roman" w:hAnsi="Arial" w:cs="Arial"/>
        </w:rPr>
        <w:t xml:space="preserve"> </w:t>
      </w:r>
      <w:proofErr w:type="spellStart"/>
      <w:r w:rsidRPr="00CB6248">
        <w:rPr>
          <w:rFonts w:ascii="Arial" w:eastAsia="Times New Roman" w:hAnsi="Arial" w:cs="Arial"/>
        </w:rPr>
        <w:t>corespunzătoare</w:t>
      </w:r>
      <w:proofErr w:type="spellEnd"/>
      <w:r w:rsidRPr="00CB6248">
        <w:rPr>
          <w:rFonts w:ascii="Arial" w:eastAsia="Times New Roman" w:hAnsi="Arial" w:cs="Arial"/>
        </w:rPr>
        <w:t xml:space="preserve"> , de </w:t>
      </w:r>
      <w:proofErr w:type="spellStart"/>
      <w:r w:rsidRPr="00CB6248">
        <w:rPr>
          <w:rFonts w:ascii="Arial" w:eastAsia="Times New Roman" w:hAnsi="Arial" w:cs="Arial"/>
        </w:rPr>
        <w:t>pe</w:t>
      </w:r>
      <w:proofErr w:type="spellEnd"/>
      <w:r w:rsidRPr="00CB6248">
        <w:rPr>
          <w:rFonts w:ascii="Arial" w:eastAsia="Times New Roman" w:hAnsi="Arial" w:cs="Arial"/>
        </w:rPr>
        <w:t xml:space="preserve"> </w:t>
      </w:r>
      <w:proofErr w:type="spellStart"/>
      <w:r w:rsidRPr="00CB6248">
        <w:rPr>
          <w:rFonts w:ascii="Arial" w:eastAsia="Times New Roman" w:hAnsi="Arial" w:cs="Arial"/>
        </w:rPr>
        <w:t>acostamentul</w:t>
      </w:r>
      <w:proofErr w:type="spellEnd"/>
      <w:r w:rsidRPr="00CB6248">
        <w:rPr>
          <w:rFonts w:ascii="Arial" w:eastAsia="Times New Roman" w:hAnsi="Arial" w:cs="Arial"/>
        </w:rPr>
        <w:t xml:space="preserve"> </w:t>
      </w:r>
      <w:proofErr w:type="spellStart"/>
      <w:r w:rsidRPr="00CB6248">
        <w:rPr>
          <w:rFonts w:ascii="Arial" w:eastAsia="Times New Roman" w:hAnsi="Arial" w:cs="Arial"/>
        </w:rPr>
        <w:t>având</w:t>
      </w:r>
      <w:proofErr w:type="spellEnd"/>
      <w:r w:rsidRPr="00CB6248">
        <w:rPr>
          <w:rFonts w:ascii="Arial" w:eastAsia="Times New Roman" w:hAnsi="Arial" w:cs="Arial"/>
        </w:rPr>
        <w:t xml:space="preserve"> </w:t>
      </w:r>
      <w:proofErr w:type="spellStart"/>
      <w:r w:rsidRPr="00CB6248">
        <w:rPr>
          <w:rFonts w:ascii="Arial" w:eastAsia="Times New Roman" w:hAnsi="Arial" w:cs="Arial"/>
        </w:rPr>
        <w:t>pantă</w:t>
      </w:r>
      <w:proofErr w:type="spellEnd"/>
      <w:r w:rsidRPr="00CB6248">
        <w:rPr>
          <w:rFonts w:ascii="Arial" w:eastAsia="Times New Roman" w:hAnsi="Arial" w:cs="Arial"/>
        </w:rPr>
        <w:t xml:space="preserve"> de</w:t>
      </w:r>
    </w:p>
    <w:p w:rsidR="00CB6248" w:rsidRPr="00CB6248" w:rsidRDefault="00CB6248" w:rsidP="00CB6248">
      <w:pPr>
        <w:spacing w:after="0" w:line="16" w:lineRule="exact"/>
        <w:rPr>
          <w:rFonts w:ascii="Arial" w:eastAsia="Times New Roman" w:hAnsi="Arial" w:cs="Arial"/>
        </w:rPr>
      </w:pPr>
    </w:p>
    <w:p w:rsidR="00CB6248" w:rsidRPr="00E2654C" w:rsidRDefault="00CB6248" w:rsidP="00E2654C">
      <w:pPr>
        <w:spacing w:after="0" w:line="237" w:lineRule="auto"/>
        <w:ind w:right="380"/>
        <w:jc w:val="both"/>
        <w:rPr>
          <w:rFonts w:ascii="Arial" w:eastAsia="Times New Roman" w:hAnsi="Arial" w:cs="Arial"/>
        </w:rPr>
      </w:pPr>
      <w:r w:rsidRPr="00CB6248">
        <w:rPr>
          <w:rFonts w:ascii="Arial" w:eastAsia="Times New Roman" w:hAnsi="Arial" w:cs="Arial"/>
        </w:rPr>
        <w:t>2</w:t>
      </w:r>
      <w:proofErr w:type="gramStart"/>
      <w:r w:rsidRPr="00CB6248">
        <w:rPr>
          <w:rFonts w:ascii="Arial" w:eastAsia="Times New Roman" w:hAnsi="Arial" w:cs="Arial"/>
        </w:rPr>
        <w:t>,5</w:t>
      </w:r>
      <w:proofErr w:type="gramEnd"/>
      <w:r w:rsidRPr="00CB6248">
        <w:rPr>
          <w:rFonts w:ascii="Arial" w:eastAsia="Times New Roman" w:hAnsi="Arial" w:cs="Arial"/>
        </w:rPr>
        <w:t xml:space="preserve">% ale </w:t>
      </w:r>
      <w:proofErr w:type="spellStart"/>
      <w:r w:rsidRPr="00CB6248">
        <w:rPr>
          <w:rFonts w:ascii="Arial" w:eastAsia="Times New Roman" w:hAnsi="Arial" w:cs="Arial"/>
        </w:rPr>
        <w:t>drumului</w:t>
      </w:r>
      <w:proofErr w:type="spellEnd"/>
      <w:r w:rsidRPr="00CB6248">
        <w:rPr>
          <w:rFonts w:ascii="Arial" w:eastAsia="Times New Roman" w:hAnsi="Arial" w:cs="Arial"/>
        </w:rPr>
        <w:t xml:space="preserve"> de </w:t>
      </w:r>
      <w:proofErr w:type="spellStart"/>
      <w:r w:rsidRPr="00CB6248">
        <w:rPr>
          <w:rFonts w:ascii="Arial" w:eastAsia="Times New Roman" w:hAnsi="Arial" w:cs="Arial"/>
        </w:rPr>
        <w:t>interes</w:t>
      </w:r>
      <w:proofErr w:type="spellEnd"/>
      <w:r w:rsidRPr="00CB6248">
        <w:rPr>
          <w:rFonts w:ascii="Arial" w:eastAsia="Times New Roman" w:hAnsi="Arial" w:cs="Arial"/>
        </w:rPr>
        <w:t xml:space="preserve"> local </w:t>
      </w:r>
      <w:proofErr w:type="spellStart"/>
      <w:r w:rsidRPr="00CB6248">
        <w:rPr>
          <w:rFonts w:ascii="Arial" w:eastAsia="Times New Roman" w:hAnsi="Arial" w:cs="Arial"/>
        </w:rPr>
        <w:t>reabilitat</w:t>
      </w:r>
      <w:proofErr w:type="spellEnd"/>
      <w:r w:rsidRPr="00CB6248">
        <w:rPr>
          <w:rFonts w:ascii="Arial" w:eastAsia="Times New Roman" w:hAnsi="Arial" w:cs="Arial"/>
        </w:rPr>
        <w:t xml:space="preserve"> </w:t>
      </w:r>
      <w:proofErr w:type="spellStart"/>
      <w:r w:rsidRPr="00CB6248">
        <w:rPr>
          <w:rFonts w:ascii="Arial" w:eastAsia="Times New Roman" w:hAnsi="Arial" w:cs="Arial"/>
        </w:rPr>
        <w:t>și</w:t>
      </w:r>
      <w:proofErr w:type="spellEnd"/>
      <w:r w:rsidRPr="00CB6248">
        <w:rPr>
          <w:rFonts w:ascii="Arial" w:eastAsia="Times New Roman" w:hAnsi="Arial" w:cs="Arial"/>
        </w:rPr>
        <w:t xml:space="preserve"> de </w:t>
      </w:r>
      <w:proofErr w:type="spellStart"/>
      <w:r w:rsidRPr="00CB6248">
        <w:rPr>
          <w:rFonts w:ascii="Arial" w:eastAsia="Times New Roman" w:hAnsi="Arial" w:cs="Arial"/>
        </w:rPr>
        <w:t>pe</w:t>
      </w:r>
      <w:proofErr w:type="spellEnd"/>
      <w:r w:rsidRPr="00CB6248">
        <w:rPr>
          <w:rFonts w:ascii="Arial" w:eastAsia="Times New Roman" w:hAnsi="Arial" w:cs="Arial"/>
        </w:rPr>
        <w:t xml:space="preserve"> </w:t>
      </w:r>
      <w:proofErr w:type="spellStart"/>
      <w:r w:rsidRPr="00CB6248">
        <w:rPr>
          <w:rFonts w:ascii="Arial" w:eastAsia="Times New Roman" w:hAnsi="Arial" w:cs="Arial"/>
        </w:rPr>
        <w:t>trotuar</w:t>
      </w:r>
      <w:proofErr w:type="spellEnd"/>
      <w:r w:rsidRPr="00CB6248">
        <w:rPr>
          <w:rFonts w:ascii="Arial" w:eastAsia="Times New Roman" w:hAnsi="Arial" w:cs="Arial"/>
        </w:rPr>
        <w:t xml:space="preserve">, </w:t>
      </w:r>
      <w:proofErr w:type="spellStart"/>
      <w:r w:rsidRPr="00CB6248">
        <w:rPr>
          <w:rFonts w:ascii="Arial" w:eastAsia="Times New Roman" w:hAnsi="Arial" w:cs="Arial"/>
        </w:rPr>
        <w:t>sunt</w:t>
      </w:r>
      <w:proofErr w:type="spellEnd"/>
      <w:r w:rsidRPr="00CB6248">
        <w:rPr>
          <w:rFonts w:ascii="Arial" w:eastAsia="Times New Roman" w:hAnsi="Arial" w:cs="Arial"/>
        </w:rPr>
        <w:t xml:space="preserve"> evacuate </w:t>
      </w:r>
      <w:proofErr w:type="spellStart"/>
      <w:r w:rsidRPr="00CB6248">
        <w:rPr>
          <w:rFonts w:ascii="Arial" w:eastAsia="Times New Roman" w:hAnsi="Arial" w:cs="Arial"/>
        </w:rPr>
        <w:t>prin</w:t>
      </w:r>
      <w:proofErr w:type="spellEnd"/>
      <w:r w:rsidRPr="00CB6248">
        <w:rPr>
          <w:rFonts w:ascii="Arial" w:eastAsia="Times New Roman" w:hAnsi="Arial" w:cs="Arial"/>
        </w:rPr>
        <w:t xml:space="preserve"> </w:t>
      </w:r>
      <w:proofErr w:type="spellStart"/>
      <w:r w:rsidRPr="00CB6248">
        <w:rPr>
          <w:rFonts w:ascii="Arial" w:eastAsia="Times New Roman" w:hAnsi="Arial" w:cs="Arial"/>
        </w:rPr>
        <w:t>cele</w:t>
      </w:r>
      <w:proofErr w:type="spellEnd"/>
      <w:r w:rsidRPr="00CB6248">
        <w:rPr>
          <w:rFonts w:ascii="Arial" w:eastAsia="Times New Roman" w:hAnsi="Arial" w:cs="Arial"/>
        </w:rPr>
        <w:t xml:space="preserve"> 4 </w:t>
      </w:r>
      <w:proofErr w:type="spellStart"/>
      <w:r w:rsidRPr="00CB6248">
        <w:rPr>
          <w:rFonts w:ascii="Arial" w:eastAsia="Times New Roman" w:hAnsi="Arial" w:cs="Arial"/>
        </w:rPr>
        <w:t>buc</w:t>
      </w:r>
      <w:proofErr w:type="spellEnd"/>
      <w:r w:rsidRPr="00CB6248">
        <w:rPr>
          <w:rFonts w:ascii="Arial" w:eastAsia="Times New Roman" w:hAnsi="Arial" w:cs="Arial"/>
        </w:rPr>
        <w:t xml:space="preserve"> </w:t>
      </w:r>
      <w:proofErr w:type="spellStart"/>
      <w:r w:rsidRPr="00CB6248">
        <w:rPr>
          <w:rFonts w:ascii="Arial" w:eastAsia="Times New Roman" w:hAnsi="Arial" w:cs="Arial"/>
        </w:rPr>
        <w:t>podeţe</w:t>
      </w:r>
      <w:proofErr w:type="spellEnd"/>
      <w:r w:rsidRPr="00CB6248">
        <w:rPr>
          <w:rFonts w:ascii="Arial" w:eastAsia="Times New Roman" w:hAnsi="Arial" w:cs="Arial"/>
        </w:rPr>
        <w:t xml:space="preserve"> tubular din </w:t>
      </w:r>
      <w:proofErr w:type="spellStart"/>
      <w:r w:rsidRPr="00CB6248">
        <w:rPr>
          <w:rFonts w:ascii="Arial" w:eastAsia="Times New Roman" w:hAnsi="Arial" w:cs="Arial"/>
        </w:rPr>
        <w:t>țevi</w:t>
      </w:r>
      <w:proofErr w:type="spellEnd"/>
      <w:r w:rsidRPr="00CB6248">
        <w:rPr>
          <w:rFonts w:ascii="Arial" w:eastAsia="Times New Roman" w:hAnsi="Arial" w:cs="Arial"/>
        </w:rPr>
        <w:t xml:space="preserve"> </w:t>
      </w:r>
      <w:proofErr w:type="spellStart"/>
      <w:r w:rsidRPr="00CB6248">
        <w:rPr>
          <w:rFonts w:ascii="Arial" w:eastAsia="Times New Roman" w:hAnsi="Arial" w:cs="Arial"/>
        </w:rPr>
        <w:t>corugate</w:t>
      </w:r>
      <w:proofErr w:type="spellEnd"/>
      <w:r w:rsidRPr="00CB6248">
        <w:rPr>
          <w:rFonts w:ascii="Arial" w:eastAsia="Times New Roman" w:hAnsi="Arial" w:cs="Arial"/>
        </w:rPr>
        <w:t xml:space="preserve">, </w:t>
      </w:r>
      <w:proofErr w:type="spellStart"/>
      <w:r w:rsidRPr="00CB6248">
        <w:rPr>
          <w:rFonts w:ascii="Arial" w:eastAsia="Times New Roman" w:hAnsi="Arial" w:cs="Arial"/>
        </w:rPr>
        <w:t>amplasate</w:t>
      </w:r>
      <w:proofErr w:type="spellEnd"/>
      <w:r w:rsidRPr="00CB6248">
        <w:rPr>
          <w:rFonts w:ascii="Arial" w:eastAsia="Times New Roman" w:hAnsi="Arial" w:cs="Arial"/>
        </w:rPr>
        <w:t xml:space="preserve"> conform </w:t>
      </w:r>
      <w:proofErr w:type="spellStart"/>
      <w:r w:rsidRPr="00CB6248">
        <w:rPr>
          <w:rFonts w:ascii="Arial" w:eastAsia="Times New Roman" w:hAnsi="Arial" w:cs="Arial"/>
        </w:rPr>
        <w:t>planurilor</w:t>
      </w:r>
      <w:proofErr w:type="spellEnd"/>
      <w:r w:rsidRPr="00CB6248">
        <w:rPr>
          <w:rFonts w:ascii="Arial" w:eastAsia="Times New Roman" w:hAnsi="Arial" w:cs="Arial"/>
        </w:rPr>
        <w:t xml:space="preserve"> de </w:t>
      </w:r>
      <w:proofErr w:type="spellStart"/>
      <w:r w:rsidRPr="00CB6248">
        <w:rPr>
          <w:rFonts w:ascii="Arial" w:eastAsia="Times New Roman" w:hAnsi="Arial" w:cs="Arial"/>
        </w:rPr>
        <w:t>situaţie</w:t>
      </w:r>
      <w:proofErr w:type="spellEnd"/>
      <w:r w:rsidRPr="00CB6248">
        <w:rPr>
          <w:rFonts w:ascii="Arial" w:eastAsia="Times New Roman" w:hAnsi="Arial" w:cs="Arial"/>
        </w:rPr>
        <w:t xml:space="preserve"> </w:t>
      </w:r>
      <w:proofErr w:type="spellStart"/>
      <w:r w:rsidRPr="00CB6248">
        <w:rPr>
          <w:rFonts w:ascii="Arial" w:eastAsia="Times New Roman" w:hAnsi="Arial" w:cs="Arial"/>
        </w:rPr>
        <w:t>anexate</w:t>
      </w:r>
      <w:proofErr w:type="spellEnd"/>
      <w:r w:rsidRPr="00CB6248">
        <w:rPr>
          <w:rFonts w:ascii="Arial" w:eastAsia="Times New Roman" w:hAnsi="Arial" w:cs="Arial"/>
        </w:rPr>
        <w:t xml:space="preserve">, </w:t>
      </w:r>
      <w:proofErr w:type="spellStart"/>
      <w:r w:rsidRPr="00CB6248">
        <w:rPr>
          <w:rFonts w:ascii="Arial" w:eastAsia="Times New Roman" w:hAnsi="Arial" w:cs="Arial"/>
        </w:rPr>
        <w:t>în</w:t>
      </w:r>
      <w:proofErr w:type="spellEnd"/>
      <w:r w:rsidRPr="00CB6248">
        <w:rPr>
          <w:rFonts w:ascii="Arial" w:eastAsia="Times New Roman" w:hAnsi="Arial" w:cs="Arial"/>
        </w:rPr>
        <w:t xml:space="preserve"> </w:t>
      </w:r>
      <w:proofErr w:type="spellStart"/>
      <w:r w:rsidRPr="00CB6248">
        <w:rPr>
          <w:rFonts w:ascii="Arial" w:eastAsia="Times New Roman" w:hAnsi="Arial" w:cs="Arial"/>
        </w:rPr>
        <w:t>pârâul</w:t>
      </w:r>
      <w:proofErr w:type="spellEnd"/>
      <w:r w:rsidRPr="00CB6248">
        <w:rPr>
          <w:rFonts w:ascii="Arial" w:eastAsia="Times New Roman" w:hAnsi="Arial" w:cs="Arial"/>
        </w:rPr>
        <w:t xml:space="preserve"> </w:t>
      </w:r>
      <w:proofErr w:type="spellStart"/>
      <w:r w:rsidRPr="00CB6248">
        <w:rPr>
          <w:rFonts w:ascii="Arial" w:eastAsia="Times New Roman" w:hAnsi="Arial" w:cs="Arial"/>
        </w:rPr>
        <w:t>codificat</w:t>
      </w:r>
      <w:proofErr w:type="spellEnd"/>
      <w:r w:rsidRPr="00CB6248">
        <w:rPr>
          <w:rFonts w:ascii="Arial" w:eastAsia="Times New Roman" w:hAnsi="Arial" w:cs="Arial"/>
        </w:rPr>
        <w:t xml:space="preserve"> </w:t>
      </w:r>
      <w:proofErr w:type="spellStart"/>
      <w:r w:rsidRPr="00CB6248">
        <w:rPr>
          <w:rFonts w:ascii="Arial" w:eastAsia="Times New Roman" w:hAnsi="Arial" w:cs="Arial"/>
        </w:rPr>
        <w:t>Fitod</w:t>
      </w:r>
      <w:proofErr w:type="spellEnd"/>
      <w:r w:rsidRPr="00CB6248">
        <w:rPr>
          <w:rFonts w:ascii="Arial" w:eastAsia="Times New Roman" w:hAnsi="Arial" w:cs="Arial"/>
        </w:rPr>
        <w:t xml:space="preserve"> </w:t>
      </w:r>
      <w:proofErr w:type="spellStart"/>
      <w:r w:rsidRPr="00CB6248">
        <w:rPr>
          <w:rFonts w:ascii="Arial" w:eastAsia="Times New Roman" w:hAnsi="Arial" w:cs="Arial"/>
        </w:rPr>
        <w:t>și</w:t>
      </w:r>
      <w:proofErr w:type="spellEnd"/>
      <w:r w:rsidRPr="00CB6248">
        <w:rPr>
          <w:rFonts w:ascii="Arial" w:eastAsia="Times New Roman" w:hAnsi="Arial" w:cs="Arial"/>
        </w:rPr>
        <w:t xml:space="preserve"> </w:t>
      </w:r>
      <w:proofErr w:type="spellStart"/>
      <w:r w:rsidRPr="00CB6248">
        <w:rPr>
          <w:rFonts w:ascii="Arial" w:eastAsia="Times New Roman" w:hAnsi="Arial" w:cs="Arial"/>
        </w:rPr>
        <w:t>în</w:t>
      </w:r>
      <w:proofErr w:type="spellEnd"/>
      <w:r w:rsidRPr="00CB6248">
        <w:rPr>
          <w:rFonts w:ascii="Arial" w:eastAsia="Times New Roman" w:hAnsi="Arial" w:cs="Arial"/>
        </w:rPr>
        <w:t xml:space="preserve"> </w:t>
      </w:r>
      <w:proofErr w:type="spellStart"/>
      <w:r w:rsidRPr="00CB6248">
        <w:rPr>
          <w:rFonts w:ascii="Arial" w:eastAsia="Times New Roman" w:hAnsi="Arial" w:cs="Arial"/>
        </w:rPr>
        <w:t>cursuri</w:t>
      </w:r>
      <w:proofErr w:type="spellEnd"/>
      <w:r w:rsidRPr="00CB6248">
        <w:rPr>
          <w:rFonts w:ascii="Arial" w:eastAsia="Times New Roman" w:hAnsi="Arial" w:cs="Arial"/>
        </w:rPr>
        <w:t xml:space="preserve"> de </w:t>
      </w:r>
      <w:proofErr w:type="spellStart"/>
      <w:r w:rsidRPr="00CB6248">
        <w:rPr>
          <w:rFonts w:ascii="Arial" w:eastAsia="Times New Roman" w:hAnsi="Arial" w:cs="Arial"/>
        </w:rPr>
        <w:t>apă</w:t>
      </w:r>
      <w:proofErr w:type="spellEnd"/>
      <w:r w:rsidRPr="00CB6248">
        <w:rPr>
          <w:rFonts w:ascii="Arial" w:eastAsia="Times New Roman" w:hAnsi="Arial" w:cs="Arial"/>
        </w:rPr>
        <w:t xml:space="preserve"> </w:t>
      </w:r>
      <w:proofErr w:type="spellStart"/>
      <w:r w:rsidRPr="00CB6248">
        <w:rPr>
          <w:rFonts w:ascii="Arial" w:eastAsia="Times New Roman" w:hAnsi="Arial" w:cs="Arial"/>
        </w:rPr>
        <w:t>necodificate</w:t>
      </w:r>
      <w:proofErr w:type="spellEnd"/>
      <w:r w:rsidRPr="00CB6248">
        <w:rPr>
          <w:rFonts w:ascii="Arial" w:eastAsia="Times New Roman" w:hAnsi="Arial" w:cs="Arial"/>
        </w:rPr>
        <w:t xml:space="preserve"> </w:t>
      </w:r>
      <w:proofErr w:type="spellStart"/>
      <w:r w:rsidRPr="00CB6248">
        <w:rPr>
          <w:rFonts w:ascii="Arial" w:eastAsia="Times New Roman" w:hAnsi="Arial" w:cs="Arial"/>
        </w:rPr>
        <w:t>aflate</w:t>
      </w:r>
      <w:proofErr w:type="spellEnd"/>
      <w:r w:rsidRPr="00CB6248">
        <w:rPr>
          <w:rFonts w:ascii="Arial" w:eastAsia="Times New Roman" w:hAnsi="Arial" w:cs="Arial"/>
        </w:rPr>
        <w:t xml:space="preserve"> </w:t>
      </w:r>
      <w:proofErr w:type="spellStart"/>
      <w:r w:rsidRPr="00CB6248">
        <w:rPr>
          <w:rFonts w:ascii="Arial" w:eastAsia="Times New Roman" w:hAnsi="Arial" w:cs="Arial"/>
        </w:rPr>
        <w:t>în</w:t>
      </w:r>
      <w:proofErr w:type="spellEnd"/>
      <w:r w:rsidRPr="00CB6248">
        <w:rPr>
          <w:rFonts w:ascii="Arial" w:eastAsia="Times New Roman" w:hAnsi="Arial" w:cs="Arial"/>
        </w:rPr>
        <w:t xml:space="preserve"> </w:t>
      </w:r>
      <w:proofErr w:type="spellStart"/>
      <w:r w:rsidRPr="00CB6248">
        <w:rPr>
          <w:rFonts w:ascii="Arial" w:eastAsia="Times New Roman" w:hAnsi="Arial" w:cs="Arial"/>
        </w:rPr>
        <w:t>zonă</w:t>
      </w:r>
      <w:proofErr w:type="spellEnd"/>
      <w:r w:rsidRPr="00CB6248">
        <w:rPr>
          <w:rFonts w:ascii="Arial" w:eastAsia="Times New Roman" w:hAnsi="Arial" w:cs="Arial"/>
        </w:rPr>
        <w:t xml:space="preserve">, </w:t>
      </w:r>
      <w:proofErr w:type="spellStart"/>
      <w:r w:rsidRPr="00CB6248">
        <w:rPr>
          <w:rFonts w:ascii="Arial" w:eastAsia="Times New Roman" w:hAnsi="Arial" w:cs="Arial"/>
        </w:rPr>
        <w:t>afluenţi</w:t>
      </w:r>
      <w:proofErr w:type="spellEnd"/>
      <w:r w:rsidRPr="00CB6248">
        <w:rPr>
          <w:rFonts w:ascii="Arial" w:eastAsia="Times New Roman" w:hAnsi="Arial" w:cs="Arial"/>
        </w:rPr>
        <w:t xml:space="preserve"> </w:t>
      </w:r>
      <w:proofErr w:type="spellStart"/>
      <w:r w:rsidRPr="00CB6248">
        <w:rPr>
          <w:rFonts w:ascii="Arial" w:eastAsia="Times New Roman" w:hAnsi="Arial" w:cs="Arial"/>
        </w:rPr>
        <w:t>ai</w:t>
      </w:r>
      <w:proofErr w:type="spellEnd"/>
      <w:r w:rsidRPr="00CB6248">
        <w:rPr>
          <w:rFonts w:ascii="Arial" w:eastAsia="Times New Roman" w:hAnsi="Arial" w:cs="Arial"/>
        </w:rPr>
        <w:t xml:space="preserve"> </w:t>
      </w:r>
      <w:proofErr w:type="spellStart"/>
      <w:r w:rsidRPr="00CB6248">
        <w:rPr>
          <w:rFonts w:ascii="Arial" w:eastAsia="Times New Roman" w:hAnsi="Arial" w:cs="Arial"/>
        </w:rPr>
        <w:t>râului</w:t>
      </w:r>
      <w:proofErr w:type="spellEnd"/>
      <w:r w:rsidRPr="00CB6248">
        <w:rPr>
          <w:rFonts w:ascii="Arial" w:eastAsia="Times New Roman" w:hAnsi="Arial" w:cs="Arial"/>
        </w:rPr>
        <w:t xml:space="preserve"> </w:t>
      </w:r>
      <w:proofErr w:type="spellStart"/>
      <w:r w:rsidRPr="00CB6248">
        <w:rPr>
          <w:rFonts w:ascii="Arial" w:eastAsia="Times New Roman" w:hAnsi="Arial" w:cs="Arial"/>
        </w:rPr>
        <w:t>Olt</w:t>
      </w:r>
      <w:proofErr w:type="spellEnd"/>
      <w:r w:rsidRPr="00CB6248">
        <w:rPr>
          <w:rFonts w:ascii="Arial" w:eastAsia="Times New Roman" w:hAnsi="Arial" w:cs="Arial"/>
        </w:rPr>
        <w:t>.</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b) cumularea cu alte proiecte existente și/sau aprobate:</w:t>
      </w:r>
      <w:r w:rsidRPr="00CF32D6">
        <w:rPr>
          <w:rFonts w:ascii="Arial" w:hAnsi="Arial" w:cs="Arial"/>
          <w:lang w:val="ro-RO"/>
        </w:rPr>
        <w:t xml:space="preserve"> 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c) utilizarea resurselor naturale, în special a solului, a terenurilor, a apei și a biodiversității</w:t>
      </w:r>
      <w:r w:rsidRPr="00CF32D6">
        <w:rPr>
          <w:rFonts w:ascii="Arial" w:hAnsi="Arial" w:cs="Arial"/>
          <w:i/>
          <w:lang w:val="ro-RO"/>
        </w:rPr>
        <w:t xml:space="preserve">: </w:t>
      </w:r>
      <w:r w:rsidRPr="00CF32D6">
        <w:rPr>
          <w:rFonts w:ascii="Arial" w:hAnsi="Arial" w:cs="Arial"/>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b/>
          <w:i/>
          <w:color w:val="000000"/>
          <w:lang w:val="ro-RO" w:eastAsia="ro-RO"/>
        </w:rPr>
      </w:pPr>
      <w:r w:rsidRPr="00CF32D6">
        <w:rPr>
          <w:rFonts w:ascii="Arial" w:hAnsi="Arial" w:cs="Arial"/>
          <w:b/>
          <w:i/>
          <w:color w:val="000000"/>
          <w:lang w:val="ro-RO" w:eastAsia="ro-RO"/>
        </w:rPr>
        <w:t xml:space="preserve">d) producţia de deşeuri: </w:t>
      </w:r>
    </w:p>
    <w:p w:rsidR="00E4082E" w:rsidRPr="00CF32D6" w:rsidRDefault="00E4082E" w:rsidP="00E4082E">
      <w:pPr>
        <w:pStyle w:val="BodyText"/>
        <w:ind w:left="357" w:right="344" w:firstLine="363"/>
        <w:rPr>
          <w:rFonts w:cs="Arial"/>
          <w:sz w:val="22"/>
          <w:szCs w:val="22"/>
          <w:lang w:val="ro-RO"/>
        </w:rPr>
      </w:pPr>
      <w:r w:rsidRPr="00CF32D6">
        <w:rPr>
          <w:rFonts w:cs="Arial"/>
          <w:sz w:val="22"/>
          <w:szCs w:val="22"/>
          <w:lang w:val="ro-RO"/>
        </w:rPr>
        <w:t>În timpul construcţiei:</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Deşeurile de pământ  (cod deşeu 17.05.04) vor fi utilizate pentru reamenajarea amplasamentului.</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Deşeuri din construcţii-montaj (cod deşeu 17.09.04) vor fi valorificate prin operatori economici autorizaţi.</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e) poluarea și alte efecte nocive</w:t>
      </w:r>
      <w:r w:rsidRPr="00CF32D6">
        <w:rPr>
          <w:rFonts w:ascii="Arial" w:hAnsi="Arial" w:cs="Arial"/>
          <w:lang w:val="ro-RO"/>
        </w:rPr>
        <w:t>:</w:t>
      </w:r>
    </w:p>
    <w:p w:rsidR="00E4082E" w:rsidRPr="00CF32D6" w:rsidRDefault="00E4082E" w:rsidP="00E4082E">
      <w:pPr>
        <w:pStyle w:val="BodyText"/>
        <w:ind w:right="344"/>
        <w:rPr>
          <w:rFonts w:cs="Arial"/>
          <w:i/>
          <w:sz w:val="22"/>
          <w:szCs w:val="22"/>
          <w:lang w:val="ro-RO"/>
        </w:rPr>
      </w:pPr>
      <w:r w:rsidRPr="00CF32D6">
        <w:rPr>
          <w:rFonts w:cs="Arial"/>
          <w:i/>
          <w:sz w:val="22"/>
          <w:szCs w:val="22"/>
          <w:lang w:val="ro-RO"/>
        </w:rPr>
        <w:t xml:space="preserve">În timpul construcţiei: </w:t>
      </w:r>
    </w:p>
    <w:p w:rsidR="004F78BC" w:rsidRPr="00CF32D6" w:rsidRDefault="00E4082E" w:rsidP="004F78BC">
      <w:pPr>
        <w:autoSpaceDE w:val="0"/>
        <w:autoSpaceDN w:val="0"/>
        <w:adjustRightInd w:val="0"/>
        <w:spacing w:after="0" w:line="240" w:lineRule="auto"/>
        <w:ind w:firstLine="270"/>
        <w:jc w:val="both"/>
        <w:rPr>
          <w:rFonts w:ascii="Arial" w:eastAsia="Times New Roman" w:hAnsi="Arial" w:cs="Arial"/>
          <w:i/>
          <w:lang w:val="ro-RO"/>
        </w:rPr>
      </w:pPr>
      <w:r w:rsidRPr="00CF32D6">
        <w:rPr>
          <w:rFonts w:ascii="Arial" w:hAnsi="Arial" w:cs="Arial"/>
          <w:i/>
          <w:lang w:val="ro-RO"/>
        </w:rPr>
        <w:t xml:space="preserve">            </w:t>
      </w:r>
      <w:proofErr w:type="spellStart"/>
      <w:r w:rsidRPr="00CF32D6">
        <w:rPr>
          <w:rFonts w:ascii="Arial" w:hAnsi="Arial" w:cs="Arial"/>
          <w:i/>
          <w:lang w:val="ro-RO"/>
        </w:rPr>
        <w:t>-</w:t>
      </w:r>
      <w:r w:rsidRPr="00CF32D6">
        <w:rPr>
          <w:rFonts w:ascii="Arial" w:hAnsi="Arial" w:cs="Arial"/>
          <w:b/>
          <w:i/>
          <w:lang w:val="ro-RO"/>
        </w:rPr>
        <w:t>emisii</w:t>
      </w:r>
      <w:proofErr w:type="spellEnd"/>
      <w:r w:rsidRPr="00CF32D6">
        <w:rPr>
          <w:rFonts w:ascii="Arial" w:hAnsi="Arial" w:cs="Arial"/>
          <w:b/>
          <w:i/>
          <w:lang w:val="ro-RO"/>
        </w:rPr>
        <w:t xml:space="preserve"> în aer</w:t>
      </w:r>
      <w:r w:rsidRPr="00CF32D6">
        <w:rPr>
          <w:rFonts w:ascii="Arial" w:hAnsi="Arial" w:cs="Arial"/>
          <w:i/>
          <w:lang w:val="ro-RO"/>
        </w:rPr>
        <w:t xml:space="preserve">: - </w:t>
      </w:r>
      <w:r w:rsidR="004F78BC" w:rsidRPr="00CF32D6">
        <w:rPr>
          <w:rFonts w:ascii="Arial" w:eastAsia="Times New Roman" w:hAnsi="Arial" w:cs="Arial"/>
          <w:i/>
          <w:lang w:val="ro-RO"/>
        </w:rPr>
        <w:t xml:space="preserve">în faza de construire-principale operaţii executate generatoare de praf la amenajarea terasamentului sunt:  : excavare - încărcare materiale în auto - descărcarea materialelor – împrăştiere – compactare -  scarificare,  iar la realizarea stratului de balast: descărcare -  împrăştiere - compactare. În cursul operațiilor: transportul masei bituminoase la faţa locului , depunerea stratului, compactarea stratului </w:t>
      </w:r>
      <w:proofErr w:type="spellStart"/>
      <w:r w:rsidR="004F78BC" w:rsidRPr="00CF32D6">
        <w:rPr>
          <w:rFonts w:ascii="Arial" w:eastAsia="Times New Roman" w:hAnsi="Arial" w:cs="Arial"/>
          <w:i/>
          <w:lang w:val="ro-RO"/>
        </w:rPr>
        <w:t>depus-</w:t>
      </w:r>
      <w:proofErr w:type="spellEnd"/>
      <w:r w:rsidR="004F78BC" w:rsidRPr="00CF32D6">
        <w:rPr>
          <w:rFonts w:ascii="Arial" w:eastAsia="Times New Roman" w:hAnsi="Arial" w:cs="Arial"/>
          <w:i/>
          <w:lang w:val="ro-RO"/>
        </w:rPr>
        <w:t xml:space="preserve"> se emit în atmosferă compuşi organici volatili (COV ).</w:t>
      </w:r>
    </w:p>
    <w:p w:rsidR="004F78BC" w:rsidRPr="00CF32D6" w:rsidRDefault="004F78BC" w:rsidP="004F78BC">
      <w:pPr>
        <w:autoSpaceDE w:val="0"/>
        <w:autoSpaceDN w:val="0"/>
        <w:adjustRightInd w:val="0"/>
        <w:spacing w:after="0" w:line="240" w:lineRule="auto"/>
        <w:jc w:val="both"/>
        <w:rPr>
          <w:rFonts w:ascii="Arial" w:eastAsia="Times New Roman" w:hAnsi="Arial" w:cs="Arial"/>
          <w:i/>
          <w:lang w:val="ro-RO"/>
        </w:rPr>
      </w:pPr>
      <w:r w:rsidRPr="00CF32D6">
        <w:rPr>
          <w:rFonts w:ascii="Arial" w:eastAsia="Times New Roman" w:hAnsi="Arial" w:cs="Arial"/>
          <w:i/>
          <w:lang w:val="ro-RO"/>
        </w:rPr>
        <w:t xml:space="preserve">  </w:t>
      </w:r>
      <w:proofErr w:type="spellStart"/>
      <w:r w:rsidRPr="00CF32D6">
        <w:rPr>
          <w:rFonts w:ascii="Arial" w:eastAsia="Times New Roman" w:hAnsi="Arial" w:cs="Arial"/>
          <w:i/>
          <w:lang w:val="ro-RO"/>
        </w:rPr>
        <w:t>-în</w:t>
      </w:r>
      <w:proofErr w:type="spellEnd"/>
      <w:r w:rsidRPr="00CF32D6">
        <w:rPr>
          <w:rFonts w:ascii="Arial" w:eastAsia="Times New Roman" w:hAnsi="Arial" w:cs="Arial"/>
          <w:i/>
          <w:lang w:val="ro-RO"/>
        </w:rPr>
        <w:t xml:space="preserve"> timpul exploatării </w:t>
      </w:r>
      <w:proofErr w:type="spellStart"/>
      <w:r w:rsidRPr="00CF32D6">
        <w:rPr>
          <w:rFonts w:ascii="Arial" w:eastAsia="Times New Roman" w:hAnsi="Arial" w:cs="Arial"/>
          <w:i/>
          <w:lang w:val="ro-RO"/>
        </w:rPr>
        <w:t>drumului-</w:t>
      </w:r>
      <w:proofErr w:type="spellEnd"/>
      <w:r w:rsidRPr="00CF32D6">
        <w:rPr>
          <w:rFonts w:ascii="Arial" w:eastAsia="Times New Roman" w:hAnsi="Arial" w:cs="Arial"/>
          <w:i/>
          <w:lang w:val="ro-RO"/>
        </w:rPr>
        <w:t xml:space="preserve"> Traficul rutier va  avea un impact moderat asupra calităţii atmosferei din zona traversată şi din zonele adiacente acesteia.</w:t>
      </w:r>
    </w:p>
    <w:p w:rsidR="004F78BC" w:rsidRPr="00CF32D6" w:rsidRDefault="004F78BC" w:rsidP="004F78BC">
      <w:pPr>
        <w:pStyle w:val="BodyText"/>
        <w:ind w:firstLine="284"/>
        <w:jc w:val="both"/>
        <w:rPr>
          <w:rFonts w:cs="Arial"/>
          <w:sz w:val="22"/>
          <w:szCs w:val="22"/>
          <w:lang w:val="ro-RO"/>
        </w:rPr>
      </w:pPr>
      <w:r w:rsidRPr="00CF32D6">
        <w:rPr>
          <w:rFonts w:cs="Arial"/>
          <w:b/>
          <w:i/>
          <w:sz w:val="22"/>
          <w:szCs w:val="22"/>
          <w:lang w:val="ro-RO"/>
        </w:rPr>
        <w:t xml:space="preserve">     - emisii în apă:</w:t>
      </w:r>
      <w:proofErr w:type="spellStart"/>
      <w:r w:rsidRPr="00CF32D6">
        <w:rPr>
          <w:rFonts w:cs="Arial"/>
          <w:i/>
          <w:sz w:val="22"/>
          <w:szCs w:val="22"/>
          <w:lang w:val="ro-RO"/>
        </w:rPr>
        <w:t>-în</w:t>
      </w:r>
      <w:proofErr w:type="spellEnd"/>
      <w:r w:rsidRPr="00CF32D6">
        <w:rPr>
          <w:rFonts w:cs="Arial"/>
          <w:i/>
          <w:sz w:val="22"/>
          <w:szCs w:val="22"/>
          <w:lang w:val="ro-RO"/>
        </w:rPr>
        <w:t xml:space="preserve"> faza de construire</w:t>
      </w:r>
      <w:r w:rsidRPr="00CF32D6">
        <w:rPr>
          <w:rFonts w:cs="Arial"/>
          <w:sz w:val="22"/>
          <w:szCs w:val="22"/>
          <w:lang w:val="ro-RO"/>
        </w:rPr>
        <w:t xml:space="preserve"> </w:t>
      </w:r>
      <w:proofErr w:type="spellStart"/>
      <w:r w:rsidRPr="00CF32D6">
        <w:rPr>
          <w:rFonts w:cs="Arial"/>
          <w:sz w:val="22"/>
          <w:szCs w:val="22"/>
          <w:lang w:val="ro-RO"/>
        </w:rPr>
        <w:t>-lucrările</w:t>
      </w:r>
      <w:proofErr w:type="spellEnd"/>
      <w:r w:rsidRPr="00CF32D6">
        <w:rPr>
          <w:rFonts w:cs="Arial"/>
          <w:sz w:val="22"/>
          <w:szCs w:val="22"/>
          <w:lang w:val="ro-RO"/>
        </w:rPr>
        <w:t xml:space="preserve"> de terasamente determină antrenarea unor particule fine de pământ care pot ajunge în apele de suprafaţă. Se pot produce pierderi accidentale de materiale, combustibili, uleiuri din maşinile şi utilajele de construire. Manevrarea defectuoasă a autovehiculelor care transportă diverse tipuri de materiale sau a utilajelor în apropierea cursurilor de apă pot conduce la producerea unor deversări accidentale în acestea.</w:t>
      </w:r>
    </w:p>
    <w:p w:rsidR="004F78BC" w:rsidRPr="00CF32D6" w:rsidRDefault="004F78BC" w:rsidP="004F78BC">
      <w:pPr>
        <w:pStyle w:val="Default"/>
        <w:ind w:firstLine="284"/>
        <w:jc w:val="both"/>
        <w:rPr>
          <w:bCs/>
          <w:sz w:val="22"/>
          <w:szCs w:val="22"/>
          <w:lang w:val="ro-RO"/>
        </w:rPr>
      </w:pPr>
      <w:r w:rsidRPr="00CF32D6">
        <w:rPr>
          <w:sz w:val="22"/>
          <w:szCs w:val="22"/>
          <w:lang w:val="ro-RO"/>
        </w:rPr>
        <w:t>Se vor adopta următoarele măsuri pentru evitarea poluării apelor:</w:t>
      </w:r>
    </w:p>
    <w:p w:rsidR="004F78BC" w:rsidRPr="00CF32D6" w:rsidRDefault="004F78BC" w:rsidP="004F78BC">
      <w:pPr>
        <w:pStyle w:val="Default"/>
        <w:jc w:val="both"/>
        <w:rPr>
          <w:bCs/>
          <w:sz w:val="22"/>
          <w:szCs w:val="22"/>
          <w:lang w:val="ro-RO"/>
        </w:rPr>
      </w:pPr>
      <w:proofErr w:type="spellStart"/>
      <w:r w:rsidRPr="00CF32D6">
        <w:rPr>
          <w:bCs/>
          <w:sz w:val="22"/>
          <w:szCs w:val="22"/>
          <w:lang w:val="ro-RO"/>
        </w:rPr>
        <w:t>-Evitarea</w:t>
      </w:r>
      <w:proofErr w:type="spellEnd"/>
      <w:r w:rsidRPr="00CF32D6">
        <w:rPr>
          <w:bCs/>
          <w:sz w:val="22"/>
          <w:szCs w:val="22"/>
          <w:lang w:val="ro-RO"/>
        </w:rPr>
        <w:t xml:space="preserve"> riscului antrenării materialelor de construcţii atunci când lucrările se desfăşoară în apropierea cursurilor de apă</w:t>
      </w:r>
    </w:p>
    <w:p w:rsidR="004F78BC" w:rsidRPr="00CF32D6" w:rsidRDefault="004F78BC" w:rsidP="004F78BC">
      <w:pPr>
        <w:pStyle w:val="Default"/>
        <w:jc w:val="both"/>
        <w:rPr>
          <w:sz w:val="22"/>
          <w:szCs w:val="22"/>
          <w:lang w:val="ro-RO"/>
        </w:rPr>
      </w:pPr>
      <w:proofErr w:type="spellStart"/>
      <w:r w:rsidRPr="00CF32D6">
        <w:rPr>
          <w:sz w:val="22"/>
          <w:szCs w:val="22"/>
          <w:lang w:val="ro-RO"/>
        </w:rPr>
        <w:t>-Asigurarea</w:t>
      </w:r>
      <w:proofErr w:type="spellEnd"/>
      <w:r w:rsidRPr="00CF32D6">
        <w:rPr>
          <w:sz w:val="22"/>
          <w:szCs w:val="22"/>
          <w:lang w:val="ro-RO"/>
        </w:rPr>
        <w:t xml:space="preserve"> scurgerii apelor din zona sectorului de drum în caz de întrerupere a execuţiei lucrărilor din diverse motive;</w:t>
      </w:r>
    </w:p>
    <w:p w:rsidR="004F78BC" w:rsidRPr="00CF32D6" w:rsidRDefault="004F78BC" w:rsidP="004F78BC">
      <w:pPr>
        <w:pStyle w:val="Default"/>
        <w:jc w:val="both"/>
        <w:rPr>
          <w:sz w:val="22"/>
          <w:szCs w:val="22"/>
          <w:lang w:val="ro-RO"/>
        </w:rPr>
      </w:pPr>
      <w:proofErr w:type="spellStart"/>
      <w:r w:rsidRPr="00CF32D6">
        <w:rPr>
          <w:i/>
          <w:iCs/>
          <w:sz w:val="22"/>
          <w:szCs w:val="22"/>
          <w:lang w:val="ro-RO"/>
        </w:rPr>
        <w:t>-</w:t>
      </w:r>
      <w:r w:rsidRPr="00CF32D6">
        <w:rPr>
          <w:iCs/>
          <w:sz w:val="22"/>
          <w:szCs w:val="22"/>
          <w:lang w:val="ro-RO"/>
        </w:rPr>
        <w:t>O</w:t>
      </w:r>
      <w:r w:rsidRPr="00CF32D6">
        <w:rPr>
          <w:sz w:val="22"/>
          <w:szCs w:val="22"/>
          <w:lang w:val="ro-RO"/>
        </w:rPr>
        <w:t>rganizarea</w:t>
      </w:r>
      <w:proofErr w:type="spellEnd"/>
      <w:r w:rsidRPr="00CF32D6">
        <w:rPr>
          <w:sz w:val="22"/>
          <w:szCs w:val="22"/>
          <w:lang w:val="ro-RO"/>
        </w:rPr>
        <w:t xml:space="preserve"> de şantier să nu fie amplasată în apropierea apelor de suprafaţă </w:t>
      </w:r>
    </w:p>
    <w:p w:rsidR="004F78BC" w:rsidRPr="00CF32D6" w:rsidRDefault="004F78BC" w:rsidP="004F78BC">
      <w:pPr>
        <w:pStyle w:val="Default"/>
        <w:jc w:val="both"/>
        <w:rPr>
          <w:sz w:val="22"/>
          <w:szCs w:val="22"/>
          <w:lang w:val="ro-RO"/>
        </w:rPr>
      </w:pPr>
      <w:proofErr w:type="spellStart"/>
      <w:r w:rsidRPr="00CF32D6">
        <w:rPr>
          <w:sz w:val="22"/>
          <w:szCs w:val="22"/>
          <w:lang w:val="ro-RO"/>
        </w:rPr>
        <w:t>-Autovehiculele</w:t>
      </w:r>
      <w:proofErr w:type="spellEnd"/>
      <w:r w:rsidRPr="00CF32D6">
        <w:rPr>
          <w:sz w:val="22"/>
          <w:szCs w:val="22"/>
          <w:lang w:val="ro-RO"/>
        </w:rPr>
        <w:t xml:space="preserve">, echipamentele, utilajele să nu </w:t>
      </w:r>
      <w:proofErr w:type="spellStart"/>
      <w:r w:rsidRPr="00CF32D6">
        <w:rPr>
          <w:sz w:val="22"/>
          <w:szCs w:val="22"/>
          <w:lang w:val="ro-RO"/>
        </w:rPr>
        <w:t>stationeze</w:t>
      </w:r>
      <w:proofErr w:type="spellEnd"/>
      <w:r w:rsidRPr="00CF32D6">
        <w:rPr>
          <w:sz w:val="22"/>
          <w:szCs w:val="22"/>
          <w:lang w:val="ro-RO"/>
        </w:rPr>
        <w:t xml:space="preserve"> în apropierea cursurilor de apă și să fie în stare tehnică perfectă.</w:t>
      </w:r>
    </w:p>
    <w:p w:rsidR="004F78BC" w:rsidRPr="00CF32D6" w:rsidRDefault="004F78BC" w:rsidP="004F78BC">
      <w:pPr>
        <w:pStyle w:val="Default"/>
        <w:jc w:val="both"/>
        <w:rPr>
          <w:sz w:val="22"/>
          <w:szCs w:val="22"/>
          <w:lang w:val="ro-RO"/>
        </w:rPr>
      </w:pPr>
      <w:proofErr w:type="spellStart"/>
      <w:r w:rsidRPr="00CF32D6">
        <w:rPr>
          <w:sz w:val="22"/>
          <w:szCs w:val="22"/>
          <w:lang w:val="ro-RO"/>
        </w:rPr>
        <w:t>-Lucrările</w:t>
      </w:r>
      <w:proofErr w:type="spellEnd"/>
      <w:r w:rsidRPr="00CF32D6">
        <w:rPr>
          <w:sz w:val="22"/>
          <w:szCs w:val="22"/>
          <w:lang w:val="ro-RO"/>
        </w:rPr>
        <w:t xml:space="preserve"> hidrotehnice peste pâraie să nu fie executate în perioade cu ape mari.  În zona în care se vor executa lucrări, albia pârâului să fie permanent degajată de orice obstacol care ar putea împiedica curgerea apei. După finalizarea lucrărilor să fie îndepărtate construcţiile provizorii.</w:t>
      </w:r>
    </w:p>
    <w:p w:rsidR="004F78BC" w:rsidRPr="00CF32D6" w:rsidRDefault="004F78BC" w:rsidP="004F78BC">
      <w:pPr>
        <w:pStyle w:val="Default"/>
        <w:jc w:val="both"/>
        <w:rPr>
          <w:sz w:val="22"/>
          <w:szCs w:val="22"/>
          <w:lang w:val="ro-RO"/>
        </w:rPr>
      </w:pPr>
      <w:proofErr w:type="spellStart"/>
      <w:r w:rsidRPr="00CF32D6">
        <w:rPr>
          <w:sz w:val="22"/>
          <w:szCs w:val="22"/>
          <w:lang w:val="ro-RO"/>
        </w:rPr>
        <w:lastRenderedPageBreak/>
        <w:t>-La</w:t>
      </w:r>
      <w:proofErr w:type="spellEnd"/>
      <w:r w:rsidRPr="00CF32D6">
        <w:rPr>
          <w:sz w:val="22"/>
          <w:szCs w:val="22"/>
          <w:lang w:val="ro-RO"/>
        </w:rPr>
        <w:t xml:space="preserve"> reconstruirea podurilor să se evite modificarea dinamicii scurgerii apelor prin reducerea secţiunilor albiilor.</w:t>
      </w:r>
    </w:p>
    <w:p w:rsidR="004F78BC" w:rsidRPr="00CF32D6" w:rsidRDefault="004F78BC" w:rsidP="004F78BC">
      <w:pPr>
        <w:pStyle w:val="Default"/>
        <w:jc w:val="both"/>
        <w:rPr>
          <w:sz w:val="22"/>
          <w:szCs w:val="22"/>
          <w:lang w:val="ro-RO"/>
        </w:rPr>
      </w:pPr>
      <w:r w:rsidRPr="00CF32D6">
        <w:rPr>
          <w:i/>
          <w:sz w:val="22"/>
          <w:szCs w:val="22"/>
          <w:lang w:val="ro-RO"/>
        </w:rPr>
        <w:t xml:space="preserve">   </w:t>
      </w:r>
      <w:proofErr w:type="spellStart"/>
      <w:r w:rsidRPr="00CF32D6">
        <w:rPr>
          <w:i/>
          <w:sz w:val="22"/>
          <w:szCs w:val="22"/>
          <w:lang w:val="ro-RO"/>
        </w:rPr>
        <w:t>-în</w:t>
      </w:r>
      <w:proofErr w:type="spellEnd"/>
      <w:r w:rsidRPr="00CF32D6">
        <w:rPr>
          <w:i/>
          <w:sz w:val="22"/>
          <w:szCs w:val="22"/>
          <w:lang w:val="ro-RO"/>
        </w:rPr>
        <w:t xml:space="preserve"> timpul exploatării </w:t>
      </w:r>
      <w:proofErr w:type="spellStart"/>
      <w:r w:rsidRPr="00CF32D6">
        <w:rPr>
          <w:i/>
          <w:sz w:val="22"/>
          <w:szCs w:val="22"/>
          <w:lang w:val="ro-RO"/>
        </w:rPr>
        <w:t>drumului-</w:t>
      </w:r>
      <w:r w:rsidRPr="00CF32D6">
        <w:rPr>
          <w:sz w:val="22"/>
          <w:szCs w:val="22"/>
          <w:lang w:val="ro-RO"/>
        </w:rPr>
        <w:t>Apele</w:t>
      </w:r>
      <w:proofErr w:type="spellEnd"/>
      <w:r w:rsidRPr="00CF32D6">
        <w:rPr>
          <w:sz w:val="22"/>
          <w:szCs w:val="22"/>
          <w:lang w:val="ro-RO"/>
        </w:rPr>
        <w:t xml:space="preserve"> meteorice impurificate colectate de-a lungul drumului constituie principala sursă de poluare. La acestea se mai pot adăuga substanţe folosite în timpul iernii pentru eliminarea poleiului şi toată gama de produse lichide sau solide  care se deversează pe şosea cu ocazia unor avarii  sau accidente</w:t>
      </w:r>
    </w:p>
    <w:p w:rsidR="004F78BC" w:rsidRPr="00CF32D6" w:rsidRDefault="004F78BC" w:rsidP="004F78BC">
      <w:pPr>
        <w:autoSpaceDE w:val="0"/>
        <w:autoSpaceDN w:val="0"/>
        <w:adjustRightInd w:val="0"/>
        <w:spacing w:after="0" w:line="240" w:lineRule="auto"/>
        <w:ind w:firstLine="720"/>
        <w:rPr>
          <w:rFonts w:ascii="Arial" w:eastAsia="Times New Roman" w:hAnsi="Arial" w:cs="Arial"/>
          <w:i/>
          <w:lang w:val="ro-RO"/>
        </w:rPr>
      </w:pPr>
      <w:r w:rsidRPr="00CF32D6">
        <w:rPr>
          <w:rFonts w:ascii="Arial" w:eastAsia="Times New Roman" w:hAnsi="Arial" w:cs="Arial"/>
          <w:i/>
          <w:lang w:val="ro-RO"/>
        </w:rPr>
        <w:t xml:space="preserve"> </w:t>
      </w:r>
      <w:proofErr w:type="spellStart"/>
      <w:r w:rsidRPr="00CF32D6">
        <w:rPr>
          <w:rFonts w:ascii="Arial" w:eastAsia="Times New Roman" w:hAnsi="Arial" w:cs="Arial"/>
          <w:b/>
          <w:i/>
          <w:lang w:val="ro-RO"/>
        </w:rPr>
        <w:t>-emisii</w:t>
      </w:r>
      <w:proofErr w:type="spellEnd"/>
      <w:r w:rsidRPr="00CF32D6">
        <w:rPr>
          <w:rFonts w:ascii="Arial" w:eastAsia="Times New Roman" w:hAnsi="Arial" w:cs="Arial"/>
          <w:b/>
          <w:i/>
          <w:lang w:val="ro-RO"/>
        </w:rPr>
        <w:t xml:space="preserve"> în sol</w:t>
      </w:r>
      <w:r w:rsidRPr="00CF32D6">
        <w:rPr>
          <w:rFonts w:ascii="Arial" w:eastAsia="Times New Roman" w:hAnsi="Arial" w:cs="Arial"/>
          <w:i/>
          <w:lang w:val="ro-RO"/>
        </w:rPr>
        <w:t>:- în faza de construire sursă de poluare a solului pot rezulta</w:t>
      </w:r>
      <w:r w:rsidRPr="00CF32D6">
        <w:rPr>
          <w:rFonts w:ascii="Arial" w:eastAsia="Times New Roman" w:hAnsi="Arial" w:cs="Arial"/>
          <w:b/>
          <w:i/>
          <w:lang w:val="ro-RO"/>
        </w:rPr>
        <w:t xml:space="preserve"> </w:t>
      </w:r>
      <w:r w:rsidRPr="00CF32D6">
        <w:rPr>
          <w:rFonts w:ascii="Arial" w:eastAsia="Times New Roman" w:hAnsi="Arial" w:cs="Arial"/>
          <w:i/>
          <w:lang w:val="ro-RO"/>
        </w:rPr>
        <w:t>din circulația utilajelor grele și a mijloacelor de transport, organizările de șantier, defecțiuni tehnice ale utilajelor, scurgeri de combustibil.</w:t>
      </w:r>
    </w:p>
    <w:p w:rsidR="004F78BC" w:rsidRPr="00CF32D6" w:rsidRDefault="004F78BC" w:rsidP="004F78BC">
      <w:pPr>
        <w:autoSpaceDE w:val="0"/>
        <w:autoSpaceDN w:val="0"/>
        <w:adjustRightInd w:val="0"/>
        <w:spacing w:after="0" w:line="240" w:lineRule="auto"/>
        <w:ind w:left="90" w:firstLine="2070"/>
        <w:jc w:val="both"/>
        <w:rPr>
          <w:rFonts w:ascii="Arial" w:eastAsia="Times New Roman" w:hAnsi="Arial" w:cs="Arial"/>
          <w:i/>
          <w:lang w:val="ro-RO"/>
        </w:rPr>
      </w:pPr>
      <w:proofErr w:type="spellStart"/>
      <w:r w:rsidRPr="00CF32D6">
        <w:rPr>
          <w:rFonts w:ascii="Arial" w:eastAsia="Times New Roman" w:hAnsi="Arial" w:cs="Arial"/>
          <w:i/>
          <w:lang w:val="ro-RO"/>
        </w:rPr>
        <w:t>-în</w:t>
      </w:r>
      <w:proofErr w:type="spellEnd"/>
      <w:r w:rsidRPr="00CF32D6">
        <w:rPr>
          <w:rFonts w:ascii="Arial" w:eastAsia="Times New Roman" w:hAnsi="Arial" w:cs="Arial"/>
          <w:i/>
          <w:lang w:val="ro-RO"/>
        </w:rPr>
        <w:t xml:space="preserve"> timpul exploatării drumului Traficul rutier generează </w:t>
      </w:r>
      <w:proofErr w:type="spellStart"/>
      <w:r w:rsidRPr="00CF32D6">
        <w:rPr>
          <w:rFonts w:ascii="Arial" w:eastAsia="Times New Roman" w:hAnsi="Arial" w:cs="Arial"/>
          <w:i/>
          <w:lang w:val="ro-RO"/>
        </w:rPr>
        <w:t>NOx</w:t>
      </w:r>
      <w:proofErr w:type="spellEnd"/>
      <w:r w:rsidRPr="00CF32D6">
        <w:rPr>
          <w:rFonts w:ascii="Arial" w:eastAsia="Times New Roman" w:hAnsi="Arial" w:cs="Arial"/>
          <w:i/>
          <w:lang w:val="ro-RO"/>
        </w:rPr>
        <w:t xml:space="preserve">, SO2,CO, metale grele care prin intermediul atmosferei se pot depune pe suprafaţa solului conducând la contaminarea acestuia .Sărurile folosite pentru dezgheț iarna în cantităţi mari pot afecta solul. </w:t>
      </w:r>
    </w:p>
    <w:p w:rsidR="004F78BC" w:rsidRPr="00E2654C" w:rsidRDefault="004F78BC" w:rsidP="00E2654C">
      <w:pPr>
        <w:autoSpaceDE w:val="0"/>
        <w:autoSpaceDN w:val="0"/>
        <w:adjustRightInd w:val="0"/>
        <w:spacing w:after="0" w:line="240" w:lineRule="auto"/>
        <w:ind w:left="90" w:firstLine="630"/>
        <w:jc w:val="both"/>
        <w:rPr>
          <w:rFonts w:ascii="Arial" w:hAnsi="Arial" w:cs="Arial"/>
          <w:lang w:val="ro-RO"/>
        </w:rPr>
      </w:pPr>
      <w:proofErr w:type="spellStart"/>
      <w:r w:rsidRPr="00CF32D6">
        <w:rPr>
          <w:rFonts w:ascii="Arial" w:hAnsi="Arial" w:cs="Arial"/>
          <w:b/>
          <w:i/>
          <w:lang w:val="ro-RO"/>
        </w:rPr>
        <w:t>-zgomot</w:t>
      </w:r>
      <w:proofErr w:type="spellEnd"/>
      <w:r w:rsidRPr="00CF32D6">
        <w:rPr>
          <w:rFonts w:ascii="Arial" w:hAnsi="Arial" w:cs="Arial"/>
          <w:i/>
          <w:lang w:val="ro-RO"/>
        </w:rPr>
        <w:t>:-</w:t>
      </w:r>
      <w:bookmarkStart w:id="0" w:name="_Hlk507694400"/>
      <w:r w:rsidRPr="00CF32D6">
        <w:rPr>
          <w:rFonts w:ascii="Arial" w:hAnsi="Arial" w:cs="Arial"/>
          <w:b/>
          <w:bCs/>
          <w:i/>
          <w:lang w:val="ro-RO"/>
        </w:rPr>
        <w:t xml:space="preserve"> </w:t>
      </w:r>
      <w:r w:rsidRPr="00CF32D6">
        <w:rPr>
          <w:rFonts w:ascii="Arial" w:hAnsi="Arial" w:cs="Arial"/>
          <w:bCs/>
          <w:i/>
          <w:lang w:val="ro-RO"/>
        </w:rPr>
        <w:t>în faza de construire</w:t>
      </w:r>
      <w:bookmarkEnd w:id="0"/>
      <w:r w:rsidRPr="00CF32D6">
        <w:rPr>
          <w:rFonts w:ascii="Arial" w:hAnsi="Arial" w:cs="Arial"/>
          <w:bCs/>
          <w:i/>
          <w:lang w:val="ro-RO"/>
        </w:rPr>
        <w:t xml:space="preserve">/exploatarea </w:t>
      </w:r>
      <w:proofErr w:type="spellStart"/>
      <w:r w:rsidRPr="00CF32D6">
        <w:rPr>
          <w:rFonts w:ascii="Arial" w:hAnsi="Arial" w:cs="Arial"/>
          <w:bCs/>
          <w:i/>
          <w:lang w:val="ro-RO"/>
        </w:rPr>
        <w:t>drumului</w:t>
      </w:r>
      <w:r w:rsidRPr="00CF32D6">
        <w:rPr>
          <w:rFonts w:ascii="Arial" w:hAnsi="Arial" w:cs="Arial"/>
          <w:b/>
          <w:bCs/>
          <w:i/>
          <w:lang w:val="ro-RO"/>
        </w:rPr>
        <w:t>-</w:t>
      </w:r>
      <w:proofErr w:type="spellEnd"/>
      <w:r w:rsidRPr="00CF32D6">
        <w:rPr>
          <w:rFonts w:ascii="Arial" w:hAnsi="Arial" w:cs="Arial"/>
          <w:b/>
          <w:lang w:val="ro-RO"/>
        </w:rPr>
        <w:t xml:space="preserve"> </w:t>
      </w:r>
      <w:r w:rsidRPr="00CF32D6">
        <w:rPr>
          <w:rFonts w:ascii="Arial" w:hAnsi="Arial" w:cs="Arial"/>
          <w:lang w:val="ro-RO"/>
        </w:rPr>
        <w:t>sursa principală de zgomot şi vibraţii este reprezentată de circulaţia mijloacelor de transport.</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f) riscurile de accidente majore și/sau dezastre relevante pentru proiectul în cauză</w:t>
      </w:r>
      <w:r w:rsidRPr="00CF32D6">
        <w:rPr>
          <w:rFonts w:ascii="Arial" w:hAnsi="Arial" w:cs="Arial"/>
          <w:i/>
          <w:lang w:val="ro-RO"/>
        </w:rPr>
        <w:t xml:space="preserve">, </w:t>
      </w:r>
      <w:r w:rsidRPr="00CF32D6">
        <w:rPr>
          <w:rFonts w:ascii="Arial" w:hAnsi="Arial" w:cs="Arial"/>
          <w:b/>
          <w:i/>
          <w:lang w:val="ro-RO"/>
        </w:rPr>
        <w:t>inclusiv cele cauzate de schimbările climatice, conform cunoștințelor științifice:</w:t>
      </w:r>
      <w:r w:rsidRPr="00CF32D6">
        <w:rPr>
          <w:rFonts w:ascii="Arial" w:hAnsi="Arial" w:cs="Arial"/>
          <w:lang w:val="ro-RO"/>
        </w:rPr>
        <w:t xml:space="preserve"> nu este cazul.</w:t>
      </w:r>
    </w:p>
    <w:p w:rsidR="00435CED" w:rsidRPr="00CF32D6" w:rsidRDefault="00E4082E" w:rsidP="00CF3366">
      <w:pPr>
        <w:autoSpaceDE w:val="0"/>
        <w:autoSpaceDN w:val="0"/>
        <w:adjustRightInd w:val="0"/>
        <w:spacing w:after="0" w:line="240" w:lineRule="auto"/>
        <w:jc w:val="both"/>
        <w:rPr>
          <w:rFonts w:ascii="Arial" w:hAnsi="Arial" w:cs="Arial"/>
          <w:lang w:val="ro-RO"/>
        </w:rPr>
      </w:pPr>
      <w:r w:rsidRPr="00CF32D6">
        <w:rPr>
          <w:rFonts w:ascii="Arial" w:hAnsi="Arial" w:cs="Arial"/>
          <w:b/>
          <w:i/>
          <w:lang w:val="ro-RO"/>
        </w:rPr>
        <w:t xml:space="preserve">g) riscurile pentru sănătatea umană </w:t>
      </w:r>
      <w:r w:rsidRPr="00CF32D6">
        <w:rPr>
          <w:rFonts w:ascii="Arial" w:hAnsi="Arial" w:cs="Arial"/>
          <w:i/>
          <w:lang w:val="ro-RO"/>
        </w:rPr>
        <w:t xml:space="preserve">(de exemplu, din cauza contaminării apei sau a poluării atmosferice): </w:t>
      </w:r>
      <w:r w:rsidRPr="00CF32D6">
        <w:rPr>
          <w:rFonts w:ascii="Arial" w:hAnsi="Arial" w:cs="Arial"/>
          <w:lang w:val="ro-RO"/>
        </w:rPr>
        <w:t>nu este cazul.</w:t>
      </w:r>
    </w:p>
    <w:p w:rsidR="00E4082E" w:rsidRPr="00CF32D6" w:rsidRDefault="00E4082E" w:rsidP="00FB7F2B">
      <w:pPr>
        <w:pStyle w:val="BodyText"/>
        <w:numPr>
          <w:ilvl w:val="0"/>
          <w:numId w:val="11"/>
        </w:numPr>
        <w:ind w:left="360" w:right="344"/>
        <w:rPr>
          <w:rFonts w:cs="Arial"/>
          <w:b/>
          <w:sz w:val="22"/>
          <w:szCs w:val="22"/>
          <w:lang w:val="ro-RO"/>
        </w:rPr>
      </w:pPr>
      <w:r w:rsidRPr="00CF32D6">
        <w:rPr>
          <w:rFonts w:cs="Arial"/>
          <w:b/>
          <w:sz w:val="22"/>
          <w:szCs w:val="22"/>
          <w:lang w:val="ro-RO"/>
        </w:rPr>
        <w:t>Amplasarea proiectului</w:t>
      </w:r>
    </w:p>
    <w:p w:rsidR="00E4082E" w:rsidRPr="00CF32D6" w:rsidRDefault="00E4082E" w:rsidP="00FB7F2B">
      <w:pPr>
        <w:pStyle w:val="BodyText"/>
        <w:ind w:right="-54"/>
        <w:rPr>
          <w:rFonts w:cs="Arial"/>
          <w:i/>
          <w:sz w:val="22"/>
          <w:szCs w:val="22"/>
          <w:lang w:val="ro-RO"/>
        </w:rPr>
      </w:pPr>
      <w:r w:rsidRPr="00CF32D6">
        <w:rPr>
          <w:rFonts w:cs="Arial"/>
          <w:b/>
          <w:sz w:val="22"/>
          <w:szCs w:val="22"/>
          <w:lang w:val="ro-RO"/>
        </w:rPr>
        <w:t xml:space="preserve">a) utilizarea actuală și aprobată a terenului: </w:t>
      </w:r>
      <w:r w:rsidR="00FB7F2B" w:rsidRPr="00CF32D6">
        <w:rPr>
          <w:rFonts w:cs="Arial"/>
          <w:sz w:val="22"/>
          <w:szCs w:val="22"/>
          <w:lang w:val="ro-RO"/>
        </w:rPr>
        <w:t xml:space="preserve">: teren  în intravilanul </w:t>
      </w:r>
      <w:r w:rsidR="00E2654C">
        <w:rPr>
          <w:rFonts w:cs="Arial"/>
          <w:sz w:val="22"/>
          <w:szCs w:val="22"/>
          <w:lang w:val="ro-RO"/>
        </w:rPr>
        <w:t>mun. Miercurea Ciuc</w:t>
      </w:r>
      <w:r w:rsidR="00FB7F2B" w:rsidRPr="00CF32D6">
        <w:rPr>
          <w:rFonts w:cs="Arial"/>
          <w:sz w:val="22"/>
          <w:szCs w:val="22"/>
          <w:lang w:val="ro-RO"/>
        </w:rPr>
        <w:t xml:space="preserve"> în proprietate publică </w:t>
      </w:r>
      <w:r w:rsidR="00FB7F2B" w:rsidRPr="00CF32D6">
        <w:rPr>
          <w:rFonts w:cs="Arial"/>
          <w:i/>
          <w:sz w:val="22"/>
          <w:szCs w:val="22"/>
          <w:lang w:val="ro-RO"/>
        </w:rPr>
        <w:t>conform C</w:t>
      </w:r>
      <w:r w:rsidR="00D651A0" w:rsidRPr="00CF32D6">
        <w:rPr>
          <w:rFonts w:cs="Arial"/>
          <w:i/>
          <w:sz w:val="22"/>
          <w:szCs w:val="22"/>
          <w:lang w:val="ro-RO"/>
        </w:rPr>
        <w:t>e</w:t>
      </w:r>
      <w:r w:rsidR="00731C00">
        <w:rPr>
          <w:rFonts w:cs="Arial"/>
          <w:i/>
          <w:sz w:val="22"/>
          <w:szCs w:val="22"/>
          <w:lang w:val="ro-RO"/>
        </w:rPr>
        <w:t>rtificatului de urbanism nr. 648/06.10.2017</w:t>
      </w:r>
      <w:r w:rsidR="00FB7F2B" w:rsidRPr="00CF32D6">
        <w:rPr>
          <w:rFonts w:cs="Arial"/>
          <w:i/>
          <w:sz w:val="22"/>
          <w:szCs w:val="22"/>
          <w:lang w:val="ro-RO"/>
        </w:rPr>
        <w:t xml:space="preserve"> emi</w:t>
      </w:r>
      <w:r w:rsidR="00731C00">
        <w:rPr>
          <w:rFonts w:cs="Arial"/>
          <w:i/>
          <w:sz w:val="22"/>
          <w:szCs w:val="22"/>
          <w:lang w:val="ro-RO"/>
        </w:rPr>
        <w:t>s de Primăria Miercurea Ciuc</w:t>
      </w:r>
      <w:r w:rsidR="00FB7F2B" w:rsidRPr="00CF32D6">
        <w:rPr>
          <w:rFonts w:cs="Arial"/>
          <w:i/>
          <w:sz w:val="22"/>
          <w:szCs w:val="22"/>
          <w:lang w:val="ro-RO"/>
        </w:rPr>
        <w:t>.</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lang w:val="ro-RO"/>
        </w:rPr>
        <w:t xml:space="preserve">b) bogăția, disponibilitatea, calitatea și capacitatea de regenerare relative ale resurselor naturale </w:t>
      </w:r>
      <w:r w:rsidRPr="00CF32D6">
        <w:rPr>
          <w:rFonts w:ascii="Arial" w:hAnsi="Arial" w:cs="Arial"/>
          <w:lang w:val="ro-RO"/>
        </w:rPr>
        <w:t>(inclusiv solul, terenurile, apa și biodiversitatea) din zonă și din subteranul acesteia:</w:t>
      </w:r>
      <w:r w:rsidR="00FB7F2B" w:rsidRPr="00CF32D6">
        <w:rPr>
          <w:rFonts w:ascii="Arial" w:hAnsi="Arial" w:cs="Arial"/>
          <w:lang w:val="ro-RO"/>
        </w:rPr>
        <w:t xml:space="preserve">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b/>
          <w:lang w:val="ro-RO"/>
        </w:rPr>
        <w:t>c) capacitatea de absorbţie a mediului natural</w:t>
      </w:r>
      <w:r w:rsidRPr="00CF32D6">
        <w:rPr>
          <w:rFonts w:ascii="Arial" w:hAnsi="Arial" w:cs="Arial"/>
          <w:lang w:val="ro-RO"/>
        </w:rPr>
        <w:t>, acordându-se atenție specială următoarelor zone:</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i) zonele umede, zone riverane, guri ale râurilor</w:t>
      </w:r>
      <w:r w:rsidR="00FB7F2B" w:rsidRPr="00CF32D6">
        <w:rPr>
          <w:rFonts w:ascii="Arial" w:hAnsi="Arial" w:cs="Arial"/>
          <w:lang w:val="ro-RO"/>
        </w:rPr>
        <w:t xml:space="preserve">: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ii) zonele costiere</w:t>
      </w:r>
      <w:r w:rsidR="00FB7F2B" w:rsidRPr="00CF32D6">
        <w:rPr>
          <w:rFonts w:ascii="Arial" w:hAnsi="Arial" w:cs="Arial"/>
          <w:lang w:val="ro-RO"/>
        </w:rPr>
        <w:t xml:space="preserve"> și mediul marin: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w:t>
      </w:r>
      <w:proofErr w:type="spellStart"/>
      <w:r w:rsidRPr="00CF32D6">
        <w:rPr>
          <w:rFonts w:ascii="Arial" w:hAnsi="Arial" w:cs="Arial"/>
          <w:lang w:val="ro-RO"/>
        </w:rPr>
        <w:t>iii</w:t>
      </w:r>
      <w:proofErr w:type="spellEnd"/>
      <w:r w:rsidRPr="00CF32D6">
        <w:rPr>
          <w:rFonts w:ascii="Arial" w:hAnsi="Arial" w:cs="Arial"/>
          <w:lang w:val="ro-RO"/>
        </w:rPr>
        <w:t>) zonele montane şi forestiere</w:t>
      </w:r>
      <w:r w:rsidR="00FB7F2B" w:rsidRPr="00CF32D6">
        <w:rPr>
          <w:rFonts w:ascii="Arial" w:hAnsi="Arial" w:cs="Arial"/>
          <w:lang w:val="ro-RO"/>
        </w:rPr>
        <w:t xml:space="preserve">: </w:t>
      </w:r>
      <w:r w:rsidR="00FB7F2B" w:rsidRPr="00CF32D6">
        <w:rPr>
          <w:rFonts w:ascii="Arial" w:hAnsi="Arial" w:cs="Arial"/>
          <w:i/>
          <w:lang w:val="ro-RO"/>
        </w:rPr>
        <w:t>nu este cazul.</w:t>
      </w:r>
    </w:p>
    <w:p w:rsidR="00E4082E" w:rsidRPr="00CF32D6" w:rsidRDefault="00E4082E" w:rsidP="00E4082E">
      <w:pPr>
        <w:autoSpaceDE w:val="0"/>
        <w:autoSpaceDN w:val="0"/>
        <w:adjustRightInd w:val="0"/>
        <w:spacing w:after="18" w:line="240" w:lineRule="auto"/>
        <w:rPr>
          <w:rFonts w:ascii="Arial" w:hAnsi="Arial" w:cs="Arial"/>
          <w:color w:val="000000"/>
          <w:lang w:val="ro-RO" w:eastAsia="ro-RO"/>
        </w:rPr>
      </w:pPr>
      <w:r w:rsidRPr="00CF32D6">
        <w:rPr>
          <w:rFonts w:ascii="Arial" w:hAnsi="Arial" w:cs="Arial"/>
          <w:color w:val="000000"/>
          <w:lang w:val="ro-RO" w:eastAsia="ro-RO"/>
        </w:rPr>
        <w:t xml:space="preserve">  </w:t>
      </w:r>
      <w:proofErr w:type="spellStart"/>
      <w:r w:rsidRPr="00CF32D6">
        <w:rPr>
          <w:rFonts w:ascii="Arial" w:hAnsi="Arial" w:cs="Arial"/>
          <w:color w:val="000000"/>
          <w:lang w:val="ro-RO" w:eastAsia="ro-RO"/>
        </w:rPr>
        <w:t>iv</w:t>
      </w:r>
      <w:proofErr w:type="spellEnd"/>
      <w:r w:rsidRPr="00CF32D6">
        <w:rPr>
          <w:rFonts w:ascii="Arial" w:hAnsi="Arial" w:cs="Arial"/>
          <w:color w:val="000000"/>
          <w:lang w:val="ro-RO" w:eastAsia="ro-RO"/>
        </w:rPr>
        <w:t>) rezervaţii şi parcuri naturale</w:t>
      </w:r>
      <w:r w:rsidR="00FB7F2B" w:rsidRPr="00CF32D6">
        <w:rPr>
          <w:rFonts w:ascii="Arial" w:hAnsi="Arial" w:cs="Arial"/>
          <w:color w:val="000000"/>
          <w:lang w:val="ro-RO" w:eastAsia="ro-RO"/>
        </w:rPr>
        <w:t xml:space="preserve">: </w:t>
      </w:r>
      <w:r w:rsidR="00FB7F2B" w:rsidRPr="00CF32D6">
        <w:rPr>
          <w:rFonts w:ascii="Arial" w:hAnsi="Arial" w:cs="Arial"/>
          <w:i/>
          <w:color w:val="000000"/>
          <w:lang w:val="ro-RO" w:eastAsia="ro-RO"/>
        </w:rPr>
        <w:t>nu este cazul.</w:t>
      </w:r>
      <w:r w:rsidRPr="00CF32D6">
        <w:rPr>
          <w:rFonts w:ascii="Arial" w:hAnsi="Arial" w:cs="Arial"/>
          <w:color w:val="000000"/>
          <w:lang w:val="ro-RO" w:eastAsia="ro-RO"/>
        </w:rPr>
        <w:t xml:space="preserve"> </w:t>
      </w:r>
    </w:p>
    <w:p w:rsidR="00E4082E" w:rsidRPr="00CF32D6" w:rsidRDefault="00E4082E" w:rsidP="00E4082E">
      <w:pPr>
        <w:autoSpaceDE w:val="0"/>
        <w:autoSpaceDN w:val="0"/>
        <w:adjustRightInd w:val="0"/>
        <w:spacing w:after="0" w:line="240" w:lineRule="auto"/>
        <w:jc w:val="both"/>
        <w:rPr>
          <w:rFonts w:ascii="Arial" w:hAnsi="Arial" w:cs="Arial"/>
          <w:i/>
          <w:color w:val="000000"/>
          <w:lang w:val="ro-RO" w:eastAsia="ro-RO"/>
        </w:rPr>
      </w:pPr>
      <w:r w:rsidRPr="00CF32D6">
        <w:rPr>
          <w:rFonts w:ascii="Arial" w:hAnsi="Arial" w:cs="Arial"/>
          <w:color w:val="000000"/>
          <w:lang w:val="ro-RO" w:eastAsia="ro-RO"/>
        </w:rPr>
        <w:t xml:space="preserve">  v) zone clasificate sau protejate conform </w:t>
      </w:r>
      <w:proofErr w:type="spellStart"/>
      <w:r w:rsidRPr="00CF32D6">
        <w:rPr>
          <w:rFonts w:ascii="Arial" w:hAnsi="Arial" w:cs="Arial"/>
          <w:color w:val="000000"/>
          <w:lang w:val="ro-RO" w:eastAsia="ro-RO"/>
        </w:rPr>
        <w:t>legislatiei</w:t>
      </w:r>
      <w:proofErr w:type="spellEnd"/>
      <w:r w:rsidRPr="00CF32D6">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CF32D6">
        <w:rPr>
          <w:rFonts w:ascii="Arial" w:hAnsi="Arial" w:cs="Arial"/>
          <w:color w:val="000000"/>
          <w:lang w:val="ro-RO" w:eastAsia="ro-RO"/>
        </w:rPr>
        <w:t xml:space="preserve"> </w:t>
      </w:r>
      <w:r w:rsidR="002104AC" w:rsidRPr="00CF32D6">
        <w:rPr>
          <w:rFonts w:ascii="Arial" w:hAnsi="Arial" w:cs="Arial"/>
          <w:i/>
          <w:color w:val="000000"/>
          <w:lang w:val="ro-RO" w:eastAsia="ro-RO"/>
        </w:rPr>
        <w:t xml:space="preserve">proiectul parțial este inclus în sit Natura 2000 </w:t>
      </w:r>
      <w:r w:rsidR="00731C00">
        <w:rPr>
          <w:rFonts w:ascii="Arial" w:hAnsi="Arial" w:cs="Arial"/>
          <w:i/>
          <w:lang w:val="ro-RO"/>
        </w:rPr>
        <w:t>ROSCI 0323</w:t>
      </w:r>
      <w:r w:rsidR="002104AC" w:rsidRPr="00CF32D6">
        <w:rPr>
          <w:rFonts w:ascii="Arial" w:hAnsi="Arial" w:cs="Arial"/>
          <w:i/>
          <w:lang w:val="ro-RO"/>
        </w:rPr>
        <w:t xml:space="preserve"> „</w:t>
      </w:r>
      <w:r w:rsidR="00731C00">
        <w:rPr>
          <w:rFonts w:ascii="Arial" w:hAnsi="Arial" w:cs="Arial"/>
          <w:i/>
          <w:lang w:val="ro-RO"/>
        </w:rPr>
        <w:t>Munții Ciucului” (cca. 470</w:t>
      </w:r>
      <w:r w:rsidR="002104AC" w:rsidRPr="00CF32D6">
        <w:rPr>
          <w:rFonts w:ascii="Arial" w:hAnsi="Arial" w:cs="Arial"/>
          <w:i/>
          <w:lang w:val="ro-RO"/>
        </w:rPr>
        <w:t xml:space="preserve"> </w:t>
      </w:r>
      <w:r w:rsidR="00297BE4" w:rsidRPr="00CF32D6">
        <w:rPr>
          <w:rFonts w:ascii="Arial" w:hAnsi="Arial" w:cs="Arial"/>
          <w:i/>
          <w:lang w:val="ro-RO"/>
        </w:rPr>
        <w:t>m).</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vi) zonele în care au existat deja cazuri de nerespectare a stan</w:t>
      </w:r>
      <w:r w:rsidR="00787B81" w:rsidRPr="00CF32D6">
        <w:rPr>
          <w:rFonts w:ascii="Arial" w:hAnsi="Arial" w:cs="Arial"/>
          <w:lang w:val="ro-RO"/>
        </w:rPr>
        <w:t xml:space="preserve">dardelor de calitate a mediului </w:t>
      </w:r>
      <w:r w:rsidRPr="00CF32D6">
        <w:rPr>
          <w:rFonts w:ascii="Arial" w:hAnsi="Arial" w:cs="Arial"/>
          <w:lang w:val="ro-RO"/>
        </w:rPr>
        <w:t>prevăzute în dreptul Uniunii și relevante pentru proiect sau în care se consideră că există astfel de cazuri:</w:t>
      </w:r>
      <w:r w:rsidR="00787B81" w:rsidRPr="00CF32D6">
        <w:rPr>
          <w:rFonts w:ascii="Arial" w:hAnsi="Arial" w:cs="Arial"/>
          <w:lang w:val="ro-RO"/>
        </w:rPr>
        <w:t xml:space="preserve"> </w:t>
      </w:r>
      <w:r w:rsidR="00787B81" w:rsidRPr="00CF32D6">
        <w:rPr>
          <w:rFonts w:ascii="Arial" w:hAnsi="Arial" w:cs="Arial"/>
          <w:i/>
          <w:lang w:val="ro-RO"/>
        </w:rPr>
        <w:t>nu este cazul.</w:t>
      </w:r>
      <w:r w:rsidRPr="00CF32D6">
        <w:rPr>
          <w:rFonts w:ascii="Arial" w:hAnsi="Arial" w:cs="Arial"/>
          <w:lang w:val="ro-RO"/>
        </w:rPr>
        <w:t xml:space="preserve"> </w:t>
      </w:r>
    </w:p>
    <w:p w:rsidR="00E4082E" w:rsidRPr="00CF32D6" w:rsidRDefault="00E4082E" w:rsidP="00E4082E">
      <w:pPr>
        <w:autoSpaceDE w:val="0"/>
        <w:autoSpaceDN w:val="0"/>
        <w:adjustRightInd w:val="0"/>
        <w:spacing w:after="0" w:line="240" w:lineRule="auto"/>
        <w:jc w:val="both"/>
        <w:rPr>
          <w:rFonts w:ascii="Arial" w:hAnsi="Arial" w:cs="Arial"/>
          <w:i/>
          <w:lang w:val="ro-RO"/>
        </w:rPr>
      </w:pPr>
      <w:r w:rsidRPr="00CF32D6">
        <w:rPr>
          <w:rFonts w:ascii="Arial" w:hAnsi="Arial" w:cs="Arial"/>
          <w:lang w:val="ro-RO"/>
        </w:rPr>
        <w:t xml:space="preserve">  vii) zonele cu o densitate mare a populației:</w:t>
      </w:r>
      <w:r w:rsidR="00787B81" w:rsidRPr="00CF32D6">
        <w:rPr>
          <w:rFonts w:ascii="Arial" w:hAnsi="Arial" w:cs="Arial"/>
          <w:lang w:val="ro-RO"/>
        </w:rPr>
        <w:t xml:space="preserve"> </w:t>
      </w:r>
      <w:r w:rsidR="00787B81" w:rsidRPr="00CF32D6">
        <w:rPr>
          <w:rFonts w:ascii="Arial" w:hAnsi="Arial" w:cs="Arial"/>
          <w:i/>
          <w:lang w:val="ro-RO"/>
        </w:rPr>
        <w:t>nu este cazul.</w:t>
      </w:r>
    </w:p>
    <w:p w:rsidR="00E4082E" w:rsidRPr="00CF32D6" w:rsidRDefault="00E4082E" w:rsidP="00E4082E">
      <w:pPr>
        <w:autoSpaceDE w:val="0"/>
        <w:autoSpaceDN w:val="0"/>
        <w:adjustRightInd w:val="0"/>
        <w:spacing w:after="0" w:line="240" w:lineRule="auto"/>
        <w:jc w:val="both"/>
        <w:rPr>
          <w:rFonts w:ascii="Arial" w:hAnsi="Arial" w:cs="Arial"/>
          <w:i/>
          <w:lang w:val="ro-RO"/>
        </w:rPr>
      </w:pPr>
      <w:r w:rsidRPr="00CF32D6">
        <w:rPr>
          <w:rFonts w:ascii="Arial" w:hAnsi="Arial" w:cs="Arial"/>
          <w:lang w:val="ro-RO"/>
        </w:rPr>
        <w:t xml:space="preserve">  viii) peisaje și situri importante din punct de vedere istoric, cultural sau arheologic: </w:t>
      </w:r>
      <w:r w:rsidR="00787B81" w:rsidRPr="00CF32D6">
        <w:rPr>
          <w:rFonts w:ascii="Arial" w:hAnsi="Arial" w:cs="Arial"/>
          <w:i/>
          <w:lang w:val="ro-RO"/>
        </w:rPr>
        <w:t>nu este cazul.</w:t>
      </w:r>
    </w:p>
    <w:p w:rsidR="00E4082E" w:rsidRPr="00CF32D6" w:rsidRDefault="00E4082E" w:rsidP="00E4082E">
      <w:pPr>
        <w:autoSpaceDE w:val="0"/>
        <w:autoSpaceDN w:val="0"/>
        <w:adjustRightInd w:val="0"/>
        <w:spacing w:before="120" w:after="0" w:line="240" w:lineRule="auto"/>
        <w:jc w:val="both"/>
        <w:rPr>
          <w:rFonts w:ascii="Arial" w:hAnsi="Arial" w:cs="Arial"/>
          <w:b/>
          <w:lang w:val="ro-RO"/>
        </w:rPr>
      </w:pPr>
      <w:r w:rsidRPr="00CF32D6">
        <w:rPr>
          <w:rFonts w:ascii="Arial" w:hAnsi="Arial" w:cs="Arial"/>
          <w:b/>
          <w:lang w:val="ro-RO"/>
        </w:rPr>
        <w:t xml:space="preserve">3. Tipurile și caracteristicile impactului potenţial </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CF32D6" w:rsidRDefault="00E4082E" w:rsidP="005032DF">
      <w:pPr>
        <w:pStyle w:val="BodyText"/>
        <w:ind w:right="-54"/>
        <w:rPr>
          <w:rFonts w:cs="Arial"/>
          <w:sz w:val="22"/>
          <w:szCs w:val="22"/>
          <w:lang w:val="ro-RO"/>
        </w:rPr>
      </w:pPr>
      <w:r w:rsidRPr="00CF32D6">
        <w:rPr>
          <w:rFonts w:cs="Arial"/>
          <w:sz w:val="22"/>
          <w:szCs w:val="22"/>
          <w:lang w:val="ro-RO"/>
        </w:rPr>
        <w:t xml:space="preserve">  a) importanța și extinderea spațială a impactului (de exemplu, zona geografică și dimensiunea populației care poate fi afectată): </w:t>
      </w:r>
    </w:p>
    <w:p w:rsidR="005032DF" w:rsidRPr="00CF32D6" w:rsidRDefault="005032DF" w:rsidP="005032DF">
      <w:pPr>
        <w:pStyle w:val="BodyText"/>
        <w:ind w:right="-54"/>
        <w:rPr>
          <w:rFonts w:cs="Arial"/>
          <w:i/>
          <w:sz w:val="22"/>
          <w:szCs w:val="22"/>
          <w:lang w:val="ro-RO"/>
        </w:rPr>
      </w:pPr>
      <w:r w:rsidRPr="00CF32D6">
        <w:rPr>
          <w:rFonts w:cs="Arial"/>
          <w:i/>
          <w:sz w:val="22"/>
          <w:szCs w:val="22"/>
          <w:lang w:val="ro-RO"/>
        </w:rPr>
        <w:t xml:space="preserve">- aria geografică: redusă,  a intravilanului </w:t>
      </w:r>
      <w:r w:rsidR="001119D3">
        <w:rPr>
          <w:rFonts w:cs="Arial"/>
          <w:i/>
          <w:sz w:val="22"/>
          <w:szCs w:val="22"/>
          <w:lang w:val="ro-RO"/>
        </w:rPr>
        <w:t>mun. Miercurea Ciuc</w:t>
      </w:r>
      <w:r w:rsidR="00956569" w:rsidRPr="00CF32D6">
        <w:rPr>
          <w:rFonts w:cs="Arial"/>
          <w:i/>
          <w:sz w:val="22"/>
          <w:szCs w:val="22"/>
          <w:lang w:val="ro-RO"/>
        </w:rPr>
        <w:t>.</w:t>
      </w:r>
    </w:p>
    <w:p w:rsidR="00E4082E" w:rsidRPr="00CF32D6" w:rsidRDefault="005032DF" w:rsidP="005032DF">
      <w:pPr>
        <w:pStyle w:val="BodyText"/>
        <w:ind w:right="-54"/>
        <w:rPr>
          <w:rFonts w:cs="Arial"/>
          <w:i/>
          <w:sz w:val="22"/>
          <w:szCs w:val="22"/>
          <w:lang w:val="ro-RO"/>
        </w:rPr>
      </w:pPr>
      <w:r w:rsidRPr="00CF32D6">
        <w:rPr>
          <w:rFonts w:cs="Arial"/>
          <w:i/>
          <w:sz w:val="22"/>
          <w:szCs w:val="22"/>
          <w:lang w:val="ro-RO"/>
        </w:rPr>
        <w:t>- numărul persoanelor afectate: prin realizarea proiectului nu vor fi persoane afectate negativ.</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b) natura impactului:</w:t>
      </w:r>
      <w:r w:rsidR="00B94819" w:rsidRPr="00CF32D6">
        <w:rPr>
          <w:rFonts w:ascii="Arial" w:hAnsi="Arial" w:cs="Arial"/>
          <w:lang w:val="ro-RO"/>
        </w:rPr>
        <w:t xml:space="preserve"> </w:t>
      </w:r>
      <w:r w:rsidR="00D5560D" w:rsidRPr="00CF32D6">
        <w:rPr>
          <w:rFonts w:ascii="Arial" w:hAnsi="Arial" w:cs="Arial"/>
          <w:i/>
          <w:lang w:val="ro-RO"/>
        </w:rPr>
        <w:t>impact pozitiv minor</w:t>
      </w:r>
      <w:r w:rsidR="005032DF" w:rsidRPr="00CF32D6">
        <w:rPr>
          <w:rFonts w:ascii="Arial" w:hAnsi="Arial" w:cs="Arial"/>
          <w:lang w:val="ro-RO"/>
        </w:rPr>
        <w:t>.</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c) natura </w:t>
      </w:r>
      <w:proofErr w:type="spellStart"/>
      <w:r w:rsidRPr="00CF32D6">
        <w:rPr>
          <w:rFonts w:ascii="Arial" w:hAnsi="Arial" w:cs="Arial"/>
          <w:lang w:val="ro-RO"/>
        </w:rPr>
        <w:t>transfrontieră</w:t>
      </w:r>
      <w:proofErr w:type="spellEnd"/>
      <w:r w:rsidRPr="00CF32D6">
        <w:rPr>
          <w:rFonts w:ascii="Arial" w:hAnsi="Arial" w:cs="Arial"/>
          <w:lang w:val="ro-RO"/>
        </w:rPr>
        <w:t xml:space="preserve"> a impactului:</w:t>
      </w:r>
      <w:r w:rsidR="005032DF" w:rsidRPr="00CF32D6">
        <w:rPr>
          <w:rFonts w:ascii="Arial" w:hAnsi="Arial" w:cs="Arial"/>
          <w:lang w:val="ro-RO"/>
        </w:rPr>
        <w:t xml:space="preserve"> </w:t>
      </w:r>
      <w:r w:rsidR="005032DF" w:rsidRPr="00CF32D6">
        <w:rPr>
          <w:rFonts w:ascii="Arial" w:hAnsi="Arial" w:cs="Arial"/>
          <w:i/>
          <w:lang w:val="ro-RO"/>
        </w:rPr>
        <w:t>nu este cazul.</w:t>
      </w:r>
    </w:p>
    <w:p w:rsidR="00E4082E" w:rsidRPr="00CF32D6" w:rsidRDefault="00E4082E" w:rsidP="005032DF">
      <w:pPr>
        <w:pStyle w:val="BodyText"/>
        <w:ind w:right="-54"/>
        <w:rPr>
          <w:rFonts w:cs="Arial"/>
          <w:i/>
          <w:sz w:val="22"/>
          <w:szCs w:val="22"/>
          <w:lang w:val="ro-RO"/>
        </w:rPr>
      </w:pPr>
      <w:r w:rsidRPr="00CF32D6">
        <w:rPr>
          <w:rFonts w:cs="Arial"/>
          <w:sz w:val="22"/>
          <w:szCs w:val="22"/>
          <w:lang w:val="ro-RO"/>
        </w:rPr>
        <w:t xml:space="preserve">  d) intensitatea și complexitatea impactului:</w:t>
      </w:r>
      <w:r w:rsidR="005032DF" w:rsidRPr="00CF32D6">
        <w:rPr>
          <w:rFonts w:cs="Arial"/>
          <w:i/>
          <w:sz w:val="22"/>
          <w:szCs w:val="22"/>
          <w:lang w:val="ro-RO"/>
        </w:rPr>
        <w:t xml:space="preserve"> </w:t>
      </w:r>
      <w:proofErr w:type="spellStart"/>
      <w:r w:rsidR="005032DF" w:rsidRPr="00CF32D6">
        <w:rPr>
          <w:rFonts w:cs="Arial"/>
          <w:i/>
          <w:sz w:val="22"/>
          <w:szCs w:val="22"/>
          <w:lang w:val="ro-RO"/>
        </w:rPr>
        <w:t>-</w:t>
      </w:r>
      <w:r w:rsidR="005032DF" w:rsidRPr="00CF32D6">
        <w:rPr>
          <w:rFonts w:cs="Arial"/>
          <w:sz w:val="22"/>
          <w:szCs w:val="22"/>
          <w:lang w:val="ro-RO"/>
        </w:rPr>
        <w:t>în</w:t>
      </w:r>
      <w:proofErr w:type="spellEnd"/>
      <w:r w:rsidR="005032DF" w:rsidRPr="00CF32D6">
        <w:rPr>
          <w:rFonts w:cs="Arial"/>
          <w:sz w:val="22"/>
          <w:szCs w:val="22"/>
          <w:lang w:val="ro-RO"/>
        </w:rPr>
        <w:t xml:space="preserve"> perioada realizării proiectului</w:t>
      </w:r>
      <w:r w:rsidR="005032DF" w:rsidRPr="00CF32D6">
        <w:rPr>
          <w:rFonts w:cs="Arial"/>
          <w:i/>
          <w:sz w:val="22"/>
          <w:szCs w:val="22"/>
          <w:lang w:val="ro-RO"/>
        </w:rPr>
        <w:t>: vor rezulta deşeuri, care vor fi gestionate conform pct. 1.d.</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e) probabilitatea impactului:</w:t>
      </w:r>
      <w:r w:rsidRPr="00CF32D6">
        <w:rPr>
          <w:rFonts w:ascii="Arial" w:hAnsi="Arial" w:cs="Arial"/>
          <w:i/>
          <w:lang w:val="ro-RO"/>
        </w:rPr>
        <w:t xml:space="preserve"> </w:t>
      </w:r>
      <w:r w:rsidR="005032DF" w:rsidRPr="00CF32D6">
        <w:rPr>
          <w:rFonts w:ascii="Arial" w:hAnsi="Arial" w:cs="Arial"/>
          <w:i/>
          <w:lang w:val="ro-RO"/>
        </w:rPr>
        <w:t>mică</w:t>
      </w:r>
      <w:r w:rsidR="005032DF" w:rsidRPr="00CF32D6">
        <w:rPr>
          <w:rFonts w:ascii="Arial" w:hAnsi="Arial" w:cs="Arial"/>
          <w:lang w:val="ro-RO"/>
        </w:rPr>
        <w:t>.</w:t>
      </w:r>
    </w:p>
    <w:p w:rsidR="00E4082E" w:rsidRPr="00CF32D6" w:rsidRDefault="00E4082E" w:rsidP="005032DF">
      <w:pPr>
        <w:pStyle w:val="BodyText"/>
        <w:ind w:right="-54"/>
        <w:rPr>
          <w:rFonts w:cs="Arial"/>
          <w:b/>
          <w:sz w:val="22"/>
          <w:szCs w:val="22"/>
          <w:lang w:val="ro-RO"/>
        </w:rPr>
      </w:pPr>
      <w:r w:rsidRPr="00CF32D6">
        <w:rPr>
          <w:rFonts w:cs="Arial"/>
          <w:sz w:val="22"/>
          <w:szCs w:val="22"/>
          <w:lang w:val="ro-RO"/>
        </w:rPr>
        <w:lastRenderedPageBreak/>
        <w:t xml:space="preserve">  f) debutul, durata, frecvența și reversibilitatea preconizate ale impactului:</w:t>
      </w:r>
      <w:r w:rsidR="005032DF" w:rsidRPr="00CF32D6">
        <w:rPr>
          <w:rFonts w:cs="Arial"/>
          <w:sz w:val="22"/>
          <w:szCs w:val="22"/>
          <w:lang w:val="ro-RO"/>
        </w:rPr>
        <w:t xml:space="preserve"> </w:t>
      </w:r>
      <w:r w:rsidR="005032DF" w:rsidRPr="00CF32D6">
        <w:rPr>
          <w:rFonts w:cs="Arial"/>
          <w:i/>
          <w:sz w:val="22"/>
          <w:szCs w:val="22"/>
          <w:lang w:val="ro-RO"/>
        </w:rPr>
        <w:t>Impact de scurtă durată, numai în timpul executării lucrărilor de execuţie. Nu rezultă impact remanent.</w:t>
      </w:r>
      <w:r w:rsidR="005032DF" w:rsidRPr="00CF32D6">
        <w:rPr>
          <w:rFonts w:cs="Arial"/>
          <w:b/>
          <w:sz w:val="22"/>
          <w:szCs w:val="22"/>
          <w:lang w:val="ro-RO"/>
        </w:rPr>
        <w:t xml:space="preserve">   </w:t>
      </w:r>
    </w:p>
    <w:p w:rsidR="00E4082E" w:rsidRPr="00CF32D6" w:rsidRDefault="00E4082E" w:rsidP="00E4082E">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g) cumularea impactului cu impactul altor proiecte existente și/sau aprobate: </w:t>
      </w:r>
      <w:r w:rsidR="00942DBD" w:rsidRPr="00CF32D6">
        <w:rPr>
          <w:rFonts w:ascii="Arial" w:hAnsi="Arial" w:cs="Arial"/>
          <w:i/>
          <w:lang w:val="ro-RO"/>
        </w:rPr>
        <w:t>nu este cazul</w:t>
      </w:r>
      <w:r w:rsidR="00942DBD" w:rsidRPr="00CF32D6">
        <w:rPr>
          <w:rFonts w:ascii="Arial" w:hAnsi="Arial" w:cs="Arial"/>
          <w:lang w:val="ro-RO"/>
        </w:rPr>
        <w:t>.</w:t>
      </w:r>
    </w:p>
    <w:p w:rsidR="00435CED" w:rsidRPr="00CF32D6" w:rsidRDefault="00E4082E" w:rsidP="00CF3366">
      <w:pPr>
        <w:autoSpaceDE w:val="0"/>
        <w:autoSpaceDN w:val="0"/>
        <w:adjustRightInd w:val="0"/>
        <w:spacing w:after="0" w:line="240" w:lineRule="auto"/>
        <w:jc w:val="both"/>
        <w:rPr>
          <w:rFonts w:ascii="Arial" w:hAnsi="Arial" w:cs="Arial"/>
          <w:i/>
          <w:lang w:val="ro-RO"/>
        </w:rPr>
      </w:pPr>
      <w:r w:rsidRPr="00CF32D6">
        <w:rPr>
          <w:rFonts w:ascii="Arial" w:hAnsi="Arial" w:cs="Arial"/>
          <w:lang w:val="ro-RO"/>
        </w:rPr>
        <w:t xml:space="preserve">  h) posibilitatea de reducere efectivă a impactului:</w:t>
      </w:r>
      <w:r w:rsidR="00942DBD" w:rsidRPr="00CF32D6">
        <w:rPr>
          <w:rFonts w:ascii="Arial" w:hAnsi="Arial" w:cs="Arial"/>
          <w:lang w:val="ro-RO"/>
        </w:rPr>
        <w:t xml:space="preserve"> </w:t>
      </w:r>
      <w:r w:rsidR="00A87556" w:rsidRPr="00CF32D6">
        <w:rPr>
          <w:rFonts w:ascii="Arial" w:hAnsi="Arial" w:cs="Arial"/>
          <w:i/>
          <w:lang w:val="ro-RO"/>
        </w:rPr>
        <w:t>prin restaurarea amplasamentelor construite imediat după finalizarea lucrărilor-cu termen limită</w:t>
      </w:r>
      <w:r w:rsidR="00BF3915" w:rsidRPr="00CF32D6">
        <w:rPr>
          <w:rFonts w:ascii="Arial" w:hAnsi="Arial" w:cs="Arial"/>
          <w:i/>
          <w:lang w:val="ro-RO"/>
        </w:rPr>
        <w:t>, evitarea interferențelor cu alte infrastructuri</w:t>
      </w:r>
    </w:p>
    <w:p w:rsidR="00E4082E" w:rsidRPr="00CF32D6" w:rsidRDefault="00E4082E" w:rsidP="00E4082E">
      <w:pPr>
        <w:autoSpaceDE w:val="0"/>
        <w:autoSpaceDN w:val="0"/>
        <w:adjustRightInd w:val="0"/>
        <w:spacing w:after="0" w:line="240" w:lineRule="auto"/>
        <w:jc w:val="both"/>
        <w:rPr>
          <w:rFonts w:ascii="Arial" w:hAnsi="Arial" w:cs="Arial"/>
          <w:b/>
          <w:lang w:val="ro-RO"/>
        </w:rPr>
      </w:pPr>
      <w:r w:rsidRPr="00CF32D6">
        <w:rPr>
          <w:rFonts w:ascii="Arial" w:hAnsi="Arial" w:cs="Arial"/>
          <w:b/>
          <w:lang w:val="ro-RO"/>
        </w:rPr>
        <w:t xml:space="preserve">  II. Motivele care au stat la baza luării deciziei etapei de încadrare în procedura de evaluare adecvată sunt următoarele:</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b/>
          <w:sz w:val="22"/>
          <w:szCs w:val="22"/>
          <w:lang w:val="ro-RO"/>
        </w:rPr>
      </w:pPr>
      <w:r w:rsidRPr="001119D3">
        <w:rPr>
          <w:rFonts w:cs="Arial"/>
          <w:b/>
          <w:sz w:val="22"/>
          <w:szCs w:val="22"/>
          <w:lang w:val="fr-FR"/>
        </w:rPr>
        <w:t xml:space="preserve">O parte </w:t>
      </w:r>
      <w:proofErr w:type="spellStart"/>
      <w:r w:rsidRPr="001119D3">
        <w:rPr>
          <w:rFonts w:cs="Arial"/>
          <w:b/>
          <w:sz w:val="22"/>
          <w:szCs w:val="22"/>
          <w:lang w:val="fr-FR"/>
        </w:rPr>
        <w:t>din</w:t>
      </w:r>
      <w:proofErr w:type="spellEnd"/>
      <w:r w:rsidRPr="001119D3">
        <w:rPr>
          <w:rFonts w:cs="Arial"/>
          <w:b/>
          <w:sz w:val="22"/>
          <w:szCs w:val="22"/>
          <w:lang w:val="fr-FR"/>
        </w:rPr>
        <w:t xml:space="preserve"> </w:t>
      </w:r>
      <w:proofErr w:type="spellStart"/>
      <w:r w:rsidRPr="001119D3">
        <w:rPr>
          <w:rFonts w:cs="Arial"/>
          <w:b/>
          <w:sz w:val="22"/>
          <w:szCs w:val="22"/>
          <w:lang w:val="fr-FR"/>
        </w:rPr>
        <w:t>amplasamentul</w:t>
      </w:r>
      <w:proofErr w:type="spellEnd"/>
      <w:r w:rsidRPr="001119D3">
        <w:rPr>
          <w:rFonts w:cs="Arial"/>
          <w:b/>
          <w:sz w:val="22"/>
          <w:szCs w:val="22"/>
          <w:lang w:val="fr-FR"/>
        </w:rPr>
        <w:t xml:space="preserve"> </w:t>
      </w:r>
      <w:proofErr w:type="spellStart"/>
      <w:r w:rsidRPr="001119D3">
        <w:rPr>
          <w:rFonts w:cs="Arial"/>
          <w:b/>
          <w:sz w:val="22"/>
          <w:szCs w:val="22"/>
          <w:lang w:val="fr-FR"/>
        </w:rPr>
        <w:t>proiectului</w:t>
      </w:r>
      <w:proofErr w:type="spellEnd"/>
      <w:r w:rsidRPr="001119D3">
        <w:rPr>
          <w:rFonts w:cs="Arial"/>
          <w:b/>
          <w:sz w:val="22"/>
          <w:szCs w:val="22"/>
          <w:lang w:val="fr-FR"/>
        </w:rPr>
        <w:t xml:space="preserve"> (</w:t>
      </w:r>
      <w:proofErr w:type="spellStart"/>
      <w:r w:rsidRPr="001119D3">
        <w:rPr>
          <w:rFonts w:cs="Arial"/>
          <w:b/>
          <w:sz w:val="22"/>
          <w:szCs w:val="22"/>
          <w:lang w:val="fr-FR"/>
        </w:rPr>
        <w:t>aprox</w:t>
      </w:r>
      <w:proofErr w:type="spellEnd"/>
      <w:r w:rsidRPr="001119D3">
        <w:rPr>
          <w:rFonts w:cs="Arial"/>
          <w:b/>
          <w:sz w:val="22"/>
          <w:szCs w:val="22"/>
          <w:lang w:val="fr-FR"/>
        </w:rPr>
        <w:t xml:space="preserve">. 470 m) se </w:t>
      </w:r>
      <w:proofErr w:type="spellStart"/>
      <w:r w:rsidRPr="001119D3">
        <w:rPr>
          <w:rFonts w:cs="Arial"/>
          <w:b/>
          <w:sz w:val="22"/>
          <w:szCs w:val="22"/>
          <w:lang w:val="fr-FR"/>
        </w:rPr>
        <w:t>află</w:t>
      </w:r>
      <w:proofErr w:type="spellEnd"/>
      <w:r w:rsidRPr="001119D3">
        <w:rPr>
          <w:rFonts w:cs="Arial"/>
          <w:b/>
          <w:sz w:val="22"/>
          <w:szCs w:val="22"/>
          <w:lang w:val="fr-FR"/>
        </w:rPr>
        <w:t xml:space="preserve"> </w:t>
      </w:r>
      <w:r w:rsidRPr="001119D3">
        <w:rPr>
          <w:rFonts w:cs="Arial"/>
          <w:b/>
          <w:sz w:val="22"/>
          <w:szCs w:val="22"/>
          <w:lang w:val="ro-RO"/>
        </w:rPr>
        <w:t xml:space="preserve">în situl Natura 2000 : </w:t>
      </w:r>
      <w:r w:rsidRPr="001119D3">
        <w:rPr>
          <w:rFonts w:cs="Arial"/>
          <w:b/>
          <w:i/>
          <w:sz w:val="22"/>
          <w:szCs w:val="22"/>
        </w:rPr>
        <w:t>ROSCI 0323 “</w:t>
      </w:r>
      <w:proofErr w:type="spellStart"/>
      <w:r w:rsidRPr="001119D3">
        <w:rPr>
          <w:rFonts w:cs="Arial"/>
          <w:b/>
          <w:i/>
          <w:sz w:val="22"/>
          <w:szCs w:val="22"/>
        </w:rPr>
        <w:t>Munții</w:t>
      </w:r>
      <w:proofErr w:type="spellEnd"/>
      <w:r w:rsidRPr="001119D3">
        <w:rPr>
          <w:rFonts w:cs="Arial"/>
          <w:b/>
          <w:i/>
          <w:sz w:val="22"/>
          <w:szCs w:val="22"/>
        </w:rPr>
        <w:t xml:space="preserve"> </w:t>
      </w:r>
      <w:proofErr w:type="spellStart"/>
      <w:r w:rsidRPr="001119D3">
        <w:rPr>
          <w:rFonts w:cs="Arial"/>
          <w:b/>
          <w:i/>
          <w:sz w:val="22"/>
          <w:szCs w:val="22"/>
        </w:rPr>
        <w:t>Ciucului</w:t>
      </w:r>
      <w:proofErr w:type="spellEnd"/>
      <w:r w:rsidRPr="001119D3">
        <w:rPr>
          <w:rFonts w:cs="Arial"/>
          <w:b/>
          <w:i/>
          <w:sz w:val="22"/>
          <w:szCs w:val="22"/>
        </w:rPr>
        <w:t>”</w:t>
      </w:r>
      <w:r w:rsidRPr="001119D3">
        <w:rPr>
          <w:rFonts w:cs="Arial"/>
          <w:b/>
          <w:sz w:val="22"/>
          <w:szCs w:val="22"/>
        </w:rPr>
        <w:t xml:space="preserve"> </w:t>
      </w:r>
      <w:r w:rsidRPr="001119D3">
        <w:rPr>
          <w:rFonts w:cs="Arial"/>
          <w:b/>
          <w:i/>
          <w:sz w:val="22"/>
          <w:szCs w:val="22"/>
        </w:rPr>
        <w:t xml:space="preserve">  – </w:t>
      </w:r>
      <w:r w:rsidRPr="001119D3">
        <w:rPr>
          <w:rFonts w:cs="Arial"/>
          <w:sz w:val="22"/>
          <w:szCs w:val="22"/>
        </w:rPr>
        <w:t xml:space="preserve"> sit de </w:t>
      </w:r>
      <w:proofErr w:type="spellStart"/>
      <w:r w:rsidRPr="001119D3">
        <w:rPr>
          <w:rFonts w:cs="Arial"/>
          <w:sz w:val="22"/>
          <w:szCs w:val="22"/>
        </w:rPr>
        <w:t>importanţă</w:t>
      </w:r>
      <w:proofErr w:type="spellEnd"/>
      <w:r w:rsidRPr="001119D3">
        <w:rPr>
          <w:rFonts w:cs="Arial"/>
          <w:sz w:val="22"/>
          <w:szCs w:val="22"/>
        </w:rPr>
        <w:t xml:space="preserve"> </w:t>
      </w:r>
      <w:proofErr w:type="spellStart"/>
      <w:r w:rsidRPr="001119D3">
        <w:rPr>
          <w:rFonts w:cs="Arial"/>
          <w:sz w:val="22"/>
          <w:szCs w:val="22"/>
        </w:rPr>
        <w:t>comunitară</w:t>
      </w:r>
      <w:proofErr w:type="spellEnd"/>
      <w:r w:rsidRPr="001119D3">
        <w:rPr>
          <w:rFonts w:cs="Arial"/>
          <w:sz w:val="22"/>
          <w:szCs w:val="22"/>
        </w:rPr>
        <w:t xml:space="preserve">, </w:t>
      </w:r>
      <w:proofErr w:type="spellStart"/>
      <w:r w:rsidRPr="001119D3">
        <w:rPr>
          <w:rFonts w:cs="Arial"/>
          <w:sz w:val="22"/>
          <w:szCs w:val="22"/>
        </w:rPr>
        <w:t>declarată</w:t>
      </w:r>
      <w:proofErr w:type="spellEnd"/>
      <w:r w:rsidRPr="001119D3">
        <w:rPr>
          <w:rFonts w:cs="Arial"/>
          <w:sz w:val="22"/>
          <w:szCs w:val="22"/>
        </w:rPr>
        <w:t xml:space="preserve"> </w:t>
      </w:r>
      <w:proofErr w:type="spellStart"/>
      <w:r w:rsidRPr="001119D3">
        <w:rPr>
          <w:rFonts w:cs="Arial"/>
          <w:sz w:val="22"/>
          <w:szCs w:val="22"/>
        </w:rPr>
        <w:t>prin</w:t>
      </w:r>
      <w:proofErr w:type="spellEnd"/>
      <w:r w:rsidRPr="001119D3">
        <w:rPr>
          <w:rFonts w:cs="Arial"/>
          <w:sz w:val="22"/>
          <w:szCs w:val="22"/>
        </w:rPr>
        <w:t xml:space="preserve"> </w:t>
      </w:r>
      <w:proofErr w:type="spellStart"/>
      <w:r w:rsidRPr="001119D3">
        <w:rPr>
          <w:rFonts w:cs="Arial"/>
          <w:sz w:val="22"/>
          <w:szCs w:val="22"/>
        </w:rPr>
        <w:t>Ordinul</w:t>
      </w:r>
      <w:proofErr w:type="spellEnd"/>
      <w:r w:rsidRPr="001119D3">
        <w:rPr>
          <w:rFonts w:cs="Arial"/>
          <w:sz w:val="22"/>
          <w:szCs w:val="22"/>
        </w:rPr>
        <w:t xml:space="preserve"> MMDD nr. 1964/2007, </w:t>
      </w:r>
      <w:proofErr w:type="spellStart"/>
      <w:r w:rsidRPr="001119D3">
        <w:rPr>
          <w:rFonts w:cs="Arial"/>
          <w:sz w:val="22"/>
          <w:szCs w:val="22"/>
        </w:rPr>
        <w:t>modificată</w:t>
      </w:r>
      <w:proofErr w:type="spellEnd"/>
      <w:r w:rsidRPr="001119D3">
        <w:rPr>
          <w:rFonts w:cs="Arial"/>
          <w:sz w:val="22"/>
          <w:szCs w:val="22"/>
        </w:rPr>
        <w:t xml:space="preserve"> </w:t>
      </w:r>
      <w:proofErr w:type="spellStart"/>
      <w:r w:rsidRPr="001119D3">
        <w:rPr>
          <w:rFonts w:cs="Arial"/>
          <w:sz w:val="22"/>
          <w:szCs w:val="22"/>
        </w:rPr>
        <w:t>prin</w:t>
      </w:r>
      <w:proofErr w:type="spellEnd"/>
      <w:r w:rsidRPr="001119D3">
        <w:rPr>
          <w:rFonts w:cs="Arial"/>
          <w:sz w:val="22"/>
          <w:szCs w:val="22"/>
        </w:rPr>
        <w:t xml:space="preserve"> </w:t>
      </w:r>
      <w:proofErr w:type="spellStart"/>
      <w:r w:rsidRPr="001119D3">
        <w:rPr>
          <w:rFonts w:cs="Arial"/>
          <w:sz w:val="22"/>
          <w:szCs w:val="22"/>
        </w:rPr>
        <w:t>Ordinul</w:t>
      </w:r>
      <w:proofErr w:type="spellEnd"/>
      <w:r w:rsidRPr="001119D3">
        <w:rPr>
          <w:rFonts w:cs="Arial"/>
          <w:sz w:val="22"/>
          <w:szCs w:val="22"/>
        </w:rPr>
        <w:t xml:space="preserve"> M.M.P. nr. 2387/2011,</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b/>
          <w:sz w:val="22"/>
          <w:szCs w:val="22"/>
          <w:lang w:val="ro-RO"/>
        </w:rPr>
      </w:pPr>
      <w:r w:rsidRPr="001119D3">
        <w:rPr>
          <w:rFonts w:cs="Arial"/>
          <w:sz w:val="22"/>
          <w:szCs w:val="22"/>
          <w:lang w:val="ro-RO"/>
        </w:rPr>
        <w:t>Amplasamentul proiectului se află în intravilanul mun. Miercurea-Ciuc,  într-o zonă cu terenuri agricole (terenuri arabile și pajiști)</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proofErr w:type="spellStart"/>
      <w:r w:rsidRPr="001119D3">
        <w:rPr>
          <w:rFonts w:cs="Arial"/>
          <w:sz w:val="22"/>
          <w:szCs w:val="22"/>
          <w:lang w:val="fr-FR"/>
        </w:rPr>
        <w:t>În</w:t>
      </w:r>
      <w:proofErr w:type="spellEnd"/>
      <w:r w:rsidRPr="001119D3">
        <w:rPr>
          <w:rFonts w:cs="Arial"/>
          <w:sz w:val="22"/>
          <w:szCs w:val="22"/>
          <w:lang w:val="fr-FR"/>
        </w:rPr>
        <w:t xml:space="preserve"> </w:t>
      </w:r>
      <w:proofErr w:type="spellStart"/>
      <w:r w:rsidRPr="001119D3">
        <w:rPr>
          <w:rFonts w:cs="Arial"/>
          <w:sz w:val="22"/>
          <w:szCs w:val="22"/>
          <w:lang w:val="fr-FR"/>
        </w:rPr>
        <w:t>vecinătatea</w:t>
      </w:r>
      <w:proofErr w:type="spellEnd"/>
      <w:r w:rsidRPr="001119D3">
        <w:rPr>
          <w:rFonts w:cs="Arial"/>
          <w:sz w:val="22"/>
          <w:szCs w:val="22"/>
          <w:lang w:val="fr-FR"/>
        </w:rPr>
        <w:t xml:space="preserve"> </w:t>
      </w:r>
      <w:proofErr w:type="spellStart"/>
      <w:r w:rsidRPr="001119D3">
        <w:rPr>
          <w:rFonts w:cs="Arial"/>
          <w:sz w:val="22"/>
          <w:szCs w:val="22"/>
          <w:lang w:val="fr-FR"/>
        </w:rPr>
        <w:t>amplasamentului</w:t>
      </w:r>
      <w:proofErr w:type="spellEnd"/>
      <w:r w:rsidRPr="001119D3">
        <w:rPr>
          <w:rFonts w:cs="Arial"/>
          <w:sz w:val="22"/>
          <w:szCs w:val="22"/>
          <w:lang w:val="fr-FR"/>
        </w:rPr>
        <w:t xml:space="preserve"> pot </w:t>
      </w:r>
      <w:proofErr w:type="spellStart"/>
      <w:r w:rsidRPr="001119D3">
        <w:rPr>
          <w:rFonts w:cs="Arial"/>
          <w:sz w:val="22"/>
          <w:szCs w:val="22"/>
          <w:lang w:val="fr-FR"/>
        </w:rPr>
        <w:t>să</w:t>
      </w:r>
      <w:proofErr w:type="spellEnd"/>
      <w:r w:rsidRPr="001119D3">
        <w:rPr>
          <w:rFonts w:cs="Arial"/>
          <w:sz w:val="22"/>
          <w:szCs w:val="22"/>
          <w:lang w:val="fr-FR"/>
        </w:rPr>
        <w:t xml:space="preserve"> </w:t>
      </w:r>
      <w:proofErr w:type="spellStart"/>
      <w:r w:rsidRPr="001119D3">
        <w:rPr>
          <w:rFonts w:cs="Arial"/>
          <w:sz w:val="22"/>
          <w:szCs w:val="22"/>
          <w:lang w:val="fr-FR"/>
        </w:rPr>
        <w:t>apară</w:t>
      </w:r>
      <w:proofErr w:type="spellEnd"/>
      <w:r w:rsidRPr="001119D3">
        <w:rPr>
          <w:rFonts w:cs="Arial"/>
          <w:sz w:val="22"/>
          <w:szCs w:val="22"/>
          <w:lang w:val="fr-FR"/>
        </w:rPr>
        <w:t xml:space="preserve"> </w:t>
      </w:r>
      <w:proofErr w:type="spellStart"/>
      <w:r w:rsidRPr="001119D3">
        <w:rPr>
          <w:rFonts w:cs="Arial"/>
          <w:sz w:val="22"/>
          <w:szCs w:val="22"/>
          <w:lang w:val="fr-FR"/>
        </w:rPr>
        <w:t>unele</w:t>
      </w:r>
      <w:proofErr w:type="spellEnd"/>
      <w:r w:rsidRPr="001119D3">
        <w:rPr>
          <w:rFonts w:cs="Arial"/>
          <w:sz w:val="22"/>
          <w:szCs w:val="22"/>
          <w:lang w:val="fr-FR"/>
        </w:rPr>
        <w:t xml:space="preserve"> </w:t>
      </w:r>
      <w:proofErr w:type="spellStart"/>
      <w:r w:rsidRPr="001119D3">
        <w:rPr>
          <w:rFonts w:cs="Arial"/>
          <w:sz w:val="22"/>
          <w:szCs w:val="22"/>
          <w:lang w:val="fr-FR"/>
        </w:rPr>
        <w:t>specii</w:t>
      </w:r>
      <w:proofErr w:type="spellEnd"/>
      <w:r w:rsidRPr="001119D3">
        <w:rPr>
          <w:rFonts w:cs="Arial"/>
          <w:sz w:val="22"/>
          <w:szCs w:val="22"/>
          <w:lang w:val="fr-FR"/>
        </w:rPr>
        <w:t xml:space="preserve"> de </w:t>
      </w:r>
      <w:proofErr w:type="spellStart"/>
      <w:r w:rsidRPr="001119D3">
        <w:rPr>
          <w:rFonts w:cs="Arial"/>
          <w:sz w:val="22"/>
          <w:szCs w:val="22"/>
          <w:lang w:val="fr-FR"/>
        </w:rPr>
        <w:t>interes</w:t>
      </w:r>
      <w:proofErr w:type="spellEnd"/>
      <w:r w:rsidRPr="001119D3">
        <w:rPr>
          <w:rFonts w:cs="Arial"/>
          <w:sz w:val="22"/>
          <w:szCs w:val="22"/>
          <w:lang w:val="fr-FR"/>
        </w:rPr>
        <w:t xml:space="preserve"> </w:t>
      </w:r>
      <w:proofErr w:type="spellStart"/>
      <w:r w:rsidRPr="001119D3">
        <w:rPr>
          <w:rFonts w:cs="Arial"/>
          <w:sz w:val="22"/>
          <w:szCs w:val="22"/>
          <w:lang w:val="fr-FR"/>
        </w:rPr>
        <w:t>comunitar</w:t>
      </w:r>
      <w:proofErr w:type="spellEnd"/>
      <w:r w:rsidRPr="001119D3">
        <w:rPr>
          <w:rFonts w:cs="Arial"/>
          <w:sz w:val="22"/>
          <w:szCs w:val="22"/>
          <w:lang w:val="fr-FR"/>
        </w:rPr>
        <w:t xml:space="preserve"> </w:t>
      </w:r>
      <w:proofErr w:type="spellStart"/>
      <w:r w:rsidRPr="001119D3">
        <w:rPr>
          <w:rFonts w:cs="Arial"/>
          <w:sz w:val="22"/>
          <w:szCs w:val="22"/>
          <w:lang w:val="fr-FR"/>
        </w:rPr>
        <w:t>enumerate</w:t>
      </w:r>
      <w:proofErr w:type="spellEnd"/>
      <w:r w:rsidRPr="001119D3">
        <w:rPr>
          <w:rFonts w:cs="Arial"/>
          <w:sz w:val="22"/>
          <w:szCs w:val="22"/>
          <w:lang w:val="fr-FR"/>
        </w:rPr>
        <w:t xml:space="preserve"> </w:t>
      </w:r>
      <w:proofErr w:type="spellStart"/>
      <w:r w:rsidRPr="001119D3">
        <w:rPr>
          <w:rFonts w:cs="Arial"/>
          <w:sz w:val="22"/>
          <w:szCs w:val="22"/>
          <w:lang w:val="fr-FR"/>
        </w:rPr>
        <w:t>în</w:t>
      </w:r>
      <w:proofErr w:type="spellEnd"/>
      <w:r w:rsidRPr="001119D3">
        <w:rPr>
          <w:rFonts w:cs="Arial"/>
          <w:sz w:val="22"/>
          <w:szCs w:val="22"/>
          <w:lang w:val="fr-FR"/>
        </w:rPr>
        <w:t xml:space="preserve"> </w:t>
      </w:r>
      <w:r w:rsidRPr="001119D3">
        <w:rPr>
          <w:rFonts w:cs="Arial"/>
          <w:sz w:val="22"/>
          <w:szCs w:val="22"/>
          <w:lang w:val="ro-RO"/>
        </w:rPr>
        <w:t>Formularul Standard al sitului</w:t>
      </w:r>
      <w:r w:rsidRPr="001119D3">
        <w:rPr>
          <w:rFonts w:cs="Arial"/>
          <w:sz w:val="22"/>
          <w:szCs w:val="22"/>
        </w:rPr>
        <w:t xml:space="preserve"> </w:t>
      </w:r>
      <w:r w:rsidRPr="001119D3">
        <w:rPr>
          <w:rFonts w:cs="Arial"/>
          <w:sz w:val="22"/>
          <w:szCs w:val="22"/>
          <w:lang w:val="ro-RO"/>
        </w:rPr>
        <w:t xml:space="preserve">Natura 2000 </w:t>
      </w:r>
      <w:r w:rsidRPr="001119D3">
        <w:rPr>
          <w:rFonts w:cs="Arial"/>
          <w:sz w:val="22"/>
          <w:szCs w:val="22"/>
        </w:rPr>
        <w:t>ROSCI 0323 “</w:t>
      </w:r>
      <w:proofErr w:type="spellStart"/>
      <w:r w:rsidRPr="001119D3">
        <w:rPr>
          <w:rFonts w:cs="Arial"/>
          <w:sz w:val="22"/>
          <w:szCs w:val="22"/>
        </w:rPr>
        <w:t>Munții</w:t>
      </w:r>
      <w:proofErr w:type="spellEnd"/>
      <w:r w:rsidRPr="001119D3">
        <w:rPr>
          <w:rFonts w:cs="Arial"/>
          <w:sz w:val="22"/>
          <w:szCs w:val="22"/>
        </w:rPr>
        <w:t xml:space="preserve"> </w:t>
      </w:r>
      <w:proofErr w:type="spellStart"/>
      <w:r w:rsidRPr="001119D3">
        <w:rPr>
          <w:rFonts w:cs="Arial"/>
          <w:sz w:val="22"/>
          <w:szCs w:val="22"/>
        </w:rPr>
        <w:t>Ciucului</w:t>
      </w:r>
      <w:proofErr w:type="spellEnd"/>
      <w:r w:rsidRPr="001119D3">
        <w:rPr>
          <w:rFonts w:cs="Arial"/>
          <w:sz w:val="22"/>
          <w:szCs w:val="22"/>
        </w:rPr>
        <w:t xml:space="preserve">”   </w:t>
      </w:r>
      <w:r w:rsidRPr="001119D3">
        <w:rPr>
          <w:rFonts w:cs="Arial"/>
          <w:sz w:val="22"/>
          <w:szCs w:val="22"/>
          <w:lang w:val="ro-RO"/>
        </w:rPr>
        <w:t xml:space="preserve"> </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b/>
          <w:sz w:val="22"/>
          <w:szCs w:val="22"/>
          <w:lang w:val="ro-RO"/>
        </w:rPr>
      </w:pPr>
      <w:proofErr w:type="spellStart"/>
      <w:r w:rsidRPr="001119D3">
        <w:rPr>
          <w:rFonts w:cs="Arial"/>
          <w:sz w:val="22"/>
          <w:szCs w:val="22"/>
          <w:lang w:val="fr-FR"/>
        </w:rPr>
        <w:t>Proiectul</w:t>
      </w:r>
      <w:proofErr w:type="spellEnd"/>
      <w:r w:rsidRPr="001119D3">
        <w:rPr>
          <w:rFonts w:cs="Arial"/>
          <w:sz w:val="22"/>
          <w:szCs w:val="22"/>
          <w:lang w:val="fr-FR"/>
        </w:rPr>
        <w:t xml:space="preserve"> </w:t>
      </w:r>
      <w:proofErr w:type="spellStart"/>
      <w:r w:rsidRPr="001119D3">
        <w:rPr>
          <w:rFonts w:cs="Arial"/>
          <w:sz w:val="22"/>
          <w:szCs w:val="22"/>
          <w:lang w:val="fr-FR"/>
        </w:rPr>
        <w:t>ar</w:t>
      </w:r>
      <w:proofErr w:type="spellEnd"/>
      <w:r w:rsidRPr="001119D3">
        <w:rPr>
          <w:rFonts w:cs="Arial"/>
          <w:sz w:val="22"/>
          <w:szCs w:val="22"/>
          <w:lang w:val="fr-FR"/>
        </w:rPr>
        <w:t xml:space="preserve"> </w:t>
      </w:r>
      <w:proofErr w:type="spellStart"/>
      <w:r w:rsidRPr="001119D3">
        <w:rPr>
          <w:rFonts w:cs="Arial"/>
          <w:sz w:val="22"/>
          <w:szCs w:val="22"/>
          <w:lang w:val="fr-FR"/>
        </w:rPr>
        <w:t>putea</w:t>
      </w:r>
      <w:proofErr w:type="spellEnd"/>
      <w:r w:rsidRPr="001119D3">
        <w:rPr>
          <w:rFonts w:cs="Arial"/>
          <w:sz w:val="22"/>
          <w:szCs w:val="22"/>
          <w:lang w:val="fr-FR"/>
        </w:rPr>
        <w:t xml:space="preserve"> </w:t>
      </w:r>
      <w:proofErr w:type="spellStart"/>
      <w:r w:rsidRPr="001119D3">
        <w:rPr>
          <w:rFonts w:cs="Arial"/>
          <w:sz w:val="22"/>
          <w:szCs w:val="22"/>
          <w:lang w:val="fr-FR"/>
        </w:rPr>
        <w:t>afecta</w:t>
      </w:r>
      <w:proofErr w:type="spellEnd"/>
      <w:r w:rsidRPr="001119D3">
        <w:rPr>
          <w:rFonts w:cs="Arial"/>
          <w:sz w:val="22"/>
          <w:szCs w:val="22"/>
          <w:lang w:val="fr-FR"/>
        </w:rPr>
        <w:t xml:space="preserve"> </w:t>
      </w:r>
      <w:proofErr w:type="spellStart"/>
      <w:r w:rsidRPr="001119D3">
        <w:rPr>
          <w:rFonts w:cs="Arial"/>
          <w:sz w:val="22"/>
          <w:szCs w:val="22"/>
          <w:lang w:val="fr-FR"/>
        </w:rPr>
        <w:t>în</w:t>
      </w:r>
      <w:proofErr w:type="spellEnd"/>
      <w:r w:rsidRPr="001119D3">
        <w:rPr>
          <w:rFonts w:cs="Arial"/>
          <w:sz w:val="22"/>
          <w:szCs w:val="22"/>
          <w:lang w:val="fr-FR"/>
        </w:rPr>
        <w:t xml:space="preserve"> </w:t>
      </w:r>
      <w:proofErr w:type="spellStart"/>
      <w:r w:rsidRPr="001119D3">
        <w:rPr>
          <w:rFonts w:cs="Arial"/>
          <w:sz w:val="22"/>
          <w:szCs w:val="22"/>
          <w:lang w:val="fr-FR"/>
        </w:rPr>
        <w:t>mod</w:t>
      </w:r>
      <w:proofErr w:type="spellEnd"/>
      <w:r w:rsidRPr="001119D3">
        <w:rPr>
          <w:rFonts w:cs="Arial"/>
          <w:sz w:val="22"/>
          <w:szCs w:val="22"/>
          <w:lang w:val="fr-FR"/>
        </w:rPr>
        <w:t xml:space="preserve"> </w:t>
      </w:r>
      <w:proofErr w:type="spellStart"/>
      <w:r w:rsidRPr="001119D3">
        <w:rPr>
          <w:rFonts w:cs="Arial"/>
          <w:sz w:val="22"/>
          <w:szCs w:val="22"/>
          <w:lang w:val="fr-FR"/>
        </w:rPr>
        <w:t>nesemnificativ</w:t>
      </w:r>
      <w:proofErr w:type="spellEnd"/>
      <w:r w:rsidRPr="001119D3">
        <w:rPr>
          <w:rFonts w:cs="Arial"/>
          <w:sz w:val="22"/>
          <w:szCs w:val="22"/>
          <w:lang w:val="fr-FR"/>
        </w:rPr>
        <w:t xml:space="preserve">, </w:t>
      </w:r>
      <w:proofErr w:type="spellStart"/>
      <w:r w:rsidRPr="001119D3">
        <w:rPr>
          <w:rFonts w:cs="Arial"/>
          <w:sz w:val="22"/>
          <w:szCs w:val="22"/>
          <w:lang w:val="fr-FR"/>
        </w:rPr>
        <w:t>temporar</w:t>
      </w:r>
      <w:proofErr w:type="spellEnd"/>
      <w:r w:rsidRPr="001119D3">
        <w:rPr>
          <w:rFonts w:cs="Arial"/>
          <w:sz w:val="22"/>
          <w:szCs w:val="22"/>
          <w:lang w:val="fr-FR"/>
        </w:rPr>
        <w:t xml:space="preserve">, </w:t>
      </w:r>
      <w:proofErr w:type="spellStart"/>
      <w:r w:rsidRPr="001119D3">
        <w:rPr>
          <w:rFonts w:cs="Arial"/>
          <w:sz w:val="22"/>
          <w:szCs w:val="22"/>
          <w:lang w:val="fr-FR"/>
        </w:rPr>
        <w:t>fără</w:t>
      </w:r>
      <w:proofErr w:type="spellEnd"/>
      <w:r w:rsidRPr="001119D3">
        <w:rPr>
          <w:rFonts w:cs="Arial"/>
          <w:sz w:val="22"/>
          <w:szCs w:val="22"/>
          <w:lang w:val="fr-FR"/>
        </w:rPr>
        <w:t xml:space="preserve"> impact </w:t>
      </w:r>
      <w:proofErr w:type="spellStart"/>
      <w:r w:rsidRPr="001119D3">
        <w:rPr>
          <w:rFonts w:cs="Arial"/>
          <w:sz w:val="22"/>
          <w:szCs w:val="22"/>
          <w:lang w:val="fr-FR"/>
        </w:rPr>
        <w:t>remanent</w:t>
      </w:r>
      <w:proofErr w:type="spellEnd"/>
      <w:r w:rsidRPr="001119D3">
        <w:rPr>
          <w:rFonts w:cs="Arial"/>
          <w:sz w:val="22"/>
          <w:szCs w:val="22"/>
          <w:lang w:val="fr-FR"/>
        </w:rPr>
        <w:t xml:space="preserve"> </w:t>
      </w:r>
      <w:proofErr w:type="spellStart"/>
      <w:r w:rsidRPr="001119D3">
        <w:rPr>
          <w:rFonts w:cs="Arial"/>
          <w:sz w:val="22"/>
          <w:szCs w:val="22"/>
          <w:lang w:val="fr-FR"/>
        </w:rPr>
        <w:t>ariile</w:t>
      </w:r>
      <w:proofErr w:type="spellEnd"/>
      <w:r w:rsidRPr="001119D3">
        <w:rPr>
          <w:rFonts w:cs="Arial"/>
          <w:sz w:val="22"/>
          <w:szCs w:val="22"/>
          <w:lang w:val="fr-FR"/>
        </w:rPr>
        <w:t xml:space="preserve"> </w:t>
      </w:r>
      <w:proofErr w:type="spellStart"/>
      <w:r w:rsidRPr="001119D3">
        <w:rPr>
          <w:rFonts w:cs="Arial"/>
          <w:sz w:val="22"/>
          <w:szCs w:val="22"/>
          <w:lang w:val="fr-FR"/>
        </w:rPr>
        <w:t>naturale</w:t>
      </w:r>
      <w:proofErr w:type="spellEnd"/>
      <w:r w:rsidRPr="001119D3">
        <w:rPr>
          <w:rFonts w:cs="Arial"/>
          <w:sz w:val="22"/>
          <w:szCs w:val="22"/>
          <w:lang w:val="fr-FR"/>
        </w:rPr>
        <w:t xml:space="preserve"> </w:t>
      </w:r>
      <w:proofErr w:type="spellStart"/>
      <w:r w:rsidRPr="001119D3">
        <w:rPr>
          <w:rFonts w:cs="Arial"/>
          <w:sz w:val="22"/>
          <w:szCs w:val="22"/>
          <w:lang w:val="fr-FR"/>
        </w:rPr>
        <w:t>protejate</w:t>
      </w:r>
      <w:proofErr w:type="spellEnd"/>
      <w:r w:rsidRPr="001119D3">
        <w:rPr>
          <w:rFonts w:cs="Arial"/>
          <w:sz w:val="22"/>
          <w:szCs w:val="22"/>
          <w:lang w:val="fr-FR"/>
        </w:rPr>
        <w:t xml:space="preserve">, </w:t>
      </w:r>
      <w:proofErr w:type="spellStart"/>
      <w:r w:rsidRPr="001119D3">
        <w:rPr>
          <w:rFonts w:cs="Arial"/>
          <w:sz w:val="22"/>
          <w:szCs w:val="22"/>
          <w:lang w:val="fr-FR"/>
        </w:rPr>
        <w:t>proiectul</w:t>
      </w:r>
      <w:proofErr w:type="spellEnd"/>
      <w:r w:rsidRPr="001119D3">
        <w:rPr>
          <w:rFonts w:cs="Arial"/>
          <w:sz w:val="22"/>
          <w:szCs w:val="22"/>
          <w:lang w:val="fr-FR"/>
        </w:rPr>
        <w:t xml:space="preserve"> nu </w:t>
      </w:r>
      <w:proofErr w:type="spellStart"/>
      <w:r w:rsidRPr="001119D3">
        <w:rPr>
          <w:rFonts w:cs="Arial"/>
          <w:sz w:val="22"/>
          <w:szCs w:val="22"/>
          <w:lang w:val="fr-FR"/>
        </w:rPr>
        <w:t>reduce</w:t>
      </w:r>
      <w:proofErr w:type="spellEnd"/>
      <w:r w:rsidRPr="001119D3">
        <w:rPr>
          <w:rFonts w:cs="Arial"/>
          <w:sz w:val="22"/>
          <w:szCs w:val="22"/>
          <w:lang w:val="fr-FR"/>
        </w:rPr>
        <w:t xml:space="preserve"> </w:t>
      </w:r>
      <w:proofErr w:type="spellStart"/>
      <w:r w:rsidRPr="001119D3">
        <w:rPr>
          <w:rFonts w:cs="Arial"/>
          <w:sz w:val="22"/>
          <w:szCs w:val="22"/>
          <w:lang w:val="fr-FR"/>
        </w:rPr>
        <w:t>suprafaţa</w:t>
      </w:r>
      <w:proofErr w:type="spellEnd"/>
      <w:r w:rsidRPr="001119D3">
        <w:rPr>
          <w:rFonts w:cs="Arial"/>
          <w:sz w:val="22"/>
          <w:szCs w:val="22"/>
          <w:lang w:val="fr-FR"/>
        </w:rPr>
        <w:t xml:space="preserve"> </w:t>
      </w:r>
      <w:proofErr w:type="spellStart"/>
      <w:r w:rsidRPr="001119D3">
        <w:rPr>
          <w:rFonts w:cs="Arial"/>
          <w:sz w:val="22"/>
          <w:szCs w:val="22"/>
          <w:lang w:val="fr-FR"/>
        </w:rPr>
        <w:t>habitatelor</w:t>
      </w:r>
      <w:proofErr w:type="spellEnd"/>
      <w:r w:rsidRPr="001119D3">
        <w:rPr>
          <w:rFonts w:cs="Arial"/>
          <w:sz w:val="22"/>
          <w:szCs w:val="22"/>
          <w:lang w:val="fr-FR"/>
        </w:rPr>
        <w:t xml:space="preserve"> </w:t>
      </w:r>
      <w:proofErr w:type="spellStart"/>
      <w:r w:rsidRPr="001119D3">
        <w:rPr>
          <w:rFonts w:cs="Arial"/>
          <w:sz w:val="22"/>
          <w:szCs w:val="22"/>
          <w:lang w:val="fr-FR"/>
        </w:rPr>
        <w:t>şi</w:t>
      </w:r>
      <w:proofErr w:type="spellEnd"/>
      <w:r w:rsidRPr="001119D3">
        <w:rPr>
          <w:rFonts w:cs="Arial"/>
          <w:sz w:val="22"/>
          <w:szCs w:val="22"/>
          <w:lang w:val="fr-FR"/>
        </w:rPr>
        <w:t xml:space="preserve"> </w:t>
      </w:r>
      <w:proofErr w:type="spellStart"/>
      <w:r w:rsidRPr="001119D3">
        <w:rPr>
          <w:rFonts w:cs="Arial"/>
          <w:sz w:val="22"/>
          <w:szCs w:val="22"/>
          <w:lang w:val="fr-FR"/>
        </w:rPr>
        <w:t>numărul</w:t>
      </w:r>
      <w:proofErr w:type="spellEnd"/>
      <w:r w:rsidRPr="001119D3">
        <w:rPr>
          <w:rFonts w:cs="Arial"/>
          <w:sz w:val="22"/>
          <w:szCs w:val="22"/>
          <w:lang w:val="fr-FR"/>
        </w:rPr>
        <w:t xml:space="preserve"> </w:t>
      </w:r>
      <w:proofErr w:type="spellStart"/>
      <w:r w:rsidRPr="001119D3">
        <w:rPr>
          <w:rFonts w:cs="Arial"/>
          <w:sz w:val="22"/>
          <w:szCs w:val="22"/>
          <w:lang w:val="fr-FR"/>
        </w:rPr>
        <w:t>speciilor</w:t>
      </w:r>
      <w:proofErr w:type="spellEnd"/>
      <w:r w:rsidRPr="001119D3">
        <w:rPr>
          <w:rFonts w:cs="Arial"/>
          <w:sz w:val="22"/>
          <w:szCs w:val="22"/>
          <w:lang w:val="fr-FR"/>
        </w:rPr>
        <w:t xml:space="preserve"> de </w:t>
      </w:r>
      <w:proofErr w:type="spellStart"/>
      <w:r w:rsidRPr="001119D3">
        <w:rPr>
          <w:rFonts w:cs="Arial"/>
          <w:sz w:val="22"/>
          <w:szCs w:val="22"/>
          <w:lang w:val="fr-FR"/>
        </w:rPr>
        <w:t>interes</w:t>
      </w:r>
      <w:proofErr w:type="spellEnd"/>
      <w:r w:rsidRPr="001119D3">
        <w:rPr>
          <w:rFonts w:cs="Arial"/>
          <w:sz w:val="22"/>
          <w:szCs w:val="22"/>
          <w:lang w:val="fr-FR"/>
        </w:rPr>
        <w:t xml:space="preserve"> </w:t>
      </w:r>
      <w:proofErr w:type="spellStart"/>
      <w:r w:rsidRPr="001119D3">
        <w:rPr>
          <w:rFonts w:cs="Arial"/>
          <w:sz w:val="22"/>
          <w:szCs w:val="22"/>
          <w:lang w:val="fr-FR"/>
        </w:rPr>
        <w:t>comunitar</w:t>
      </w:r>
      <w:proofErr w:type="spellEnd"/>
      <w:r w:rsidRPr="001119D3">
        <w:rPr>
          <w:rFonts w:cs="Arial"/>
          <w:sz w:val="22"/>
          <w:szCs w:val="22"/>
          <w:lang w:val="fr-FR"/>
        </w:rPr>
        <w:t xml:space="preserve">, nu va </w:t>
      </w:r>
      <w:proofErr w:type="spellStart"/>
      <w:r w:rsidRPr="001119D3">
        <w:rPr>
          <w:rFonts w:cs="Arial"/>
          <w:sz w:val="22"/>
          <w:szCs w:val="22"/>
          <w:lang w:val="fr-FR"/>
        </w:rPr>
        <w:t>produce</w:t>
      </w:r>
      <w:proofErr w:type="spellEnd"/>
      <w:r w:rsidRPr="001119D3">
        <w:rPr>
          <w:rFonts w:cs="Arial"/>
          <w:sz w:val="22"/>
          <w:szCs w:val="22"/>
          <w:lang w:val="fr-FR"/>
        </w:rPr>
        <w:t xml:space="preserve"> </w:t>
      </w:r>
      <w:proofErr w:type="spellStart"/>
      <w:r w:rsidRPr="001119D3">
        <w:rPr>
          <w:rFonts w:cs="Arial"/>
          <w:sz w:val="22"/>
          <w:szCs w:val="22"/>
          <w:lang w:val="fr-FR"/>
        </w:rPr>
        <w:t>poluarea</w:t>
      </w:r>
      <w:proofErr w:type="spellEnd"/>
      <w:r w:rsidRPr="001119D3">
        <w:rPr>
          <w:rFonts w:cs="Arial"/>
          <w:sz w:val="22"/>
          <w:szCs w:val="22"/>
          <w:lang w:val="fr-FR"/>
        </w:rPr>
        <w:t xml:space="preserve"> </w:t>
      </w:r>
      <w:proofErr w:type="spellStart"/>
      <w:r w:rsidRPr="001119D3">
        <w:rPr>
          <w:rFonts w:cs="Arial"/>
          <w:sz w:val="22"/>
          <w:szCs w:val="22"/>
          <w:lang w:val="fr-FR"/>
        </w:rPr>
        <w:t>sau</w:t>
      </w:r>
      <w:proofErr w:type="spellEnd"/>
      <w:r w:rsidRPr="001119D3">
        <w:rPr>
          <w:rFonts w:cs="Arial"/>
          <w:sz w:val="22"/>
          <w:szCs w:val="22"/>
          <w:lang w:val="fr-FR"/>
        </w:rPr>
        <w:t xml:space="preserve"> </w:t>
      </w:r>
      <w:proofErr w:type="spellStart"/>
      <w:r w:rsidRPr="001119D3">
        <w:rPr>
          <w:rFonts w:cs="Arial"/>
          <w:sz w:val="22"/>
          <w:szCs w:val="22"/>
          <w:lang w:val="fr-FR"/>
        </w:rPr>
        <w:t>deteriorarea</w:t>
      </w:r>
      <w:proofErr w:type="spellEnd"/>
      <w:r w:rsidRPr="001119D3">
        <w:rPr>
          <w:rFonts w:cs="Arial"/>
          <w:sz w:val="22"/>
          <w:szCs w:val="22"/>
          <w:lang w:val="fr-FR"/>
        </w:rPr>
        <w:t xml:space="preserve"> </w:t>
      </w:r>
      <w:proofErr w:type="spellStart"/>
      <w:r w:rsidRPr="001119D3">
        <w:rPr>
          <w:rFonts w:cs="Arial"/>
          <w:sz w:val="22"/>
          <w:szCs w:val="22"/>
          <w:lang w:val="fr-FR"/>
        </w:rPr>
        <w:t>habitatelor</w:t>
      </w:r>
      <w:proofErr w:type="spellEnd"/>
      <w:r w:rsidRPr="001119D3">
        <w:rPr>
          <w:rFonts w:cs="Arial"/>
          <w:sz w:val="22"/>
          <w:szCs w:val="22"/>
          <w:lang w:val="fr-FR"/>
        </w:rPr>
        <w:t xml:space="preserve">, </w:t>
      </w:r>
      <w:proofErr w:type="spellStart"/>
      <w:r w:rsidRPr="001119D3">
        <w:rPr>
          <w:rFonts w:cs="Arial"/>
          <w:sz w:val="22"/>
          <w:szCs w:val="22"/>
          <w:lang w:val="fr-FR"/>
        </w:rPr>
        <w:t>perturbări</w:t>
      </w:r>
      <w:proofErr w:type="spellEnd"/>
      <w:r w:rsidRPr="001119D3">
        <w:rPr>
          <w:rFonts w:cs="Arial"/>
          <w:sz w:val="22"/>
          <w:szCs w:val="22"/>
          <w:lang w:val="fr-FR"/>
        </w:rPr>
        <w:t xml:space="preserve"> </w:t>
      </w:r>
      <w:proofErr w:type="spellStart"/>
      <w:r w:rsidRPr="001119D3">
        <w:rPr>
          <w:rFonts w:cs="Arial"/>
          <w:sz w:val="22"/>
          <w:szCs w:val="22"/>
          <w:lang w:val="fr-FR"/>
        </w:rPr>
        <w:t>semnificative</w:t>
      </w:r>
      <w:proofErr w:type="spellEnd"/>
      <w:r w:rsidRPr="001119D3">
        <w:rPr>
          <w:rFonts w:cs="Arial"/>
          <w:sz w:val="22"/>
          <w:szCs w:val="22"/>
          <w:lang w:val="fr-FR"/>
        </w:rPr>
        <w:t xml:space="preserve"> </w:t>
      </w:r>
      <w:proofErr w:type="spellStart"/>
      <w:r w:rsidRPr="001119D3">
        <w:rPr>
          <w:rFonts w:cs="Arial"/>
          <w:sz w:val="22"/>
          <w:szCs w:val="22"/>
          <w:lang w:val="fr-FR"/>
        </w:rPr>
        <w:t>ale</w:t>
      </w:r>
      <w:proofErr w:type="spellEnd"/>
      <w:r w:rsidRPr="001119D3">
        <w:rPr>
          <w:rFonts w:cs="Arial"/>
          <w:sz w:val="22"/>
          <w:szCs w:val="22"/>
          <w:lang w:val="fr-FR"/>
        </w:rPr>
        <w:t xml:space="preserve"> </w:t>
      </w:r>
      <w:proofErr w:type="spellStart"/>
      <w:r w:rsidRPr="001119D3">
        <w:rPr>
          <w:rFonts w:cs="Arial"/>
          <w:sz w:val="22"/>
          <w:szCs w:val="22"/>
          <w:lang w:val="fr-FR"/>
        </w:rPr>
        <w:t>speciilor</w:t>
      </w:r>
      <w:proofErr w:type="spellEnd"/>
      <w:r w:rsidRPr="001119D3">
        <w:rPr>
          <w:rFonts w:cs="Arial"/>
          <w:sz w:val="22"/>
          <w:szCs w:val="22"/>
          <w:lang w:val="fr-FR"/>
        </w:rPr>
        <w:t xml:space="preserve">, nu va fragmenta </w:t>
      </w:r>
      <w:proofErr w:type="spellStart"/>
      <w:r w:rsidRPr="001119D3">
        <w:rPr>
          <w:rFonts w:cs="Arial"/>
          <w:sz w:val="22"/>
          <w:szCs w:val="22"/>
          <w:lang w:val="fr-FR"/>
        </w:rPr>
        <w:t>habitatele</w:t>
      </w:r>
      <w:proofErr w:type="spellEnd"/>
      <w:r w:rsidRPr="001119D3">
        <w:rPr>
          <w:rFonts w:cs="Arial"/>
          <w:sz w:val="22"/>
          <w:szCs w:val="22"/>
          <w:lang w:val="fr-FR"/>
        </w:rPr>
        <w:t> </w:t>
      </w:r>
      <w:r w:rsidRPr="001119D3">
        <w:rPr>
          <w:rFonts w:cs="Arial"/>
          <w:sz w:val="22"/>
          <w:szCs w:val="22"/>
          <w:lang w:val="ro-RO"/>
        </w:rPr>
        <w:t>şi coridoarele ecologice de trecere ale mamiferelor de interes comunitar</w:t>
      </w:r>
      <w:r w:rsidRPr="001119D3">
        <w:rPr>
          <w:rFonts w:cs="Arial"/>
          <w:sz w:val="22"/>
          <w:szCs w:val="22"/>
          <w:lang w:val="fr-FR"/>
        </w:rPr>
        <w:t xml:space="preserve">, nu se vor </w:t>
      </w:r>
      <w:proofErr w:type="spellStart"/>
      <w:r w:rsidRPr="001119D3">
        <w:rPr>
          <w:rFonts w:cs="Arial"/>
          <w:sz w:val="22"/>
          <w:szCs w:val="22"/>
          <w:lang w:val="fr-FR"/>
        </w:rPr>
        <w:t>produce</w:t>
      </w:r>
      <w:proofErr w:type="spellEnd"/>
      <w:r w:rsidRPr="001119D3">
        <w:rPr>
          <w:rFonts w:cs="Arial"/>
          <w:sz w:val="22"/>
          <w:szCs w:val="22"/>
          <w:lang w:val="fr-FR"/>
        </w:rPr>
        <w:t xml:space="preserve"> </w:t>
      </w:r>
      <w:proofErr w:type="spellStart"/>
      <w:r w:rsidRPr="001119D3">
        <w:rPr>
          <w:rFonts w:cs="Arial"/>
          <w:sz w:val="22"/>
          <w:szCs w:val="22"/>
          <w:lang w:val="fr-FR"/>
        </w:rPr>
        <w:t>modificări</w:t>
      </w:r>
      <w:proofErr w:type="spellEnd"/>
      <w:r w:rsidRPr="001119D3">
        <w:rPr>
          <w:rFonts w:cs="Arial"/>
          <w:sz w:val="22"/>
          <w:szCs w:val="22"/>
          <w:lang w:val="fr-FR"/>
        </w:rPr>
        <w:t xml:space="preserve"> </w:t>
      </w:r>
      <w:proofErr w:type="spellStart"/>
      <w:r w:rsidRPr="001119D3">
        <w:rPr>
          <w:rFonts w:cs="Arial"/>
          <w:sz w:val="22"/>
          <w:szCs w:val="22"/>
          <w:lang w:val="fr-FR"/>
        </w:rPr>
        <w:t>ale</w:t>
      </w:r>
      <w:proofErr w:type="spellEnd"/>
      <w:r w:rsidRPr="001119D3">
        <w:rPr>
          <w:rFonts w:cs="Arial"/>
          <w:sz w:val="22"/>
          <w:szCs w:val="22"/>
          <w:lang w:val="fr-FR"/>
        </w:rPr>
        <w:t xml:space="preserve"> </w:t>
      </w:r>
      <w:proofErr w:type="spellStart"/>
      <w:r w:rsidRPr="001119D3">
        <w:rPr>
          <w:rFonts w:cs="Arial"/>
          <w:sz w:val="22"/>
          <w:szCs w:val="22"/>
          <w:lang w:val="fr-FR"/>
        </w:rPr>
        <w:t>dinamicii</w:t>
      </w:r>
      <w:proofErr w:type="spellEnd"/>
      <w:r w:rsidRPr="001119D3">
        <w:rPr>
          <w:rFonts w:cs="Arial"/>
          <w:sz w:val="22"/>
          <w:szCs w:val="22"/>
          <w:lang w:val="fr-FR"/>
        </w:rPr>
        <w:t xml:space="preserve"> </w:t>
      </w:r>
      <w:proofErr w:type="spellStart"/>
      <w:r w:rsidRPr="001119D3">
        <w:rPr>
          <w:rFonts w:cs="Arial"/>
          <w:sz w:val="22"/>
          <w:szCs w:val="22"/>
          <w:lang w:val="fr-FR"/>
        </w:rPr>
        <w:t>relaţiilor</w:t>
      </w:r>
      <w:proofErr w:type="spellEnd"/>
      <w:r w:rsidRPr="001119D3">
        <w:rPr>
          <w:rFonts w:cs="Arial"/>
          <w:sz w:val="22"/>
          <w:szCs w:val="22"/>
          <w:lang w:val="fr-FR"/>
        </w:rPr>
        <w:t xml:space="preserve"> </w:t>
      </w:r>
      <w:proofErr w:type="spellStart"/>
      <w:r w:rsidRPr="001119D3">
        <w:rPr>
          <w:rFonts w:cs="Arial"/>
          <w:sz w:val="22"/>
          <w:szCs w:val="22"/>
          <w:lang w:val="fr-FR"/>
        </w:rPr>
        <w:t>dintre</w:t>
      </w:r>
      <w:proofErr w:type="spellEnd"/>
      <w:r w:rsidRPr="001119D3">
        <w:rPr>
          <w:rFonts w:cs="Arial"/>
          <w:sz w:val="22"/>
          <w:szCs w:val="22"/>
          <w:lang w:val="fr-FR"/>
        </w:rPr>
        <w:t xml:space="preserve"> sol </w:t>
      </w:r>
      <w:proofErr w:type="spellStart"/>
      <w:r w:rsidRPr="001119D3">
        <w:rPr>
          <w:rFonts w:cs="Arial"/>
          <w:sz w:val="22"/>
          <w:szCs w:val="22"/>
          <w:lang w:val="fr-FR"/>
        </w:rPr>
        <w:t>şi</w:t>
      </w:r>
      <w:proofErr w:type="spellEnd"/>
      <w:r w:rsidRPr="001119D3">
        <w:rPr>
          <w:rFonts w:cs="Arial"/>
          <w:sz w:val="22"/>
          <w:szCs w:val="22"/>
          <w:lang w:val="fr-FR"/>
        </w:rPr>
        <w:t xml:space="preserve"> </w:t>
      </w:r>
      <w:proofErr w:type="spellStart"/>
      <w:r w:rsidRPr="001119D3">
        <w:rPr>
          <w:rFonts w:cs="Arial"/>
          <w:sz w:val="22"/>
          <w:szCs w:val="22"/>
          <w:lang w:val="fr-FR"/>
        </w:rPr>
        <w:t>apă</w:t>
      </w:r>
      <w:proofErr w:type="spellEnd"/>
      <w:r w:rsidRPr="001119D3">
        <w:rPr>
          <w:rFonts w:cs="Arial"/>
          <w:sz w:val="22"/>
          <w:szCs w:val="22"/>
          <w:lang w:val="fr-FR"/>
        </w:rPr>
        <w:t xml:space="preserve"> </w:t>
      </w:r>
      <w:proofErr w:type="spellStart"/>
      <w:r w:rsidRPr="001119D3">
        <w:rPr>
          <w:rFonts w:cs="Arial"/>
          <w:sz w:val="22"/>
          <w:szCs w:val="22"/>
          <w:lang w:val="fr-FR"/>
        </w:rPr>
        <w:t>sau</w:t>
      </w:r>
      <w:proofErr w:type="spellEnd"/>
      <w:r w:rsidRPr="001119D3">
        <w:rPr>
          <w:rFonts w:cs="Arial"/>
          <w:sz w:val="22"/>
          <w:szCs w:val="22"/>
          <w:lang w:val="fr-FR"/>
        </w:rPr>
        <w:t xml:space="preserve"> </w:t>
      </w:r>
      <w:proofErr w:type="spellStart"/>
      <w:r w:rsidRPr="001119D3">
        <w:rPr>
          <w:rFonts w:cs="Arial"/>
          <w:sz w:val="22"/>
          <w:szCs w:val="22"/>
          <w:lang w:val="fr-FR"/>
        </w:rPr>
        <w:t>floră</w:t>
      </w:r>
      <w:proofErr w:type="spellEnd"/>
      <w:r w:rsidRPr="001119D3">
        <w:rPr>
          <w:rFonts w:cs="Arial"/>
          <w:sz w:val="22"/>
          <w:szCs w:val="22"/>
          <w:lang w:val="fr-FR"/>
        </w:rPr>
        <w:t xml:space="preserve"> </w:t>
      </w:r>
      <w:proofErr w:type="spellStart"/>
      <w:r w:rsidRPr="001119D3">
        <w:rPr>
          <w:rFonts w:cs="Arial"/>
          <w:sz w:val="22"/>
          <w:szCs w:val="22"/>
          <w:lang w:val="fr-FR"/>
        </w:rPr>
        <w:t>şi</w:t>
      </w:r>
      <w:proofErr w:type="spellEnd"/>
      <w:r w:rsidRPr="001119D3">
        <w:rPr>
          <w:rFonts w:cs="Arial"/>
          <w:sz w:val="22"/>
          <w:szCs w:val="22"/>
          <w:lang w:val="fr-FR"/>
        </w:rPr>
        <w:t xml:space="preserve"> </w:t>
      </w:r>
      <w:proofErr w:type="spellStart"/>
      <w:r w:rsidRPr="001119D3">
        <w:rPr>
          <w:rFonts w:cs="Arial"/>
          <w:sz w:val="22"/>
          <w:szCs w:val="22"/>
          <w:lang w:val="fr-FR"/>
        </w:rPr>
        <w:t>faună</w:t>
      </w:r>
      <w:proofErr w:type="spellEnd"/>
      <w:r w:rsidRPr="001119D3">
        <w:rPr>
          <w:rFonts w:cs="Arial"/>
          <w:sz w:val="22"/>
          <w:szCs w:val="22"/>
          <w:lang w:val="fr-FR"/>
        </w:rPr>
        <w:t xml:space="preserve"> care </w:t>
      </w:r>
      <w:proofErr w:type="spellStart"/>
      <w:r w:rsidRPr="001119D3">
        <w:rPr>
          <w:rFonts w:cs="Arial"/>
          <w:sz w:val="22"/>
          <w:szCs w:val="22"/>
          <w:lang w:val="fr-FR"/>
        </w:rPr>
        <w:t>definesc</w:t>
      </w:r>
      <w:proofErr w:type="spellEnd"/>
      <w:r w:rsidRPr="001119D3">
        <w:rPr>
          <w:rFonts w:cs="Arial"/>
          <w:sz w:val="22"/>
          <w:szCs w:val="22"/>
          <w:lang w:val="fr-FR"/>
        </w:rPr>
        <w:t xml:space="preserve"> structura </w:t>
      </w:r>
      <w:proofErr w:type="spellStart"/>
      <w:r w:rsidRPr="001119D3">
        <w:rPr>
          <w:rFonts w:cs="Arial"/>
          <w:sz w:val="22"/>
          <w:szCs w:val="22"/>
          <w:lang w:val="fr-FR"/>
        </w:rPr>
        <w:t>şi</w:t>
      </w:r>
      <w:proofErr w:type="spellEnd"/>
      <w:r w:rsidRPr="001119D3">
        <w:rPr>
          <w:rFonts w:cs="Arial"/>
          <w:sz w:val="22"/>
          <w:szCs w:val="22"/>
          <w:lang w:val="fr-FR"/>
        </w:rPr>
        <w:t>/</w:t>
      </w:r>
      <w:proofErr w:type="spellStart"/>
      <w:r w:rsidRPr="001119D3">
        <w:rPr>
          <w:rFonts w:cs="Arial"/>
          <w:sz w:val="22"/>
          <w:szCs w:val="22"/>
          <w:lang w:val="fr-FR"/>
        </w:rPr>
        <w:t>sau</w:t>
      </w:r>
      <w:proofErr w:type="spellEnd"/>
      <w:r w:rsidRPr="001119D3">
        <w:rPr>
          <w:rFonts w:cs="Arial"/>
          <w:sz w:val="22"/>
          <w:szCs w:val="22"/>
          <w:lang w:val="fr-FR"/>
        </w:rPr>
        <w:t xml:space="preserve"> </w:t>
      </w:r>
      <w:proofErr w:type="spellStart"/>
      <w:r w:rsidRPr="001119D3">
        <w:rPr>
          <w:rFonts w:cs="Arial"/>
          <w:sz w:val="22"/>
          <w:szCs w:val="22"/>
          <w:lang w:val="fr-FR"/>
        </w:rPr>
        <w:t>funcţia</w:t>
      </w:r>
      <w:proofErr w:type="spellEnd"/>
      <w:r w:rsidRPr="001119D3">
        <w:rPr>
          <w:rFonts w:cs="Arial"/>
          <w:sz w:val="22"/>
          <w:szCs w:val="22"/>
          <w:lang w:val="fr-FR"/>
        </w:rPr>
        <w:t xml:space="preserve"> </w:t>
      </w:r>
      <w:proofErr w:type="spellStart"/>
      <w:r w:rsidRPr="001119D3">
        <w:rPr>
          <w:rFonts w:cs="Arial"/>
          <w:sz w:val="22"/>
          <w:szCs w:val="22"/>
          <w:lang w:val="fr-FR"/>
        </w:rPr>
        <w:t>sitului</w:t>
      </w:r>
      <w:proofErr w:type="spellEnd"/>
      <w:r w:rsidRPr="001119D3">
        <w:rPr>
          <w:rFonts w:cs="Arial"/>
          <w:sz w:val="22"/>
          <w:szCs w:val="22"/>
          <w:lang w:val="fr-FR"/>
        </w:rPr>
        <w:t xml:space="preserve"> de </w:t>
      </w:r>
      <w:proofErr w:type="spellStart"/>
      <w:r w:rsidRPr="001119D3">
        <w:rPr>
          <w:rFonts w:cs="Arial"/>
          <w:sz w:val="22"/>
          <w:szCs w:val="22"/>
          <w:lang w:val="fr-FR"/>
        </w:rPr>
        <w:t>interes</w:t>
      </w:r>
      <w:proofErr w:type="spellEnd"/>
      <w:r w:rsidRPr="001119D3">
        <w:rPr>
          <w:rFonts w:cs="Arial"/>
          <w:sz w:val="22"/>
          <w:szCs w:val="22"/>
          <w:lang w:val="fr-FR"/>
        </w:rPr>
        <w:t xml:space="preserve"> </w:t>
      </w:r>
      <w:proofErr w:type="spellStart"/>
      <w:r w:rsidRPr="001119D3">
        <w:rPr>
          <w:rFonts w:cs="Arial"/>
          <w:sz w:val="22"/>
          <w:szCs w:val="22"/>
          <w:lang w:val="fr-FR"/>
        </w:rPr>
        <w:t>comunitar</w:t>
      </w:r>
      <w:proofErr w:type="spellEnd"/>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b/>
          <w:sz w:val="22"/>
          <w:szCs w:val="22"/>
          <w:lang w:val="ro-RO"/>
        </w:rPr>
      </w:pPr>
      <w:proofErr w:type="spellStart"/>
      <w:r w:rsidRPr="001119D3">
        <w:rPr>
          <w:rFonts w:cs="Arial"/>
          <w:sz w:val="22"/>
          <w:szCs w:val="22"/>
          <w:lang w:val="fr-FR"/>
        </w:rPr>
        <w:t>Suprafa</w:t>
      </w:r>
      <w:proofErr w:type="spellEnd"/>
      <w:r w:rsidRPr="001119D3">
        <w:rPr>
          <w:rFonts w:cs="Arial"/>
          <w:sz w:val="22"/>
          <w:szCs w:val="22"/>
          <w:lang w:val="ro-RO"/>
        </w:rPr>
        <w:t>ţ</w:t>
      </w:r>
      <w:r w:rsidRPr="001119D3">
        <w:rPr>
          <w:rFonts w:cs="Arial"/>
          <w:sz w:val="22"/>
          <w:szCs w:val="22"/>
        </w:rPr>
        <w:t xml:space="preserve">a </w:t>
      </w:r>
      <w:proofErr w:type="spellStart"/>
      <w:r w:rsidRPr="001119D3">
        <w:rPr>
          <w:rFonts w:cs="Arial"/>
          <w:sz w:val="22"/>
          <w:szCs w:val="22"/>
        </w:rPr>
        <w:t>afectată</w:t>
      </w:r>
      <w:proofErr w:type="spellEnd"/>
      <w:r w:rsidRPr="001119D3">
        <w:rPr>
          <w:rFonts w:cs="Arial"/>
          <w:sz w:val="22"/>
          <w:szCs w:val="22"/>
        </w:rPr>
        <w:t xml:space="preserve"> de </w:t>
      </w:r>
      <w:proofErr w:type="spellStart"/>
      <w:r w:rsidRPr="001119D3">
        <w:rPr>
          <w:rFonts w:cs="Arial"/>
          <w:sz w:val="22"/>
          <w:szCs w:val="22"/>
        </w:rPr>
        <w:t>proiect</w:t>
      </w:r>
      <w:proofErr w:type="spellEnd"/>
      <w:r w:rsidRPr="001119D3">
        <w:rPr>
          <w:rFonts w:cs="Arial"/>
          <w:sz w:val="22"/>
          <w:szCs w:val="22"/>
        </w:rPr>
        <w:t xml:space="preserve"> </w:t>
      </w:r>
      <w:proofErr w:type="spellStart"/>
      <w:r w:rsidRPr="001119D3">
        <w:rPr>
          <w:rFonts w:cs="Arial"/>
          <w:sz w:val="22"/>
          <w:szCs w:val="22"/>
        </w:rPr>
        <w:t>va</w:t>
      </w:r>
      <w:proofErr w:type="spellEnd"/>
      <w:r w:rsidRPr="001119D3">
        <w:rPr>
          <w:rFonts w:cs="Arial"/>
          <w:sz w:val="22"/>
          <w:szCs w:val="22"/>
        </w:rPr>
        <w:t xml:space="preserve"> fi </w:t>
      </w:r>
      <w:proofErr w:type="spellStart"/>
      <w:r w:rsidRPr="001119D3">
        <w:rPr>
          <w:rFonts w:cs="Arial"/>
          <w:sz w:val="22"/>
          <w:szCs w:val="22"/>
        </w:rPr>
        <w:t>ocupată</w:t>
      </w:r>
      <w:proofErr w:type="spellEnd"/>
      <w:r w:rsidRPr="001119D3">
        <w:rPr>
          <w:rFonts w:cs="Arial"/>
          <w:sz w:val="22"/>
          <w:szCs w:val="22"/>
        </w:rPr>
        <w:t xml:space="preserve"> </w:t>
      </w:r>
      <w:proofErr w:type="spellStart"/>
      <w:r w:rsidRPr="001119D3">
        <w:rPr>
          <w:rFonts w:cs="Arial"/>
          <w:sz w:val="22"/>
          <w:szCs w:val="22"/>
        </w:rPr>
        <w:t>numai</w:t>
      </w:r>
      <w:proofErr w:type="spellEnd"/>
      <w:r w:rsidRPr="001119D3">
        <w:rPr>
          <w:rFonts w:cs="Arial"/>
          <w:sz w:val="22"/>
          <w:szCs w:val="22"/>
        </w:rPr>
        <w:t xml:space="preserve"> </w:t>
      </w:r>
      <w:proofErr w:type="spellStart"/>
      <w:r w:rsidRPr="001119D3">
        <w:rPr>
          <w:rFonts w:cs="Arial"/>
          <w:sz w:val="22"/>
          <w:szCs w:val="22"/>
        </w:rPr>
        <w:t>temporar</w:t>
      </w:r>
      <w:proofErr w:type="spellEnd"/>
      <w:r w:rsidRPr="001119D3">
        <w:rPr>
          <w:rFonts w:cs="Arial"/>
          <w:sz w:val="22"/>
          <w:szCs w:val="22"/>
          <w:lang w:val="ro-RO"/>
        </w:rPr>
        <w:t xml:space="preserve">,  </w:t>
      </w:r>
      <w:proofErr w:type="spellStart"/>
      <w:r w:rsidRPr="001119D3">
        <w:rPr>
          <w:rFonts w:cs="Arial"/>
          <w:sz w:val="22"/>
          <w:szCs w:val="22"/>
        </w:rPr>
        <w:t>impactul</w:t>
      </w:r>
      <w:proofErr w:type="spellEnd"/>
      <w:r w:rsidRPr="001119D3">
        <w:rPr>
          <w:rFonts w:cs="Arial"/>
          <w:sz w:val="22"/>
          <w:szCs w:val="22"/>
        </w:rPr>
        <w:t xml:space="preserve"> </w:t>
      </w:r>
      <w:proofErr w:type="spellStart"/>
      <w:r w:rsidRPr="001119D3">
        <w:rPr>
          <w:rFonts w:cs="Arial"/>
          <w:sz w:val="22"/>
          <w:szCs w:val="22"/>
        </w:rPr>
        <w:t>pe</w:t>
      </w:r>
      <w:proofErr w:type="spellEnd"/>
      <w:r w:rsidRPr="001119D3">
        <w:rPr>
          <w:rFonts w:cs="Arial"/>
          <w:sz w:val="22"/>
          <w:szCs w:val="22"/>
        </w:rPr>
        <w:t xml:space="preserve"> </w:t>
      </w:r>
      <w:proofErr w:type="spellStart"/>
      <w:r w:rsidRPr="001119D3">
        <w:rPr>
          <w:rFonts w:cs="Arial"/>
          <w:sz w:val="22"/>
          <w:szCs w:val="22"/>
        </w:rPr>
        <w:t>termen</w:t>
      </w:r>
      <w:proofErr w:type="spellEnd"/>
      <w:r w:rsidRPr="001119D3">
        <w:rPr>
          <w:rFonts w:cs="Arial"/>
          <w:sz w:val="22"/>
          <w:szCs w:val="22"/>
        </w:rPr>
        <w:t xml:space="preserve"> </w:t>
      </w:r>
      <w:proofErr w:type="spellStart"/>
      <w:r w:rsidRPr="001119D3">
        <w:rPr>
          <w:rFonts w:cs="Arial"/>
          <w:sz w:val="22"/>
          <w:szCs w:val="22"/>
        </w:rPr>
        <w:t>scurt</w:t>
      </w:r>
      <w:proofErr w:type="spellEnd"/>
      <w:r w:rsidRPr="001119D3">
        <w:rPr>
          <w:rFonts w:cs="Arial"/>
          <w:sz w:val="22"/>
          <w:szCs w:val="22"/>
        </w:rPr>
        <w:t xml:space="preserve"> se </w:t>
      </w:r>
      <w:proofErr w:type="spellStart"/>
      <w:r w:rsidRPr="001119D3">
        <w:rPr>
          <w:rFonts w:cs="Arial"/>
          <w:sz w:val="22"/>
          <w:szCs w:val="22"/>
        </w:rPr>
        <w:t>va</w:t>
      </w:r>
      <w:proofErr w:type="spellEnd"/>
      <w:r w:rsidRPr="001119D3">
        <w:rPr>
          <w:rFonts w:cs="Arial"/>
          <w:sz w:val="22"/>
          <w:szCs w:val="22"/>
        </w:rPr>
        <w:t xml:space="preserve"> </w:t>
      </w:r>
      <w:proofErr w:type="spellStart"/>
      <w:r w:rsidRPr="001119D3">
        <w:rPr>
          <w:rFonts w:cs="Arial"/>
          <w:sz w:val="22"/>
          <w:szCs w:val="22"/>
        </w:rPr>
        <w:t>manifesta</w:t>
      </w:r>
      <w:proofErr w:type="spellEnd"/>
      <w:r w:rsidRPr="001119D3">
        <w:rPr>
          <w:rFonts w:cs="Arial"/>
          <w:sz w:val="22"/>
          <w:szCs w:val="22"/>
        </w:rPr>
        <w:t xml:space="preserve"> </w:t>
      </w:r>
      <w:proofErr w:type="spellStart"/>
      <w:r w:rsidRPr="001119D3">
        <w:rPr>
          <w:rFonts w:cs="Arial"/>
          <w:sz w:val="22"/>
          <w:szCs w:val="22"/>
        </w:rPr>
        <w:t>numai</w:t>
      </w:r>
      <w:proofErr w:type="spellEnd"/>
      <w:r w:rsidRPr="001119D3">
        <w:rPr>
          <w:rFonts w:cs="Arial"/>
          <w:sz w:val="22"/>
          <w:szCs w:val="22"/>
        </w:rPr>
        <w:t xml:space="preserve"> </w:t>
      </w:r>
      <w:proofErr w:type="spellStart"/>
      <w:r w:rsidRPr="001119D3">
        <w:rPr>
          <w:rFonts w:cs="Arial"/>
          <w:sz w:val="22"/>
          <w:szCs w:val="22"/>
        </w:rPr>
        <w:t>în</w:t>
      </w:r>
      <w:proofErr w:type="spellEnd"/>
      <w:r w:rsidRPr="001119D3">
        <w:rPr>
          <w:rFonts w:cs="Arial"/>
          <w:sz w:val="22"/>
          <w:szCs w:val="22"/>
        </w:rPr>
        <w:t xml:space="preserve"> </w:t>
      </w:r>
      <w:proofErr w:type="spellStart"/>
      <w:r w:rsidRPr="001119D3">
        <w:rPr>
          <w:rFonts w:cs="Arial"/>
          <w:sz w:val="22"/>
          <w:szCs w:val="22"/>
        </w:rPr>
        <w:t>timpul</w:t>
      </w:r>
      <w:proofErr w:type="spellEnd"/>
      <w:r w:rsidRPr="001119D3">
        <w:rPr>
          <w:rFonts w:cs="Arial"/>
          <w:sz w:val="22"/>
          <w:szCs w:val="22"/>
        </w:rPr>
        <w:t xml:space="preserve"> </w:t>
      </w:r>
      <w:r w:rsidRPr="001119D3">
        <w:rPr>
          <w:rFonts w:cs="Arial"/>
          <w:sz w:val="22"/>
          <w:szCs w:val="22"/>
          <w:lang w:val="ro-RO"/>
        </w:rPr>
        <w:t>lucrărilor</w:t>
      </w:r>
      <w:r w:rsidRPr="001119D3">
        <w:rPr>
          <w:rFonts w:cs="Arial"/>
          <w:sz w:val="22"/>
          <w:szCs w:val="22"/>
        </w:rPr>
        <w:t xml:space="preserve"> de </w:t>
      </w:r>
      <w:proofErr w:type="spellStart"/>
      <w:r w:rsidRPr="001119D3">
        <w:rPr>
          <w:rFonts w:cs="Arial"/>
          <w:sz w:val="22"/>
          <w:szCs w:val="22"/>
        </w:rPr>
        <w:t>construcție</w:t>
      </w:r>
      <w:proofErr w:type="spellEnd"/>
      <w:r w:rsidRPr="001119D3">
        <w:rPr>
          <w:rFonts w:cs="Arial"/>
          <w:sz w:val="22"/>
          <w:szCs w:val="22"/>
        </w:rPr>
        <w:t>,</w:t>
      </w:r>
      <w:r w:rsidRPr="001119D3">
        <w:rPr>
          <w:rFonts w:cs="Arial"/>
          <w:sz w:val="22"/>
          <w:szCs w:val="22"/>
          <w:lang w:val="ro-RO"/>
        </w:rPr>
        <w:t xml:space="preserve"> lucrările se vor executa pe o suprafață redusă</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r w:rsidRPr="001119D3">
        <w:rPr>
          <w:rFonts w:cs="Arial"/>
          <w:sz w:val="22"/>
          <w:szCs w:val="22"/>
          <w:lang w:val="ro-RO"/>
        </w:rPr>
        <w:t xml:space="preserve">Lucrările se vor executa </w:t>
      </w:r>
      <w:proofErr w:type="spellStart"/>
      <w:r w:rsidRPr="001119D3">
        <w:rPr>
          <w:rFonts w:cs="Arial"/>
          <w:sz w:val="22"/>
          <w:szCs w:val="22"/>
          <w:lang w:val="ro-RO"/>
        </w:rPr>
        <w:t>dealungul</w:t>
      </w:r>
      <w:proofErr w:type="spellEnd"/>
      <w:r w:rsidRPr="001119D3">
        <w:rPr>
          <w:rFonts w:cs="Arial"/>
          <w:sz w:val="22"/>
          <w:szCs w:val="22"/>
          <w:lang w:val="ro-RO"/>
        </w:rPr>
        <w:t xml:space="preserve">  drumului de interes local existent, </w:t>
      </w:r>
      <w:r w:rsidRPr="001119D3">
        <w:rPr>
          <w:rFonts w:cs="Arial"/>
          <w:sz w:val="22"/>
          <w:szCs w:val="22"/>
          <w:lang w:val="fr-FR"/>
        </w:rPr>
        <w:t xml:space="preserve"> </w:t>
      </w:r>
      <w:proofErr w:type="spellStart"/>
      <w:r w:rsidRPr="001119D3">
        <w:rPr>
          <w:rFonts w:cs="Arial"/>
          <w:sz w:val="22"/>
          <w:szCs w:val="22"/>
          <w:lang w:val="fr-FR"/>
        </w:rPr>
        <w:t>fără</w:t>
      </w:r>
      <w:proofErr w:type="spellEnd"/>
      <w:r w:rsidRPr="001119D3">
        <w:rPr>
          <w:rFonts w:cs="Arial"/>
          <w:sz w:val="22"/>
          <w:szCs w:val="22"/>
          <w:lang w:val="fr-FR"/>
        </w:rPr>
        <w:t xml:space="preserve"> </w:t>
      </w:r>
      <w:proofErr w:type="spellStart"/>
      <w:r w:rsidRPr="001119D3">
        <w:rPr>
          <w:rFonts w:cs="Arial"/>
          <w:sz w:val="22"/>
          <w:szCs w:val="22"/>
          <w:lang w:val="fr-FR"/>
        </w:rPr>
        <w:t>modificarea</w:t>
      </w:r>
      <w:proofErr w:type="spellEnd"/>
      <w:r w:rsidRPr="001119D3">
        <w:rPr>
          <w:rFonts w:cs="Arial"/>
          <w:sz w:val="22"/>
          <w:szCs w:val="22"/>
          <w:lang w:val="fr-FR"/>
        </w:rPr>
        <w:t xml:space="preserve"> </w:t>
      </w:r>
      <w:proofErr w:type="spellStart"/>
      <w:r w:rsidRPr="001119D3">
        <w:rPr>
          <w:rFonts w:cs="Arial"/>
          <w:sz w:val="22"/>
          <w:szCs w:val="22"/>
          <w:lang w:val="fr-FR"/>
        </w:rPr>
        <w:t>traseului</w:t>
      </w:r>
      <w:proofErr w:type="spellEnd"/>
      <w:r w:rsidRPr="001119D3">
        <w:rPr>
          <w:rFonts w:cs="Arial"/>
          <w:sz w:val="22"/>
          <w:szCs w:val="22"/>
          <w:lang w:val="fr-FR"/>
        </w:rPr>
        <w:t xml:space="preserve"> existent, </w:t>
      </w:r>
      <w:proofErr w:type="spellStart"/>
      <w:r w:rsidRPr="001119D3">
        <w:rPr>
          <w:rFonts w:cs="Arial"/>
          <w:sz w:val="22"/>
          <w:szCs w:val="22"/>
          <w:lang w:val="fr-FR"/>
        </w:rPr>
        <w:t>fără</w:t>
      </w:r>
      <w:proofErr w:type="spellEnd"/>
      <w:r w:rsidRPr="001119D3">
        <w:rPr>
          <w:rFonts w:cs="Arial"/>
          <w:sz w:val="22"/>
          <w:szCs w:val="22"/>
          <w:lang w:val="fr-FR"/>
        </w:rPr>
        <w:t xml:space="preserve"> </w:t>
      </w:r>
      <w:proofErr w:type="spellStart"/>
      <w:r w:rsidRPr="001119D3">
        <w:rPr>
          <w:rFonts w:cs="Arial"/>
          <w:sz w:val="22"/>
          <w:szCs w:val="22"/>
          <w:lang w:val="fr-FR"/>
        </w:rPr>
        <w:t>afectarea</w:t>
      </w:r>
      <w:proofErr w:type="spellEnd"/>
      <w:r w:rsidRPr="001119D3">
        <w:rPr>
          <w:rFonts w:cs="Arial"/>
          <w:sz w:val="22"/>
          <w:szCs w:val="22"/>
          <w:lang w:val="fr-FR"/>
        </w:rPr>
        <w:t xml:space="preserve"> </w:t>
      </w:r>
      <w:proofErr w:type="spellStart"/>
      <w:r w:rsidRPr="001119D3">
        <w:rPr>
          <w:rFonts w:cs="Arial"/>
          <w:sz w:val="22"/>
          <w:szCs w:val="22"/>
          <w:lang w:val="fr-FR"/>
        </w:rPr>
        <w:t>terenurilor</w:t>
      </w:r>
      <w:proofErr w:type="spellEnd"/>
      <w:r w:rsidRPr="001119D3">
        <w:rPr>
          <w:rFonts w:cs="Arial"/>
          <w:sz w:val="22"/>
          <w:szCs w:val="22"/>
          <w:lang w:val="fr-FR"/>
        </w:rPr>
        <w:t xml:space="preserve"> agricole </w:t>
      </w:r>
      <w:proofErr w:type="spellStart"/>
      <w:r w:rsidRPr="001119D3">
        <w:rPr>
          <w:rFonts w:cs="Arial"/>
          <w:sz w:val="22"/>
          <w:szCs w:val="22"/>
          <w:lang w:val="fr-FR"/>
        </w:rPr>
        <w:t>învecinate</w:t>
      </w:r>
      <w:proofErr w:type="spellEnd"/>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proofErr w:type="spellStart"/>
      <w:r w:rsidRPr="001119D3">
        <w:rPr>
          <w:rFonts w:cs="Arial"/>
          <w:sz w:val="22"/>
          <w:szCs w:val="22"/>
          <w:lang w:val="fr-FR"/>
        </w:rPr>
        <w:t>Reabilitarea</w:t>
      </w:r>
      <w:proofErr w:type="spellEnd"/>
      <w:r w:rsidRPr="001119D3">
        <w:rPr>
          <w:rFonts w:cs="Arial"/>
          <w:sz w:val="22"/>
          <w:szCs w:val="22"/>
          <w:lang w:val="fr-FR"/>
        </w:rPr>
        <w:t xml:space="preserve"> </w:t>
      </w:r>
      <w:proofErr w:type="spellStart"/>
      <w:r w:rsidRPr="001119D3">
        <w:rPr>
          <w:rFonts w:cs="Arial"/>
          <w:sz w:val="22"/>
          <w:szCs w:val="22"/>
          <w:lang w:val="fr-FR"/>
        </w:rPr>
        <w:t>drumului</w:t>
      </w:r>
      <w:proofErr w:type="spellEnd"/>
      <w:r w:rsidRPr="001119D3">
        <w:rPr>
          <w:rFonts w:cs="Arial"/>
          <w:sz w:val="22"/>
          <w:szCs w:val="22"/>
          <w:lang w:val="fr-FR"/>
        </w:rPr>
        <w:t xml:space="preserve"> va fi </w:t>
      </w:r>
      <w:proofErr w:type="spellStart"/>
      <w:r w:rsidRPr="001119D3">
        <w:rPr>
          <w:rFonts w:cs="Arial"/>
          <w:sz w:val="22"/>
          <w:szCs w:val="22"/>
          <w:lang w:val="fr-FR"/>
        </w:rPr>
        <w:t>realizat</w:t>
      </w:r>
      <w:proofErr w:type="spellEnd"/>
      <w:r w:rsidRPr="001119D3">
        <w:rPr>
          <w:rFonts w:cs="Arial"/>
          <w:sz w:val="22"/>
          <w:szCs w:val="22"/>
          <w:lang w:val="ro-RO"/>
        </w:rPr>
        <w:t>ă pentru trafic ușor (viteza de proiectare v=40 km/h), evitând deplasarea autovehiculelor grele pe aceasta, reducând probabilitatea accidentelor rutiere și a mortalității directe a animalelor protejate</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r w:rsidRPr="001119D3">
        <w:rPr>
          <w:rFonts w:cs="Arial"/>
          <w:sz w:val="22"/>
          <w:szCs w:val="22"/>
          <w:lang w:val="ro-RO"/>
        </w:rPr>
        <w:t>Colectarea și evacuarea apelor pluviale va fi realizată prin șanțuri cu secțiuni neprotejate, nebetonate, asigurând o viteză de scurgere redusă, care poate să constituie în continuare cale de migrare pentru speciile de reptile și amfibieni din zonă.</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r w:rsidRPr="001119D3">
        <w:rPr>
          <w:rFonts w:cs="Arial"/>
          <w:sz w:val="22"/>
          <w:szCs w:val="22"/>
          <w:lang w:val="ro-RO"/>
        </w:rPr>
        <w:t>Podețele prevăzute de proiect pot fi utilizate de reptile și mamifere mici drept coridor de trecere</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r w:rsidRPr="001119D3">
        <w:rPr>
          <w:rFonts w:cs="Arial"/>
          <w:sz w:val="22"/>
          <w:szCs w:val="22"/>
          <w:lang w:val="ro-RO"/>
        </w:rPr>
        <w:t>Prin realizarea sistemului rutier suplu pentru partea carosabilă cantitatea de pulberi depuse pe plante va fi redusă față de situația existentă</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r w:rsidRPr="001119D3">
        <w:rPr>
          <w:rFonts w:cs="Arial"/>
          <w:sz w:val="22"/>
          <w:szCs w:val="22"/>
          <w:lang w:val="ro-RO"/>
        </w:rPr>
        <w:t>Se va menține categoria de folosință a terenului de drum fără ocuparea de noi suprafețe</w:t>
      </w:r>
    </w:p>
    <w:p w:rsidR="001119D3" w:rsidRPr="001119D3" w:rsidRDefault="001119D3" w:rsidP="001119D3">
      <w:pPr>
        <w:pStyle w:val="BodyText"/>
        <w:numPr>
          <w:ilvl w:val="1"/>
          <w:numId w:val="30"/>
        </w:numPr>
        <w:tabs>
          <w:tab w:val="clear" w:pos="1440"/>
          <w:tab w:val="left" w:pos="0"/>
        </w:tabs>
        <w:autoSpaceDE/>
        <w:autoSpaceDN/>
        <w:adjustRightInd/>
        <w:ind w:left="720" w:right="9"/>
        <w:jc w:val="both"/>
        <w:rPr>
          <w:rFonts w:cs="Arial"/>
          <w:sz w:val="22"/>
          <w:szCs w:val="22"/>
          <w:lang w:val="ro-RO"/>
        </w:rPr>
      </w:pPr>
      <w:r w:rsidRPr="001119D3">
        <w:rPr>
          <w:rFonts w:cs="Arial"/>
          <w:sz w:val="22"/>
          <w:szCs w:val="22"/>
          <w:lang w:val="fr-FR"/>
        </w:rPr>
        <w:t xml:space="preserve">S-a </w:t>
      </w:r>
      <w:proofErr w:type="spellStart"/>
      <w:r w:rsidRPr="001119D3">
        <w:rPr>
          <w:rFonts w:cs="Arial"/>
          <w:sz w:val="22"/>
          <w:szCs w:val="22"/>
          <w:lang w:val="fr-FR"/>
        </w:rPr>
        <w:t>obținut</w:t>
      </w:r>
      <w:proofErr w:type="spellEnd"/>
      <w:r w:rsidRPr="001119D3">
        <w:rPr>
          <w:rFonts w:cs="Arial"/>
          <w:sz w:val="22"/>
          <w:szCs w:val="22"/>
          <w:lang w:val="fr-FR"/>
        </w:rPr>
        <w:t xml:space="preserve"> </w:t>
      </w:r>
      <w:proofErr w:type="spellStart"/>
      <w:r w:rsidRPr="001119D3">
        <w:rPr>
          <w:rFonts w:cs="Arial"/>
          <w:sz w:val="22"/>
          <w:szCs w:val="22"/>
          <w:lang w:val="fr-FR"/>
        </w:rPr>
        <w:t>acordul</w:t>
      </w:r>
      <w:proofErr w:type="spellEnd"/>
      <w:r w:rsidRPr="001119D3">
        <w:rPr>
          <w:rFonts w:cs="Arial"/>
          <w:sz w:val="22"/>
          <w:szCs w:val="22"/>
          <w:lang w:val="fr-FR"/>
        </w:rPr>
        <w:t xml:space="preserve"> verbal </w:t>
      </w:r>
      <w:r w:rsidRPr="001119D3">
        <w:rPr>
          <w:rFonts w:cs="Arial"/>
          <w:sz w:val="22"/>
          <w:szCs w:val="22"/>
          <w:lang w:val="ro-RO"/>
        </w:rPr>
        <w:t>î</w:t>
      </w:r>
      <w:r w:rsidRPr="001119D3">
        <w:rPr>
          <w:rFonts w:cs="Arial"/>
          <w:sz w:val="22"/>
          <w:szCs w:val="22"/>
          <w:lang w:val="fr-FR"/>
        </w:rPr>
        <w:t xml:space="preserve">n </w:t>
      </w:r>
      <w:proofErr w:type="spellStart"/>
      <w:r w:rsidRPr="001119D3">
        <w:rPr>
          <w:rFonts w:cs="Arial"/>
          <w:sz w:val="22"/>
          <w:szCs w:val="22"/>
          <w:lang w:val="fr-FR"/>
        </w:rPr>
        <w:t>cadrul</w:t>
      </w:r>
      <w:proofErr w:type="spellEnd"/>
      <w:r w:rsidRPr="001119D3">
        <w:rPr>
          <w:rFonts w:cs="Arial"/>
          <w:sz w:val="22"/>
          <w:szCs w:val="22"/>
          <w:lang w:val="fr-FR"/>
        </w:rPr>
        <w:t> </w:t>
      </w:r>
      <w:proofErr w:type="spellStart"/>
      <w:r w:rsidRPr="001119D3">
        <w:rPr>
          <w:rFonts w:cs="Arial"/>
          <w:sz w:val="22"/>
          <w:szCs w:val="22"/>
          <w:lang w:val="fr-FR"/>
        </w:rPr>
        <w:t>ședinței</w:t>
      </w:r>
      <w:proofErr w:type="spellEnd"/>
      <w:r w:rsidRPr="001119D3">
        <w:rPr>
          <w:rFonts w:cs="Arial"/>
          <w:sz w:val="22"/>
          <w:szCs w:val="22"/>
          <w:lang w:val="fr-FR"/>
        </w:rPr>
        <w:t xml:space="preserve"> CAT al </w:t>
      </w:r>
      <w:proofErr w:type="spellStart"/>
      <w:r w:rsidRPr="001119D3">
        <w:rPr>
          <w:rFonts w:cs="Arial"/>
          <w:sz w:val="22"/>
          <w:szCs w:val="22"/>
          <w:lang w:val="fr-FR"/>
        </w:rPr>
        <w:t>custodelui</w:t>
      </w:r>
      <w:proofErr w:type="spellEnd"/>
      <w:r w:rsidRPr="001119D3">
        <w:rPr>
          <w:rFonts w:cs="Arial"/>
          <w:sz w:val="22"/>
          <w:szCs w:val="22"/>
          <w:lang w:val="fr-FR"/>
        </w:rPr>
        <w:t xml:space="preserve"> </w:t>
      </w:r>
      <w:proofErr w:type="spellStart"/>
      <w:r w:rsidRPr="001119D3">
        <w:rPr>
          <w:rFonts w:cs="Arial"/>
          <w:sz w:val="22"/>
          <w:szCs w:val="22"/>
          <w:lang w:val="fr-FR"/>
        </w:rPr>
        <w:t>ariei</w:t>
      </w:r>
      <w:proofErr w:type="spellEnd"/>
      <w:r w:rsidRPr="001119D3">
        <w:rPr>
          <w:rFonts w:cs="Arial"/>
          <w:sz w:val="22"/>
          <w:szCs w:val="22"/>
          <w:lang w:val="fr-FR"/>
        </w:rPr>
        <w:t xml:space="preserve"> </w:t>
      </w:r>
      <w:proofErr w:type="spellStart"/>
      <w:r w:rsidRPr="001119D3">
        <w:rPr>
          <w:rFonts w:cs="Arial"/>
          <w:sz w:val="22"/>
          <w:szCs w:val="22"/>
          <w:lang w:val="fr-FR"/>
        </w:rPr>
        <w:t>naturale</w:t>
      </w:r>
      <w:proofErr w:type="spellEnd"/>
      <w:r w:rsidRPr="001119D3">
        <w:rPr>
          <w:rFonts w:cs="Arial"/>
          <w:sz w:val="22"/>
          <w:szCs w:val="22"/>
          <w:lang w:val="fr-FR"/>
        </w:rPr>
        <w:t xml:space="preserve"> </w:t>
      </w:r>
      <w:proofErr w:type="spellStart"/>
      <w:r w:rsidRPr="001119D3">
        <w:rPr>
          <w:rFonts w:cs="Arial"/>
          <w:sz w:val="22"/>
          <w:szCs w:val="22"/>
          <w:lang w:val="fr-FR"/>
        </w:rPr>
        <w:t>protejate</w:t>
      </w:r>
      <w:proofErr w:type="spellEnd"/>
      <w:r w:rsidRPr="001119D3">
        <w:rPr>
          <w:rFonts w:cs="Arial"/>
          <w:sz w:val="22"/>
          <w:szCs w:val="22"/>
          <w:lang w:val="fr-FR"/>
        </w:rPr>
        <w:t xml:space="preserve"> – </w:t>
      </w:r>
      <w:proofErr w:type="spellStart"/>
      <w:r w:rsidRPr="001119D3">
        <w:rPr>
          <w:rFonts w:cs="Arial"/>
          <w:i/>
          <w:sz w:val="22"/>
          <w:szCs w:val="22"/>
        </w:rPr>
        <w:t>Asociația</w:t>
      </w:r>
      <w:proofErr w:type="spellEnd"/>
      <w:r w:rsidRPr="001119D3">
        <w:rPr>
          <w:rFonts w:cs="Arial"/>
          <w:i/>
          <w:sz w:val="22"/>
          <w:szCs w:val="22"/>
        </w:rPr>
        <w:t xml:space="preserve"> </w:t>
      </w:r>
      <w:proofErr w:type="spellStart"/>
      <w:r w:rsidRPr="001119D3">
        <w:rPr>
          <w:rFonts w:cs="Arial"/>
          <w:i/>
          <w:sz w:val="22"/>
          <w:szCs w:val="22"/>
        </w:rPr>
        <w:t>Microregională</w:t>
      </w:r>
      <w:proofErr w:type="spellEnd"/>
      <w:r w:rsidRPr="001119D3">
        <w:rPr>
          <w:rFonts w:cs="Arial"/>
          <w:i/>
          <w:sz w:val="22"/>
          <w:szCs w:val="22"/>
        </w:rPr>
        <w:t xml:space="preserve"> </w:t>
      </w:r>
      <w:proofErr w:type="spellStart"/>
      <w:r w:rsidRPr="001119D3">
        <w:rPr>
          <w:rFonts w:cs="Arial"/>
          <w:i/>
          <w:sz w:val="22"/>
          <w:szCs w:val="22"/>
        </w:rPr>
        <w:t>Pogány</w:t>
      </w:r>
      <w:proofErr w:type="spellEnd"/>
      <w:r w:rsidRPr="001119D3">
        <w:rPr>
          <w:rFonts w:cs="Arial"/>
          <w:i/>
          <w:sz w:val="22"/>
          <w:szCs w:val="22"/>
        </w:rPr>
        <w:t xml:space="preserve"> </w:t>
      </w:r>
      <w:proofErr w:type="spellStart"/>
      <w:r w:rsidRPr="001119D3">
        <w:rPr>
          <w:rFonts w:cs="Arial"/>
          <w:i/>
          <w:sz w:val="22"/>
          <w:szCs w:val="22"/>
        </w:rPr>
        <w:t>Havas</w:t>
      </w:r>
      <w:proofErr w:type="spellEnd"/>
    </w:p>
    <w:p w:rsidR="001119D3" w:rsidRPr="00E2654C" w:rsidRDefault="001119D3" w:rsidP="00E2654C">
      <w:pPr>
        <w:pStyle w:val="BodyText"/>
        <w:numPr>
          <w:ilvl w:val="1"/>
          <w:numId w:val="30"/>
        </w:numPr>
        <w:tabs>
          <w:tab w:val="clear" w:pos="1440"/>
          <w:tab w:val="left" w:pos="0"/>
        </w:tabs>
        <w:autoSpaceDE/>
        <w:autoSpaceDN/>
        <w:adjustRightInd/>
        <w:ind w:left="720" w:right="9"/>
        <w:jc w:val="both"/>
        <w:rPr>
          <w:rFonts w:cs="Arial"/>
          <w:sz w:val="22"/>
          <w:szCs w:val="22"/>
          <w:lang w:val="ro-RO"/>
        </w:rPr>
      </w:pPr>
      <w:proofErr w:type="spellStart"/>
      <w:r w:rsidRPr="001119D3">
        <w:rPr>
          <w:rFonts w:cs="Arial"/>
          <w:sz w:val="22"/>
          <w:szCs w:val="22"/>
          <w:lang w:val="fr-FR"/>
        </w:rPr>
        <w:t>Proiectul</w:t>
      </w:r>
      <w:proofErr w:type="spellEnd"/>
      <w:r w:rsidRPr="001119D3">
        <w:rPr>
          <w:rFonts w:cs="Arial"/>
          <w:sz w:val="22"/>
          <w:szCs w:val="22"/>
          <w:lang w:val="fr-FR"/>
        </w:rPr>
        <w:t xml:space="preserve"> </w:t>
      </w:r>
      <w:proofErr w:type="spellStart"/>
      <w:r w:rsidRPr="001119D3">
        <w:rPr>
          <w:rFonts w:cs="Arial"/>
          <w:sz w:val="22"/>
          <w:szCs w:val="22"/>
          <w:lang w:val="fr-FR"/>
        </w:rPr>
        <w:t>propus</w:t>
      </w:r>
      <w:proofErr w:type="spellEnd"/>
      <w:r w:rsidRPr="001119D3">
        <w:rPr>
          <w:rFonts w:cs="Arial"/>
          <w:sz w:val="22"/>
          <w:szCs w:val="22"/>
          <w:lang w:val="fr-FR"/>
        </w:rPr>
        <w:t xml:space="preserve"> nu va </w:t>
      </w:r>
      <w:proofErr w:type="spellStart"/>
      <w:r w:rsidRPr="001119D3">
        <w:rPr>
          <w:rFonts w:cs="Arial"/>
          <w:sz w:val="22"/>
          <w:szCs w:val="22"/>
          <w:lang w:val="fr-FR"/>
        </w:rPr>
        <w:t>avea</w:t>
      </w:r>
      <w:proofErr w:type="spellEnd"/>
      <w:r w:rsidRPr="001119D3">
        <w:rPr>
          <w:rFonts w:cs="Arial"/>
          <w:sz w:val="22"/>
          <w:szCs w:val="22"/>
          <w:lang w:val="fr-FR"/>
        </w:rPr>
        <w:t xml:space="preserve"> </w:t>
      </w:r>
      <w:proofErr w:type="spellStart"/>
      <w:r w:rsidRPr="001119D3">
        <w:rPr>
          <w:rFonts w:cs="Arial"/>
          <w:sz w:val="22"/>
          <w:szCs w:val="22"/>
          <w:lang w:val="fr-FR"/>
        </w:rPr>
        <w:t>efecte</w:t>
      </w:r>
      <w:proofErr w:type="spellEnd"/>
      <w:r w:rsidRPr="001119D3">
        <w:rPr>
          <w:rFonts w:cs="Arial"/>
          <w:sz w:val="22"/>
          <w:szCs w:val="22"/>
          <w:lang w:val="fr-FR"/>
        </w:rPr>
        <w:t xml:space="preserve"> </w:t>
      </w:r>
      <w:proofErr w:type="spellStart"/>
      <w:r w:rsidRPr="001119D3">
        <w:rPr>
          <w:rFonts w:cs="Arial"/>
          <w:sz w:val="22"/>
          <w:szCs w:val="22"/>
          <w:lang w:val="fr-FR"/>
        </w:rPr>
        <w:t>negative</w:t>
      </w:r>
      <w:proofErr w:type="spellEnd"/>
      <w:r w:rsidRPr="001119D3">
        <w:rPr>
          <w:rFonts w:cs="Arial"/>
          <w:sz w:val="22"/>
          <w:szCs w:val="22"/>
          <w:lang w:val="fr-FR"/>
        </w:rPr>
        <w:t xml:space="preserve"> </w:t>
      </w:r>
      <w:proofErr w:type="spellStart"/>
      <w:r w:rsidRPr="001119D3">
        <w:rPr>
          <w:rFonts w:cs="Arial"/>
          <w:sz w:val="22"/>
          <w:szCs w:val="22"/>
          <w:lang w:val="fr-FR"/>
        </w:rPr>
        <w:t>semnificative</w:t>
      </w:r>
      <w:proofErr w:type="spellEnd"/>
      <w:r w:rsidRPr="001119D3">
        <w:rPr>
          <w:rFonts w:cs="Arial"/>
          <w:sz w:val="22"/>
          <w:szCs w:val="22"/>
          <w:lang w:val="fr-FR"/>
        </w:rPr>
        <w:t xml:space="preserve"> </w:t>
      </w:r>
      <w:proofErr w:type="spellStart"/>
      <w:r w:rsidRPr="001119D3">
        <w:rPr>
          <w:rFonts w:cs="Arial"/>
          <w:sz w:val="22"/>
          <w:szCs w:val="22"/>
          <w:lang w:val="fr-FR"/>
        </w:rPr>
        <w:t>asupra</w:t>
      </w:r>
      <w:proofErr w:type="spellEnd"/>
      <w:r w:rsidRPr="001119D3">
        <w:rPr>
          <w:rFonts w:cs="Arial"/>
          <w:sz w:val="22"/>
          <w:szCs w:val="22"/>
          <w:lang w:val="fr-FR"/>
        </w:rPr>
        <w:t xml:space="preserve"> </w:t>
      </w:r>
      <w:proofErr w:type="spellStart"/>
      <w:r w:rsidRPr="001119D3">
        <w:rPr>
          <w:rFonts w:cs="Arial"/>
          <w:sz w:val="22"/>
          <w:szCs w:val="22"/>
          <w:lang w:val="fr-FR"/>
        </w:rPr>
        <w:t>speciilor</w:t>
      </w:r>
      <w:proofErr w:type="spellEnd"/>
      <w:r w:rsidRPr="001119D3">
        <w:rPr>
          <w:rFonts w:cs="Arial"/>
          <w:sz w:val="22"/>
          <w:szCs w:val="22"/>
          <w:lang w:val="fr-FR"/>
        </w:rPr>
        <w:t xml:space="preserve"> </w:t>
      </w:r>
      <w:proofErr w:type="spellStart"/>
      <w:r w:rsidRPr="001119D3">
        <w:rPr>
          <w:rFonts w:cs="Arial"/>
          <w:sz w:val="22"/>
          <w:szCs w:val="22"/>
          <w:lang w:val="fr-FR"/>
        </w:rPr>
        <w:t>şi</w:t>
      </w:r>
      <w:proofErr w:type="spellEnd"/>
      <w:r w:rsidRPr="001119D3">
        <w:rPr>
          <w:rFonts w:cs="Arial"/>
          <w:sz w:val="22"/>
          <w:szCs w:val="22"/>
          <w:lang w:val="fr-FR"/>
        </w:rPr>
        <w:t xml:space="preserve"> </w:t>
      </w:r>
      <w:proofErr w:type="spellStart"/>
      <w:r w:rsidRPr="001119D3">
        <w:rPr>
          <w:rFonts w:cs="Arial"/>
          <w:sz w:val="22"/>
          <w:szCs w:val="22"/>
          <w:lang w:val="fr-FR"/>
        </w:rPr>
        <w:t>habitatelor</w:t>
      </w:r>
      <w:proofErr w:type="spellEnd"/>
      <w:r w:rsidRPr="001119D3">
        <w:rPr>
          <w:rFonts w:cs="Arial"/>
          <w:sz w:val="22"/>
          <w:szCs w:val="22"/>
          <w:lang w:val="fr-FR"/>
        </w:rPr>
        <w:t xml:space="preserve"> </w:t>
      </w:r>
      <w:proofErr w:type="spellStart"/>
      <w:r w:rsidRPr="001119D3">
        <w:rPr>
          <w:rFonts w:cs="Arial"/>
          <w:sz w:val="22"/>
          <w:szCs w:val="22"/>
          <w:lang w:val="fr-FR"/>
        </w:rPr>
        <w:t>ocrotite</w:t>
      </w:r>
      <w:proofErr w:type="spellEnd"/>
      <w:r w:rsidRPr="001119D3">
        <w:rPr>
          <w:rFonts w:cs="Arial"/>
          <w:sz w:val="22"/>
          <w:szCs w:val="22"/>
          <w:lang w:val="fr-FR"/>
        </w:rPr>
        <w:t xml:space="preserve"> </w:t>
      </w:r>
      <w:proofErr w:type="spellStart"/>
      <w:r w:rsidRPr="001119D3">
        <w:rPr>
          <w:rFonts w:cs="Arial"/>
          <w:sz w:val="22"/>
          <w:szCs w:val="22"/>
          <w:lang w:val="fr-FR"/>
        </w:rPr>
        <w:t>în</w:t>
      </w:r>
      <w:proofErr w:type="spellEnd"/>
      <w:r w:rsidRPr="001119D3">
        <w:rPr>
          <w:rFonts w:cs="Arial"/>
          <w:sz w:val="22"/>
          <w:szCs w:val="22"/>
          <w:lang w:val="fr-FR"/>
        </w:rPr>
        <w:t xml:space="preserve"> </w:t>
      </w:r>
      <w:proofErr w:type="spellStart"/>
      <w:r w:rsidRPr="001119D3">
        <w:rPr>
          <w:rFonts w:cs="Arial"/>
          <w:sz w:val="22"/>
          <w:szCs w:val="22"/>
          <w:lang w:val="fr-FR"/>
        </w:rPr>
        <w:t>cadrul</w:t>
      </w:r>
      <w:proofErr w:type="spellEnd"/>
      <w:r w:rsidRPr="001119D3">
        <w:rPr>
          <w:rFonts w:cs="Arial"/>
          <w:sz w:val="22"/>
          <w:szCs w:val="22"/>
          <w:lang w:val="fr-FR"/>
        </w:rPr>
        <w:t xml:space="preserve"> </w:t>
      </w:r>
      <w:proofErr w:type="spellStart"/>
      <w:r w:rsidRPr="001119D3">
        <w:rPr>
          <w:rFonts w:cs="Arial"/>
          <w:sz w:val="22"/>
          <w:szCs w:val="22"/>
          <w:lang w:val="fr-FR"/>
        </w:rPr>
        <w:t>sitului</w:t>
      </w:r>
      <w:proofErr w:type="spellEnd"/>
      <w:r w:rsidRPr="001119D3">
        <w:rPr>
          <w:rFonts w:cs="Arial"/>
          <w:sz w:val="22"/>
          <w:szCs w:val="22"/>
          <w:lang w:val="fr-FR"/>
        </w:rPr>
        <w:t xml:space="preserve"> </w:t>
      </w:r>
      <w:proofErr w:type="spellStart"/>
      <w:r w:rsidRPr="001119D3">
        <w:rPr>
          <w:rFonts w:cs="Arial"/>
          <w:sz w:val="22"/>
          <w:szCs w:val="22"/>
          <w:lang w:val="fr-FR"/>
        </w:rPr>
        <w:t>prin</w:t>
      </w:r>
      <w:proofErr w:type="spellEnd"/>
      <w:r w:rsidRPr="001119D3">
        <w:rPr>
          <w:rFonts w:cs="Arial"/>
          <w:sz w:val="22"/>
          <w:szCs w:val="22"/>
          <w:lang w:val="fr-FR"/>
        </w:rPr>
        <w:t xml:space="preserve"> </w:t>
      </w:r>
      <w:proofErr w:type="spellStart"/>
      <w:r w:rsidRPr="001119D3">
        <w:rPr>
          <w:rFonts w:cs="Arial"/>
          <w:sz w:val="22"/>
          <w:szCs w:val="22"/>
          <w:lang w:val="fr-FR"/>
        </w:rPr>
        <w:t>respectarea</w:t>
      </w:r>
      <w:proofErr w:type="spellEnd"/>
      <w:r w:rsidRPr="001119D3">
        <w:rPr>
          <w:rFonts w:cs="Arial"/>
          <w:sz w:val="22"/>
          <w:szCs w:val="22"/>
          <w:lang w:val="fr-FR"/>
        </w:rPr>
        <w:t xml:space="preserve"> </w:t>
      </w:r>
      <w:proofErr w:type="spellStart"/>
      <w:r w:rsidRPr="001119D3">
        <w:rPr>
          <w:rFonts w:cs="Arial"/>
          <w:sz w:val="22"/>
          <w:szCs w:val="22"/>
          <w:lang w:val="fr-FR"/>
        </w:rPr>
        <w:t>condiţiilor</w:t>
      </w:r>
      <w:proofErr w:type="spellEnd"/>
      <w:r w:rsidRPr="001119D3">
        <w:rPr>
          <w:rFonts w:cs="Arial"/>
          <w:sz w:val="22"/>
          <w:szCs w:val="22"/>
          <w:lang w:val="fr-FR"/>
        </w:rPr>
        <w:t xml:space="preserve"> </w:t>
      </w:r>
      <w:proofErr w:type="spellStart"/>
      <w:r w:rsidRPr="001119D3">
        <w:rPr>
          <w:rFonts w:cs="Arial"/>
          <w:sz w:val="22"/>
          <w:szCs w:val="22"/>
          <w:lang w:val="fr-FR"/>
        </w:rPr>
        <w:t>impuse</w:t>
      </w:r>
      <w:proofErr w:type="spellEnd"/>
      <w:r w:rsidRPr="001119D3">
        <w:rPr>
          <w:rFonts w:cs="Arial"/>
          <w:sz w:val="22"/>
          <w:szCs w:val="22"/>
          <w:lang w:val="fr-FR"/>
        </w:rPr>
        <w:t xml:space="preserve"> </w:t>
      </w:r>
      <w:proofErr w:type="spellStart"/>
      <w:r w:rsidRPr="001119D3">
        <w:rPr>
          <w:rFonts w:cs="Arial"/>
          <w:sz w:val="22"/>
          <w:szCs w:val="22"/>
          <w:lang w:val="fr-FR"/>
        </w:rPr>
        <w:t>şi</w:t>
      </w:r>
      <w:proofErr w:type="spellEnd"/>
      <w:r w:rsidRPr="001119D3">
        <w:rPr>
          <w:rFonts w:cs="Arial"/>
          <w:sz w:val="22"/>
          <w:szCs w:val="22"/>
          <w:lang w:val="fr-FR"/>
        </w:rPr>
        <w:t xml:space="preserve"> </w:t>
      </w:r>
      <w:proofErr w:type="spellStart"/>
      <w:r w:rsidRPr="001119D3">
        <w:rPr>
          <w:rFonts w:cs="Arial"/>
          <w:sz w:val="22"/>
          <w:szCs w:val="22"/>
          <w:lang w:val="fr-FR"/>
        </w:rPr>
        <w:t>prin</w:t>
      </w:r>
      <w:proofErr w:type="spellEnd"/>
      <w:r w:rsidRPr="001119D3">
        <w:rPr>
          <w:rFonts w:cs="Arial"/>
          <w:sz w:val="22"/>
          <w:szCs w:val="22"/>
          <w:lang w:val="fr-FR"/>
        </w:rPr>
        <w:t xml:space="preserve"> </w:t>
      </w:r>
      <w:proofErr w:type="spellStart"/>
      <w:r w:rsidRPr="001119D3">
        <w:rPr>
          <w:rFonts w:cs="Arial"/>
          <w:sz w:val="22"/>
          <w:szCs w:val="22"/>
          <w:lang w:val="fr-FR"/>
        </w:rPr>
        <w:t>luarea</w:t>
      </w:r>
      <w:proofErr w:type="spellEnd"/>
      <w:r w:rsidRPr="001119D3">
        <w:rPr>
          <w:rFonts w:cs="Arial"/>
          <w:sz w:val="22"/>
          <w:szCs w:val="22"/>
          <w:lang w:val="fr-FR"/>
        </w:rPr>
        <w:t xml:space="preserve"> </w:t>
      </w:r>
      <w:proofErr w:type="spellStart"/>
      <w:r w:rsidRPr="001119D3">
        <w:rPr>
          <w:rFonts w:cs="Arial"/>
          <w:sz w:val="22"/>
          <w:szCs w:val="22"/>
          <w:lang w:val="fr-FR"/>
        </w:rPr>
        <w:t>măsurilor</w:t>
      </w:r>
      <w:proofErr w:type="spellEnd"/>
      <w:r w:rsidRPr="001119D3">
        <w:rPr>
          <w:rFonts w:cs="Arial"/>
          <w:sz w:val="22"/>
          <w:szCs w:val="22"/>
          <w:lang w:val="fr-FR"/>
        </w:rPr>
        <w:t xml:space="preserve"> de </w:t>
      </w:r>
      <w:proofErr w:type="spellStart"/>
      <w:r w:rsidRPr="001119D3">
        <w:rPr>
          <w:rFonts w:cs="Arial"/>
          <w:sz w:val="22"/>
          <w:szCs w:val="22"/>
          <w:lang w:val="fr-FR"/>
        </w:rPr>
        <w:t>reducere</w:t>
      </w:r>
      <w:proofErr w:type="spellEnd"/>
      <w:r w:rsidRPr="001119D3">
        <w:rPr>
          <w:rFonts w:cs="Arial"/>
          <w:sz w:val="22"/>
          <w:szCs w:val="22"/>
          <w:lang w:val="fr-FR"/>
        </w:rPr>
        <w:t xml:space="preserve"> </w:t>
      </w:r>
      <w:proofErr w:type="gramStart"/>
      <w:r w:rsidRPr="001119D3">
        <w:rPr>
          <w:rFonts w:cs="Arial"/>
          <w:sz w:val="22"/>
          <w:szCs w:val="22"/>
          <w:lang w:val="fr-FR"/>
        </w:rPr>
        <w:t>a</w:t>
      </w:r>
      <w:proofErr w:type="gramEnd"/>
      <w:r w:rsidRPr="001119D3">
        <w:rPr>
          <w:rFonts w:cs="Arial"/>
          <w:sz w:val="22"/>
          <w:szCs w:val="22"/>
          <w:lang w:val="fr-FR"/>
        </w:rPr>
        <w:t xml:space="preserve"> </w:t>
      </w:r>
      <w:proofErr w:type="spellStart"/>
      <w:r w:rsidRPr="001119D3">
        <w:rPr>
          <w:rFonts w:cs="Arial"/>
          <w:sz w:val="22"/>
          <w:szCs w:val="22"/>
          <w:lang w:val="fr-FR"/>
        </w:rPr>
        <w:t>efectelor</w:t>
      </w:r>
      <w:proofErr w:type="spellEnd"/>
      <w:r w:rsidRPr="001119D3">
        <w:rPr>
          <w:rFonts w:cs="Arial"/>
          <w:sz w:val="22"/>
          <w:szCs w:val="22"/>
          <w:lang w:val="fr-FR"/>
        </w:rPr>
        <w:t xml:space="preserve"> </w:t>
      </w:r>
      <w:proofErr w:type="spellStart"/>
      <w:r w:rsidRPr="001119D3">
        <w:rPr>
          <w:rFonts w:cs="Arial"/>
          <w:sz w:val="22"/>
          <w:szCs w:val="22"/>
          <w:lang w:val="fr-FR"/>
        </w:rPr>
        <w:t>negative</w:t>
      </w:r>
      <w:proofErr w:type="spellEnd"/>
      <w:r w:rsidRPr="001119D3">
        <w:rPr>
          <w:rFonts w:cs="Arial"/>
          <w:sz w:val="22"/>
          <w:szCs w:val="22"/>
          <w:lang w:val="fr-FR"/>
        </w:rPr>
        <w:t xml:space="preserve"> </w:t>
      </w:r>
      <w:proofErr w:type="spellStart"/>
      <w:r w:rsidRPr="001119D3">
        <w:rPr>
          <w:rFonts w:cs="Arial"/>
          <w:sz w:val="22"/>
          <w:szCs w:val="22"/>
          <w:lang w:val="fr-FR"/>
        </w:rPr>
        <w:t>prezentate</w:t>
      </w:r>
      <w:proofErr w:type="spellEnd"/>
      <w:r w:rsidRPr="001119D3">
        <w:rPr>
          <w:rFonts w:cs="Arial"/>
          <w:sz w:val="22"/>
          <w:szCs w:val="22"/>
          <w:lang w:val="fr-FR"/>
        </w:rPr>
        <w:t>.</w:t>
      </w:r>
    </w:p>
    <w:p w:rsidR="00297BE4" w:rsidRPr="00CF32D6" w:rsidRDefault="00297BE4" w:rsidP="00297BE4">
      <w:pPr>
        <w:autoSpaceDE w:val="0"/>
        <w:autoSpaceDN w:val="0"/>
        <w:adjustRightInd w:val="0"/>
        <w:spacing w:after="0" w:line="240" w:lineRule="auto"/>
        <w:jc w:val="both"/>
        <w:rPr>
          <w:rFonts w:ascii="Arial" w:hAnsi="Arial" w:cs="Arial"/>
          <w:b/>
          <w:lang w:val="ro-RO"/>
        </w:rPr>
      </w:pPr>
      <w:r w:rsidRPr="00CF32D6">
        <w:rPr>
          <w:rFonts w:ascii="Arial" w:hAnsi="Arial" w:cs="Arial"/>
          <w:b/>
          <w:lang w:val="ro-RO"/>
        </w:rPr>
        <w:t>Măsurile de reducere prezentate:</w:t>
      </w:r>
    </w:p>
    <w:p w:rsidR="001119D3" w:rsidRPr="001119D3" w:rsidRDefault="001119D3" w:rsidP="001119D3">
      <w:pPr>
        <w:pStyle w:val="BodyText"/>
        <w:numPr>
          <w:ilvl w:val="0"/>
          <w:numId w:val="32"/>
        </w:numPr>
        <w:tabs>
          <w:tab w:val="left" w:pos="0"/>
        </w:tabs>
        <w:autoSpaceDE/>
        <w:autoSpaceDN/>
        <w:adjustRightInd/>
        <w:ind w:right="9"/>
        <w:jc w:val="both"/>
        <w:rPr>
          <w:rFonts w:cs="Arial"/>
          <w:sz w:val="22"/>
          <w:szCs w:val="22"/>
          <w:lang w:val="fr-FR"/>
        </w:rPr>
      </w:pPr>
      <w:proofErr w:type="spellStart"/>
      <w:r w:rsidRPr="001119D3">
        <w:rPr>
          <w:rFonts w:cs="Arial"/>
          <w:sz w:val="22"/>
          <w:szCs w:val="22"/>
          <w:lang w:val="fr-FR"/>
        </w:rPr>
        <w:t>Lucrările</w:t>
      </w:r>
      <w:proofErr w:type="spellEnd"/>
      <w:r w:rsidRPr="001119D3">
        <w:rPr>
          <w:rFonts w:cs="Arial"/>
          <w:sz w:val="22"/>
          <w:szCs w:val="22"/>
          <w:lang w:val="fr-FR"/>
        </w:rPr>
        <w:t xml:space="preserve"> de construire se vor </w:t>
      </w:r>
      <w:proofErr w:type="spellStart"/>
      <w:r w:rsidRPr="001119D3">
        <w:rPr>
          <w:rFonts w:cs="Arial"/>
          <w:sz w:val="22"/>
          <w:szCs w:val="22"/>
          <w:lang w:val="fr-FR"/>
        </w:rPr>
        <w:t>desfășura</w:t>
      </w:r>
      <w:proofErr w:type="spellEnd"/>
      <w:r w:rsidRPr="001119D3">
        <w:rPr>
          <w:rFonts w:cs="Arial"/>
          <w:sz w:val="22"/>
          <w:szCs w:val="22"/>
          <w:lang w:val="fr-FR"/>
        </w:rPr>
        <w:t xml:space="preserve"> </w:t>
      </w:r>
      <w:proofErr w:type="spellStart"/>
      <w:r w:rsidRPr="001119D3">
        <w:rPr>
          <w:rFonts w:cs="Arial"/>
          <w:sz w:val="22"/>
          <w:szCs w:val="22"/>
          <w:lang w:val="fr-FR"/>
        </w:rPr>
        <w:t>în</w:t>
      </w:r>
      <w:proofErr w:type="spellEnd"/>
      <w:r w:rsidRPr="001119D3">
        <w:rPr>
          <w:rFonts w:cs="Arial"/>
          <w:sz w:val="22"/>
          <w:szCs w:val="22"/>
          <w:lang w:val="fr-FR"/>
        </w:rPr>
        <w:t xml:space="preserve"> </w:t>
      </w:r>
      <w:proofErr w:type="spellStart"/>
      <w:r w:rsidRPr="001119D3">
        <w:rPr>
          <w:rFonts w:cs="Arial"/>
          <w:sz w:val="22"/>
          <w:szCs w:val="22"/>
          <w:lang w:val="fr-FR"/>
        </w:rPr>
        <w:t>afara</w:t>
      </w:r>
      <w:proofErr w:type="spellEnd"/>
      <w:r w:rsidRPr="001119D3">
        <w:rPr>
          <w:rFonts w:cs="Arial"/>
          <w:sz w:val="22"/>
          <w:szCs w:val="22"/>
          <w:lang w:val="fr-FR"/>
        </w:rPr>
        <w:t xml:space="preserve"> </w:t>
      </w:r>
      <w:proofErr w:type="spellStart"/>
      <w:r w:rsidRPr="001119D3">
        <w:rPr>
          <w:rFonts w:cs="Arial"/>
          <w:sz w:val="22"/>
          <w:szCs w:val="22"/>
          <w:lang w:val="fr-FR"/>
        </w:rPr>
        <w:t>perioadelor</w:t>
      </w:r>
      <w:proofErr w:type="spellEnd"/>
      <w:r w:rsidRPr="001119D3">
        <w:rPr>
          <w:rFonts w:cs="Arial"/>
          <w:sz w:val="22"/>
          <w:szCs w:val="22"/>
          <w:lang w:val="fr-FR"/>
        </w:rPr>
        <w:t xml:space="preserve"> de </w:t>
      </w:r>
      <w:proofErr w:type="spellStart"/>
      <w:r w:rsidRPr="001119D3">
        <w:rPr>
          <w:rFonts w:cs="Arial"/>
          <w:sz w:val="22"/>
          <w:szCs w:val="22"/>
          <w:lang w:val="fr-FR"/>
        </w:rPr>
        <w:t>reproducere</w:t>
      </w:r>
      <w:proofErr w:type="spellEnd"/>
      <w:r w:rsidRPr="001119D3">
        <w:rPr>
          <w:rFonts w:cs="Arial"/>
          <w:sz w:val="22"/>
          <w:szCs w:val="22"/>
          <w:lang w:val="fr-FR"/>
        </w:rPr>
        <w:t xml:space="preserve"> a </w:t>
      </w:r>
      <w:proofErr w:type="spellStart"/>
      <w:r w:rsidRPr="001119D3">
        <w:rPr>
          <w:rFonts w:cs="Arial"/>
          <w:sz w:val="22"/>
          <w:szCs w:val="22"/>
          <w:lang w:val="fr-FR"/>
        </w:rPr>
        <w:t>animalelor</w:t>
      </w:r>
      <w:proofErr w:type="spellEnd"/>
      <w:r w:rsidRPr="001119D3">
        <w:rPr>
          <w:rFonts w:cs="Arial"/>
          <w:sz w:val="22"/>
          <w:szCs w:val="22"/>
          <w:lang w:val="fr-FR"/>
        </w:rPr>
        <w:t xml:space="preserve"> </w:t>
      </w:r>
      <w:proofErr w:type="spellStart"/>
      <w:r w:rsidRPr="001119D3">
        <w:rPr>
          <w:rFonts w:cs="Arial"/>
          <w:sz w:val="22"/>
          <w:szCs w:val="22"/>
          <w:lang w:val="fr-FR"/>
        </w:rPr>
        <w:t>protejate</w:t>
      </w:r>
      <w:proofErr w:type="spellEnd"/>
      <w:r w:rsidRPr="001119D3">
        <w:rPr>
          <w:rFonts w:cs="Arial"/>
          <w:sz w:val="22"/>
          <w:szCs w:val="22"/>
          <w:lang w:val="fr-FR"/>
        </w:rPr>
        <w:t xml:space="preserve"> </w:t>
      </w:r>
      <w:proofErr w:type="spellStart"/>
      <w:r w:rsidRPr="001119D3">
        <w:rPr>
          <w:rFonts w:cs="Arial"/>
          <w:sz w:val="22"/>
          <w:szCs w:val="22"/>
          <w:lang w:val="fr-FR"/>
        </w:rPr>
        <w:t>identificate</w:t>
      </w:r>
      <w:proofErr w:type="spellEnd"/>
      <w:r w:rsidRPr="001119D3">
        <w:rPr>
          <w:rFonts w:cs="Arial"/>
          <w:sz w:val="22"/>
          <w:szCs w:val="22"/>
          <w:lang w:val="fr-FR"/>
        </w:rPr>
        <w:t xml:space="preserve"> </w:t>
      </w:r>
      <w:proofErr w:type="spellStart"/>
      <w:r w:rsidRPr="001119D3">
        <w:rPr>
          <w:rFonts w:cs="Arial"/>
          <w:sz w:val="22"/>
          <w:szCs w:val="22"/>
          <w:lang w:val="fr-FR"/>
        </w:rPr>
        <w:t>în</w:t>
      </w:r>
      <w:proofErr w:type="spellEnd"/>
      <w:r w:rsidRPr="001119D3">
        <w:rPr>
          <w:rFonts w:cs="Arial"/>
          <w:sz w:val="22"/>
          <w:szCs w:val="22"/>
          <w:lang w:val="fr-FR"/>
        </w:rPr>
        <w:t xml:space="preserve"> </w:t>
      </w:r>
      <w:proofErr w:type="spellStart"/>
      <w:r w:rsidRPr="001119D3">
        <w:rPr>
          <w:rFonts w:cs="Arial"/>
          <w:sz w:val="22"/>
          <w:szCs w:val="22"/>
          <w:lang w:val="fr-FR"/>
        </w:rPr>
        <w:t>apropierea</w:t>
      </w:r>
      <w:proofErr w:type="spellEnd"/>
      <w:r w:rsidRPr="001119D3">
        <w:rPr>
          <w:rFonts w:cs="Arial"/>
          <w:sz w:val="22"/>
          <w:szCs w:val="22"/>
          <w:lang w:val="fr-FR"/>
        </w:rPr>
        <w:t xml:space="preserve"> </w:t>
      </w:r>
      <w:proofErr w:type="spellStart"/>
      <w:r w:rsidRPr="001119D3">
        <w:rPr>
          <w:rFonts w:cs="Arial"/>
          <w:sz w:val="22"/>
          <w:szCs w:val="22"/>
          <w:lang w:val="fr-FR"/>
        </w:rPr>
        <w:t>amplasamentului</w:t>
      </w:r>
      <w:proofErr w:type="spellEnd"/>
    </w:p>
    <w:p w:rsidR="001119D3" w:rsidRPr="00E2654C" w:rsidRDefault="001119D3" w:rsidP="00E2654C">
      <w:pPr>
        <w:pStyle w:val="BodyText"/>
        <w:numPr>
          <w:ilvl w:val="0"/>
          <w:numId w:val="32"/>
        </w:numPr>
        <w:tabs>
          <w:tab w:val="left" w:pos="0"/>
        </w:tabs>
        <w:autoSpaceDE/>
        <w:autoSpaceDN/>
        <w:adjustRightInd/>
        <w:ind w:right="9"/>
        <w:jc w:val="both"/>
        <w:rPr>
          <w:rFonts w:cs="Arial"/>
          <w:sz w:val="22"/>
          <w:szCs w:val="22"/>
          <w:lang w:val="fr-FR"/>
        </w:rPr>
      </w:pPr>
      <w:r w:rsidRPr="001119D3">
        <w:rPr>
          <w:rFonts w:cs="Arial"/>
          <w:sz w:val="22"/>
          <w:szCs w:val="22"/>
          <w:lang w:val="fr-FR"/>
        </w:rPr>
        <w:t xml:space="preserve">Se va </w:t>
      </w:r>
      <w:proofErr w:type="spellStart"/>
      <w:r w:rsidRPr="001119D3">
        <w:rPr>
          <w:rFonts w:cs="Arial"/>
          <w:sz w:val="22"/>
          <w:szCs w:val="22"/>
          <w:lang w:val="fr-FR"/>
        </w:rPr>
        <w:t>evita</w:t>
      </w:r>
      <w:proofErr w:type="spellEnd"/>
      <w:r w:rsidRPr="001119D3">
        <w:rPr>
          <w:rFonts w:cs="Arial"/>
          <w:sz w:val="22"/>
          <w:szCs w:val="22"/>
          <w:lang w:val="fr-FR"/>
        </w:rPr>
        <w:t xml:space="preserve"> </w:t>
      </w:r>
      <w:proofErr w:type="spellStart"/>
      <w:r w:rsidRPr="001119D3">
        <w:rPr>
          <w:rFonts w:cs="Arial"/>
          <w:sz w:val="22"/>
          <w:szCs w:val="22"/>
          <w:lang w:val="fr-FR"/>
        </w:rPr>
        <w:t>stocarea</w:t>
      </w:r>
      <w:proofErr w:type="spellEnd"/>
      <w:r w:rsidRPr="001119D3">
        <w:rPr>
          <w:rFonts w:cs="Arial"/>
          <w:sz w:val="22"/>
          <w:szCs w:val="22"/>
          <w:lang w:val="fr-FR"/>
        </w:rPr>
        <w:t xml:space="preserve"> </w:t>
      </w:r>
      <w:proofErr w:type="spellStart"/>
      <w:r w:rsidRPr="001119D3">
        <w:rPr>
          <w:rFonts w:cs="Arial"/>
          <w:sz w:val="22"/>
          <w:szCs w:val="22"/>
          <w:lang w:val="fr-FR"/>
        </w:rPr>
        <w:t>intermediară</w:t>
      </w:r>
      <w:proofErr w:type="spellEnd"/>
      <w:r w:rsidRPr="001119D3">
        <w:rPr>
          <w:rFonts w:cs="Arial"/>
          <w:sz w:val="22"/>
          <w:szCs w:val="22"/>
          <w:lang w:val="fr-FR"/>
        </w:rPr>
        <w:t xml:space="preserve"> </w:t>
      </w:r>
      <w:proofErr w:type="gramStart"/>
      <w:r w:rsidRPr="001119D3">
        <w:rPr>
          <w:rFonts w:cs="Arial"/>
          <w:sz w:val="22"/>
          <w:szCs w:val="22"/>
          <w:lang w:val="fr-FR"/>
        </w:rPr>
        <w:t>a</w:t>
      </w:r>
      <w:proofErr w:type="gramEnd"/>
      <w:r w:rsidRPr="001119D3">
        <w:rPr>
          <w:rFonts w:cs="Arial"/>
          <w:sz w:val="22"/>
          <w:szCs w:val="22"/>
          <w:lang w:val="fr-FR"/>
        </w:rPr>
        <w:t xml:space="preserve"> </w:t>
      </w:r>
      <w:proofErr w:type="spellStart"/>
      <w:r w:rsidRPr="001119D3">
        <w:rPr>
          <w:rFonts w:cs="Arial"/>
          <w:sz w:val="22"/>
          <w:szCs w:val="22"/>
          <w:lang w:val="fr-FR"/>
        </w:rPr>
        <w:t>materialului</w:t>
      </w:r>
      <w:proofErr w:type="spellEnd"/>
      <w:r w:rsidRPr="001119D3">
        <w:rPr>
          <w:rFonts w:cs="Arial"/>
          <w:sz w:val="22"/>
          <w:szCs w:val="22"/>
          <w:lang w:val="fr-FR"/>
        </w:rPr>
        <w:t xml:space="preserve"> </w:t>
      </w:r>
      <w:proofErr w:type="spellStart"/>
      <w:r w:rsidRPr="001119D3">
        <w:rPr>
          <w:rFonts w:cs="Arial"/>
          <w:sz w:val="22"/>
          <w:szCs w:val="22"/>
          <w:lang w:val="fr-FR"/>
        </w:rPr>
        <w:t>excavat</w:t>
      </w:r>
      <w:proofErr w:type="spellEnd"/>
      <w:r w:rsidRPr="001119D3">
        <w:rPr>
          <w:rFonts w:cs="Arial"/>
          <w:sz w:val="22"/>
          <w:szCs w:val="22"/>
          <w:lang w:val="fr-FR"/>
        </w:rPr>
        <w:t xml:space="preserve"> </w:t>
      </w:r>
      <w:proofErr w:type="spellStart"/>
      <w:r w:rsidRPr="001119D3">
        <w:rPr>
          <w:rFonts w:cs="Arial"/>
          <w:sz w:val="22"/>
          <w:szCs w:val="22"/>
          <w:lang w:val="fr-FR"/>
        </w:rPr>
        <w:t>rezultat</w:t>
      </w:r>
      <w:proofErr w:type="spellEnd"/>
      <w:r w:rsidRPr="001119D3">
        <w:rPr>
          <w:rFonts w:cs="Arial"/>
          <w:sz w:val="22"/>
          <w:szCs w:val="22"/>
          <w:lang w:val="fr-FR"/>
        </w:rPr>
        <w:t xml:space="preserve"> </w:t>
      </w:r>
      <w:proofErr w:type="spellStart"/>
      <w:r w:rsidRPr="001119D3">
        <w:rPr>
          <w:rFonts w:cs="Arial"/>
          <w:sz w:val="22"/>
          <w:szCs w:val="22"/>
          <w:lang w:val="fr-FR"/>
        </w:rPr>
        <w:t>în</w:t>
      </w:r>
      <w:proofErr w:type="spellEnd"/>
      <w:r w:rsidRPr="001119D3">
        <w:rPr>
          <w:rFonts w:cs="Arial"/>
          <w:sz w:val="22"/>
          <w:szCs w:val="22"/>
          <w:lang w:val="fr-FR"/>
        </w:rPr>
        <w:t xml:space="preserve"> </w:t>
      </w:r>
      <w:proofErr w:type="spellStart"/>
      <w:r w:rsidRPr="001119D3">
        <w:rPr>
          <w:rFonts w:cs="Arial"/>
          <w:sz w:val="22"/>
          <w:szCs w:val="22"/>
          <w:lang w:val="fr-FR"/>
        </w:rPr>
        <w:t>exces</w:t>
      </w:r>
      <w:proofErr w:type="spellEnd"/>
      <w:r w:rsidRPr="001119D3">
        <w:rPr>
          <w:rFonts w:cs="Arial"/>
          <w:sz w:val="22"/>
          <w:szCs w:val="22"/>
          <w:lang w:val="fr-FR"/>
        </w:rPr>
        <w:t xml:space="preserve"> </w:t>
      </w:r>
      <w:proofErr w:type="spellStart"/>
      <w:r w:rsidRPr="001119D3">
        <w:rPr>
          <w:rFonts w:cs="Arial"/>
          <w:sz w:val="22"/>
          <w:szCs w:val="22"/>
          <w:lang w:val="fr-FR"/>
        </w:rPr>
        <w:t>pe</w:t>
      </w:r>
      <w:proofErr w:type="spellEnd"/>
      <w:r w:rsidRPr="001119D3">
        <w:rPr>
          <w:rFonts w:cs="Arial"/>
          <w:sz w:val="22"/>
          <w:szCs w:val="22"/>
          <w:lang w:val="fr-FR"/>
        </w:rPr>
        <w:t xml:space="preserve"> </w:t>
      </w:r>
      <w:proofErr w:type="spellStart"/>
      <w:r w:rsidRPr="001119D3">
        <w:rPr>
          <w:rFonts w:cs="Arial"/>
          <w:sz w:val="22"/>
          <w:szCs w:val="22"/>
          <w:lang w:val="fr-FR"/>
        </w:rPr>
        <w:t>ampriza</w:t>
      </w:r>
      <w:proofErr w:type="spellEnd"/>
      <w:r w:rsidRPr="001119D3">
        <w:rPr>
          <w:rFonts w:cs="Arial"/>
          <w:sz w:val="22"/>
          <w:szCs w:val="22"/>
          <w:lang w:val="fr-FR"/>
        </w:rPr>
        <w:t xml:space="preserve"> </w:t>
      </w:r>
      <w:proofErr w:type="spellStart"/>
      <w:r w:rsidRPr="001119D3">
        <w:rPr>
          <w:rFonts w:cs="Arial"/>
          <w:sz w:val="22"/>
          <w:szCs w:val="22"/>
          <w:lang w:val="fr-FR"/>
        </w:rPr>
        <w:t>drumului</w:t>
      </w:r>
      <w:proofErr w:type="spellEnd"/>
    </w:p>
    <w:p w:rsidR="00AC142A" w:rsidRPr="00CF32D6" w:rsidRDefault="00435CED" w:rsidP="00AC142A">
      <w:pPr>
        <w:autoSpaceDE w:val="0"/>
        <w:autoSpaceDN w:val="0"/>
        <w:adjustRightInd w:val="0"/>
        <w:spacing w:after="0" w:line="240" w:lineRule="auto"/>
        <w:jc w:val="both"/>
        <w:rPr>
          <w:rFonts w:ascii="Arial" w:hAnsi="Arial" w:cs="Arial"/>
          <w:b/>
          <w:lang w:val="ro-RO"/>
        </w:rPr>
      </w:pPr>
      <w:r w:rsidRPr="00CF32D6">
        <w:rPr>
          <w:rFonts w:ascii="Arial" w:hAnsi="Arial" w:cs="Arial"/>
          <w:b/>
          <w:lang w:val="ro-RO"/>
        </w:rPr>
        <w:t>Condiţiile de realizare a proiectului:</w:t>
      </w:r>
    </w:p>
    <w:p w:rsidR="00435CED" w:rsidRPr="00CF32D6" w:rsidRDefault="00435CED" w:rsidP="006B7A86">
      <w:pPr>
        <w:pStyle w:val="BodyText"/>
        <w:ind w:right="-54"/>
        <w:rPr>
          <w:rFonts w:cs="Arial"/>
          <w:sz w:val="22"/>
          <w:szCs w:val="22"/>
          <w:lang w:val="ro-RO"/>
        </w:rPr>
      </w:pPr>
      <w:r w:rsidRPr="00CF32D6">
        <w:rPr>
          <w:rFonts w:cs="Arial"/>
          <w:sz w:val="22"/>
          <w:szCs w:val="22"/>
          <w:lang w:val="ro-RO"/>
        </w:rPr>
        <w:t>a. Evitarea poluării solului şi a mediului acvatic cu produse petroliere în urma înlocuirii conductei, a pierderilor de carburanţi de la mijloacele de transport şi de la utilajele folosite în timpul executării lucrărilor de înlocuire</w:t>
      </w:r>
    </w:p>
    <w:p w:rsidR="00D863FE" w:rsidRPr="00CF32D6" w:rsidRDefault="00435CED" w:rsidP="00D5560D">
      <w:pPr>
        <w:spacing w:after="0"/>
        <w:ind w:right="-54" w:firstLine="720"/>
        <w:jc w:val="both"/>
        <w:rPr>
          <w:rFonts w:ascii="Arial" w:hAnsi="Arial" w:cs="Arial"/>
          <w:lang w:val="ro-RO"/>
        </w:rPr>
      </w:pPr>
      <w:r w:rsidRPr="00CF32D6">
        <w:rPr>
          <w:rFonts w:ascii="Arial" w:hAnsi="Arial" w:cs="Arial"/>
          <w:lang w:val="ro-RO"/>
        </w:rPr>
        <w:t>În scopul garantării evitării poluării accidentale a mediului aveţi obligaţia ca să aveţi în dotare materiale absorbante pentru produse petroliere.</w:t>
      </w:r>
    </w:p>
    <w:p w:rsidR="00435CED" w:rsidRPr="00CF32D6" w:rsidRDefault="00435CED" w:rsidP="006B7A86">
      <w:pPr>
        <w:pStyle w:val="BodyText"/>
        <w:ind w:right="-54"/>
        <w:rPr>
          <w:rFonts w:cs="Arial"/>
          <w:sz w:val="22"/>
          <w:szCs w:val="22"/>
          <w:lang w:val="ro-RO"/>
        </w:rPr>
      </w:pPr>
      <w:r w:rsidRPr="00CF32D6">
        <w:rPr>
          <w:rFonts w:cs="Arial"/>
          <w:sz w:val="22"/>
          <w:szCs w:val="22"/>
          <w:lang w:val="ro-RO"/>
        </w:rPr>
        <w:t>b. Este interzisă afectarea terenurilor în afara amplasamentelor autorizate pentru realizarea lucrărilor de investiţii, prin:</w:t>
      </w:r>
    </w:p>
    <w:p w:rsidR="00435CED" w:rsidRPr="00CF32D6" w:rsidRDefault="00435CED" w:rsidP="00C12DB3">
      <w:pPr>
        <w:numPr>
          <w:ilvl w:val="0"/>
          <w:numId w:val="3"/>
        </w:numPr>
        <w:tabs>
          <w:tab w:val="left" w:pos="720"/>
        </w:tabs>
        <w:suppressAutoHyphens/>
        <w:spacing w:after="0" w:line="240" w:lineRule="auto"/>
        <w:ind w:left="900" w:right="-54" w:hanging="630"/>
        <w:jc w:val="both"/>
        <w:rPr>
          <w:rFonts w:ascii="Arial" w:hAnsi="Arial" w:cs="Arial"/>
          <w:lang w:val="ro-RO"/>
        </w:rPr>
      </w:pPr>
      <w:r w:rsidRPr="00CF32D6">
        <w:rPr>
          <w:rFonts w:ascii="Arial" w:hAnsi="Arial" w:cs="Arial"/>
          <w:lang w:val="ro-RO"/>
        </w:rPr>
        <w:t>abandonarea, înlăturarea sau eliminarea deşeurilor în locuri neautorizate;</w:t>
      </w:r>
    </w:p>
    <w:p w:rsidR="00435CED" w:rsidRPr="00CF32D6" w:rsidRDefault="00435CED" w:rsidP="00435CED">
      <w:pPr>
        <w:numPr>
          <w:ilvl w:val="0"/>
          <w:numId w:val="3"/>
        </w:numPr>
        <w:suppressAutoHyphens/>
        <w:spacing w:after="0" w:line="240" w:lineRule="auto"/>
        <w:ind w:left="640" w:right="-54" w:hanging="360"/>
        <w:jc w:val="both"/>
        <w:rPr>
          <w:rFonts w:ascii="Arial" w:hAnsi="Arial" w:cs="Arial"/>
          <w:lang w:val="ro-RO"/>
        </w:rPr>
      </w:pPr>
      <w:r w:rsidRPr="00CF32D6">
        <w:rPr>
          <w:rFonts w:ascii="Arial" w:hAnsi="Arial" w:cs="Arial"/>
          <w:lang w:val="ro-RO"/>
        </w:rPr>
        <w:t>staţionarea mijloacelor de transport în afara terenurilor desemnate în acest scop</w:t>
      </w:r>
    </w:p>
    <w:p w:rsidR="00435CED" w:rsidRPr="00CF32D6" w:rsidRDefault="00435CED" w:rsidP="00435CED">
      <w:pPr>
        <w:numPr>
          <w:ilvl w:val="0"/>
          <w:numId w:val="3"/>
        </w:numPr>
        <w:suppressAutoHyphens/>
        <w:spacing w:after="0" w:line="240" w:lineRule="auto"/>
        <w:ind w:left="640" w:right="-54" w:hanging="360"/>
        <w:jc w:val="both"/>
        <w:rPr>
          <w:rFonts w:ascii="Arial" w:hAnsi="Arial" w:cs="Arial"/>
          <w:lang w:val="ro-RO"/>
        </w:rPr>
      </w:pPr>
      <w:r w:rsidRPr="00CF32D6">
        <w:rPr>
          <w:rFonts w:ascii="Arial" w:hAnsi="Arial" w:cs="Arial"/>
          <w:lang w:val="ro-RO"/>
        </w:rPr>
        <w:t>distrugerea sau degradarea, prin orice mijloace, a vegetaţiei ierboase sau lemnoase;</w:t>
      </w:r>
    </w:p>
    <w:p w:rsidR="00435CED" w:rsidRPr="00CF32D6" w:rsidRDefault="00435CED" w:rsidP="006B7A86">
      <w:pPr>
        <w:spacing w:after="0"/>
        <w:ind w:right="-54"/>
        <w:jc w:val="both"/>
        <w:rPr>
          <w:rFonts w:ascii="Arial" w:hAnsi="Arial" w:cs="Arial"/>
          <w:lang w:val="ro-RO"/>
        </w:rPr>
      </w:pPr>
      <w:r w:rsidRPr="00CF32D6">
        <w:rPr>
          <w:rFonts w:ascii="Arial" w:hAnsi="Arial" w:cs="Arial"/>
          <w:lang w:val="ro-RO"/>
        </w:rPr>
        <w:lastRenderedPageBreak/>
        <w:t>c. Utilizarea materiilor prime numai din surse autorizate.</w:t>
      </w:r>
    </w:p>
    <w:p w:rsidR="00435CED" w:rsidRPr="00CF32D6" w:rsidRDefault="00435CED" w:rsidP="006B7A86">
      <w:pPr>
        <w:spacing w:after="0"/>
        <w:ind w:right="-54"/>
        <w:jc w:val="both"/>
        <w:rPr>
          <w:rFonts w:ascii="Arial" w:hAnsi="Arial" w:cs="Arial"/>
          <w:lang w:val="ro-RO"/>
        </w:rPr>
      </w:pPr>
      <w:r w:rsidRPr="00CF32D6">
        <w:rPr>
          <w:rFonts w:ascii="Arial" w:hAnsi="Arial" w:cs="Arial"/>
          <w:lang w:val="ro-RO"/>
        </w:rPr>
        <w:t>d. Refacerea mediului şi readucerea în starea iniţială a suprafeţelor afectate prin realizarea proiectului.</w:t>
      </w:r>
    </w:p>
    <w:p w:rsidR="00435CED" w:rsidRPr="00CF32D6" w:rsidRDefault="00435CED" w:rsidP="00CF3366">
      <w:pPr>
        <w:spacing w:after="0"/>
        <w:ind w:firstLine="90"/>
        <w:jc w:val="both"/>
        <w:rPr>
          <w:rFonts w:ascii="Arial" w:eastAsiaTheme="minorHAnsi" w:hAnsi="Arial" w:cs="Arial"/>
          <w:lang w:val="ro-RO"/>
        </w:rPr>
      </w:pPr>
      <w:r w:rsidRPr="00CF32D6">
        <w:rPr>
          <w:rFonts w:ascii="Arial" w:hAnsi="Arial" w:cs="Arial"/>
          <w:lang w:val="ro-RO"/>
        </w:rPr>
        <w:t xml:space="preserve">e. </w:t>
      </w:r>
      <w:r w:rsidR="00E70094" w:rsidRPr="00CF32D6">
        <w:rPr>
          <w:rFonts w:ascii="Arial" w:eastAsiaTheme="minorHAnsi" w:hAnsi="Arial" w:cs="Arial"/>
          <w:lang w:val="ro-RO"/>
        </w:rPr>
        <w:t xml:space="preserve">Nivelul de zgomot rezultat în urma desfăşurării activităţii, va respecta prevederile SR ISO nr. 1996/2-08 şi SR 10009/2017. </w:t>
      </w:r>
    </w:p>
    <w:p w:rsidR="00435CED" w:rsidRPr="00CF32D6" w:rsidRDefault="00435CED" w:rsidP="006B7A86">
      <w:pPr>
        <w:spacing w:after="0"/>
        <w:ind w:right="-54"/>
        <w:jc w:val="both"/>
        <w:rPr>
          <w:rFonts w:ascii="Arial" w:hAnsi="Arial" w:cs="Arial"/>
          <w:lang w:val="ro-RO"/>
        </w:rPr>
      </w:pPr>
      <w:r w:rsidRPr="00CF32D6">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645AB7" w:rsidRPr="00CF32D6" w:rsidRDefault="00645AB7" w:rsidP="006B7A86">
      <w:pPr>
        <w:spacing w:after="0"/>
        <w:ind w:right="-54"/>
        <w:jc w:val="both"/>
        <w:rPr>
          <w:rFonts w:ascii="Arial" w:hAnsi="Arial" w:cs="Arial"/>
          <w:lang w:val="ro-RO"/>
        </w:rPr>
      </w:pPr>
      <w:r w:rsidRPr="00CF32D6">
        <w:rPr>
          <w:rFonts w:ascii="Arial" w:hAnsi="Arial" w:cs="Arial"/>
          <w:lang w:val="ro-RO"/>
        </w:rPr>
        <w:t>g. Respectarea condițiilor impuse de Aviz</w:t>
      </w:r>
      <w:r w:rsidR="00AC142A" w:rsidRPr="00CF32D6">
        <w:rPr>
          <w:rFonts w:ascii="Arial" w:hAnsi="Arial" w:cs="Arial"/>
          <w:lang w:val="ro-RO"/>
        </w:rPr>
        <w:t>u</w:t>
      </w:r>
      <w:r w:rsidR="001119D3">
        <w:rPr>
          <w:rFonts w:ascii="Arial" w:hAnsi="Arial" w:cs="Arial"/>
          <w:lang w:val="ro-RO"/>
        </w:rPr>
        <w:t>l de gospodărire a apelor nr. 04 din 01.10.2018 emis de ANAR ABA Olt, SGA Harghita</w:t>
      </w:r>
      <w:r w:rsidRPr="00CF32D6">
        <w:rPr>
          <w:rFonts w:ascii="Arial" w:hAnsi="Arial" w:cs="Arial"/>
          <w:lang w:val="ro-RO"/>
        </w:rPr>
        <w:t>.</w:t>
      </w:r>
    </w:p>
    <w:p w:rsidR="00AC142A" w:rsidRPr="001119D3" w:rsidRDefault="001119D3" w:rsidP="001119D3">
      <w:pPr>
        <w:autoSpaceDE w:val="0"/>
        <w:autoSpaceDN w:val="0"/>
        <w:adjustRightInd w:val="0"/>
        <w:spacing w:after="0" w:line="240" w:lineRule="auto"/>
        <w:contextualSpacing/>
        <w:jc w:val="both"/>
        <w:rPr>
          <w:rFonts w:ascii="Arial" w:hAnsi="Arial" w:cs="Arial"/>
          <w:lang w:val="ro-RO"/>
        </w:rPr>
      </w:pPr>
      <w:r>
        <w:rPr>
          <w:rFonts w:ascii="Arial" w:hAnsi="Arial" w:cs="Arial"/>
          <w:color w:val="000000"/>
          <w:lang w:val="ro-RO"/>
        </w:rPr>
        <w:t xml:space="preserve">h. </w:t>
      </w:r>
      <w:r w:rsidR="00AC142A" w:rsidRPr="001119D3">
        <w:rPr>
          <w:rFonts w:ascii="Arial" w:hAnsi="Arial" w:cs="Arial"/>
          <w:color w:val="000000"/>
          <w:lang w:val="ro-RO"/>
        </w:rPr>
        <w:t>Este interzisă orice lucr</w:t>
      </w:r>
      <w:r w:rsidRPr="001119D3">
        <w:rPr>
          <w:rFonts w:ascii="Arial" w:hAnsi="Arial" w:cs="Arial"/>
          <w:color w:val="000000"/>
          <w:lang w:val="ro-RO"/>
        </w:rPr>
        <w:t xml:space="preserve">are de reabilitare pe drumul </w:t>
      </w:r>
      <w:proofErr w:type="spellStart"/>
      <w:r w:rsidRPr="001119D3">
        <w:rPr>
          <w:rFonts w:ascii="Arial" w:hAnsi="Arial" w:cs="Arial"/>
          <w:color w:val="000000"/>
          <w:lang w:val="ro-RO"/>
        </w:rPr>
        <w:t>Jigodin</w:t>
      </w:r>
      <w:proofErr w:type="spellEnd"/>
      <w:r w:rsidR="00AC142A" w:rsidRPr="001119D3">
        <w:rPr>
          <w:rFonts w:ascii="Arial" w:hAnsi="Arial" w:cs="Arial"/>
          <w:color w:val="000000"/>
          <w:lang w:val="ro-RO"/>
        </w:rPr>
        <w:t xml:space="preserve"> în perioada de rep</w:t>
      </w:r>
      <w:r w:rsidR="00AC142A" w:rsidRPr="001119D3">
        <w:rPr>
          <w:rFonts w:ascii="Arial" w:hAnsi="Arial" w:cs="Arial"/>
          <w:lang w:val="ro-RO"/>
        </w:rPr>
        <w:t>roducere ale speciilor de păsări ocrotite, respectiv în perioada 1 aprilie - 1 august.</w:t>
      </w:r>
    </w:p>
    <w:p w:rsidR="00AC142A" w:rsidRPr="001119D3" w:rsidRDefault="00AC142A" w:rsidP="001119D3">
      <w:pPr>
        <w:pStyle w:val="ListParagraph"/>
        <w:numPr>
          <w:ilvl w:val="0"/>
          <w:numId w:val="24"/>
        </w:numPr>
        <w:autoSpaceDE w:val="0"/>
        <w:autoSpaceDN w:val="0"/>
        <w:adjustRightInd w:val="0"/>
        <w:spacing w:after="0" w:line="240" w:lineRule="auto"/>
        <w:contextualSpacing/>
        <w:jc w:val="both"/>
        <w:rPr>
          <w:rFonts w:ascii="Arial" w:hAnsi="Arial" w:cs="Arial"/>
          <w:lang w:val="ro-RO"/>
        </w:rPr>
      </w:pPr>
      <w:r w:rsidRPr="001119D3">
        <w:rPr>
          <w:rFonts w:ascii="Arial" w:hAnsi="Arial" w:cs="Arial"/>
          <w:lang w:val="ro-RO"/>
        </w:rPr>
        <w:t>Este interzisă utilizarea substanţelor de deszăpezire</w:t>
      </w:r>
    </w:p>
    <w:p w:rsidR="00AC142A" w:rsidRPr="00E2654C" w:rsidRDefault="001119D3" w:rsidP="00E2654C">
      <w:pPr>
        <w:pStyle w:val="BodyText"/>
        <w:autoSpaceDE/>
        <w:autoSpaceDN/>
        <w:adjustRightInd/>
        <w:ind w:right="9"/>
        <w:jc w:val="both"/>
        <w:rPr>
          <w:rFonts w:cs="Arial"/>
          <w:sz w:val="22"/>
          <w:szCs w:val="22"/>
          <w:lang w:val="fr-FR"/>
        </w:rPr>
      </w:pPr>
      <w:proofErr w:type="gramStart"/>
      <w:r>
        <w:rPr>
          <w:rFonts w:cs="Arial"/>
          <w:sz w:val="22"/>
          <w:szCs w:val="22"/>
        </w:rPr>
        <w:t>j.  L</w:t>
      </w:r>
      <w:r w:rsidRPr="001119D3">
        <w:rPr>
          <w:rFonts w:cs="Arial"/>
          <w:sz w:val="22"/>
          <w:szCs w:val="22"/>
        </w:rPr>
        <w:t>a</w:t>
      </w:r>
      <w:proofErr w:type="gramEnd"/>
      <w:r w:rsidRPr="001119D3">
        <w:rPr>
          <w:rFonts w:cs="Arial"/>
          <w:sz w:val="22"/>
          <w:szCs w:val="22"/>
        </w:rPr>
        <w:t xml:space="preserve"> </w:t>
      </w:r>
      <w:proofErr w:type="spellStart"/>
      <w:r w:rsidRPr="001119D3">
        <w:rPr>
          <w:rFonts w:cs="Arial"/>
          <w:sz w:val="22"/>
          <w:szCs w:val="22"/>
        </w:rPr>
        <w:t>începerea</w:t>
      </w:r>
      <w:proofErr w:type="spellEnd"/>
      <w:r w:rsidRPr="001119D3">
        <w:rPr>
          <w:rFonts w:cs="Arial"/>
          <w:sz w:val="22"/>
          <w:szCs w:val="22"/>
        </w:rPr>
        <w:t xml:space="preserve"> </w:t>
      </w:r>
      <w:proofErr w:type="spellStart"/>
      <w:r w:rsidRPr="001119D3">
        <w:rPr>
          <w:rFonts w:cs="Arial"/>
          <w:sz w:val="22"/>
          <w:szCs w:val="22"/>
        </w:rPr>
        <w:t>lucră</w:t>
      </w:r>
      <w:r w:rsidRPr="001119D3">
        <w:rPr>
          <w:rFonts w:cs="Arial"/>
          <w:sz w:val="22"/>
          <w:szCs w:val="22"/>
          <w:lang w:val="hu-HU"/>
        </w:rPr>
        <w:t>rilor</w:t>
      </w:r>
      <w:proofErr w:type="spellEnd"/>
      <w:r w:rsidRPr="001119D3">
        <w:rPr>
          <w:rFonts w:cs="Arial"/>
          <w:sz w:val="22"/>
          <w:szCs w:val="22"/>
          <w:lang w:val="hu-HU"/>
        </w:rPr>
        <w:t xml:space="preserve"> </w:t>
      </w:r>
      <w:proofErr w:type="spellStart"/>
      <w:r w:rsidRPr="001119D3">
        <w:rPr>
          <w:rFonts w:cs="Arial"/>
          <w:sz w:val="22"/>
          <w:szCs w:val="22"/>
          <w:lang w:val="hu-HU"/>
        </w:rPr>
        <w:t>propuse</w:t>
      </w:r>
      <w:proofErr w:type="spellEnd"/>
      <w:r w:rsidRPr="001119D3">
        <w:rPr>
          <w:rFonts w:cs="Arial"/>
          <w:sz w:val="22"/>
          <w:szCs w:val="22"/>
          <w:lang w:val="hu-HU"/>
        </w:rPr>
        <w:t xml:space="preserve">, </w:t>
      </w:r>
      <w:proofErr w:type="spellStart"/>
      <w:r w:rsidRPr="001119D3">
        <w:rPr>
          <w:rFonts w:cs="Arial"/>
          <w:sz w:val="22"/>
          <w:szCs w:val="22"/>
          <w:lang w:val="hu-HU"/>
        </w:rPr>
        <w:t>respectiv</w:t>
      </w:r>
      <w:proofErr w:type="spellEnd"/>
      <w:r w:rsidRPr="001119D3">
        <w:rPr>
          <w:rFonts w:cs="Arial"/>
          <w:sz w:val="22"/>
          <w:szCs w:val="22"/>
          <w:lang w:val="hu-HU"/>
        </w:rPr>
        <w:t xml:space="preserve"> la </w:t>
      </w:r>
      <w:proofErr w:type="spellStart"/>
      <w:r w:rsidRPr="001119D3">
        <w:rPr>
          <w:rFonts w:cs="Arial"/>
          <w:sz w:val="22"/>
          <w:szCs w:val="22"/>
          <w:lang w:val="hu-HU"/>
        </w:rPr>
        <w:t>recepţia</w:t>
      </w:r>
      <w:proofErr w:type="spellEnd"/>
      <w:r w:rsidRPr="001119D3">
        <w:rPr>
          <w:rFonts w:cs="Arial"/>
          <w:sz w:val="22"/>
          <w:szCs w:val="22"/>
          <w:lang w:val="hu-HU"/>
        </w:rPr>
        <w:t xml:space="preserve"> </w:t>
      </w:r>
      <w:proofErr w:type="spellStart"/>
      <w:r w:rsidRPr="001119D3">
        <w:rPr>
          <w:rFonts w:cs="Arial"/>
          <w:sz w:val="22"/>
          <w:szCs w:val="22"/>
          <w:lang w:val="hu-HU"/>
        </w:rPr>
        <w:t>lucrărilor</w:t>
      </w:r>
      <w:proofErr w:type="spellEnd"/>
      <w:r w:rsidRPr="001119D3">
        <w:rPr>
          <w:rFonts w:cs="Arial"/>
          <w:sz w:val="22"/>
          <w:szCs w:val="22"/>
          <w:lang w:val="hu-HU"/>
        </w:rPr>
        <w:t xml:space="preserve"> </w:t>
      </w:r>
      <w:proofErr w:type="spellStart"/>
      <w:r w:rsidRPr="001119D3">
        <w:rPr>
          <w:rFonts w:cs="Arial"/>
          <w:sz w:val="22"/>
          <w:szCs w:val="22"/>
          <w:lang w:val="hu-HU"/>
        </w:rPr>
        <w:t>terminate</w:t>
      </w:r>
      <w:proofErr w:type="spellEnd"/>
      <w:r w:rsidRPr="001119D3">
        <w:rPr>
          <w:rFonts w:cs="Arial"/>
          <w:sz w:val="22"/>
          <w:szCs w:val="22"/>
          <w:lang w:val="hu-HU"/>
        </w:rPr>
        <w:t xml:space="preserve"> </w:t>
      </w:r>
      <w:proofErr w:type="spellStart"/>
      <w:r w:rsidRPr="001119D3">
        <w:rPr>
          <w:rFonts w:cs="Arial"/>
          <w:sz w:val="22"/>
          <w:szCs w:val="22"/>
        </w:rPr>
        <w:t>va</w:t>
      </w:r>
      <w:proofErr w:type="spellEnd"/>
      <w:r w:rsidRPr="001119D3">
        <w:rPr>
          <w:rFonts w:cs="Arial"/>
          <w:sz w:val="22"/>
          <w:szCs w:val="22"/>
        </w:rPr>
        <w:t xml:space="preserve"> fi </w:t>
      </w:r>
      <w:proofErr w:type="spellStart"/>
      <w:r w:rsidRPr="001119D3">
        <w:rPr>
          <w:rFonts w:cs="Arial"/>
          <w:sz w:val="22"/>
          <w:szCs w:val="22"/>
        </w:rPr>
        <w:t>anunţat</w:t>
      </w:r>
      <w:proofErr w:type="spellEnd"/>
      <w:r w:rsidRPr="001119D3">
        <w:rPr>
          <w:rFonts w:cs="Arial"/>
          <w:sz w:val="22"/>
          <w:szCs w:val="22"/>
        </w:rPr>
        <w:t xml:space="preserve"> </w:t>
      </w:r>
      <w:proofErr w:type="spellStart"/>
      <w:r w:rsidRPr="001119D3">
        <w:rPr>
          <w:rFonts w:cs="Arial"/>
          <w:sz w:val="22"/>
          <w:szCs w:val="22"/>
          <w:lang w:val="fr-FR"/>
        </w:rPr>
        <w:t>custodele</w:t>
      </w:r>
      <w:proofErr w:type="spellEnd"/>
      <w:r w:rsidRPr="001119D3">
        <w:rPr>
          <w:rFonts w:cs="Arial"/>
          <w:sz w:val="22"/>
          <w:szCs w:val="22"/>
          <w:lang w:val="fr-FR"/>
        </w:rPr>
        <w:t xml:space="preserve"> </w:t>
      </w:r>
      <w:proofErr w:type="spellStart"/>
      <w:r w:rsidRPr="001119D3">
        <w:rPr>
          <w:rFonts w:cs="Arial"/>
          <w:sz w:val="22"/>
          <w:szCs w:val="22"/>
        </w:rPr>
        <w:t>ariei</w:t>
      </w:r>
      <w:proofErr w:type="spellEnd"/>
      <w:r w:rsidRPr="001119D3">
        <w:rPr>
          <w:rFonts w:cs="Arial"/>
          <w:sz w:val="22"/>
          <w:szCs w:val="22"/>
        </w:rPr>
        <w:t xml:space="preserve"> </w:t>
      </w:r>
      <w:proofErr w:type="spellStart"/>
      <w:r w:rsidRPr="001119D3">
        <w:rPr>
          <w:rFonts w:cs="Arial"/>
          <w:sz w:val="22"/>
          <w:szCs w:val="22"/>
        </w:rPr>
        <w:t>naturale</w:t>
      </w:r>
      <w:proofErr w:type="spellEnd"/>
      <w:r w:rsidRPr="001119D3">
        <w:rPr>
          <w:rFonts w:cs="Arial"/>
          <w:sz w:val="22"/>
          <w:szCs w:val="22"/>
        </w:rPr>
        <w:t xml:space="preserve"> </w:t>
      </w:r>
      <w:proofErr w:type="spellStart"/>
      <w:r w:rsidRPr="001119D3">
        <w:rPr>
          <w:rFonts w:cs="Arial"/>
          <w:sz w:val="22"/>
          <w:szCs w:val="22"/>
        </w:rPr>
        <w:t>protejate</w:t>
      </w:r>
      <w:proofErr w:type="spellEnd"/>
      <w:r w:rsidRPr="001119D3">
        <w:rPr>
          <w:rFonts w:cs="Arial"/>
          <w:sz w:val="22"/>
          <w:szCs w:val="22"/>
        </w:rPr>
        <w:t xml:space="preserve"> </w:t>
      </w:r>
      <w:r w:rsidRPr="001119D3">
        <w:rPr>
          <w:rFonts w:cs="Arial"/>
          <w:i/>
          <w:sz w:val="22"/>
          <w:szCs w:val="22"/>
        </w:rPr>
        <w:t xml:space="preserve">ROSCI 0323 - “ </w:t>
      </w:r>
      <w:proofErr w:type="spellStart"/>
      <w:r w:rsidRPr="001119D3">
        <w:rPr>
          <w:rFonts w:cs="Arial"/>
          <w:i/>
          <w:sz w:val="22"/>
          <w:szCs w:val="22"/>
        </w:rPr>
        <w:t>Munții</w:t>
      </w:r>
      <w:proofErr w:type="spellEnd"/>
      <w:r w:rsidRPr="001119D3">
        <w:rPr>
          <w:rFonts w:cs="Arial"/>
          <w:i/>
          <w:sz w:val="22"/>
          <w:szCs w:val="22"/>
        </w:rPr>
        <w:t xml:space="preserve"> </w:t>
      </w:r>
      <w:proofErr w:type="spellStart"/>
      <w:r w:rsidRPr="001119D3">
        <w:rPr>
          <w:rFonts w:cs="Arial"/>
          <w:i/>
          <w:sz w:val="22"/>
          <w:szCs w:val="22"/>
        </w:rPr>
        <w:t>Ciucului</w:t>
      </w:r>
      <w:proofErr w:type="spellEnd"/>
      <w:r w:rsidRPr="001119D3">
        <w:rPr>
          <w:rFonts w:cs="Arial"/>
          <w:i/>
          <w:sz w:val="22"/>
          <w:szCs w:val="22"/>
        </w:rPr>
        <w:t>”</w:t>
      </w:r>
      <w:r w:rsidRPr="001119D3">
        <w:rPr>
          <w:rFonts w:cs="Arial"/>
          <w:sz w:val="22"/>
          <w:szCs w:val="22"/>
        </w:rPr>
        <w:t xml:space="preserve">, </w:t>
      </w:r>
      <w:proofErr w:type="spellStart"/>
      <w:r w:rsidRPr="001119D3">
        <w:rPr>
          <w:rFonts w:cs="Arial"/>
          <w:i/>
          <w:sz w:val="22"/>
          <w:szCs w:val="22"/>
        </w:rPr>
        <w:t>Asociația</w:t>
      </w:r>
      <w:proofErr w:type="spellEnd"/>
      <w:r w:rsidRPr="001119D3">
        <w:rPr>
          <w:rFonts w:cs="Arial"/>
          <w:i/>
          <w:sz w:val="22"/>
          <w:szCs w:val="22"/>
        </w:rPr>
        <w:t xml:space="preserve"> </w:t>
      </w:r>
      <w:proofErr w:type="spellStart"/>
      <w:r w:rsidRPr="001119D3">
        <w:rPr>
          <w:rFonts w:cs="Arial"/>
          <w:i/>
          <w:sz w:val="22"/>
          <w:szCs w:val="22"/>
        </w:rPr>
        <w:t>Microregională</w:t>
      </w:r>
      <w:proofErr w:type="spellEnd"/>
      <w:r w:rsidRPr="001119D3">
        <w:rPr>
          <w:rFonts w:cs="Arial"/>
          <w:i/>
          <w:sz w:val="22"/>
          <w:szCs w:val="22"/>
        </w:rPr>
        <w:t xml:space="preserve"> </w:t>
      </w:r>
      <w:proofErr w:type="spellStart"/>
      <w:r w:rsidRPr="001119D3">
        <w:rPr>
          <w:rFonts w:cs="Arial"/>
          <w:i/>
          <w:sz w:val="22"/>
          <w:szCs w:val="22"/>
        </w:rPr>
        <w:t>Pogány</w:t>
      </w:r>
      <w:proofErr w:type="spellEnd"/>
      <w:r w:rsidRPr="001119D3">
        <w:rPr>
          <w:rFonts w:cs="Arial"/>
          <w:i/>
          <w:sz w:val="22"/>
          <w:szCs w:val="22"/>
        </w:rPr>
        <w:t xml:space="preserve"> </w:t>
      </w:r>
      <w:proofErr w:type="spellStart"/>
      <w:r w:rsidRPr="001119D3">
        <w:rPr>
          <w:rFonts w:cs="Arial"/>
          <w:i/>
          <w:sz w:val="22"/>
          <w:szCs w:val="22"/>
        </w:rPr>
        <w:t>Havas</w:t>
      </w:r>
      <w:proofErr w:type="spellEnd"/>
      <w:r w:rsidRPr="001119D3">
        <w:rPr>
          <w:rFonts w:cs="Arial"/>
          <w:i/>
          <w:sz w:val="22"/>
          <w:szCs w:val="22"/>
        </w:rPr>
        <w:t xml:space="preserve"> </w:t>
      </w:r>
    </w:p>
    <w:p w:rsidR="005F7FF8" w:rsidRPr="00CF32D6" w:rsidRDefault="005F7FF8" w:rsidP="00E70094">
      <w:pPr>
        <w:shd w:val="clear" w:color="auto" w:fill="FFFFFF"/>
        <w:spacing w:after="0" w:line="240" w:lineRule="auto"/>
        <w:jc w:val="both"/>
        <w:rPr>
          <w:rFonts w:ascii="Arial" w:hAnsi="Arial" w:cs="Arial"/>
          <w:lang w:val="ro-RO"/>
        </w:rPr>
      </w:pPr>
      <w:r w:rsidRPr="00CF32D6">
        <w:rPr>
          <w:rFonts w:ascii="Arial" w:hAnsi="Arial" w:cs="Arial"/>
          <w:lang w:val="ro-RO"/>
        </w:rPr>
        <w:t xml:space="preserve">   Proiectul propus nu necesită parcurgerea celorlalte etape ale procedurii de evaluare adecvată.</w:t>
      </w:r>
    </w:p>
    <w:p w:rsidR="005F7FF8" w:rsidRPr="00CF32D6" w:rsidRDefault="005F7FF8" w:rsidP="005F7FF8">
      <w:pPr>
        <w:pStyle w:val="BodyText"/>
        <w:ind w:right="-16"/>
        <w:jc w:val="both"/>
        <w:rPr>
          <w:rFonts w:cs="Arial"/>
          <w:sz w:val="22"/>
          <w:szCs w:val="22"/>
          <w:lang w:val="ro-RO"/>
        </w:rPr>
      </w:pPr>
      <w:r w:rsidRPr="00CF32D6">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F7FF8" w:rsidRPr="00E2654C" w:rsidRDefault="005F7FF8" w:rsidP="00E2654C">
      <w:pPr>
        <w:autoSpaceDE w:val="0"/>
        <w:autoSpaceDN w:val="0"/>
        <w:adjustRightInd w:val="0"/>
        <w:spacing w:after="0" w:line="240" w:lineRule="auto"/>
        <w:jc w:val="both"/>
        <w:rPr>
          <w:rFonts w:ascii="Arial" w:hAnsi="Arial" w:cs="Arial"/>
          <w:lang w:val="ro-RO"/>
        </w:rPr>
      </w:pPr>
      <w:r w:rsidRPr="00CF32D6">
        <w:rPr>
          <w:rFonts w:ascii="Arial" w:hAnsi="Arial" w:cs="Arial"/>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CF32D6" w:rsidRDefault="005F7FF8" w:rsidP="00E70094">
      <w:pPr>
        <w:pStyle w:val="BodyText"/>
        <w:ind w:right="-16"/>
        <w:jc w:val="both"/>
        <w:rPr>
          <w:rFonts w:cs="Arial"/>
          <w:b/>
          <w:sz w:val="22"/>
          <w:szCs w:val="22"/>
          <w:lang w:val="ro-RO"/>
        </w:rPr>
      </w:pPr>
      <w:r w:rsidRPr="00CF32D6">
        <w:rPr>
          <w:rFonts w:cs="Arial"/>
          <w:b/>
          <w:sz w:val="22"/>
          <w:szCs w:val="22"/>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5F7FF8" w:rsidRPr="00E2654C" w:rsidRDefault="005F7FF8" w:rsidP="005F7FF8">
      <w:pPr>
        <w:spacing w:after="0" w:line="240" w:lineRule="auto"/>
        <w:jc w:val="both"/>
        <w:rPr>
          <w:rFonts w:ascii="Arial" w:hAnsi="Arial" w:cs="Arial"/>
          <w:b/>
          <w:lang w:val="ro-RO"/>
        </w:rPr>
      </w:pPr>
      <w:r w:rsidRPr="00CF32D6">
        <w:rPr>
          <w:rFonts w:ascii="Arial" w:hAnsi="Arial" w:cs="Arial"/>
          <w:b/>
          <w:lang w:val="ro-RO"/>
        </w:rPr>
        <w:t>Nerespectarea prevederilor prezentei decizii atrage suspendarea sau anularea acesteia, după caz, în conformitate cu prevederile legale.</w:t>
      </w:r>
    </w:p>
    <w:p w:rsidR="005F7FF8" w:rsidRPr="00CF32D6" w:rsidRDefault="005F7FF8" w:rsidP="005F7FF8">
      <w:pPr>
        <w:spacing w:after="0" w:line="240" w:lineRule="auto"/>
        <w:jc w:val="both"/>
        <w:rPr>
          <w:rFonts w:ascii="Arial" w:hAnsi="Arial" w:cs="Arial"/>
          <w:lang w:val="ro-RO"/>
        </w:rPr>
      </w:pPr>
      <w:r w:rsidRPr="00CF32D6">
        <w:rPr>
          <w:rFonts w:ascii="Arial" w:hAnsi="Arial" w:cs="Arial"/>
          <w:lang w:val="ro-RO"/>
        </w:rPr>
        <w:t xml:space="preserve">Prezenta decizie poate fi contestată în conformitate cu prevederile </w:t>
      </w:r>
      <w:r w:rsidRPr="00CF32D6">
        <w:rPr>
          <w:rFonts w:ascii="Arial" w:hAnsi="Arial" w:cs="Arial"/>
          <w:u w:val="single"/>
          <w:lang w:val="ro-RO"/>
        </w:rPr>
        <w:t>Hotărârii Guvernului nr. 445/2009</w:t>
      </w:r>
      <w:r w:rsidRPr="00CF32D6">
        <w:rPr>
          <w:rFonts w:ascii="Arial" w:hAnsi="Arial" w:cs="Arial"/>
          <w:lang w:val="ro-RO"/>
        </w:rPr>
        <w:t xml:space="preserve"> şi ale </w:t>
      </w:r>
      <w:r w:rsidRPr="00CF32D6">
        <w:rPr>
          <w:rFonts w:ascii="Arial" w:hAnsi="Arial" w:cs="Arial"/>
          <w:u w:val="single"/>
          <w:lang w:val="ro-RO"/>
        </w:rPr>
        <w:t>Legii</w:t>
      </w:r>
      <w:r w:rsidRPr="00CF32D6">
        <w:rPr>
          <w:rFonts w:ascii="Arial" w:hAnsi="Arial" w:cs="Arial"/>
          <w:lang w:val="ro-RO"/>
        </w:rPr>
        <w:t xml:space="preserve"> contenciosului administrativ nr. 554/2004, cu modificările şi completările ulterioare.</w:t>
      </w:r>
    </w:p>
    <w:p w:rsidR="00685CC7" w:rsidRPr="00CF32D6" w:rsidRDefault="00685CC7" w:rsidP="005F7FF8">
      <w:pPr>
        <w:spacing w:after="0" w:line="240" w:lineRule="auto"/>
        <w:jc w:val="both"/>
        <w:rPr>
          <w:rFonts w:ascii="Arial" w:hAnsi="Arial" w:cs="Arial"/>
          <w:b/>
          <w:u w:val="single"/>
          <w:lang w:val="ro-RO"/>
        </w:rPr>
      </w:pPr>
    </w:p>
    <w:sdt>
      <w:sdtPr>
        <w:rPr>
          <w:rFonts w:ascii="Arial" w:hAnsi="Arial" w:cs="Arial"/>
          <w:b/>
          <w:bCs/>
          <w:sz w:val="24"/>
          <w:szCs w:val="24"/>
          <w:lang w:val="ro-RO"/>
        </w:rPr>
        <w:alias w:val="Câmp editabil text"/>
        <w:tag w:val="CampEditabil"/>
        <w:id w:val="2019197259"/>
        <w:placeholder>
          <w:docPart w:val="5CEFFC916DA44E2C8975BAF294820676"/>
        </w:placeholder>
      </w:sdtPr>
      <w:sdtEndPr/>
      <w:sdtContent>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DIRECTOR EXECUTIV</w:t>
          </w: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Ing. DOMOKOS László József</w:t>
          </w: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Şef serviciu A.A.A.</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t>ŞEF SERVICIU CFM</w:t>
          </w: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Ing. LÁSZLÓ Anna</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t>ing. SZABÓ Szilárd</w:t>
          </w:r>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bookmarkStart w:id="1" w:name="_GoBack"/>
          <w:bookmarkEnd w:id="1"/>
        </w:p>
        <w:p w:rsidR="00297BE4" w:rsidRPr="00CF32D6" w:rsidRDefault="00297BE4" w:rsidP="00297BE4">
          <w:pPr>
            <w:spacing w:after="0"/>
            <w:jc w:val="both"/>
            <w:rPr>
              <w:rFonts w:ascii="Arial" w:hAnsi="Arial" w:cs="Arial"/>
              <w:b/>
              <w:bCs/>
              <w:sz w:val="24"/>
              <w:szCs w:val="24"/>
              <w:lang w:val="ro-RO"/>
            </w:rPr>
          </w:pPr>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 xml:space="preserve">Întocmit, </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proofErr w:type="spellStart"/>
          <w:r w:rsidRPr="00CF32D6">
            <w:rPr>
              <w:rFonts w:ascii="Arial" w:hAnsi="Arial" w:cs="Arial"/>
              <w:b/>
              <w:bCs/>
              <w:sz w:val="24"/>
              <w:szCs w:val="24"/>
              <w:lang w:val="ro-RO"/>
            </w:rPr>
            <w:t>Întocmit</w:t>
          </w:r>
          <w:proofErr w:type="spellEnd"/>
        </w:p>
        <w:p w:rsidR="00297BE4" w:rsidRPr="00CF32D6" w:rsidRDefault="00297BE4" w:rsidP="00297BE4">
          <w:pPr>
            <w:spacing w:after="0"/>
            <w:jc w:val="both"/>
            <w:rPr>
              <w:rFonts w:ascii="Arial" w:hAnsi="Arial" w:cs="Arial"/>
              <w:b/>
              <w:bCs/>
              <w:sz w:val="24"/>
              <w:szCs w:val="24"/>
              <w:lang w:val="ro-RO"/>
            </w:rPr>
          </w:pPr>
          <w:r w:rsidRPr="00CF32D6">
            <w:rPr>
              <w:rFonts w:ascii="Arial" w:hAnsi="Arial" w:cs="Arial"/>
              <w:b/>
              <w:bCs/>
              <w:sz w:val="24"/>
              <w:szCs w:val="24"/>
              <w:lang w:val="ro-RO"/>
            </w:rPr>
            <w:t>Ing. BARABÁS Zoltán</w:t>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Pr="00CF32D6">
            <w:rPr>
              <w:rFonts w:ascii="Arial" w:hAnsi="Arial" w:cs="Arial"/>
              <w:b/>
              <w:bCs/>
              <w:sz w:val="24"/>
              <w:szCs w:val="24"/>
              <w:lang w:val="ro-RO"/>
            </w:rPr>
            <w:tab/>
          </w:r>
          <w:r w:rsidR="001119D3">
            <w:rPr>
              <w:rFonts w:ascii="Arial" w:hAnsi="Arial" w:cs="Arial"/>
              <w:b/>
              <w:bCs/>
              <w:sz w:val="24"/>
              <w:szCs w:val="24"/>
              <w:lang w:val="ro-RO"/>
            </w:rPr>
            <w:t>ing. T</w:t>
          </w:r>
          <w:r w:rsidR="001119D3">
            <w:rPr>
              <w:rFonts w:ascii="Arial" w:hAnsi="Arial" w:cs="Arial"/>
              <w:b/>
              <w:bCs/>
              <w:sz w:val="24"/>
              <w:szCs w:val="24"/>
              <w:lang w:val="hu-HU"/>
            </w:rPr>
            <w:t>ŐKE Laura</w:t>
          </w:r>
          <w:r w:rsidRPr="00CF32D6">
            <w:rPr>
              <w:rFonts w:ascii="Arial" w:hAnsi="Arial" w:cs="Arial"/>
              <w:b/>
              <w:bCs/>
              <w:sz w:val="24"/>
              <w:szCs w:val="24"/>
              <w:lang w:val="ro-RO"/>
            </w:rPr>
            <w:tab/>
          </w:r>
        </w:p>
      </w:sdtContent>
    </w:sdt>
    <w:p w:rsidR="00435CED" w:rsidRPr="00CF32D6" w:rsidRDefault="00435CED" w:rsidP="009B4089">
      <w:pPr>
        <w:autoSpaceDE w:val="0"/>
        <w:autoSpaceDN w:val="0"/>
        <w:adjustRightInd w:val="0"/>
        <w:spacing w:after="0" w:line="240" w:lineRule="auto"/>
        <w:jc w:val="both"/>
        <w:rPr>
          <w:rFonts w:ascii="Arial" w:hAnsi="Arial" w:cs="Arial"/>
          <w:sz w:val="24"/>
          <w:szCs w:val="24"/>
          <w:lang w:val="ro-RO"/>
        </w:rPr>
      </w:pPr>
    </w:p>
    <w:sectPr w:rsidR="00435CED" w:rsidRPr="00CF32D6"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01" w:rsidRDefault="00B42001" w:rsidP="00C96EF2">
      <w:pPr>
        <w:spacing w:after="0" w:line="240" w:lineRule="auto"/>
      </w:pPr>
      <w:r>
        <w:separator/>
      </w:r>
    </w:p>
  </w:endnote>
  <w:endnote w:type="continuationSeparator" w:id="0">
    <w:p w:rsidR="00B42001" w:rsidRDefault="00B42001"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2654C"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E2654C"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02930334" r:id="rId2"/>
          </w:pict>
        </w:r>
        <w:r w:rsidR="00D768D9">
          <w:rPr>
            <w:noProof/>
          </w:rPr>
          <mc:AlternateContent>
            <mc:Choice Requires="wps">
              <w:drawing>
                <wp:anchor distT="0" distB="0" distL="114300" distR="114300" simplePos="0" relativeHeight="251664384" behindDoc="0" locked="0" layoutInCell="1" allowOverlap="1" wp14:anchorId="0FB464D4" wp14:editId="168CCDEB">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E2654C">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E2654C"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02930336" r:id="rId2"/>
          </w:pict>
        </w:r>
        <w:r w:rsidR="00D768D9">
          <w:rPr>
            <w:noProof/>
          </w:rPr>
          <mc:AlternateContent>
            <mc:Choice Requires="wps">
              <w:drawing>
                <wp:anchor distT="0" distB="0" distL="114300" distR="114300" simplePos="0" relativeHeight="251662336" behindDoc="0" locked="0" layoutInCell="1" allowOverlap="1" wp14:anchorId="79339DE9" wp14:editId="4C3DEF93">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E2654C"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01" w:rsidRDefault="00B42001" w:rsidP="00C96EF2">
      <w:pPr>
        <w:spacing w:after="0" w:line="240" w:lineRule="auto"/>
      </w:pPr>
      <w:r>
        <w:separator/>
      </w:r>
    </w:p>
  </w:footnote>
  <w:footnote w:type="continuationSeparator" w:id="0">
    <w:p w:rsidR="00B42001" w:rsidRDefault="00B42001"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2654C"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02930335" r:id="rId2"/>
      </w:pict>
    </w:r>
    <w:r w:rsidR="00D768D9">
      <w:rPr>
        <w:noProof/>
      </w:rPr>
      <w:drawing>
        <wp:anchor distT="0" distB="0" distL="114300" distR="114300" simplePos="0" relativeHeight="251659264" behindDoc="0" locked="0" layoutInCell="1" allowOverlap="1" wp14:anchorId="32C46CFD" wp14:editId="3495FDB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E2654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E2654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2654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2654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E2654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filled="t">
        <v:fill color2="black"/>
        <v:imagedata r:id="rId1" o:title=""/>
      </v:shape>
    </w:pict>
  </w:numPicBullet>
  <w:abstractNum w:abstractNumId="0">
    <w:nsid w:val="00000005"/>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3">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7">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0">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1">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382C3370"/>
    <w:multiLevelType w:val="hybridMultilevel"/>
    <w:tmpl w:val="3484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303EC"/>
    <w:multiLevelType w:val="hybridMultilevel"/>
    <w:tmpl w:val="28E063A6"/>
    <w:lvl w:ilvl="0" w:tplc="0409000B">
      <w:start w:val="1"/>
      <w:numFmt w:val="bullet"/>
      <w:lvlText w:val=""/>
      <w:lvlJc w:val="left"/>
      <w:pPr>
        <w:ind w:left="720" w:hanging="360"/>
      </w:pPr>
      <w:rPr>
        <w:rFonts w:ascii="Wingdings" w:hAnsi="Wingdings" w:hint="default"/>
      </w:rPr>
    </w:lvl>
    <w:lvl w:ilvl="1" w:tplc="33384166">
      <w:start w:val="19"/>
      <w:numFmt w:val="bullet"/>
      <w:lvlText w:val="-"/>
      <w:lvlJc w:val="left"/>
      <w:pPr>
        <w:ind w:left="1440" w:hanging="360"/>
      </w:pPr>
      <w:rPr>
        <w:rFonts w:ascii="Arial" w:eastAsia="Calibri" w:hAnsi="Arial" w:cs="Aria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nsid w:val="62065BF3"/>
    <w:multiLevelType w:val="hybridMultilevel"/>
    <w:tmpl w:val="B5B465B8"/>
    <w:lvl w:ilvl="0" w:tplc="1ACE9F1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BF5CF0"/>
    <w:multiLevelType w:val="hybridMultilevel"/>
    <w:tmpl w:val="515A7EA0"/>
    <w:lvl w:ilvl="0" w:tplc="2DFA20F8">
      <w:start w:val="1"/>
      <w:numFmt w:val="lowerRoman"/>
      <w:lvlText w:val="%1."/>
      <w:lvlJc w:val="left"/>
      <w:pPr>
        <w:tabs>
          <w:tab w:val="num" w:pos="0"/>
        </w:tabs>
        <w:ind w:left="284" w:hanging="284"/>
      </w:pPr>
      <w:rPr>
        <w:rFonts w:ascii="Arial" w:eastAsia="Calibr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10"/>
  </w:num>
  <w:num w:numId="7">
    <w:abstractNumId w:val="13"/>
  </w:num>
  <w:num w:numId="8">
    <w:abstractNumId w:val="20"/>
  </w:num>
  <w:num w:numId="9">
    <w:abstractNumId w:val="29"/>
  </w:num>
  <w:num w:numId="10">
    <w:abstractNumId w:val="12"/>
  </w:num>
  <w:num w:numId="11">
    <w:abstractNumId w:val="24"/>
  </w:num>
  <w:num w:numId="12">
    <w:abstractNumId w:val="5"/>
  </w:num>
  <w:num w:numId="13">
    <w:abstractNumId w:val="1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2"/>
  </w:num>
  <w:num w:numId="18">
    <w:abstractNumId w:val="4"/>
  </w:num>
  <w:num w:numId="19">
    <w:abstractNumId w:val="15"/>
  </w:num>
  <w:num w:numId="20">
    <w:abstractNumId w:val="26"/>
  </w:num>
  <w:num w:numId="21">
    <w:abstractNumId w:val="6"/>
  </w:num>
  <w:num w:numId="22">
    <w:abstractNumId w:val="28"/>
  </w:num>
  <w:num w:numId="23">
    <w:abstractNumId w:val="21"/>
  </w:num>
  <w:num w:numId="24">
    <w:abstractNumId w:val="27"/>
  </w:num>
  <w:num w:numId="25">
    <w:abstractNumId w:val="7"/>
  </w:num>
  <w:num w:numId="26">
    <w:abstractNumId w:val="19"/>
  </w:num>
  <w:num w:numId="27">
    <w:abstractNumId w:val="25"/>
  </w:num>
  <w:num w:numId="28">
    <w:abstractNumId w:val="0"/>
  </w:num>
  <w:num w:numId="29">
    <w:abstractNumId w:val="1"/>
  </w:num>
  <w:num w:numId="30">
    <w:abstractNumId w:val="3"/>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1119D3"/>
    <w:rsid w:val="00153764"/>
    <w:rsid w:val="001D3591"/>
    <w:rsid w:val="001D7477"/>
    <w:rsid w:val="002104AC"/>
    <w:rsid w:val="0022199F"/>
    <w:rsid w:val="00230FA7"/>
    <w:rsid w:val="00232022"/>
    <w:rsid w:val="00297BE4"/>
    <w:rsid w:val="002C1134"/>
    <w:rsid w:val="002C5AAC"/>
    <w:rsid w:val="002E3461"/>
    <w:rsid w:val="002F58D7"/>
    <w:rsid w:val="00302C55"/>
    <w:rsid w:val="00337755"/>
    <w:rsid w:val="003627AA"/>
    <w:rsid w:val="003C183F"/>
    <w:rsid w:val="00435CED"/>
    <w:rsid w:val="00443BED"/>
    <w:rsid w:val="00491AAF"/>
    <w:rsid w:val="004D27CB"/>
    <w:rsid w:val="004F78BC"/>
    <w:rsid w:val="005032DF"/>
    <w:rsid w:val="00512CB1"/>
    <w:rsid w:val="005163DB"/>
    <w:rsid w:val="005446BE"/>
    <w:rsid w:val="005724AE"/>
    <w:rsid w:val="005A4C7C"/>
    <w:rsid w:val="005F7FF8"/>
    <w:rsid w:val="00634C55"/>
    <w:rsid w:val="00645AB7"/>
    <w:rsid w:val="00651E3D"/>
    <w:rsid w:val="006628B5"/>
    <w:rsid w:val="006708D2"/>
    <w:rsid w:val="00685CC7"/>
    <w:rsid w:val="00685F3B"/>
    <w:rsid w:val="00730274"/>
    <w:rsid w:val="00731C00"/>
    <w:rsid w:val="00781206"/>
    <w:rsid w:val="00787541"/>
    <w:rsid w:val="00787B81"/>
    <w:rsid w:val="007D2B9F"/>
    <w:rsid w:val="007E102D"/>
    <w:rsid w:val="008116D4"/>
    <w:rsid w:val="00846DF1"/>
    <w:rsid w:val="0084770C"/>
    <w:rsid w:val="00882839"/>
    <w:rsid w:val="008C312C"/>
    <w:rsid w:val="009230FD"/>
    <w:rsid w:val="00937392"/>
    <w:rsid w:val="00942DBD"/>
    <w:rsid w:val="00956569"/>
    <w:rsid w:val="00983A89"/>
    <w:rsid w:val="00983CC9"/>
    <w:rsid w:val="00984EAF"/>
    <w:rsid w:val="00985A02"/>
    <w:rsid w:val="009B4089"/>
    <w:rsid w:val="009C4ABF"/>
    <w:rsid w:val="00A27363"/>
    <w:rsid w:val="00A4097C"/>
    <w:rsid w:val="00A47E51"/>
    <w:rsid w:val="00A611EE"/>
    <w:rsid w:val="00A87556"/>
    <w:rsid w:val="00AA34CD"/>
    <w:rsid w:val="00AC142A"/>
    <w:rsid w:val="00B42001"/>
    <w:rsid w:val="00B42F44"/>
    <w:rsid w:val="00B515AC"/>
    <w:rsid w:val="00B76BD6"/>
    <w:rsid w:val="00B82B55"/>
    <w:rsid w:val="00B9327F"/>
    <w:rsid w:val="00B94819"/>
    <w:rsid w:val="00B94C75"/>
    <w:rsid w:val="00BF3915"/>
    <w:rsid w:val="00BF6067"/>
    <w:rsid w:val="00C12DB3"/>
    <w:rsid w:val="00C1563A"/>
    <w:rsid w:val="00C96EF2"/>
    <w:rsid w:val="00CA0DDB"/>
    <w:rsid w:val="00CB6248"/>
    <w:rsid w:val="00CC4BC1"/>
    <w:rsid w:val="00CD3BA7"/>
    <w:rsid w:val="00CF32D6"/>
    <w:rsid w:val="00CF3366"/>
    <w:rsid w:val="00D14E3F"/>
    <w:rsid w:val="00D205F1"/>
    <w:rsid w:val="00D21235"/>
    <w:rsid w:val="00D5560D"/>
    <w:rsid w:val="00D651A0"/>
    <w:rsid w:val="00D724A0"/>
    <w:rsid w:val="00D768D9"/>
    <w:rsid w:val="00D863FE"/>
    <w:rsid w:val="00D96E99"/>
    <w:rsid w:val="00DB7BAB"/>
    <w:rsid w:val="00E034CC"/>
    <w:rsid w:val="00E0433A"/>
    <w:rsid w:val="00E2654C"/>
    <w:rsid w:val="00E2674B"/>
    <w:rsid w:val="00E3323B"/>
    <w:rsid w:val="00E4082E"/>
    <w:rsid w:val="00E53C77"/>
    <w:rsid w:val="00E70094"/>
    <w:rsid w:val="00F458B3"/>
    <w:rsid w:val="00FB7F2B"/>
    <w:rsid w:val="00FE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basedOn w:val="DefaultParagraphFont"/>
    <w:link w:val="ListParagraph"/>
    <w:uiPriority w:val="34"/>
    <w:rsid w:val="003377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basedOn w:val="DefaultParagraphFont"/>
    <w:link w:val="ListParagraph"/>
    <w:uiPriority w:val="34"/>
    <w:rsid w:val="003377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EFFC916DA44E2C8975BAF294820676"/>
        <w:category>
          <w:name w:val="General"/>
          <w:gallery w:val="placeholder"/>
        </w:category>
        <w:types>
          <w:type w:val="bbPlcHdr"/>
        </w:types>
        <w:behaviors>
          <w:behavior w:val="content"/>
        </w:behaviors>
        <w:guid w:val="{144AB224-FF16-46CB-B356-B032BD06D6C5}"/>
      </w:docPartPr>
      <w:docPartBody>
        <w:p w:rsidR="001E0148" w:rsidRDefault="001E3047" w:rsidP="001E3047">
          <w:pPr>
            <w:pStyle w:val="5CEFFC916DA44E2C8975BAF294820676"/>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47"/>
    <w:rsid w:val="001E0148"/>
    <w:rsid w:val="001E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047"/>
    <w:rPr>
      <w:color w:val="808080"/>
    </w:rPr>
  </w:style>
  <w:style w:type="paragraph" w:customStyle="1" w:styleId="5CEFFC916DA44E2C8975BAF294820676">
    <w:name w:val="5CEFFC916DA44E2C8975BAF294820676"/>
    <w:rsid w:val="001E30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047"/>
    <w:rPr>
      <w:color w:val="808080"/>
    </w:rPr>
  </w:style>
  <w:style w:type="paragraph" w:customStyle="1" w:styleId="5CEFFC916DA44E2C8975BAF294820676">
    <w:name w:val="5CEFFC916DA44E2C8975BAF294820676"/>
    <w:rsid w:val="001E3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CEEB-8293-41BC-86F0-076D660A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6</cp:revision>
  <cp:lastPrinted>2018-03-28T11:17:00Z</cp:lastPrinted>
  <dcterms:created xsi:type="dcterms:W3CDTF">2018-11-05T10:38:00Z</dcterms:created>
  <dcterms:modified xsi:type="dcterms:W3CDTF">2018-11-05T11:38:00Z</dcterms:modified>
</cp:coreProperties>
</file>