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58620B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58620B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58620B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58620B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58620B" w:rsidRDefault="00CF6A9A" w:rsidP="00A6040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8620B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58620B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58620B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58620B">
        <w:rPr>
          <w:rFonts w:ascii="Garamond" w:hAnsi="Garamond" w:cs="Arial"/>
          <w:sz w:val="28"/>
          <w:szCs w:val="28"/>
        </w:rPr>
        <w:t xml:space="preserve"> din data de </w:t>
      </w:r>
      <w:r w:rsidR="009904BA">
        <w:rPr>
          <w:rFonts w:ascii="Garamond" w:hAnsi="Garamond" w:cs="Arial"/>
          <w:b/>
          <w:sz w:val="28"/>
          <w:szCs w:val="28"/>
        </w:rPr>
        <w:t>27 noiembrie</w:t>
      </w:r>
      <w:r w:rsidR="00A5621B" w:rsidRPr="0058620B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58620B">
        <w:rPr>
          <w:rFonts w:ascii="Garamond" w:hAnsi="Garamond" w:cs="Arial"/>
          <w:b/>
          <w:sz w:val="28"/>
          <w:szCs w:val="28"/>
        </w:rPr>
        <w:t>8</w:t>
      </w:r>
      <w:r w:rsidR="00ED6A35" w:rsidRPr="0058620B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58620B">
        <w:rPr>
          <w:rFonts w:ascii="Garamond" w:hAnsi="Garamond" w:cs="Arial"/>
          <w:sz w:val="28"/>
          <w:szCs w:val="28"/>
        </w:rPr>
        <w:t xml:space="preserve"> </w:t>
      </w:r>
      <w:r w:rsidR="00146EBC" w:rsidRPr="0058620B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58620B">
        <w:rPr>
          <w:rFonts w:ascii="Garamond" w:hAnsi="Garamond" w:cs="Arial"/>
          <w:sz w:val="28"/>
          <w:szCs w:val="28"/>
        </w:rPr>
        <w:t>pentru proiectul</w:t>
      </w:r>
      <w:r w:rsidR="008256EC" w:rsidRPr="0058620B">
        <w:rPr>
          <w:rFonts w:ascii="Garamond" w:hAnsi="Garamond" w:cs="Arial"/>
          <w:sz w:val="28"/>
          <w:szCs w:val="28"/>
        </w:rPr>
        <w:t xml:space="preserve">: </w:t>
      </w:r>
      <w:r w:rsidR="009904BA">
        <w:rPr>
          <w:rFonts w:ascii="Garamond" w:hAnsi="Garamond" w:cs="Arial"/>
          <w:b/>
          <w:sz w:val="28"/>
          <w:szCs w:val="28"/>
        </w:rPr>
        <w:t xml:space="preserve">“ Modernizarea drumului comunal </w:t>
      </w:r>
      <w:proofErr w:type="spellStart"/>
      <w:r w:rsidR="009904BA">
        <w:rPr>
          <w:rFonts w:ascii="Garamond" w:hAnsi="Garamond" w:cs="Arial"/>
          <w:b/>
          <w:sz w:val="28"/>
          <w:szCs w:val="28"/>
        </w:rPr>
        <w:t>Bodor</w:t>
      </w:r>
      <w:proofErr w:type="spellEnd"/>
      <w:r w:rsidR="009904BA">
        <w:rPr>
          <w:rFonts w:ascii="Garamond" w:hAnsi="Garamond" w:cs="Arial"/>
          <w:b/>
          <w:sz w:val="28"/>
          <w:szCs w:val="28"/>
        </w:rPr>
        <w:t>, drum de legătură între DN 12A-DJ 127A</w:t>
      </w:r>
      <w:r w:rsidR="00E636F8" w:rsidRPr="0058620B">
        <w:rPr>
          <w:rFonts w:ascii="Garamond" w:hAnsi="Garamond" w:cs="Arial"/>
          <w:b/>
          <w:sz w:val="28"/>
          <w:szCs w:val="28"/>
        </w:rPr>
        <w:t xml:space="preserve"> ”</w:t>
      </w:r>
      <w:r w:rsidR="00E636F8" w:rsidRPr="0058620B">
        <w:rPr>
          <w:rFonts w:ascii="Garamond" w:hAnsi="Garamond" w:cs="Arial"/>
          <w:sz w:val="28"/>
          <w:szCs w:val="28"/>
        </w:rPr>
        <w:t xml:space="preserve"> prop</w:t>
      </w:r>
      <w:r w:rsidR="009904BA">
        <w:rPr>
          <w:rFonts w:ascii="Garamond" w:hAnsi="Garamond" w:cs="Arial"/>
          <w:sz w:val="28"/>
          <w:szCs w:val="28"/>
        </w:rPr>
        <w:t xml:space="preserve">us a fi amplasat în </w:t>
      </w:r>
      <w:proofErr w:type="spellStart"/>
      <w:r w:rsidR="009904BA">
        <w:rPr>
          <w:rFonts w:ascii="Garamond" w:hAnsi="Garamond" w:cs="Arial"/>
          <w:sz w:val="28"/>
          <w:szCs w:val="28"/>
        </w:rPr>
        <w:t>com</w:t>
      </w:r>
      <w:proofErr w:type="spellEnd"/>
      <w:r w:rsidR="009904BA">
        <w:rPr>
          <w:rFonts w:ascii="Garamond" w:hAnsi="Garamond" w:cs="Arial"/>
          <w:sz w:val="28"/>
          <w:szCs w:val="28"/>
        </w:rPr>
        <w:t>. Lunca de Jos</w:t>
      </w:r>
      <w:r w:rsidR="00E636F8" w:rsidRPr="0058620B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="00E636F8" w:rsidRPr="0058620B">
        <w:rPr>
          <w:rFonts w:ascii="Garamond" w:hAnsi="Garamond" w:cs="Arial"/>
          <w:sz w:val="28"/>
          <w:szCs w:val="28"/>
        </w:rPr>
        <w:t>jud</w:t>
      </w:r>
      <w:proofErr w:type="spellEnd"/>
      <w:r w:rsidR="00E636F8" w:rsidRPr="0058620B">
        <w:rPr>
          <w:rFonts w:ascii="Garamond" w:hAnsi="Garamond" w:cs="Arial"/>
          <w:sz w:val="28"/>
          <w:szCs w:val="28"/>
        </w:rPr>
        <w:t xml:space="preserve"> Harghita</w:t>
      </w:r>
      <w:r w:rsidR="00E636F8" w:rsidRPr="0058620B">
        <w:rPr>
          <w:rFonts w:ascii="Garamond" w:hAnsi="Garamond"/>
          <w:sz w:val="28"/>
          <w:szCs w:val="28"/>
        </w:rPr>
        <w:t>.</w:t>
      </w:r>
    </w:p>
    <w:p w:rsidR="00CA664F" w:rsidRPr="0058620B" w:rsidRDefault="005145BD" w:rsidP="00A60401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58620B">
        <w:rPr>
          <w:rFonts w:ascii="Garamond" w:hAnsi="Garamond" w:cs="Arial"/>
          <w:sz w:val="28"/>
          <w:szCs w:val="28"/>
        </w:rPr>
        <w:t>Titular</w:t>
      </w:r>
      <w:r w:rsidR="00CA664F" w:rsidRPr="0058620B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E636F8" w:rsidRPr="0058620B">
        <w:rPr>
          <w:rFonts w:ascii="Garamond" w:hAnsi="Garamond" w:cs="Arial"/>
          <w:b/>
          <w:i/>
          <w:sz w:val="28"/>
          <w:szCs w:val="28"/>
        </w:rPr>
        <w:t>CO</w:t>
      </w:r>
      <w:r w:rsidR="009904BA">
        <w:rPr>
          <w:rFonts w:ascii="Garamond" w:hAnsi="Garamond" w:cs="Arial"/>
          <w:b/>
          <w:i/>
          <w:sz w:val="28"/>
          <w:szCs w:val="28"/>
        </w:rPr>
        <w:t>MUNA LUNCA DE JOS</w:t>
      </w:r>
      <w:r w:rsidR="00E636F8" w:rsidRPr="0058620B">
        <w:rPr>
          <w:rFonts w:ascii="Garamond" w:hAnsi="Garamond" w:cs="Arial"/>
          <w:b/>
          <w:sz w:val="28"/>
          <w:szCs w:val="28"/>
        </w:rPr>
        <w:t>,</w:t>
      </w:r>
      <w:r w:rsidR="00E636F8" w:rsidRPr="0058620B">
        <w:rPr>
          <w:rFonts w:ascii="Garamond" w:hAnsi="Garamond" w:cs="Arial"/>
          <w:sz w:val="28"/>
          <w:szCs w:val="28"/>
        </w:rPr>
        <w:t xml:space="preserve"> </w:t>
      </w:r>
      <w:r w:rsidR="009904BA">
        <w:rPr>
          <w:rFonts w:ascii="Garamond" w:hAnsi="Garamond" w:cs="Arial"/>
          <w:sz w:val="28"/>
          <w:szCs w:val="28"/>
        </w:rPr>
        <w:t xml:space="preserve">cu sediul în </w:t>
      </w:r>
      <w:proofErr w:type="spellStart"/>
      <w:r w:rsidR="009904BA">
        <w:rPr>
          <w:rFonts w:ascii="Garamond" w:hAnsi="Garamond" w:cs="Arial"/>
          <w:sz w:val="28"/>
          <w:szCs w:val="28"/>
        </w:rPr>
        <w:t>com</w:t>
      </w:r>
      <w:proofErr w:type="spellEnd"/>
      <w:r w:rsidR="009904BA">
        <w:rPr>
          <w:rFonts w:ascii="Garamond" w:hAnsi="Garamond" w:cs="Arial"/>
          <w:sz w:val="28"/>
          <w:szCs w:val="28"/>
        </w:rPr>
        <w:t>. Lunca de Jos</w:t>
      </w:r>
      <w:r w:rsidR="00E636F8" w:rsidRPr="0058620B">
        <w:rPr>
          <w:rFonts w:ascii="Garamond" w:hAnsi="Garamond" w:cs="Arial"/>
          <w:sz w:val="28"/>
          <w:szCs w:val="28"/>
        </w:rPr>
        <w:t>,</w:t>
      </w:r>
      <w:r w:rsidR="009904BA">
        <w:rPr>
          <w:rFonts w:ascii="Garamond" w:hAnsi="Garamond" w:cs="Arial"/>
          <w:sz w:val="28"/>
          <w:szCs w:val="28"/>
        </w:rPr>
        <w:t xml:space="preserve"> nr. 647</w:t>
      </w:r>
      <w:r w:rsidR="00E636F8" w:rsidRPr="0058620B">
        <w:rPr>
          <w:rFonts w:ascii="Garamond" w:hAnsi="Garamond" w:cs="Arial"/>
          <w:sz w:val="28"/>
          <w:szCs w:val="28"/>
        </w:rPr>
        <w:t>, jud. Harghita.</w:t>
      </w:r>
    </w:p>
    <w:p w:rsidR="00CF6A9A" w:rsidRPr="0058620B" w:rsidRDefault="008256EC" w:rsidP="00A60401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58620B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58620B">
        <w:rPr>
          <w:rFonts w:ascii="Garamond" w:hAnsi="Garamond" w:cs="Arial"/>
          <w:sz w:val="28"/>
          <w:szCs w:val="28"/>
        </w:rPr>
        <w:t>Informaţiile privind proiect</w:t>
      </w:r>
      <w:r w:rsidR="005A0B50" w:rsidRPr="0058620B">
        <w:rPr>
          <w:rFonts w:ascii="Garamond" w:hAnsi="Garamond" w:cs="Arial"/>
          <w:sz w:val="28"/>
          <w:szCs w:val="28"/>
        </w:rPr>
        <w:t>ele</w:t>
      </w:r>
      <w:r w:rsidR="00CF6A9A" w:rsidRPr="0058620B">
        <w:rPr>
          <w:rFonts w:ascii="Garamond" w:hAnsi="Garamond" w:cs="Arial"/>
          <w:sz w:val="28"/>
          <w:szCs w:val="28"/>
        </w:rPr>
        <w:t xml:space="preserve"> propus</w:t>
      </w:r>
      <w:r w:rsidR="005A0B50" w:rsidRPr="0058620B">
        <w:rPr>
          <w:rFonts w:ascii="Garamond" w:hAnsi="Garamond" w:cs="Arial"/>
          <w:sz w:val="28"/>
          <w:szCs w:val="28"/>
        </w:rPr>
        <w:t>e</w:t>
      </w:r>
      <w:r w:rsidR="00CF6A9A" w:rsidRPr="0058620B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58620B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58620B">
        <w:rPr>
          <w:rFonts w:ascii="Garamond" w:hAnsi="Garamond" w:cs="Arial"/>
          <w:sz w:val="28"/>
          <w:szCs w:val="28"/>
        </w:rPr>
        <w:t>, nr.43</w:t>
      </w:r>
      <w:r w:rsidR="002D4A4A" w:rsidRPr="0058620B">
        <w:rPr>
          <w:rFonts w:ascii="Garamond" w:hAnsi="Garamond" w:cs="Arial"/>
          <w:sz w:val="28"/>
          <w:szCs w:val="28"/>
        </w:rPr>
        <w:t xml:space="preserve">, </w:t>
      </w:r>
      <w:r w:rsidR="00CF6A9A" w:rsidRPr="0058620B">
        <w:rPr>
          <w:rFonts w:ascii="Garamond" w:hAnsi="Garamond" w:cs="Arial"/>
          <w:sz w:val="28"/>
          <w:szCs w:val="28"/>
        </w:rPr>
        <w:t>în z</w:t>
      </w:r>
      <w:r w:rsidR="00EF77F8" w:rsidRPr="0058620B">
        <w:rPr>
          <w:rFonts w:ascii="Garamond" w:hAnsi="Garamond" w:cs="Arial"/>
          <w:sz w:val="28"/>
          <w:szCs w:val="28"/>
        </w:rPr>
        <w:t>ilele lucrătoare între orele 8,0</w:t>
      </w:r>
      <w:r w:rsidR="00CF6A9A" w:rsidRPr="0058620B">
        <w:rPr>
          <w:rFonts w:ascii="Garamond" w:hAnsi="Garamond" w:cs="Arial"/>
          <w:sz w:val="28"/>
          <w:szCs w:val="28"/>
        </w:rPr>
        <w:t>0-16,</w:t>
      </w:r>
      <w:r w:rsidR="00EF77F8" w:rsidRPr="0058620B">
        <w:rPr>
          <w:rFonts w:ascii="Garamond" w:hAnsi="Garamond" w:cs="Arial"/>
          <w:sz w:val="28"/>
          <w:szCs w:val="28"/>
        </w:rPr>
        <w:t>0</w:t>
      </w:r>
      <w:r w:rsidR="00CF6A9A" w:rsidRPr="0058620B">
        <w:rPr>
          <w:rFonts w:ascii="Garamond" w:hAnsi="Garamond" w:cs="Arial"/>
          <w:sz w:val="28"/>
          <w:szCs w:val="28"/>
        </w:rPr>
        <w:t>0.</w:t>
      </w:r>
    </w:p>
    <w:p w:rsidR="00CF6A9A" w:rsidRPr="0058620B" w:rsidRDefault="00CF6A9A" w:rsidP="00A60401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58620B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58620B">
        <w:rPr>
          <w:rFonts w:ascii="Garamond" w:hAnsi="Garamond" w:cs="Arial"/>
          <w:sz w:val="28"/>
          <w:szCs w:val="28"/>
        </w:rPr>
        <w:t>APM Harghita</w:t>
      </w:r>
      <w:r w:rsidRPr="0058620B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58620B">
        <w:rPr>
          <w:rFonts w:ascii="Garamond" w:hAnsi="Garamond" w:cs="Arial"/>
          <w:sz w:val="28"/>
          <w:szCs w:val="28"/>
        </w:rPr>
        <w:t>Áron</w:t>
      </w:r>
      <w:proofErr w:type="spellEnd"/>
      <w:r w:rsidRPr="0058620B">
        <w:rPr>
          <w:rFonts w:ascii="Garamond" w:hAnsi="Garamond" w:cs="Arial"/>
          <w:sz w:val="28"/>
          <w:szCs w:val="28"/>
        </w:rPr>
        <w:t>, nr.43, Fax: 0266-310041</w:t>
      </w:r>
      <w:r w:rsidR="00CB3AFF" w:rsidRPr="0058620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58620B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58620B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58620B">
        <w:rPr>
          <w:rFonts w:ascii="Garamond" w:hAnsi="Garamond" w:cs="Arial"/>
          <w:sz w:val="28"/>
          <w:szCs w:val="28"/>
        </w:rPr>
        <w:t>apmhr.</w:t>
      </w:r>
      <w:r w:rsidR="00272B30" w:rsidRPr="0058620B">
        <w:rPr>
          <w:rFonts w:ascii="Garamond" w:hAnsi="Garamond" w:cs="Arial"/>
          <w:sz w:val="28"/>
          <w:szCs w:val="28"/>
        </w:rPr>
        <w:t>anpm.</w:t>
      </w:r>
      <w:r w:rsidR="00CB3AFF" w:rsidRPr="0058620B">
        <w:rPr>
          <w:rFonts w:ascii="Garamond" w:hAnsi="Garamond" w:cs="Arial"/>
          <w:sz w:val="28"/>
          <w:szCs w:val="28"/>
        </w:rPr>
        <w:t>ro</w:t>
      </w:r>
      <w:proofErr w:type="spellEnd"/>
      <w:r w:rsidRPr="0058620B">
        <w:rPr>
          <w:rFonts w:ascii="Garamond" w:hAnsi="Garamond" w:cs="Arial"/>
          <w:sz w:val="28"/>
          <w:szCs w:val="28"/>
        </w:rPr>
        <w:t>.</w:t>
      </w:r>
    </w:p>
    <w:p w:rsidR="005A0B50" w:rsidRPr="0058620B" w:rsidRDefault="005A0B50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382CFC" w:rsidRPr="0058620B" w:rsidRDefault="00C5762D" w:rsidP="008256EC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proofErr w:type="spellStart"/>
      <w:r w:rsidRPr="0058620B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58620B" w:rsidRDefault="00CF6A9A" w:rsidP="00A60401">
      <w:pPr>
        <w:jc w:val="both"/>
        <w:rPr>
          <w:rFonts w:ascii="Garamond" w:hAnsi="Garamond"/>
          <w:b/>
          <w:sz w:val="28"/>
          <w:szCs w:val="28"/>
        </w:rPr>
      </w:pPr>
      <w:r w:rsidRPr="0058620B">
        <w:rPr>
          <w:rFonts w:ascii="Garamond" w:hAnsi="Garamond" w:cs="Arial"/>
          <w:sz w:val="28"/>
          <w:szCs w:val="28"/>
        </w:rPr>
        <w:t xml:space="preserve">  </w:t>
      </w:r>
      <w:r w:rsidR="007F1061" w:rsidRPr="0058620B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58620B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5862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58620B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5862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58620B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58620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58620B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58620B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58620B">
        <w:rPr>
          <w:rFonts w:ascii="Garamond" w:hAnsi="Garamond"/>
          <w:sz w:val="28"/>
          <w:szCs w:val="28"/>
        </w:rPr>
        <w:t>az</w:t>
      </w:r>
      <w:proofErr w:type="spellEnd"/>
      <w:r w:rsidR="007F1061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58620B">
        <w:rPr>
          <w:rFonts w:ascii="Garamond" w:hAnsi="Garamond"/>
          <w:sz w:val="28"/>
          <w:szCs w:val="28"/>
        </w:rPr>
        <w:t>érintett</w:t>
      </w:r>
      <w:proofErr w:type="spellEnd"/>
      <w:r w:rsidR="007F1061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58620B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58620B">
        <w:rPr>
          <w:rFonts w:ascii="Garamond" w:hAnsi="Garamond"/>
          <w:sz w:val="28"/>
          <w:szCs w:val="28"/>
        </w:rPr>
        <w:t>hogy</w:t>
      </w:r>
      <w:proofErr w:type="spellEnd"/>
      <w:r w:rsidR="007F1061" w:rsidRPr="0058620B">
        <w:rPr>
          <w:rFonts w:ascii="Garamond" w:hAnsi="Garamond"/>
          <w:sz w:val="28"/>
          <w:szCs w:val="28"/>
        </w:rPr>
        <w:t xml:space="preserve"> a </w:t>
      </w:r>
      <w:r w:rsidR="009904BA">
        <w:rPr>
          <w:rFonts w:ascii="Garamond" w:hAnsi="Garamond"/>
          <w:b/>
          <w:i/>
          <w:sz w:val="28"/>
          <w:szCs w:val="28"/>
          <w:lang w:val="hu-HU"/>
        </w:rPr>
        <w:t>GYÍMESKÖZÉPLOK KÖZSÉGE</w:t>
      </w:r>
      <w:r w:rsidR="009904BA" w:rsidRPr="0058620B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9904BA">
        <w:rPr>
          <w:rFonts w:ascii="Garamond" w:hAnsi="Garamond"/>
          <w:sz w:val="28"/>
          <w:szCs w:val="28"/>
        </w:rPr>
        <w:t>Gyímesközéplok</w:t>
      </w:r>
      <w:proofErr w:type="spellEnd"/>
      <w:r w:rsidR="009904BA">
        <w:rPr>
          <w:rFonts w:ascii="Garamond" w:hAnsi="Garamond"/>
          <w:sz w:val="28"/>
          <w:szCs w:val="28"/>
        </w:rPr>
        <w:t>, 647</w:t>
      </w:r>
      <w:r w:rsidR="00E636F8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 w:rsidRPr="0058620B">
        <w:rPr>
          <w:rFonts w:ascii="Garamond" w:hAnsi="Garamond"/>
          <w:sz w:val="28"/>
          <w:szCs w:val="28"/>
        </w:rPr>
        <w:t>sz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="00E636F8" w:rsidRPr="0058620B">
        <w:rPr>
          <w:rFonts w:ascii="Garamond" w:hAnsi="Garamond"/>
          <w:sz w:val="28"/>
          <w:szCs w:val="28"/>
        </w:rPr>
        <w:t>Hargita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 w:rsidRPr="0058620B">
        <w:rPr>
          <w:rFonts w:ascii="Garamond" w:hAnsi="Garamond"/>
          <w:sz w:val="28"/>
          <w:szCs w:val="28"/>
        </w:rPr>
        <w:t>megye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 </w:t>
      </w:r>
      <w:r w:rsidR="002771F5" w:rsidRPr="0058620B">
        <w:rPr>
          <w:rFonts w:ascii="Garamond" w:hAnsi="Garamond"/>
          <w:sz w:val="28"/>
          <w:szCs w:val="28"/>
        </w:rPr>
        <w:t>a</w:t>
      </w:r>
      <w:r w:rsidR="003D3826" w:rsidRPr="0058620B">
        <w:rPr>
          <w:rFonts w:ascii="Garamond" w:hAnsi="Garamond"/>
          <w:sz w:val="28"/>
          <w:szCs w:val="28"/>
        </w:rPr>
        <w:t xml:space="preserve"> </w:t>
      </w:r>
      <w:r w:rsidR="00A60401">
        <w:rPr>
          <w:rFonts w:ascii="Garamond" w:hAnsi="Garamond"/>
          <w:b/>
          <w:sz w:val="28"/>
          <w:szCs w:val="28"/>
        </w:rPr>
        <w:t xml:space="preserve">„ A </w:t>
      </w:r>
      <w:proofErr w:type="spellStart"/>
      <w:r w:rsidR="00A60401">
        <w:rPr>
          <w:rFonts w:ascii="Garamond" w:hAnsi="Garamond"/>
          <w:b/>
          <w:sz w:val="28"/>
          <w:szCs w:val="28"/>
        </w:rPr>
        <w:t>Bodor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b/>
          <w:sz w:val="28"/>
          <w:szCs w:val="28"/>
        </w:rPr>
        <w:t>községi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b/>
          <w:sz w:val="28"/>
          <w:szCs w:val="28"/>
        </w:rPr>
        <w:t>út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b/>
          <w:sz w:val="28"/>
          <w:szCs w:val="28"/>
        </w:rPr>
        <w:t>feljavítása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A60401">
        <w:rPr>
          <w:rFonts w:ascii="Garamond" w:hAnsi="Garamond"/>
          <w:b/>
          <w:sz w:val="28"/>
          <w:szCs w:val="28"/>
        </w:rPr>
        <w:t>mely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 a DN 12A – DJ 127A </w:t>
      </w:r>
      <w:proofErr w:type="spellStart"/>
      <w:r w:rsidR="00A60401">
        <w:rPr>
          <w:rFonts w:ascii="Garamond" w:hAnsi="Garamond"/>
          <w:b/>
          <w:sz w:val="28"/>
          <w:szCs w:val="28"/>
        </w:rPr>
        <w:t>útakat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b/>
          <w:sz w:val="28"/>
          <w:szCs w:val="28"/>
        </w:rPr>
        <w:t>köti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b/>
          <w:sz w:val="28"/>
          <w:szCs w:val="28"/>
        </w:rPr>
        <w:t>össze</w:t>
      </w:r>
      <w:proofErr w:type="spellEnd"/>
      <w:r w:rsidR="00E636F8" w:rsidRPr="0058620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E636F8" w:rsidRPr="0058620B">
        <w:rPr>
          <w:rFonts w:ascii="Garamond" w:hAnsi="Garamond"/>
          <w:sz w:val="28"/>
          <w:szCs w:val="28"/>
        </w:rPr>
        <w:t>című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 w:rsidRPr="0058620B">
        <w:rPr>
          <w:rFonts w:ascii="Garamond" w:hAnsi="Garamond"/>
          <w:sz w:val="28"/>
          <w:szCs w:val="28"/>
        </w:rPr>
        <w:t>tervét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="00A60401">
        <w:rPr>
          <w:rFonts w:ascii="Garamond" w:hAnsi="Garamond"/>
          <w:sz w:val="28"/>
          <w:szCs w:val="28"/>
        </w:rPr>
        <w:t>mely</w:t>
      </w:r>
      <w:proofErr w:type="spellEnd"/>
      <w:r w:rsidR="00A60401">
        <w:rPr>
          <w:rFonts w:ascii="Garamond" w:hAnsi="Garamond"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sz w:val="28"/>
          <w:szCs w:val="28"/>
        </w:rPr>
        <w:t>Hargita</w:t>
      </w:r>
      <w:proofErr w:type="spellEnd"/>
      <w:r w:rsidR="00A60401">
        <w:rPr>
          <w:rFonts w:ascii="Garamond" w:hAnsi="Garamond"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sz w:val="28"/>
          <w:szCs w:val="28"/>
        </w:rPr>
        <w:t>megyében</w:t>
      </w:r>
      <w:proofErr w:type="spellEnd"/>
      <w:r w:rsidR="00A60401">
        <w:rPr>
          <w:rFonts w:ascii="Garamond" w:hAnsi="Garamond"/>
          <w:sz w:val="28"/>
          <w:szCs w:val="28"/>
        </w:rPr>
        <w:t xml:space="preserve">, </w:t>
      </w:r>
      <w:proofErr w:type="spellStart"/>
      <w:r w:rsidR="00A60401">
        <w:rPr>
          <w:rFonts w:ascii="Garamond" w:hAnsi="Garamond"/>
          <w:sz w:val="28"/>
          <w:szCs w:val="28"/>
        </w:rPr>
        <w:t>Gyímesközéplok</w:t>
      </w:r>
      <w:proofErr w:type="spellEnd"/>
      <w:r w:rsidR="00A60401">
        <w:rPr>
          <w:rFonts w:ascii="Garamond" w:hAnsi="Garamond"/>
          <w:sz w:val="28"/>
          <w:szCs w:val="28"/>
        </w:rPr>
        <w:t xml:space="preserve"> </w:t>
      </w:r>
      <w:proofErr w:type="spellStart"/>
      <w:r w:rsidR="00A60401">
        <w:rPr>
          <w:rFonts w:ascii="Garamond" w:hAnsi="Garamond"/>
          <w:sz w:val="28"/>
          <w:szCs w:val="28"/>
        </w:rPr>
        <w:t>község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 w:rsidRPr="0058620B">
        <w:rPr>
          <w:rFonts w:ascii="Garamond" w:hAnsi="Garamond"/>
          <w:sz w:val="28"/>
          <w:szCs w:val="28"/>
        </w:rPr>
        <w:t>beltelkében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E636F8" w:rsidRPr="0058620B">
        <w:rPr>
          <w:rFonts w:ascii="Garamond" w:hAnsi="Garamond"/>
          <w:sz w:val="28"/>
          <w:szCs w:val="28"/>
        </w:rPr>
        <w:t>helyezkedik</w:t>
      </w:r>
      <w:proofErr w:type="spellEnd"/>
      <w:r w:rsidR="00E636F8" w:rsidRPr="0058620B">
        <w:rPr>
          <w:rFonts w:ascii="Garamond" w:hAnsi="Garamond"/>
          <w:sz w:val="28"/>
          <w:szCs w:val="28"/>
        </w:rPr>
        <w:t xml:space="preserve"> el.</w:t>
      </w:r>
    </w:p>
    <w:p w:rsidR="007F1061" w:rsidRPr="0058620B" w:rsidRDefault="007F1061" w:rsidP="00A60401">
      <w:pPr>
        <w:jc w:val="both"/>
        <w:rPr>
          <w:rFonts w:ascii="Garamond" w:hAnsi="Garamond"/>
          <w:b/>
          <w:sz w:val="28"/>
          <w:szCs w:val="28"/>
        </w:rPr>
      </w:pPr>
      <w:r w:rsidRPr="0058620B">
        <w:rPr>
          <w:rFonts w:ascii="Garamond" w:hAnsi="Garamond"/>
          <w:sz w:val="28"/>
          <w:szCs w:val="28"/>
        </w:rPr>
        <w:t xml:space="preserve">A </w:t>
      </w:r>
      <w:proofErr w:type="spellStart"/>
      <w:r w:rsidRPr="0058620B">
        <w:rPr>
          <w:rFonts w:ascii="Garamond" w:hAnsi="Garamond"/>
          <w:sz w:val="28"/>
          <w:szCs w:val="28"/>
        </w:rPr>
        <w:t>Hargita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Megyei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Környezetvédelmi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Ügynök</w:t>
      </w:r>
      <w:r w:rsidR="003D3826" w:rsidRPr="0058620B">
        <w:rPr>
          <w:rFonts w:ascii="Garamond" w:hAnsi="Garamond"/>
          <w:sz w:val="28"/>
          <w:szCs w:val="28"/>
        </w:rPr>
        <w:t>ség</w:t>
      </w:r>
      <w:proofErr w:type="spellEnd"/>
      <w:r w:rsidR="003D3826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58620B">
        <w:rPr>
          <w:rFonts w:ascii="Garamond" w:hAnsi="Garamond"/>
          <w:sz w:val="28"/>
          <w:szCs w:val="28"/>
        </w:rPr>
        <w:t>eseti</w:t>
      </w:r>
      <w:proofErr w:type="spellEnd"/>
      <w:r w:rsidR="003D3826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58620B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58620B">
        <w:rPr>
          <w:rFonts w:ascii="Garamond" w:hAnsi="Garamond"/>
          <w:sz w:val="28"/>
          <w:szCs w:val="28"/>
        </w:rPr>
        <w:t>nyomán</w:t>
      </w:r>
      <w:proofErr w:type="spellEnd"/>
      <w:r w:rsidR="003D3826" w:rsidRPr="0058620B">
        <w:rPr>
          <w:rFonts w:ascii="Garamond" w:hAnsi="Garamond"/>
          <w:sz w:val="28"/>
          <w:szCs w:val="28"/>
        </w:rPr>
        <w:t xml:space="preserve"> </w:t>
      </w:r>
      <w:r w:rsidR="003D3826" w:rsidRPr="0058620B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A60401">
        <w:rPr>
          <w:rFonts w:ascii="Garamond" w:hAnsi="Garamond"/>
          <w:b/>
          <w:sz w:val="28"/>
          <w:szCs w:val="28"/>
        </w:rPr>
        <w:t>november</w:t>
      </w:r>
      <w:proofErr w:type="spellEnd"/>
      <w:r w:rsidR="00A60401">
        <w:rPr>
          <w:rFonts w:ascii="Garamond" w:hAnsi="Garamond"/>
          <w:b/>
          <w:sz w:val="28"/>
          <w:szCs w:val="28"/>
        </w:rPr>
        <w:t xml:space="preserve"> 27</w:t>
      </w:r>
      <w:r w:rsidR="003D3826" w:rsidRPr="0058620B">
        <w:rPr>
          <w:rFonts w:ascii="Garamond" w:hAnsi="Garamond"/>
          <w:b/>
          <w:sz w:val="28"/>
          <w:szCs w:val="28"/>
        </w:rPr>
        <w:t>-é</w:t>
      </w:r>
      <w:r w:rsidRPr="0058620B">
        <w:rPr>
          <w:rFonts w:ascii="Garamond" w:hAnsi="Garamond"/>
          <w:b/>
          <w:sz w:val="28"/>
          <w:szCs w:val="28"/>
        </w:rPr>
        <w:t>n</w:t>
      </w:r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döntéstervezetet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hozott</w:t>
      </w:r>
      <w:proofErr w:type="spellEnd"/>
      <w:r w:rsidRPr="0058620B">
        <w:rPr>
          <w:rFonts w:ascii="Garamond" w:hAnsi="Garamond"/>
          <w:sz w:val="28"/>
          <w:szCs w:val="28"/>
        </w:rPr>
        <w:t xml:space="preserve">.( </w:t>
      </w:r>
      <w:proofErr w:type="spellStart"/>
      <w:r w:rsidRPr="0058620B">
        <w:rPr>
          <w:rFonts w:ascii="Garamond" w:hAnsi="Garamond"/>
          <w:sz w:val="28"/>
          <w:szCs w:val="28"/>
        </w:rPr>
        <w:t>nem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szükséges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környezeti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hatásvizsgálat</w:t>
      </w:r>
      <w:proofErr w:type="spellEnd"/>
      <w:r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Pr="0058620B">
        <w:rPr>
          <w:rFonts w:ascii="Garamond" w:hAnsi="Garamond"/>
          <w:sz w:val="28"/>
          <w:szCs w:val="28"/>
        </w:rPr>
        <w:t>valamint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természetvédelmi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hatásfelmérés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elvégzése</w:t>
      </w:r>
      <w:proofErr w:type="spellEnd"/>
      <w:r w:rsidRPr="0058620B">
        <w:rPr>
          <w:rFonts w:ascii="Garamond" w:hAnsi="Garamond"/>
          <w:sz w:val="28"/>
          <w:szCs w:val="28"/>
        </w:rPr>
        <w:t>)</w:t>
      </w:r>
    </w:p>
    <w:p w:rsidR="007F1061" w:rsidRPr="0058620B" w:rsidRDefault="007F1061" w:rsidP="00A60401">
      <w:pPr>
        <w:jc w:val="both"/>
        <w:rPr>
          <w:rFonts w:ascii="Garamond" w:hAnsi="Garamond"/>
          <w:sz w:val="28"/>
          <w:szCs w:val="28"/>
        </w:rPr>
      </w:pPr>
      <w:r w:rsidRPr="0058620B">
        <w:rPr>
          <w:rFonts w:ascii="Garamond" w:hAnsi="Garamond"/>
          <w:sz w:val="28"/>
          <w:szCs w:val="28"/>
        </w:rPr>
        <w:t xml:space="preserve">A </w:t>
      </w:r>
      <w:proofErr w:type="spellStart"/>
      <w:r w:rsidRPr="0058620B">
        <w:rPr>
          <w:rFonts w:ascii="Garamond" w:hAnsi="Garamond"/>
          <w:sz w:val="28"/>
          <w:szCs w:val="28"/>
        </w:rPr>
        <w:t>javasolt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terv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környezeti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hatásával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kapcsolatos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felvilágosítások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beszerezhetők</w:t>
      </w:r>
      <w:proofErr w:type="spellEnd"/>
      <w:r w:rsidRPr="0058620B">
        <w:rPr>
          <w:rFonts w:ascii="Garamond" w:hAnsi="Garamond"/>
          <w:sz w:val="28"/>
          <w:szCs w:val="28"/>
        </w:rPr>
        <w:t xml:space="preserve"> a </w:t>
      </w:r>
      <w:proofErr w:type="spellStart"/>
      <w:r w:rsidRPr="0058620B">
        <w:rPr>
          <w:rFonts w:ascii="Garamond" w:hAnsi="Garamond"/>
          <w:sz w:val="28"/>
          <w:szCs w:val="28"/>
        </w:rPr>
        <w:t>Hargita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Megyei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Környezetvédelmi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Ügynökség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székhelyén</w:t>
      </w:r>
      <w:proofErr w:type="spellEnd"/>
      <w:r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Pr="0058620B">
        <w:rPr>
          <w:rFonts w:ascii="Garamond" w:hAnsi="Garamond"/>
          <w:sz w:val="28"/>
          <w:szCs w:val="28"/>
        </w:rPr>
        <w:t>Csíkszereda</w:t>
      </w:r>
      <w:proofErr w:type="spellEnd"/>
      <w:r w:rsidRPr="0058620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8620B">
        <w:rPr>
          <w:rFonts w:ascii="Garamond" w:hAnsi="Garamond"/>
          <w:sz w:val="28"/>
          <w:szCs w:val="28"/>
        </w:rPr>
        <w:t>Áron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utca</w:t>
      </w:r>
      <w:proofErr w:type="spellEnd"/>
      <w:r w:rsidRPr="0058620B">
        <w:rPr>
          <w:rFonts w:ascii="Garamond" w:hAnsi="Garamond"/>
          <w:sz w:val="28"/>
          <w:szCs w:val="28"/>
        </w:rPr>
        <w:t xml:space="preserve"> 43 </w:t>
      </w:r>
      <w:proofErr w:type="spellStart"/>
      <w:r w:rsidRPr="0058620B">
        <w:rPr>
          <w:rFonts w:ascii="Garamond" w:hAnsi="Garamond"/>
          <w:sz w:val="28"/>
          <w:szCs w:val="28"/>
        </w:rPr>
        <w:t>szám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alatt</w:t>
      </w:r>
      <w:proofErr w:type="spellEnd"/>
      <w:r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Pr="0058620B">
        <w:rPr>
          <w:rFonts w:ascii="Garamond" w:hAnsi="Garamond"/>
          <w:sz w:val="28"/>
          <w:szCs w:val="28"/>
        </w:rPr>
        <w:t>munkanapokon</w:t>
      </w:r>
      <w:proofErr w:type="spellEnd"/>
      <w:r w:rsidRPr="0058620B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58620B">
        <w:rPr>
          <w:rFonts w:ascii="Garamond" w:hAnsi="Garamond"/>
          <w:sz w:val="28"/>
          <w:szCs w:val="28"/>
        </w:rPr>
        <w:t>óra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között</w:t>
      </w:r>
      <w:proofErr w:type="spellEnd"/>
      <w:r w:rsidRPr="0058620B">
        <w:rPr>
          <w:rFonts w:ascii="Garamond" w:hAnsi="Garamond"/>
          <w:sz w:val="28"/>
          <w:szCs w:val="28"/>
        </w:rPr>
        <w:t>.</w:t>
      </w:r>
    </w:p>
    <w:p w:rsidR="007F1061" w:rsidRPr="0058620B" w:rsidRDefault="007F1061" w:rsidP="00A60401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58620B">
        <w:rPr>
          <w:rFonts w:ascii="Garamond" w:hAnsi="Garamond"/>
          <w:sz w:val="28"/>
          <w:szCs w:val="28"/>
        </w:rPr>
        <w:tab/>
      </w:r>
      <w:proofErr w:type="spellStart"/>
      <w:r w:rsidRPr="0058620B">
        <w:rPr>
          <w:rFonts w:ascii="Garamond" w:hAnsi="Garamond"/>
          <w:sz w:val="28"/>
          <w:szCs w:val="28"/>
        </w:rPr>
        <w:t>Az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érintettek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észrevételeiket</w:t>
      </w:r>
      <w:proofErr w:type="spellEnd"/>
      <w:r w:rsidRPr="0058620B">
        <w:rPr>
          <w:rFonts w:ascii="Garamond" w:hAnsi="Garamond"/>
          <w:sz w:val="28"/>
          <w:szCs w:val="28"/>
        </w:rPr>
        <w:t xml:space="preserve">, a </w:t>
      </w:r>
      <w:proofErr w:type="spellStart"/>
      <w:r w:rsidRPr="0058620B">
        <w:rPr>
          <w:rFonts w:ascii="Garamond" w:hAnsi="Garamond"/>
          <w:sz w:val="28"/>
          <w:szCs w:val="28"/>
        </w:rPr>
        <w:t>környezetvédelmi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leszabályozás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alatt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nyújthatják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be</w:t>
      </w:r>
      <w:proofErr w:type="spellEnd"/>
      <w:r w:rsidRPr="0058620B">
        <w:rPr>
          <w:rFonts w:ascii="Garamond" w:hAnsi="Garamond"/>
          <w:sz w:val="28"/>
          <w:szCs w:val="28"/>
        </w:rPr>
        <w:t xml:space="preserve"> a </w:t>
      </w:r>
      <w:proofErr w:type="spellStart"/>
      <w:r w:rsidRPr="0058620B">
        <w:rPr>
          <w:rFonts w:ascii="Garamond" w:hAnsi="Garamond"/>
          <w:sz w:val="28"/>
          <w:szCs w:val="28"/>
        </w:rPr>
        <w:t>Hargita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Megyei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Környezetvédelmi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Űgynökséghez</w:t>
      </w:r>
      <w:proofErr w:type="spellEnd"/>
      <w:r w:rsidRPr="0058620B">
        <w:rPr>
          <w:rFonts w:ascii="Garamond" w:hAnsi="Garamond"/>
          <w:sz w:val="28"/>
          <w:szCs w:val="28"/>
        </w:rPr>
        <w:t xml:space="preserve">, </w:t>
      </w:r>
      <w:proofErr w:type="spellStart"/>
      <w:r w:rsidRPr="0058620B">
        <w:rPr>
          <w:rFonts w:ascii="Garamond" w:hAnsi="Garamond"/>
          <w:sz w:val="28"/>
          <w:szCs w:val="28"/>
        </w:rPr>
        <w:t>Csíkszereda</w:t>
      </w:r>
      <w:proofErr w:type="spellEnd"/>
      <w:r w:rsidRPr="0058620B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8620B">
        <w:rPr>
          <w:rFonts w:ascii="Garamond" w:hAnsi="Garamond"/>
          <w:sz w:val="28"/>
          <w:szCs w:val="28"/>
        </w:rPr>
        <w:t>Áron</w:t>
      </w:r>
      <w:proofErr w:type="spellEnd"/>
      <w:r w:rsidRPr="0058620B">
        <w:rPr>
          <w:rFonts w:ascii="Garamond" w:hAnsi="Garamond"/>
          <w:sz w:val="28"/>
          <w:szCs w:val="28"/>
        </w:rPr>
        <w:t xml:space="preserve"> </w:t>
      </w:r>
      <w:proofErr w:type="spellStart"/>
      <w:r w:rsidRPr="0058620B">
        <w:rPr>
          <w:rFonts w:ascii="Garamond" w:hAnsi="Garamond"/>
          <w:sz w:val="28"/>
          <w:szCs w:val="28"/>
        </w:rPr>
        <w:t>utca</w:t>
      </w:r>
      <w:proofErr w:type="spellEnd"/>
      <w:r w:rsidRPr="0058620B">
        <w:rPr>
          <w:rFonts w:ascii="Garamond" w:hAnsi="Garamond"/>
          <w:sz w:val="28"/>
          <w:szCs w:val="28"/>
        </w:rPr>
        <w:t xml:space="preserve"> 43 </w:t>
      </w:r>
      <w:proofErr w:type="spellStart"/>
      <w:r w:rsidRPr="0058620B">
        <w:rPr>
          <w:rFonts w:ascii="Garamond" w:hAnsi="Garamond"/>
          <w:sz w:val="28"/>
          <w:szCs w:val="28"/>
        </w:rPr>
        <w:t>szám</w:t>
      </w:r>
      <w:proofErr w:type="spellEnd"/>
      <w:r w:rsidRPr="0058620B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58620B">
        <w:rPr>
          <w:rFonts w:ascii="Garamond" w:hAnsi="Garamond"/>
          <w:sz w:val="28"/>
          <w:szCs w:val="28"/>
        </w:rPr>
        <w:t>office</w:t>
      </w:r>
      <w:proofErr w:type="spellEnd"/>
      <w:r w:rsidRPr="0058620B">
        <w:rPr>
          <w:rFonts w:ascii="Garamond" w:hAnsi="Garamond"/>
          <w:sz w:val="28"/>
          <w:szCs w:val="28"/>
        </w:rPr>
        <w:t>@</w:t>
      </w:r>
      <w:proofErr w:type="spellStart"/>
      <w:r w:rsidRPr="0058620B">
        <w:rPr>
          <w:rFonts w:ascii="Garamond" w:hAnsi="Garamond"/>
          <w:sz w:val="28"/>
          <w:szCs w:val="28"/>
        </w:rPr>
        <w:t>apmhr.apm.ro</w:t>
      </w:r>
      <w:proofErr w:type="spellEnd"/>
      <w:r w:rsidRPr="0058620B">
        <w:rPr>
          <w:rFonts w:ascii="Garamond" w:hAnsi="Garamond"/>
          <w:sz w:val="28"/>
          <w:szCs w:val="28"/>
        </w:rPr>
        <w:t>)</w:t>
      </w:r>
    </w:p>
    <w:p w:rsidR="00CF6A9A" w:rsidRPr="0058620B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58620B">
        <w:rPr>
          <w:rFonts w:ascii="Garamond" w:hAnsi="Garamond" w:cs="Arial"/>
          <w:sz w:val="28"/>
          <w:szCs w:val="28"/>
        </w:rPr>
        <w:t xml:space="preserve">                                  Data afişării anunţului pe site</w:t>
      </w:r>
    </w:p>
    <w:p w:rsidR="00CF6A9A" w:rsidRPr="0058620B" w:rsidRDefault="00CF6A9A" w:rsidP="00CF6A9A">
      <w:pPr>
        <w:autoSpaceDE w:val="0"/>
        <w:autoSpaceDN w:val="0"/>
        <w:adjustRightInd w:val="0"/>
        <w:jc w:val="right"/>
        <w:rPr>
          <w:rFonts w:ascii="Garamond" w:hAnsi="Garamond" w:cs="Arial"/>
          <w:sz w:val="28"/>
          <w:szCs w:val="28"/>
        </w:rPr>
      </w:pPr>
      <w:r w:rsidRPr="0058620B">
        <w:rPr>
          <w:rFonts w:ascii="Garamond" w:hAnsi="Garamond" w:cs="Arial"/>
          <w:sz w:val="28"/>
          <w:szCs w:val="28"/>
        </w:rPr>
        <w:t xml:space="preserve">     </w:t>
      </w:r>
      <w:r w:rsidR="005D1EBB" w:rsidRPr="0058620B">
        <w:rPr>
          <w:rFonts w:ascii="Garamond" w:hAnsi="Garamond" w:cs="Arial"/>
          <w:sz w:val="28"/>
          <w:szCs w:val="28"/>
        </w:rPr>
        <w:t xml:space="preserve">                        </w:t>
      </w:r>
      <w:r w:rsidR="00A60401">
        <w:rPr>
          <w:rFonts w:ascii="Garamond" w:hAnsi="Garamond" w:cs="Arial"/>
          <w:sz w:val="28"/>
          <w:szCs w:val="28"/>
        </w:rPr>
        <w:t>27.11</w:t>
      </w:r>
      <w:bookmarkStart w:id="0" w:name="_GoBack"/>
      <w:bookmarkEnd w:id="0"/>
      <w:r w:rsidR="00272B30" w:rsidRPr="0058620B">
        <w:rPr>
          <w:rFonts w:ascii="Garamond" w:hAnsi="Garamond" w:cs="Arial"/>
          <w:sz w:val="28"/>
          <w:szCs w:val="28"/>
        </w:rPr>
        <w:t>.201</w:t>
      </w:r>
      <w:r w:rsidR="007F1061" w:rsidRPr="0058620B">
        <w:rPr>
          <w:rFonts w:ascii="Garamond" w:hAnsi="Garamond" w:cs="Arial"/>
          <w:sz w:val="28"/>
          <w:szCs w:val="28"/>
        </w:rPr>
        <w:t>8.</w:t>
      </w:r>
    </w:p>
    <w:sectPr w:rsidR="00CF6A9A" w:rsidRPr="0058620B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D3826"/>
    <w:rsid w:val="003F3299"/>
    <w:rsid w:val="003F4F44"/>
    <w:rsid w:val="00490D79"/>
    <w:rsid w:val="004D76C3"/>
    <w:rsid w:val="005145BD"/>
    <w:rsid w:val="00577786"/>
    <w:rsid w:val="0058620B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904BA"/>
    <w:rsid w:val="009A2B56"/>
    <w:rsid w:val="009D206D"/>
    <w:rsid w:val="009F422C"/>
    <w:rsid w:val="009F5667"/>
    <w:rsid w:val="00A112DE"/>
    <w:rsid w:val="00A317FD"/>
    <w:rsid w:val="00A5621B"/>
    <w:rsid w:val="00A60401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2018-11-27T11:02:00Z</dcterms:created>
  <dcterms:modified xsi:type="dcterms:W3CDTF">2018-11-27T11:16:00Z</dcterms:modified>
</cp:coreProperties>
</file>