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216A51">
        <w:t>2877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16A51">
        <w:t>30 martie</w:t>
      </w:r>
      <w:r w:rsidR="008012D6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16A51">
        <w:rPr>
          <w:b/>
          <w:sz w:val="32"/>
        </w:rPr>
        <w:t xml:space="preserve">30 martie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16A51" w:rsidRPr="00F921B3" w:rsidTr="002C7D3E">
        <w:trPr>
          <w:trHeight w:val="540"/>
        </w:trPr>
        <w:tc>
          <w:tcPr>
            <w:tcW w:w="426" w:type="dxa"/>
          </w:tcPr>
          <w:p w:rsidR="00216A51" w:rsidRPr="00F921B3" w:rsidRDefault="00216A5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16A51" w:rsidRDefault="00216A51" w:rsidP="000170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KEDVES ZSOLT</w:t>
            </w:r>
          </w:p>
        </w:tc>
        <w:tc>
          <w:tcPr>
            <w:tcW w:w="2268" w:type="dxa"/>
          </w:tcPr>
          <w:p w:rsidR="00216A51" w:rsidRDefault="00216A51" w:rsidP="000170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bazine piscicole</w:t>
            </w:r>
          </w:p>
        </w:tc>
        <w:tc>
          <w:tcPr>
            <w:tcW w:w="2127" w:type="dxa"/>
          </w:tcPr>
          <w:p w:rsidR="00216A51" w:rsidRDefault="00216A51" w:rsidP="000170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Sândominic, nr. 689/A</w:t>
            </w:r>
          </w:p>
        </w:tc>
        <w:tc>
          <w:tcPr>
            <w:tcW w:w="2356" w:type="dxa"/>
          </w:tcPr>
          <w:p w:rsidR="00216A51" w:rsidRDefault="00216A51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16A51" w:rsidRDefault="00216A5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216A51" w:rsidRPr="00F921B3" w:rsidTr="002C7D3E">
        <w:trPr>
          <w:trHeight w:val="540"/>
        </w:trPr>
        <w:tc>
          <w:tcPr>
            <w:tcW w:w="426" w:type="dxa"/>
          </w:tcPr>
          <w:p w:rsidR="00216A51" w:rsidRPr="00F921B3" w:rsidRDefault="00216A5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16A51" w:rsidRDefault="00216A51" w:rsidP="000170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S.N. A APELOR MINERALE</w:t>
            </w:r>
          </w:p>
        </w:tc>
        <w:tc>
          <w:tcPr>
            <w:tcW w:w="2268" w:type="dxa"/>
          </w:tcPr>
          <w:p w:rsidR="00216A51" w:rsidRDefault="00216A51" w:rsidP="000170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 de dispersie apă minerală în arealul mlaştinii </w:t>
            </w:r>
            <w:proofErr w:type="spellStart"/>
            <w:r>
              <w:rPr>
                <w:sz w:val="24"/>
                <w:szCs w:val="24"/>
              </w:rPr>
              <w:t>Borsaros</w:t>
            </w:r>
            <w:proofErr w:type="spellEnd"/>
          </w:p>
        </w:tc>
        <w:tc>
          <w:tcPr>
            <w:tcW w:w="2127" w:type="dxa"/>
          </w:tcPr>
          <w:p w:rsidR="00216A51" w:rsidRDefault="00216A51" w:rsidP="000170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Sâncrăieni</w:t>
            </w:r>
          </w:p>
        </w:tc>
        <w:tc>
          <w:tcPr>
            <w:tcW w:w="2356" w:type="dxa"/>
          </w:tcPr>
          <w:p w:rsidR="00216A51" w:rsidRDefault="00216A51" w:rsidP="00216A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216A51" w:rsidRDefault="00216A5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16A51" w:rsidRPr="00F921B3" w:rsidTr="002C7D3E">
        <w:trPr>
          <w:trHeight w:val="540"/>
        </w:trPr>
        <w:tc>
          <w:tcPr>
            <w:tcW w:w="426" w:type="dxa"/>
          </w:tcPr>
          <w:p w:rsidR="00216A51" w:rsidRPr="00F921B3" w:rsidRDefault="00216A5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16A51" w:rsidRDefault="00216A51" w:rsidP="000170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KADICSFALVI HALASTO S.R.L.</w:t>
            </w:r>
          </w:p>
        </w:tc>
        <w:tc>
          <w:tcPr>
            <w:tcW w:w="2268" w:type="dxa"/>
          </w:tcPr>
          <w:p w:rsidR="00216A51" w:rsidRPr="005E5724" w:rsidRDefault="00216A51" w:rsidP="00017052">
            <w:pPr>
              <w:ind w:right="11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Înfiinţare exploataţie agricolă după exploatare agregate minerale</w:t>
            </w:r>
          </w:p>
        </w:tc>
        <w:tc>
          <w:tcPr>
            <w:tcW w:w="2127" w:type="dxa"/>
          </w:tcPr>
          <w:p w:rsidR="00216A51" w:rsidRDefault="00216A51" w:rsidP="000170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zona </w:t>
            </w:r>
            <w:proofErr w:type="spellStart"/>
            <w:r>
              <w:rPr>
                <w:sz w:val="24"/>
                <w:szCs w:val="24"/>
              </w:rPr>
              <w:t>Cădişeni</w:t>
            </w:r>
            <w:proofErr w:type="spellEnd"/>
          </w:p>
        </w:tc>
        <w:tc>
          <w:tcPr>
            <w:tcW w:w="2356" w:type="dxa"/>
          </w:tcPr>
          <w:p w:rsidR="00216A51" w:rsidRDefault="00216A51" w:rsidP="00BA786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16A51" w:rsidRDefault="00216A51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764E"/>
    <w:rsid w:val="00110765"/>
    <w:rsid w:val="00110FB3"/>
    <w:rsid w:val="0011630C"/>
    <w:rsid w:val="00122244"/>
    <w:rsid w:val="001225E7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6A51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41FD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41</cp:revision>
  <cp:lastPrinted>2016-03-30T07:53:00Z</cp:lastPrinted>
  <dcterms:created xsi:type="dcterms:W3CDTF">2015-01-27T09:12:00Z</dcterms:created>
  <dcterms:modified xsi:type="dcterms:W3CDTF">2016-03-30T08:19:00Z</dcterms:modified>
</cp:coreProperties>
</file>