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923120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3120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923120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923120" w:rsidRDefault="00CF6A9A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923120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923120">
        <w:rPr>
          <w:rFonts w:ascii="Arial" w:hAnsi="Arial" w:cs="Arial"/>
          <w:sz w:val="28"/>
          <w:szCs w:val="28"/>
        </w:rPr>
        <w:t xml:space="preserve">asupra </w:t>
      </w:r>
      <w:r w:rsidR="00165520" w:rsidRPr="00923120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923120">
        <w:rPr>
          <w:rFonts w:ascii="Arial" w:hAnsi="Arial" w:cs="Arial"/>
          <w:sz w:val="28"/>
          <w:szCs w:val="28"/>
        </w:rPr>
        <w:t>:</w:t>
      </w:r>
    </w:p>
    <w:p w:rsidR="00B924FC" w:rsidRPr="00923120" w:rsidRDefault="00DE5789" w:rsidP="00B92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“Reparație pod km 115+961</w:t>
      </w:r>
      <w:r w:rsidR="00C71A32">
        <w:rPr>
          <w:rFonts w:ascii="Arial" w:hAnsi="Arial" w:cs="Arial"/>
          <w:b/>
          <w:i/>
          <w:sz w:val="28"/>
          <w:szCs w:val="28"/>
        </w:rPr>
        <w:t xml:space="preserve"> linia</w:t>
      </w:r>
      <w:r>
        <w:rPr>
          <w:rFonts w:ascii="Arial" w:hAnsi="Arial" w:cs="Arial"/>
          <w:b/>
          <w:i/>
          <w:sz w:val="28"/>
          <w:szCs w:val="28"/>
        </w:rPr>
        <w:t xml:space="preserve"> 504</w:t>
      </w:r>
      <w:r w:rsidR="00C71A32">
        <w:rPr>
          <w:rFonts w:ascii="Arial" w:hAnsi="Arial" w:cs="Arial"/>
          <w:b/>
          <w:i/>
          <w:sz w:val="28"/>
          <w:szCs w:val="28"/>
        </w:rPr>
        <w:t xml:space="preserve"> Ghim</w:t>
      </w:r>
      <w:r>
        <w:rPr>
          <w:rFonts w:ascii="Arial" w:hAnsi="Arial" w:cs="Arial"/>
          <w:b/>
          <w:i/>
          <w:sz w:val="28"/>
          <w:szCs w:val="28"/>
        </w:rPr>
        <w:t>eș-Siculeni, inclusiv treceri la nivel</w:t>
      </w:r>
      <w:r w:rsidR="00B924FC" w:rsidRPr="00923120">
        <w:rPr>
          <w:rFonts w:ascii="Arial" w:hAnsi="Arial" w:cs="Arial"/>
          <w:b/>
          <w:i/>
          <w:sz w:val="28"/>
          <w:szCs w:val="28"/>
        </w:rPr>
        <w:t>”</w:t>
      </w:r>
      <w:r w:rsidR="00B924FC" w:rsidRPr="00923120">
        <w:rPr>
          <w:rFonts w:ascii="Arial" w:hAnsi="Arial" w:cs="Arial"/>
          <w:sz w:val="28"/>
          <w:szCs w:val="28"/>
        </w:rPr>
        <w:t xml:space="preserve"> propus </w:t>
      </w:r>
      <w:r>
        <w:rPr>
          <w:rFonts w:ascii="Arial" w:hAnsi="Arial" w:cs="Arial"/>
          <w:sz w:val="28"/>
          <w:szCs w:val="28"/>
        </w:rPr>
        <w:t xml:space="preserve">a fi amplasat în </w:t>
      </w:r>
      <w:proofErr w:type="spellStart"/>
      <w:r>
        <w:rPr>
          <w:rFonts w:ascii="Arial" w:hAnsi="Arial" w:cs="Arial"/>
          <w:sz w:val="28"/>
          <w:szCs w:val="28"/>
        </w:rPr>
        <w:t>com</w:t>
      </w:r>
      <w:proofErr w:type="spellEnd"/>
      <w:r>
        <w:rPr>
          <w:rFonts w:ascii="Arial" w:hAnsi="Arial" w:cs="Arial"/>
          <w:sz w:val="28"/>
          <w:szCs w:val="28"/>
        </w:rPr>
        <w:t>. Lunca de Jos, sat. Valea Rece</w:t>
      </w:r>
      <w:r w:rsidR="00C71A32">
        <w:rPr>
          <w:rFonts w:ascii="Arial" w:hAnsi="Arial" w:cs="Arial"/>
          <w:sz w:val="28"/>
          <w:szCs w:val="28"/>
        </w:rPr>
        <w:t>,</w:t>
      </w:r>
      <w:r w:rsidR="00B924FC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4FC" w:rsidRPr="00923120">
        <w:rPr>
          <w:rFonts w:ascii="Arial" w:hAnsi="Arial" w:cs="Arial"/>
          <w:sz w:val="28"/>
          <w:szCs w:val="28"/>
        </w:rPr>
        <w:t>jud</w:t>
      </w:r>
      <w:proofErr w:type="spellEnd"/>
      <w:r w:rsidR="00B924FC" w:rsidRPr="00923120">
        <w:rPr>
          <w:rFonts w:ascii="Arial" w:hAnsi="Arial" w:cs="Arial"/>
          <w:sz w:val="28"/>
          <w:szCs w:val="28"/>
        </w:rPr>
        <w:t xml:space="preserve"> Harghita. </w:t>
      </w:r>
    </w:p>
    <w:p w:rsidR="00C71A32" w:rsidRDefault="006874C5" w:rsidP="00B924F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Titular </w:t>
      </w:r>
      <w:r w:rsidR="00C71A32" w:rsidRPr="000D68F8">
        <w:rPr>
          <w:rFonts w:ascii="Arial" w:hAnsi="Arial" w:cs="Arial"/>
          <w:b/>
          <w:sz w:val="28"/>
          <w:szCs w:val="28"/>
        </w:rPr>
        <w:t>S.C. ISPCF S.A</w:t>
      </w:r>
      <w:r w:rsidR="00C71A32" w:rsidRPr="006E4BA4">
        <w:rPr>
          <w:rFonts w:ascii="Arial" w:hAnsi="Arial" w:cs="Arial"/>
          <w:b/>
          <w:sz w:val="28"/>
          <w:szCs w:val="28"/>
        </w:rPr>
        <w:t>,</w:t>
      </w:r>
      <w:r w:rsidR="00C71A32" w:rsidRPr="006E4BA4">
        <w:rPr>
          <w:rFonts w:ascii="Arial" w:hAnsi="Arial" w:cs="Arial"/>
          <w:sz w:val="28"/>
          <w:szCs w:val="28"/>
        </w:rPr>
        <w:t xml:space="preserve"> </w:t>
      </w:r>
      <w:r w:rsidR="00C71A32">
        <w:rPr>
          <w:rFonts w:ascii="Arial" w:hAnsi="Arial" w:cs="Arial"/>
          <w:sz w:val="28"/>
          <w:szCs w:val="28"/>
        </w:rPr>
        <w:t>cu sediul în București, B-dul Dinicu Golescu, nr. 38 Palat CFR</w:t>
      </w:r>
      <w:r w:rsidR="00C71A32" w:rsidRPr="006E4BA4">
        <w:rPr>
          <w:rFonts w:ascii="Arial" w:hAnsi="Arial" w:cs="Arial"/>
          <w:sz w:val="28"/>
          <w:szCs w:val="28"/>
        </w:rPr>
        <w:t xml:space="preserve">, </w:t>
      </w:r>
      <w:r w:rsidR="00C71A32">
        <w:rPr>
          <w:rFonts w:ascii="Arial" w:hAnsi="Arial" w:cs="Arial"/>
          <w:sz w:val="28"/>
          <w:szCs w:val="28"/>
        </w:rPr>
        <w:t>sect. 1.</w:t>
      </w:r>
    </w:p>
    <w:p w:rsidR="00CF6A9A" w:rsidRPr="00923120" w:rsidRDefault="00CF6A9A" w:rsidP="00B924F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>Informaţiile privind proiect</w:t>
      </w:r>
      <w:r w:rsidR="005A0B50" w:rsidRPr="00923120">
        <w:rPr>
          <w:rFonts w:ascii="Arial" w:hAnsi="Arial" w:cs="Arial"/>
          <w:sz w:val="28"/>
          <w:szCs w:val="28"/>
        </w:rPr>
        <w:t>ele</w:t>
      </w:r>
      <w:r w:rsidRPr="00923120">
        <w:rPr>
          <w:rFonts w:ascii="Arial" w:hAnsi="Arial" w:cs="Arial"/>
          <w:sz w:val="28"/>
          <w:szCs w:val="28"/>
        </w:rPr>
        <w:t xml:space="preserve"> propus</w:t>
      </w:r>
      <w:r w:rsidR="005A0B50" w:rsidRPr="00923120">
        <w:rPr>
          <w:rFonts w:ascii="Arial" w:hAnsi="Arial" w:cs="Arial"/>
          <w:sz w:val="28"/>
          <w:szCs w:val="28"/>
        </w:rPr>
        <w:t>e</w:t>
      </w:r>
      <w:r w:rsidRPr="00923120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923120">
        <w:rPr>
          <w:rFonts w:ascii="Arial" w:hAnsi="Arial" w:cs="Arial"/>
          <w:sz w:val="28"/>
          <w:szCs w:val="28"/>
        </w:rPr>
        <w:t>Áron</w:t>
      </w:r>
      <w:proofErr w:type="spellEnd"/>
      <w:r w:rsidRPr="00923120">
        <w:rPr>
          <w:rFonts w:ascii="Arial" w:hAnsi="Arial" w:cs="Arial"/>
          <w:sz w:val="28"/>
          <w:szCs w:val="28"/>
        </w:rPr>
        <w:t>, nr.43</w:t>
      </w:r>
      <w:r w:rsidR="002D4A4A" w:rsidRPr="00923120">
        <w:rPr>
          <w:rFonts w:ascii="Arial" w:hAnsi="Arial" w:cs="Arial"/>
          <w:sz w:val="28"/>
          <w:szCs w:val="28"/>
        </w:rPr>
        <w:t xml:space="preserve">, </w:t>
      </w:r>
      <w:r w:rsidRPr="00923120">
        <w:rPr>
          <w:rFonts w:ascii="Arial" w:hAnsi="Arial" w:cs="Arial"/>
          <w:sz w:val="28"/>
          <w:szCs w:val="28"/>
        </w:rPr>
        <w:t>în z</w:t>
      </w:r>
      <w:r w:rsidR="00EF77F8" w:rsidRPr="00923120">
        <w:rPr>
          <w:rFonts w:ascii="Arial" w:hAnsi="Arial" w:cs="Arial"/>
          <w:sz w:val="28"/>
          <w:szCs w:val="28"/>
        </w:rPr>
        <w:t>ilele lucrătoare între orele 8,0</w:t>
      </w:r>
      <w:r w:rsidRPr="00923120">
        <w:rPr>
          <w:rFonts w:ascii="Arial" w:hAnsi="Arial" w:cs="Arial"/>
          <w:sz w:val="28"/>
          <w:szCs w:val="28"/>
        </w:rPr>
        <w:t>0-16,</w:t>
      </w:r>
      <w:r w:rsidR="00EF77F8" w:rsidRPr="00923120">
        <w:rPr>
          <w:rFonts w:ascii="Arial" w:hAnsi="Arial" w:cs="Arial"/>
          <w:sz w:val="28"/>
          <w:szCs w:val="28"/>
        </w:rPr>
        <w:t>0</w:t>
      </w:r>
      <w:r w:rsidRPr="00923120">
        <w:rPr>
          <w:rFonts w:ascii="Arial" w:hAnsi="Arial" w:cs="Arial"/>
          <w:sz w:val="28"/>
          <w:szCs w:val="28"/>
        </w:rPr>
        <w:t>0.</w:t>
      </w:r>
      <w:r w:rsidR="002E12EE" w:rsidRPr="00923120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923120" w:rsidRDefault="00CF6A9A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Observaţiile publicului se primesc zilnic la sediul </w:t>
      </w:r>
      <w:r w:rsidR="009A2B56" w:rsidRPr="00923120">
        <w:rPr>
          <w:rFonts w:ascii="Arial" w:hAnsi="Arial" w:cs="Arial"/>
          <w:sz w:val="28"/>
          <w:szCs w:val="28"/>
        </w:rPr>
        <w:t>APM Harghita</w:t>
      </w:r>
      <w:r w:rsidRPr="00923120">
        <w:rPr>
          <w:rFonts w:ascii="Arial" w:hAnsi="Arial" w:cs="Arial"/>
          <w:sz w:val="28"/>
          <w:szCs w:val="28"/>
        </w:rPr>
        <w:t xml:space="preserve"> din Miercurea Ciuc, str. Márton </w:t>
      </w:r>
      <w:proofErr w:type="spellStart"/>
      <w:r w:rsidRPr="00923120">
        <w:rPr>
          <w:rFonts w:ascii="Arial" w:hAnsi="Arial" w:cs="Arial"/>
          <w:sz w:val="28"/>
          <w:szCs w:val="28"/>
        </w:rPr>
        <w:t>Áron</w:t>
      </w:r>
      <w:proofErr w:type="spellEnd"/>
      <w:r w:rsidRPr="00923120">
        <w:rPr>
          <w:rFonts w:ascii="Arial" w:hAnsi="Arial" w:cs="Arial"/>
          <w:sz w:val="28"/>
          <w:szCs w:val="28"/>
        </w:rPr>
        <w:t>, nr.43, Fax: 0266-310041</w:t>
      </w:r>
      <w:r w:rsidR="00CB3AFF" w:rsidRPr="00923120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923120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923120">
        <w:rPr>
          <w:rFonts w:ascii="Arial" w:hAnsi="Arial" w:cs="Arial"/>
          <w:sz w:val="28"/>
          <w:szCs w:val="28"/>
        </w:rPr>
        <w:t>.</w:t>
      </w:r>
    </w:p>
    <w:p w:rsidR="0063430C" w:rsidRPr="00923120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923120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23120">
        <w:rPr>
          <w:rFonts w:ascii="Arial" w:hAnsi="Arial" w:cs="Arial"/>
          <w:b/>
          <w:sz w:val="28"/>
          <w:szCs w:val="28"/>
        </w:rPr>
        <w:t>Hírdetés</w:t>
      </w:r>
      <w:proofErr w:type="spellEnd"/>
    </w:p>
    <w:p w:rsidR="0063430C" w:rsidRPr="00923120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923120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923120">
        <w:rPr>
          <w:rFonts w:ascii="Arial" w:hAnsi="Arial" w:cs="Arial"/>
          <w:b/>
          <w:sz w:val="28"/>
          <w:szCs w:val="28"/>
        </w:rPr>
        <w:t>Hargita</w:t>
      </w:r>
      <w:proofErr w:type="spellEnd"/>
      <w:r w:rsidRPr="009231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b/>
          <w:sz w:val="28"/>
          <w:szCs w:val="28"/>
        </w:rPr>
        <w:t>Megyei</w:t>
      </w:r>
      <w:proofErr w:type="spellEnd"/>
      <w:r w:rsidRPr="009231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b/>
          <w:sz w:val="28"/>
          <w:szCs w:val="28"/>
        </w:rPr>
        <w:t>Környezetvédelmi</w:t>
      </w:r>
      <w:proofErr w:type="spellEnd"/>
      <w:r w:rsidRPr="009231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b/>
          <w:sz w:val="28"/>
          <w:szCs w:val="28"/>
        </w:rPr>
        <w:t>Ügynökség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értesíti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az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érintett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nyilvánosságot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hogy</w:t>
      </w:r>
      <w:proofErr w:type="spellEnd"/>
      <w:r w:rsidR="00CD37A6" w:rsidRPr="00923120">
        <w:rPr>
          <w:rFonts w:ascii="Arial" w:hAnsi="Arial" w:cs="Arial"/>
          <w:sz w:val="28"/>
          <w:szCs w:val="28"/>
        </w:rPr>
        <w:t xml:space="preserve"> </w:t>
      </w:r>
      <w:r w:rsidR="00C71A32">
        <w:rPr>
          <w:rFonts w:ascii="Arial" w:hAnsi="Arial" w:cs="Arial"/>
          <w:b/>
          <w:sz w:val="28"/>
          <w:szCs w:val="28"/>
          <w:lang w:val="hu-HU"/>
        </w:rPr>
        <w:t>S.C ISPCF S.A</w:t>
      </w:r>
      <w:r w:rsidR="00C71A32" w:rsidRPr="006E4BA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C71A32">
        <w:rPr>
          <w:rFonts w:ascii="Arial" w:hAnsi="Arial" w:cs="Arial"/>
          <w:sz w:val="28"/>
          <w:szCs w:val="28"/>
        </w:rPr>
        <w:t>Bukarest</w:t>
      </w:r>
      <w:proofErr w:type="spellEnd"/>
      <w:r w:rsidR="00C71A32">
        <w:rPr>
          <w:rFonts w:ascii="Arial" w:hAnsi="Arial" w:cs="Arial"/>
          <w:sz w:val="28"/>
          <w:szCs w:val="28"/>
        </w:rPr>
        <w:t xml:space="preserve">, Dinicu Golescu u., 38 </w:t>
      </w:r>
      <w:proofErr w:type="spellStart"/>
      <w:r w:rsidR="00C71A32">
        <w:rPr>
          <w:rFonts w:ascii="Arial" w:hAnsi="Arial" w:cs="Arial"/>
          <w:sz w:val="28"/>
          <w:szCs w:val="28"/>
        </w:rPr>
        <w:t>sz</w:t>
      </w:r>
      <w:proofErr w:type="spellEnd"/>
      <w:r w:rsidR="00C71A32">
        <w:rPr>
          <w:rFonts w:ascii="Arial" w:hAnsi="Arial" w:cs="Arial"/>
          <w:sz w:val="28"/>
          <w:szCs w:val="28"/>
        </w:rPr>
        <w:t>.</w:t>
      </w:r>
      <w:r w:rsidR="00C71A32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056" w:rsidRPr="00923120">
        <w:rPr>
          <w:rFonts w:ascii="Arial" w:hAnsi="Arial" w:cs="Arial"/>
          <w:sz w:val="28"/>
          <w:szCs w:val="28"/>
        </w:rPr>
        <w:t>székhellyel</w:t>
      </w:r>
      <w:proofErr w:type="spellEnd"/>
      <w:r w:rsidR="0025279E" w:rsidRPr="00923120">
        <w:rPr>
          <w:rFonts w:ascii="Arial" w:hAnsi="Arial" w:cs="Arial"/>
          <w:sz w:val="28"/>
          <w:szCs w:val="28"/>
        </w:rPr>
        <w:t xml:space="preserve"> </w:t>
      </w:r>
      <w:r w:rsidR="00C71A32">
        <w:rPr>
          <w:rFonts w:ascii="Arial" w:hAnsi="Arial" w:cs="Arial"/>
          <w:sz w:val="28"/>
          <w:szCs w:val="28"/>
        </w:rPr>
        <w:t xml:space="preserve">a </w:t>
      </w:r>
      <w:r w:rsidR="00C71A32">
        <w:rPr>
          <w:rFonts w:ascii="Arial" w:hAnsi="Arial" w:cs="Arial"/>
          <w:b/>
          <w:i/>
          <w:sz w:val="28"/>
          <w:szCs w:val="28"/>
        </w:rPr>
        <w:t>„</w:t>
      </w:r>
      <w:r w:rsidR="00DE5789">
        <w:rPr>
          <w:rFonts w:ascii="Arial" w:hAnsi="Arial" w:cs="Arial"/>
          <w:b/>
          <w:i/>
          <w:sz w:val="28"/>
          <w:szCs w:val="28"/>
          <w:lang w:val="hu-HU"/>
        </w:rPr>
        <w:t xml:space="preserve">Vasúti híd és vasúti átkelők javítása Madéfalva - </w:t>
      </w:r>
      <w:proofErr w:type="spellStart"/>
      <w:r w:rsidR="00DE5789">
        <w:rPr>
          <w:rFonts w:ascii="Arial" w:hAnsi="Arial" w:cs="Arial"/>
          <w:b/>
          <w:i/>
          <w:sz w:val="28"/>
          <w:szCs w:val="28"/>
          <w:lang w:val="hu-HU"/>
        </w:rPr>
        <w:t>Gyímes</w:t>
      </w:r>
      <w:proofErr w:type="spellEnd"/>
      <w:r w:rsidR="00DE5789">
        <w:rPr>
          <w:rFonts w:ascii="Arial" w:hAnsi="Arial" w:cs="Arial"/>
          <w:b/>
          <w:i/>
          <w:sz w:val="28"/>
          <w:szCs w:val="28"/>
          <w:lang w:val="hu-HU"/>
        </w:rPr>
        <w:t xml:space="preserve"> vonalon, a km 115+961</w:t>
      </w:r>
      <w:r w:rsidR="00C71A32" w:rsidRPr="006E4BA4">
        <w:rPr>
          <w:rFonts w:ascii="Arial" w:hAnsi="Arial" w:cs="Arial"/>
          <w:b/>
          <w:i/>
          <w:sz w:val="28"/>
          <w:szCs w:val="28"/>
        </w:rPr>
        <w:t>”</w:t>
      </w:r>
      <w:proofErr w:type="spellStart"/>
      <w:r w:rsidR="0025279E" w:rsidRPr="00923120">
        <w:rPr>
          <w:rFonts w:ascii="Arial" w:hAnsi="Arial" w:cs="Arial"/>
          <w:sz w:val="28"/>
          <w:szCs w:val="28"/>
        </w:rPr>
        <w:t>című</w:t>
      </w:r>
      <w:proofErr w:type="spellEnd"/>
      <w:r w:rsidR="0025279E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79E" w:rsidRPr="00923120">
        <w:rPr>
          <w:rFonts w:ascii="Arial" w:hAnsi="Arial" w:cs="Arial"/>
          <w:sz w:val="28"/>
          <w:szCs w:val="28"/>
        </w:rPr>
        <w:t>te</w:t>
      </w:r>
      <w:r w:rsidR="009841B6" w:rsidRPr="00923120">
        <w:rPr>
          <w:rFonts w:ascii="Arial" w:hAnsi="Arial" w:cs="Arial"/>
          <w:sz w:val="28"/>
          <w:szCs w:val="28"/>
        </w:rPr>
        <w:t>rvét</w:t>
      </w:r>
      <w:proofErr w:type="spellEnd"/>
      <w:r w:rsidR="009841B6"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41B6" w:rsidRPr="00923120">
        <w:rPr>
          <w:rFonts w:ascii="Arial" w:hAnsi="Arial" w:cs="Arial"/>
          <w:sz w:val="28"/>
          <w:szCs w:val="28"/>
        </w:rPr>
        <w:t>mely</w:t>
      </w:r>
      <w:proofErr w:type="spellEnd"/>
      <w:r w:rsidR="00C71A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1A32">
        <w:rPr>
          <w:rFonts w:ascii="Arial" w:hAnsi="Arial" w:cs="Arial"/>
          <w:sz w:val="28"/>
          <w:szCs w:val="28"/>
        </w:rPr>
        <w:t>Hargita</w:t>
      </w:r>
      <w:proofErr w:type="spellEnd"/>
      <w:r w:rsidR="00C71A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1A32">
        <w:rPr>
          <w:rFonts w:ascii="Arial" w:hAnsi="Arial" w:cs="Arial"/>
          <w:sz w:val="28"/>
          <w:szCs w:val="28"/>
        </w:rPr>
        <w:t>megyében</w:t>
      </w:r>
      <w:proofErr w:type="spellEnd"/>
      <w:r w:rsidR="00C71A3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E5789">
        <w:rPr>
          <w:rFonts w:ascii="Arial" w:hAnsi="Arial" w:cs="Arial"/>
          <w:sz w:val="28"/>
          <w:szCs w:val="28"/>
        </w:rPr>
        <w:t>Hidegs</w:t>
      </w:r>
      <w:r w:rsidR="00DE5789">
        <w:rPr>
          <w:rFonts w:ascii="Arial" w:hAnsi="Arial" w:cs="Arial"/>
          <w:sz w:val="28"/>
          <w:szCs w:val="28"/>
          <w:lang w:val="hu-HU"/>
        </w:rPr>
        <w:t>édpatakán</w:t>
      </w:r>
      <w:proofErr w:type="spellEnd"/>
      <w:r w:rsidR="009446CD" w:rsidRPr="00923120">
        <w:rPr>
          <w:rFonts w:ascii="Arial" w:hAnsi="Arial" w:cs="Arial"/>
          <w:sz w:val="28"/>
          <w:szCs w:val="28"/>
        </w:rPr>
        <w:t>,</w:t>
      </w:r>
      <w:r w:rsidR="00CD37A6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923120">
        <w:rPr>
          <w:rFonts w:ascii="Arial" w:hAnsi="Arial" w:cs="Arial"/>
          <w:sz w:val="28"/>
          <w:szCs w:val="28"/>
        </w:rPr>
        <w:t>helyezkedik</w:t>
      </w:r>
      <w:proofErr w:type="spellEnd"/>
      <w:r w:rsidR="00CD37A6" w:rsidRPr="00923120">
        <w:rPr>
          <w:rFonts w:ascii="Arial" w:hAnsi="Arial" w:cs="Arial"/>
          <w:sz w:val="28"/>
          <w:szCs w:val="28"/>
        </w:rPr>
        <w:t xml:space="preserve"> el,</w:t>
      </w:r>
      <w:r w:rsidR="00230AE1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benyújtotta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környezetvédelmi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beleegyezés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elnyerése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céljából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>.</w:t>
      </w:r>
    </w:p>
    <w:p w:rsidR="00230AE1" w:rsidRPr="00923120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923120">
        <w:rPr>
          <w:rFonts w:ascii="Arial" w:hAnsi="Arial" w:cs="Arial"/>
          <w:sz w:val="28"/>
          <w:szCs w:val="28"/>
        </w:rPr>
        <w:t>javasolt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terv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környezeti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hatásával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kapcsolatos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felvilágosítások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beszerezhetők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23120">
        <w:rPr>
          <w:rFonts w:ascii="Arial" w:hAnsi="Arial" w:cs="Arial"/>
          <w:sz w:val="28"/>
          <w:szCs w:val="28"/>
        </w:rPr>
        <w:t>Hargita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Megyei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Környezetvédelmi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Ügynökség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székhelyén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Csíkszereda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923120">
        <w:rPr>
          <w:rFonts w:ascii="Arial" w:hAnsi="Arial" w:cs="Arial"/>
          <w:sz w:val="28"/>
          <w:szCs w:val="28"/>
        </w:rPr>
        <w:t>Áron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utca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923120">
        <w:rPr>
          <w:rFonts w:ascii="Arial" w:hAnsi="Arial" w:cs="Arial"/>
          <w:sz w:val="28"/>
          <w:szCs w:val="28"/>
        </w:rPr>
        <w:t>szám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alatt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munkanapokon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8,00-16,00 </w:t>
      </w:r>
      <w:proofErr w:type="spellStart"/>
      <w:r w:rsidRPr="00923120">
        <w:rPr>
          <w:rFonts w:ascii="Arial" w:hAnsi="Arial" w:cs="Arial"/>
          <w:sz w:val="28"/>
          <w:szCs w:val="28"/>
        </w:rPr>
        <w:t>óra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között</w:t>
      </w:r>
      <w:proofErr w:type="spellEnd"/>
      <w:r w:rsidRPr="00923120">
        <w:rPr>
          <w:rFonts w:ascii="Arial" w:hAnsi="Arial" w:cs="Arial"/>
          <w:sz w:val="28"/>
          <w:szCs w:val="28"/>
        </w:rPr>
        <w:t>.</w:t>
      </w:r>
    </w:p>
    <w:p w:rsidR="00230AE1" w:rsidRPr="00923120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923120">
        <w:rPr>
          <w:rFonts w:ascii="Arial" w:hAnsi="Arial" w:cs="Arial"/>
          <w:sz w:val="28"/>
          <w:szCs w:val="28"/>
        </w:rPr>
        <w:t>Az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érintettek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észrevételeiket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923120">
        <w:rPr>
          <w:rFonts w:ascii="Arial" w:hAnsi="Arial" w:cs="Arial"/>
          <w:sz w:val="28"/>
          <w:szCs w:val="28"/>
        </w:rPr>
        <w:t>környezetvédelmi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leszabályozás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alatt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nyújthatják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be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23120">
        <w:rPr>
          <w:rFonts w:ascii="Arial" w:hAnsi="Arial" w:cs="Arial"/>
          <w:sz w:val="28"/>
          <w:szCs w:val="28"/>
        </w:rPr>
        <w:t>Hargita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Megyei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Környezetvédelmi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Űgynökséghez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Csíkszereda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923120">
        <w:rPr>
          <w:rFonts w:ascii="Arial" w:hAnsi="Arial" w:cs="Arial"/>
          <w:sz w:val="28"/>
          <w:szCs w:val="28"/>
        </w:rPr>
        <w:t>Áron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utca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923120">
        <w:rPr>
          <w:rFonts w:ascii="Arial" w:hAnsi="Arial" w:cs="Arial"/>
          <w:sz w:val="28"/>
          <w:szCs w:val="28"/>
        </w:rPr>
        <w:t>szám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.( Tel : 312454, 371313, Fax : 310041 </w:t>
      </w:r>
      <w:proofErr w:type="spellStart"/>
      <w:r w:rsidRPr="00923120">
        <w:rPr>
          <w:rFonts w:ascii="Arial" w:hAnsi="Arial" w:cs="Arial"/>
          <w:sz w:val="28"/>
          <w:szCs w:val="28"/>
        </w:rPr>
        <w:t>office</w:t>
      </w:r>
      <w:proofErr w:type="spellEnd"/>
      <w:r w:rsidRPr="00923120">
        <w:rPr>
          <w:rFonts w:ascii="Arial" w:hAnsi="Arial" w:cs="Arial"/>
          <w:sz w:val="28"/>
          <w:szCs w:val="28"/>
        </w:rPr>
        <w:t>@</w:t>
      </w:r>
      <w:proofErr w:type="spellStart"/>
      <w:r w:rsidRPr="00923120">
        <w:rPr>
          <w:rFonts w:ascii="Arial" w:hAnsi="Arial" w:cs="Arial"/>
          <w:sz w:val="28"/>
          <w:szCs w:val="28"/>
        </w:rPr>
        <w:t>apmhr.apm.ro</w:t>
      </w:r>
      <w:proofErr w:type="spellEnd"/>
      <w:r w:rsidRPr="00923120">
        <w:rPr>
          <w:rFonts w:ascii="Arial" w:hAnsi="Arial" w:cs="Arial"/>
          <w:sz w:val="28"/>
          <w:szCs w:val="28"/>
        </w:rPr>
        <w:t>)</w:t>
      </w:r>
    </w:p>
    <w:p w:rsidR="00230AE1" w:rsidRPr="00923120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923120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                                    </w:t>
      </w:r>
      <w:r w:rsidR="003576D5" w:rsidRPr="00923120">
        <w:rPr>
          <w:rFonts w:ascii="Arial" w:hAnsi="Arial" w:cs="Arial"/>
          <w:sz w:val="28"/>
          <w:szCs w:val="28"/>
        </w:rPr>
        <w:t xml:space="preserve">          Data afişării </w:t>
      </w:r>
    </w:p>
    <w:p w:rsidR="0063430C" w:rsidRPr="00923120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 </w:t>
      </w:r>
      <w:r w:rsidR="0017118E" w:rsidRPr="00923120">
        <w:rPr>
          <w:rFonts w:ascii="Arial" w:hAnsi="Arial" w:cs="Arial"/>
          <w:sz w:val="28"/>
          <w:szCs w:val="28"/>
        </w:rPr>
        <w:t xml:space="preserve">                 </w:t>
      </w:r>
      <w:r w:rsidRPr="00923120">
        <w:rPr>
          <w:rFonts w:ascii="Arial" w:hAnsi="Arial" w:cs="Arial"/>
          <w:sz w:val="28"/>
          <w:szCs w:val="28"/>
        </w:rPr>
        <w:t xml:space="preserve">                            </w:t>
      </w:r>
      <w:r w:rsidR="00DE5789">
        <w:rPr>
          <w:rFonts w:ascii="Arial" w:hAnsi="Arial" w:cs="Arial"/>
          <w:sz w:val="28"/>
          <w:szCs w:val="28"/>
        </w:rPr>
        <w:t>29.01.2020</w:t>
      </w:r>
      <w:bookmarkStart w:id="0" w:name="_GoBack"/>
      <w:bookmarkEnd w:id="0"/>
      <w:r w:rsidRPr="00923120">
        <w:rPr>
          <w:rFonts w:ascii="Arial" w:hAnsi="Arial" w:cs="Arial"/>
          <w:sz w:val="28"/>
          <w:szCs w:val="28"/>
        </w:rPr>
        <w:t>.</w:t>
      </w:r>
    </w:p>
    <w:p w:rsidR="005A0B50" w:rsidRPr="00923120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23120">
        <w:rPr>
          <w:rFonts w:ascii="Garamond" w:hAnsi="Garamond"/>
          <w:sz w:val="28"/>
          <w:szCs w:val="28"/>
        </w:rPr>
        <w:t xml:space="preserve"> </w:t>
      </w:r>
    </w:p>
    <w:sectPr w:rsidR="005A0B50" w:rsidRPr="00923120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C5F64"/>
    <w:rsid w:val="001E47D4"/>
    <w:rsid w:val="001E7056"/>
    <w:rsid w:val="001F4D3E"/>
    <w:rsid w:val="00226E31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576D5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D385C"/>
    <w:rsid w:val="006F609F"/>
    <w:rsid w:val="007013BA"/>
    <w:rsid w:val="00701951"/>
    <w:rsid w:val="0071691F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8F24E2"/>
    <w:rsid w:val="00914C77"/>
    <w:rsid w:val="00923120"/>
    <w:rsid w:val="009446CD"/>
    <w:rsid w:val="00956F2D"/>
    <w:rsid w:val="00961843"/>
    <w:rsid w:val="0096278F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924FC"/>
    <w:rsid w:val="00BE3C36"/>
    <w:rsid w:val="00C5762D"/>
    <w:rsid w:val="00C660D6"/>
    <w:rsid w:val="00C71A32"/>
    <w:rsid w:val="00CA23F4"/>
    <w:rsid w:val="00CB3AFF"/>
    <w:rsid w:val="00CB4C0F"/>
    <w:rsid w:val="00CD37A6"/>
    <w:rsid w:val="00CE4421"/>
    <w:rsid w:val="00CF6A9A"/>
    <w:rsid w:val="00D5140D"/>
    <w:rsid w:val="00D61F9E"/>
    <w:rsid w:val="00DE5789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2020-01-29T07:25:00Z</dcterms:created>
  <dcterms:modified xsi:type="dcterms:W3CDTF">2020-01-29T07:30:00Z</dcterms:modified>
</cp:coreProperties>
</file>