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027B" w14:textId="60B319F7" w:rsidR="00BC4FC8" w:rsidRPr="00933225" w:rsidRDefault="007E6483" w:rsidP="00933225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4A4C59">
        <w:rPr>
          <w:rFonts w:ascii="Trebuchet MS" w:hAnsi="Trebuchet MS"/>
          <w:b/>
          <w:bCs/>
          <w:sz w:val="28"/>
          <w:szCs w:val="28"/>
        </w:rPr>
        <w:t>HUNEDOARA</w:t>
      </w:r>
    </w:p>
    <w:p w14:paraId="5C491BE0" w14:textId="282E5C4A" w:rsidR="00BC4FC8" w:rsidRPr="00BC4FC8" w:rsidRDefault="00BC4FC8" w:rsidP="00933225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</w:t>
      </w:r>
      <w:r w:rsidRPr="00BC4FC8">
        <w:rPr>
          <w:rFonts w:ascii="Trebuchet MS" w:hAnsi="Trebuchet MS"/>
        </w:rPr>
        <w:t xml:space="preserve">DECIZIE Nr. </w:t>
      </w:r>
      <w:r w:rsidR="001976C1">
        <w:rPr>
          <w:rFonts w:ascii="Trebuchet MS" w:hAnsi="Trebuchet MS"/>
        </w:rPr>
        <w:t>2417</w:t>
      </w:r>
      <w:r w:rsidRPr="00BC4FC8">
        <w:rPr>
          <w:rFonts w:ascii="Trebuchet MS" w:hAnsi="Trebuchet MS"/>
        </w:rPr>
        <w:t>/</w:t>
      </w:r>
    </w:p>
    <w:p w14:paraId="71D005A9" w14:textId="6071C11F" w:rsidR="00BC4FC8" w:rsidRPr="00BC4FC8" w:rsidRDefault="00BC4FC8" w:rsidP="00933225">
      <w:pPr>
        <w:spacing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SC  </w:t>
      </w:r>
      <w:r w:rsidR="001976C1">
        <w:rPr>
          <w:rFonts w:ascii="Trebuchet MS" w:hAnsi="Trebuchet MS"/>
        </w:rPr>
        <w:t xml:space="preserve">AGROFOR GEOCOM </w:t>
      </w:r>
      <w:r w:rsidR="00106453">
        <w:rPr>
          <w:rFonts w:ascii="Trebuchet MS" w:hAnsi="Trebuchet MS"/>
        </w:rPr>
        <w:t xml:space="preserve"> </w:t>
      </w:r>
      <w:r w:rsidR="00285A5F"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 xml:space="preserve">SRL cu sediul în judeţul Hunedoara , </w:t>
      </w:r>
      <w:r w:rsidR="001976C1">
        <w:rPr>
          <w:rFonts w:ascii="Trebuchet MS" w:hAnsi="Trebuchet MS"/>
        </w:rPr>
        <w:t xml:space="preserve">oraş Geoagiu, localitatea Geoagiu, str. Tileşului nr.16, </w:t>
      </w:r>
      <w:r w:rsidRPr="00BC4FC8">
        <w:rPr>
          <w:rFonts w:ascii="Trebuchet MS" w:hAnsi="Trebuchet MS"/>
        </w:rPr>
        <w:t>înregistrată la Agenţia pentru Protecţia Mediului Hunedoara cu nr.</w:t>
      </w:r>
      <w:r w:rsidR="001976C1">
        <w:rPr>
          <w:rFonts w:ascii="Trebuchet MS" w:hAnsi="Trebuchet MS"/>
        </w:rPr>
        <w:t xml:space="preserve">2417/13.03.2024 </w:t>
      </w:r>
      <w:r w:rsidRPr="00BC4FC8">
        <w:rPr>
          <w:rFonts w:ascii="Trebuchet MS" w:hAnsi="Trebuchet MS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Gvernului nr.195/2005 privind protecţia mediului, aprobată cu modificări şi completări prin Legea nr.265/2006, cu modificările şi completările ulterioare şi a Ordinului MMDD nr.1798/2007 pentru aprobarea Procedurii de emitere a autorizaţiei de mediu, cu modificările şi completările ulterioare, Agenţia pentru Protecţia Mediului Hunedoara   </w:t>
      </w:r>
    </w:p>
    <w:p w14:paraId="4F7E8055" w14:textId="703BCDD3" w:rsidR="00BC4FC8" w:rsidRPr="00BC4FC8" w:rsidRDefault="00BC4FC8" w:rsidP="00BC4FC8">
      <w:pPr>
        <w:spacing w:line="360" w:lineRule="auto"/>
        <w:ind w:left="284"/>
        <w:jc w:val="center"/>
        <w:rPr>
          <w:rFonts w:ascii="Trebuchet MS" w:hAnsi="Trebuchet MS"/>
        </w:rPr>
      </w:pPr>
      <w:r w:rsidRPr="00BC4FC8">
        <w:rPr>
          <w:rFonts w:ascii="Trebuchet MS" w:hAnsi="Trebuchet MS"/>
        </w:rPr>
        <w:t>DECIDE</w:t>
      </w:r>
    </w:p>
    <w:p w14:paraId="430E2BEC" w14:textId="6C03755E" w:rsidR="00BC4FC8" w:rsidRPr="00106453" w:rsidRDefault="00BC4FC8" w:rsidP="00933225">
      <w:pPr>
        <w:spacing w:after="0" w:line="360" w:lineRule="auto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Emiterea autorizaţiei de mediu pentru activit</w:t>
      </w:r>
      <w:r>
        <w:rPr>
          <w:rFonts w:ascii="Trebuchet MS" w:hAnsi="Trebuchet MS"/>
        </w:rPr>
        <w:t xml:space="preserve">ăţile </w:t>
      </w:r>
      <w:r w:rsidRPr="00BC4FC8">
        <w:rPr>
          <w:rFonts w:ascii="Trebuchet MS" w:hAnsi="Trebuchet MS"/>
        </w:rPr>
        <w:t xml:space="preserve"> prevăzut</w:t>
      </w:r>
      <w:r>
        <w:rPr>
          <w:rFonts w:ascii="Trebuchet MS" w:hAnsi="Trebuchet MS"/>
        </w:rPr>
        <w:t>e</w:t>
      </w:r>
      <w:r w:rsidRPr="00BC4FC8">
        <w:rPr>
          <w:rFonts w:ascii="Trebuchet MS" w:hAnsi="Trebuchet MS"/>
        </w:rPr>
        <w:t xml:space="preserve"> la cod CAEN  rev.2-</w:t>
      </w:r>
      <w:r w:rsidR="001976C1" w:rsidRPr="001976C1">
        <w:rPr>
          <w:rFonts w:ascii="Trebuchet MS" w:hAnsi="Trebuchet MS"/>
        </w:rPr>
        <w:t>1610-Tăierea şi rindeluirea lemnului</w:t>
      </w:r>
      <w:r w:rsidR="001976C1">
        <w:rPr>
          <w:rFonts w:ascii="Trebuchet MS" w:hAnsi="Trebuchet MS"/>
        </w:rPr>
        <w:t xml:space="preserve"> în</w:t>
      </w:r>
      <w:r w:rsidR="001976C1" w:rsidRPr="001976C1">
        <w:rPr>
          <w:rFonts w:ascii="Trebuchet MS" w:hAnsi="Trebuchet MS"/>
        </w:rPr>
        <w:t xml:space="preserve"> </w:t>
      </w:r>
      <w:r w:rsidR="001976C1">
        <w:rPr>
          <w:rFonts w:ascii="Trebuchet MS" w:hAnsi="Trebuchet MS"/>
        </w:rPr>
        <w:t>oraş Geoagiu, localitatea G</w:t>
      </w:r>
      <w:r w:rsidR="001976C1">
        <w:rPr>
          <w:rFonts w:ascii="Trebuchet MS" w:hAnsi="Trebuchet MS"/>
        </w:rPr>
        <w:t>eo</w:t>
      </w:r>
      <w:r w:rsidR="001976C1">
        <w:rPr>
          <w:rFonts w:ascii="Trebuchet MS" w:hAnsi="Trebuchet MS"/>
        </w:rPr>
        <w:t>agiu</w:t>
      </w:r>
      <w:r>
        <w:rPr>
          <w:rFonts w:ascii="Trebuchet MS" w:hAnsi="Trebuchet MS"/>
        </w:rPr>
        <w:t>,</w:t>
      </w:r>
      <w:r w:rsidR="001976C1">
        <w:rPr>
          <w:rFonts w:ascii="Trebuchet MS" w:hAnsi="Trebuchet MS"/>
        </w:rPr>
        <w:t xml:space="preserve">Calea Romanilor, nr.110, </w:t>
      </w:r>
      <w:r w:rsidRPr="00BC4FC8">
        <w:rPr>
          <w:rFonts w:ascii="Trebuchet MS" w:hAnsi="Trebuchet MS"/>
        </w:rPr>
        <w:t>judeţul Hunedoara, conform Ordinului INS 337/2207.</w:t>
      </w:r>
    </w:p>
    <w:p w14:paraId="11B7DDEB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Motivele care au stat la baza deciziei sunt următoarele: </w:t>
      </w:r>
    </w:p>
    <w:p w14:paraId="55C94A66" w14:textId="77777777" w:rsidR="00BC4FC8" w:rsidRPr="00BC4FC8" w:rsidRDefault="00BC4FC8" w:rsidP="00933225">
      <w:pPr>
        <w:spacing w:after="0"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-Parcurgerea procedurii s-a realizat în conformitate cu prevederile OM nr.1798 din 19 noiembrie 2007 pentru aprobarea Procedurii de emitere a autorizaţiei de mediu, cu modificările şi completările ulterioare ;</w:t>
      </w:r>
    </w:p>
    <w:p w14:paraId="26381694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-Decizia poate fi contestată în termen de 30 zile lucrătoare de la data afişării. La expirarea acestui termen, APM Hunedoara eliberează autorizaţia de mediu.</w:t>
      </w:r>
    </w:p>
    <w:p w14:paraId="50C6F857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Menţiuni despre procedura de contestare administrativă şi contencios administrativ: </w:t>
      </w:r>
    </w:p>
    <w:p w14:paraId="016EFBBE" w14:textId="677D791F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-Prezenta decizie poate fi contestată cu respectarea prevedeilor Legii contenciosului administrativ nr.554/2004, cu modificările ulterioare.</w:t>
      </w:r>
    </w:p>
    <w:p w14:paraId="1ABCFD70" w14:textId="77777777" w:rsidR="001976C1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14:paraId="19BC56EE" w14:textId="33B9DDAB" w:rsidR="00BC4FC8" w:rsidRPr="00BC4FC8" w:rsidRDefault="001976C1" w:rsidP="00933225">
      <w:pPr>
        <w:spacing w:after="0"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bookmarkStart w:id="0" w:name="_GoBack"/>
      <w:bookmarkEnd w:id="0"/>
      <w:r w:rsidR="00BC4FC8">
        <w:rPr>
          <w:rFonts w:ascii="Trebuchet MS" w:hAnsi="Trebuchet MS"/>
        </w:rPr>
        <w:t xml:space="preserve"> </w:t>
      </w:r>
      <w:r w:rsidR="00BC4FC8" w:rsidRPr="00BC4FC8">
        <w:rPr>
          <w:rFonts w:ascii="Trebuchet MS" w:hAnsi="Trebuchet MS"/>
        </w:rPr>
        <w:t xml:space="preserve">DIRECTOR EXECUTIV ,                                                       ŞEF SERVICIU </w:t>
      </w:r>
    </w:p>
    <w:p w14:paraId="695FB70F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Viorica Georgeta BARABAŞ                                            Avize, Acorduri, Autorizaţii</w:t>
      </w:r>
    </w:p>
    <w:p w14:paraId="17FEB48C" w14:textId="5322773C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</w:t>
      </w:r>
      <w:r>
        <w:rPr>
          <w:rFonts w:ascii="Trebuchet MS" w:hAnsi="Trebuchet MS"/>
        </w:rPr>
        <w:t xml:space="preserve">        </w:t>
      </w:r>
      <w:r w:rsidRPr="00BC4FC8">
        <w:rPr>
          <w:rFonts w:ascii="Trebuchet MS" w:hAnsi="Trebuchet MS"/>
        </w:rPr>
        <w:t xml:space="preserve">Lucia Doina COSTINAŞ    </w:t>
      </w:r>
    </w:p>
    <w:p w14:paraId="216124D8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</w:p>
    <w:p w14:paraId="31065054" w14:textId="2CE35040" w:rsidR="00933225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</w:t>
      </w:r>
      <w:r w:rsidR="00933225">
        <w:rPr>
          <w:rFonts w:ascii="Trebuchet MS" w:hAnsi="Trebuchet MS"/>
        </w:rPr>
        <w:t xml:space="preserve">                                                        </w:t>
      </w:r>
      <w:r w:rsidR="00933225" w:rsidRPr="00BC4FC8">
        <w:rPr>
          <w:rFonts w:ascii="Trebuchet MS" w:hAnsi="Trebuchet MS"/>
        </w:rPr>
        <w:t xml:space="preserve">ÎNTOCMIT </w:t>
      </w:r>
    </w:p>
    <w:p w14:paraId="5A446FA5" w14:textId="1BB74B4A" w:rsidR="00933225" w:rsidRPr="00BC4FC8" w:rsidRDefault="00933225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lastRenderedPageBreak/>
        <w:t xml:space="preserve">                                                                          </w:t>
      </w:r>
      <w:r>
        <w:rPr>
          <w:rFonts w:ascii="Trebuchet MS" w:hAnsi="Trebuchet MS"/>
        </w:rPr>
        <w:t xml:space="preserve">                         </w:t>
      </w:r>
      <w:r w:rsidRPr="00BC4FC8">
        <w:rPr>
          <w:rFonts w:ascii="Trebuchet MS" w:hAnsi="Trebuchet MS"/>
        </w:rPr>
        <w:t>Anca VOICA POP</w:t>
      </w:r>
    </w:p>
    <w:p w14:paraId="26CF3EF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77AF9B63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p w14:paraId="59E4AD20" w14:textId="3041FE2D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      </w:t>
      </w:r>
    </w:p>
    <w:p w14:paraId="25CC88AE" w14:textId="34D28462" w:rsidR="00DE792C" w:rsidRPr="001B47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sectPr w:rsidR="00DE792C" w:rsidRPr="001B47C8" w:rsidSect="00A906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C4F08" w14:textId="77777777" w:rsidR="00546E3B" w:rsidRDefault="00546E3B" w:rsidP="00143ACD">
      <w:pPr>
        <w:spacing w:after="0" w:line="240" w:lineRule="auto"/>
      </w:pPr>
      <w:r>
        <w:separator/>
      </w:r>
    </w:p>
  </w:endnote>
  <w:endnote w:type="continuationSeparator" w:id="0">
    <w:p w14:paraId="5478A88C" w14:textId="77777777" w:rsidR="00546E3B" w:rsidRDefault="00546E3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30CBE38A" w:rsidR="00D62259" w:rsidRPr="00BA7EEF" w:rsidRDefault="004C0CE7">
            <w:pPr>
              <w:pStyle w:val="Footer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976C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976C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7E5BA9F2" w:rsidR="00C5562D" w:rsidRPr="005863C9" w:rsidRDefault="00AE007A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BA7EEF"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r w:rsidR="00101960" w:rsidRPr="00101960">
              <w:t xml:space="preserve">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 xml:space="preserve">Str.Aurel Vlaicu , nr.25, Deva, judeţul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>Hunedoara , Cod 330007</w:t>
            </w:r>
            <w:r w:rsidR="00801104">
              <w:fldChar w:fldCharType="begin"/>
            </w:r>
            <w:r w:rsidR="00801104">
              <w:instrText xml:space="preserve"> HYPERLINK "http://arpmbuc.anpm.ro/files/ARPM%20BUCURESTI/Date%20de%20contact%20ARPMB/hartaculocalizareARPMBuc.JPG" </w:instrText>
            </w:r>
            <w:r w:rsidR="00801104">
              <w:fldChar w:fldCharType="end"/>
            </w:r>
          </w:p>
          <w:p w14:paraId="28E4931E" w14:textId="779048B1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>Tel.: +4</w:t>
            </w:r>
            <w:r w:rsidR="00101960" w:rsidRPr="00101960">
              <w:rPr>
                <w:color w:val="auto"/>
                <w:sz w:val="16"/>
                <w:szCs w:val="16"/>
              </w:rPr>
              <w:t>0254 215445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 </w:t>
            </w:r>
          </w:p>
          <w:p w14:paraId="63ECA390" w14:textId="0EB1DFBA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e-mail: </w:t>
            </w:r>
            <w:r w:rsidR="003A5B51">
              <w:fldChar w:fldCharType="begin"/>
            </w:r>
            <w:r w:rsidR="003A5B51">
              <w:instrText xml:space="preserve"> HYPERLINK "mailto:office@apmbuc.anpm.ro" </w:instrText>
            </w:r>
            <w:r w:rsidR="003A5B51">
              <w:fldChar w:fldCharType="separate"/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office@apm</w:t>
            </w:r>
            <w:r w:rsidR="003A5B51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  <w:r w:rsidR="00101960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hd.anpm.ro</w:t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</w:p>
          <w:p w14:paraId="4410F7E4" w14:textId="1E593F84" w:rsidR="0090061B" w:rsidRPr="00C5562D" w:rsidRDefault="00AE007A" w:rsidP="00C5562D">
            <w:pPr>
              <w:spacing w:after="0" w:line="240" w:lineRule="auto"/>
              <w:jc w:val="both"/>
              <w:rPr>
                <w:rFonts w:ascii="Trebuchet MS" w:eastAsia="Calibri" w:hAnsi="Trebuchet MS"/>
                <w:color w:val="0563C1"/>
                <w:sz w:val="16"/>
                <w:szCs w:val="16"/>
                <w:u w:val="single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D62259" w:rsidRPr="005863C9">
              <w:rPr>
                <w:rFonts w:ascii="Trebuchet MS" w:hAnsi="Trebuchet MS"/>
                <w:sz w:val="16"/>
                <w:szCs w:val="16"/>
              </w:rPr>
              <w:t xml:space="preserve">website: 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begin"/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 HYPERLINK "</w:instrText>
            </w:r>
            <w:r w:rsidR="00101960" w:rsidRP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>http://apmhd.anpm.ro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" 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separate"/>
            </w:r>
            <w:r w:rsidR="00101960" w:rsidRPr="00E339D5">
              <w:rPr>
                <w:rStyle w:val="Hyperlink"/>
                <w:rFonts w:ascii="Trebuchet MS" w:eastAsia="Times New Roman" w:hAnsi="Trebuchet MS"/>
                <w:sz w:val="16"/>
                <w:szCs w:val="16"/>
                <w:lang w:val="en-US"/>
              </w:rPr>
              <w:t>http://apmhd.anpm.ro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0D08A5C" w:rsidR="004C0CE7" w:rsidRDefault="004C0CE7">
            <w:pPr>
              <w:pStyle w:val="Footer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976C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1976C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651B5" w14:textId="294D2075" w:rsidR="00AE007A" w:rsidRPr="005863C9" w:rsidRDefault="00AE007A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5863C9">
      <w:rPr>
        <w:rFonts w:ascii="Trebuchet MS" w:hAnsi="Trebuchet MS"/>
        <w:sz w:val="16"/>
        <w:szCs w:val="16"/>
      </w:rPr>
      <w:t xml:space="preserve">      </w:t>
    </w:r>
    <w:r w:rsidRPr="005863C9">
      <w:rPr>
        <w:rFonts w:ascii="Trebuchet MS" w:hAnsi="Trebuchet MS"/>
        <w:sz w:val="16"/>
        <w:szCs w:val="16"/>
      </w:rPr>
      <w:t>Adresa</w:t>
    </w:r>
    <w:r w:rsidR="003A5B51">
      <w:fldChar w:fldCharType="begin"/>
    </w:r>
    <w:r w:rsidR="003A5B51">
      <w:instrText xml:space="preserve"> HYPERLINK "http://arpmbuc.anpm.ro/files/ARPM%20BUCURESTI/Date%20de%20contact%20ARPMB/hartaculocalizareARPMBuc.JPG" </w:instrText>
    </w:r>
    <w:r w:rsidR="003A5B51">
      <w:fldChar w:fldCharType="end"/>
    </w:r>
    <w:r w:rsidRPr="005863C9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Str.Aurel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, nr.25, Deva,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judeţul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Hunedoara , Cod 330007</w:t>
    </w:r>
  </w:p>
  <w:p w14:paraId="42697368" w14:textId="5A3A23D3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Tel.: +4 </w:t>
    </w:r>
    <w:r w:rsidR="00101960">
      <w:rPr>
        <w:color w:val="auto"/>
        <w:sz w:val="16"/>
        <w:szCs w:val="16"/>
      </w:rPr>
      <w:t>0254 215445</w:t>
    </w:r>
  </w:p>
  <w:p w14:paraId="627D30C6" w14:textId="786B2A30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e-mail: </w:t>
    </w:r>
    <w:hyperlink r:id="rId1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office@apm</w:t>
      </w:r>
    </w:hyperlink>
    <w:r w:rsidR="00101960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Pr="005863C9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</w:p>
  <w:p w14:paraId="051FD53C" w14:textId="2F2CA07E" w:rsidR="001B47C8" w:rsidRPr="005863C9" w:rsidRDefault="00AE007A" w:rsidP="00AE007A">
    <w:pPr>
      <w:pStyle w:val="Footer1"/>
      <w:rPr>
        <w:sz w:val="16"/>
        <w:szCs w:val="16"/>
      </w:rPr>
    </w:pPr>
    <w:r w:rsidRPr="005863C9">
      <w:rPr>
        <w:sz w:val="16"/>
        <w:szCs w:val="16"/>
      </w:rPr>
      <w:t xml:space="preserve">      website: </w:t>
    </w:r>
    <w:hyperlink r:id="rId2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http://apmhd.anpm.ro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9AD6" w14:textId="77777777" w:rsidR="00546E3B" w:rsidRDefault="00546E3B" w:rsidP="00143ACD">
      <w:pPr>
        <w:spacing w:after="0" w:line="240" w:lineRule="auto"/>
      </w:pPr>
      <w:r>
        <w:separator/>
      </w:r>
    </w:p>
  </w:footnote>
  <w:footnote w:type="continuationSeparator" w:id="0">
    <w:p w14:paraId="799088AA" w14:textId="77777777" w:rsidR="00546E3B" w:rsidRDefault="00546E3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2B72"/>
    <w:rsid w:val="00042469"/>
    <w:rsid w:val="0009271A"/>
    <w:rsid w:val="000C3014"/>
    <w:rsid w:val="00101960"/>
    <w:rsid w:val="00106453"/>
    <w:rsid w:val="001106DF"/>
    <w:rsid w:val="00143ACD"/>
    <w:rsid w:val="001976C1"/>
    <w:rsid w:val="001B47C8"/>
    <w:rsid w:val="0020757D"/>
    <w:rsid w:val="00285A5F"/>
    <w:rsid w:val="002C10E9"/>
    <w:rsid w:val="002C77D2"/>
    <w:rsid w:val="002D19BC"/>
    <w:rsid w:val="003374E1"/>
    <w:rsid w:val="00354326"/>
    <w:rsid w:val="003A5B51"/>
    <w:rsid w:val="003C123B"/>
    <w:rsid w:val="00472679"/>
    <w:rsid w:val="00482EF6"/>
    <w:rsid w:val="004A4C59"/>
    <w:rsid w:val="004B7417"/>
    <w:rsid w:val="004C0CE7"/>
    <w:rsid w:val="004C7186"/>
    <w:rsid w:val="004F0F51"/>
    <w:rsid w:val="004F42C9"/>
    <w:rsid w:val="00505EFD"/>
    <w:rsid w:val="00520258"/>
    <w:rsid w:val="0053065D"/>
    <w:rsid w:val="00546E3B"/>
    <w:rsid w:val="005863C9"/>
    <w:rsid w:val="005E5C93"/>
    <w:rsid w:val="005F5671"/>
    <w:rsid w:val="005F5868"/>
    <w:rsid w:val="00631BF9"/>
    <w:rsid w:val="006D65DB"/>
    <w:rsid w:val="00724287"/>
    <w:rsid w:val="00733B88"/>
    <w:rsid w:val="00784656"/>
    <w:rsid w:val="007B543B"/>
    <w:rsid w:val="007D4A5C"/>
    <w:rsid w:val="007E6483"/>
    <w:rsid w:val="00801104"/>
    <w:rsid w:val="0081504B"/>
    <w:rsid w:val="008507D9"/>
    <w:rsid w:val="008631FB"/>
    <w:rsid w:val="008C7811"/>
    <w:rsid w:val="008D246C"/>
    <w:rsid w:val="008E19DC"/>
    <w:rsid w:val="008F412E"/>
    <w:rsid w:val="0090061B"/>
    <w:rsid w:val="00912CBD"/>
    <w:rsid w:val="009142A5"/>
    <w:rsid w:val="00933225"/>
    <w:rsid w:val="009866BC"/>
    <w:rsid w:val="009B480A"/>
    <w:rsid w:val="00A0719A"/>
    <w:rsid w:val="00A448BD"/>
    <w:rsid w:val="00A906B5"/>
    <w:rsid w:val="00AC37F6"/>
    <w:rsid w:val="00AC6CA8"/>
    <w:rsid w:val="00AE007A"/>
    <w:rsid w:val="00B66053"/>
    <w:rsid w:val="00BA7EEF"/>
    <w:rsid w:val="00BC15AD"/>
    <w:rsid w:val="00BC1B81"/>
    <w:rsid w:val="00BC4FC8"/>
    <w:rsid w:val="00BE0746"/>
    <w:rsid w:val="00C02DFA"/>
    <w:rsid w:val="00C302EE"/>
    <w:rsid w:val="00C337E3"/>
    <w:rsid w:val="00C545F6"/>
    <w:rsid w:val="00C5562D"/>
    <w:rsid w:val="00C61733"/>
    <w:rsid w:val="00C76F67"/>
    <w:rsid w:val="00CE70A8"/>
    <w:rsid w:val="00D1499F"/>
    <w:rsid w:val="00D356FA"/>
    <w:rsid w:val="00D41783"/>
    <w:rsid w:val="00D62259"/>
    <w:rsid w:val="00D71174"/>
    <w:rsid w:val="00D8381D"/>
    <w:rsid w:val="00DE792C"/>
    <w:rsid w:val="00E762A1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3A10-01C5-457B-B8B2-2F85305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3</cp:revision>
  <cp:lastPrinted>2024-04-11T11:24:00Z</cp:lastPrinted>
  <dcterms:created xsi:type="dcterms:W3CDTF">2024-05-13T07:18:00Z</dcterms:created>
  <dcterms:modified xsi:type="dcterms:W3CDTF">2024-05-13T07:23:00Z</dcterms:modified>
</cp:coreProperties>
</file>