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7D048A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7D048A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A508D" w:rsidRPr="007D048A" w:rsidRDefault="00FD753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04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   </w:t>
      </w:r>
      <w:r w:rsidR="0006429F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7D048A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7D048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A508D" w:rsidRPr="007D04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CONSTRUIRE PENSIUNE AGROTURISTICA  IN COMUNA BAIA DE CRIS , SAT CARACI , NR. 29 , JUDETUL HUNEDOARA  </w:t>
      </w:r>
      <w:r w:rsidR="00E874CA" w:rsidRPr="007D04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90136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7D048A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E874CA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în  </w:t>
      </w:r>
      <w:r w:rsidR="00DA508D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comuna Baia de Cris , sat </w:t>
      </w:r>
      <w:proofErr w:type="spellStart"/>
      <w:r w:rsidR="00DA508D" w:rsidRPr="007D048A">
        <w:rPr>
          <w:rFonts w:ascii="Times New Roman" w:hAnsi="Times New Roman" w:cs="Times New Roman"/>
          <w:sz w:val="24"/>
          <w:szCs w:val="24"/>
          <w:lang w:val="ro-RO"/>
        </w:rPr>
        <w:t>Caraci</w:t>
      </w:r>
      <w:proofErr w:type="spellEnd"/>
      <w:r w:rsidR="00DA508D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, nr. 29, jud. Hunedoara</w:t>
      </w:r>
      <w:r w:rsidR="0006429F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DA508D" w:rsidRPr="007D048A">
        <w:rPr>
          <w:rFonts w:ascii="Times New Roman" w:hAnsi="Times New Roman" w:cs="Times New Roman"/>
          <w:b/>
          <w:sz w:val="24"/>
          <w:szCs w:val="24"/>
          <w:lang w:val="ro-RO"/>
        </w:rPr>
        <w:t>BURUIANA ION SORIN AGRO ÎNTREPRINDERE INDIVIDUALA</w:t>
      </w:r>
      <w:r w:rsidR="00C90136" w:rsidRPr="007D04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7D048A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7D048A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048A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FD7535" w:rsidRPr="007D048A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174E2"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7D048A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7D048A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7D048A" w:rsidRDefault="00A424DA">
      <w:pPr>
        <w:rPr>
          <w:lang w:val="ro-RO"/>
        </w:rPr>
      </w:pPr>
    </w:p>
    <w:p w:rsidR="000F610D" w:rsidRPr="007D048A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7D048A">
        <w:rPr>
          <w:lang w:val="ro-RO"/>
        </w:rPr>
        <w:tab/>
      </w:r>
      <w:r w:rsidRPr="007D048A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7D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E6871"/>
    <w:rsid w:val="002F1646"/>
    <w:rsid w:val="00340E5C"/>
    <w:rsid w:val="00376750"/>
    <w:rsid w:val="00385E9C"/>
    <w:rsid w:val="003C1943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7D048A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B08E8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A508D"/>
    <w:rsid w:val="00DB0712"/>
    <w:rsid w:val="00DE2355"/>
    <w:rsid w:val="00DF7575"/>
    <w:rsid w:val="00E361CB"/>
    <w:rsid w:val="00E44CA8"/>
    <w:rsid w:val="00E5056B"/>
    <w:rsid w:val="00E62817"/>
    <w:rsid w:val="00E71384"/>
    <w:rsid w:val="00E874CA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2017-10-04T08:32:00Z</cp:lastPrinted>
  <dcterms:created xsi:type="dcterms:W3CDTF">2017-10-16T12:19:00Z</dcterms:created>
  <dcterms:modified xsi:type="dcterms:W3CDTF">2017-10-16T12:23:00Z</dcterms:modified>
</cp:coreProperties>
</file>