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16D" w:rsidRPr="00F711B4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F711B4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F711B4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F711B4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  <w:r w:rsidRPr="00F711B4">
        <w:rPr>
          <w:rStyle w:val="ax1"/>
          <w:rFonts w:ascii="Arial" w:hAnsi="Arial" w:cs="Arial"/>
          <w:lang w:val="ro-RO"/>
        </w:rPr>
        <w:t xml:space="preserve">Anunţ public privind decizia etapei de încadrare </w:t>
      </w:r>
    </w:p>
    <w:p w:rsidR="0094416D" w:rsidRPr="00F711B4" w:rsidRDefault="0094416D" w:rsidP="0094416D">
      <w:pPr>
        <w:jc w:val="right"/>
        <w:rPr>
          <w:rFonts w:ascii="Arial" w:hAnsi="Arial" w:cs="Arial"/>
          <w:b/>
          <w:lang w:val="ro-RO"/>
        </w:rPr>
      </w:pPr>
    </w:p>
    <w:p w:rsidR="00F711B4" w:rsidRDefault="0094416D" w:rsidP="0094416D">
      <w:pPr>
        <w:spacing w:after="120"/>
        <w:jc w:val="both"/>
        <w:rPr>
          <w:rFonts w:ascii="Arial" w:hAnsi="Arial" w:cs="Arial"/>
          <w:b/>
          <w:lang w:val="ro-RO"/>
        </w:rPr>
      </w:pPr>
      <w:r w:rsidRPr="00F711B4">
        <w:rPr>
          <w:rStyle w:val="tpa1"/>
          <w:rFonts w:ascii="Arial" w:hAnsi="Arial" w:cs="Arial"/>
          <w:lang w:val="ro-RO"/>
        </w:rPr>
        <w:t>Agen</w:t>
      </w:r>
      <w:r w:rsidR="001D69A9" w:rsidRPr="00F711B4">
        <w:rPr>
          <w:rStyle w:val="tpa1"/>
          <w:rFonts w:ascii="Arial" w:hAnsi="Arial" w:cs="Arial"/>
          <w:lang w:val="ro-RO"/>
        </w:rPr>
        <w:t>ț</w:t>
      </w:r>
      <w:r w:rsidRPr="00F711B4">
        <w:rPr>
          <w:rStyle w:val="tpa1"/>
          <w:rFonts w:ascii="Arial" w:hAnsi="Arial" w:cs="Arial"/>
          <w:lang w:val="ro-RO"/>
        </w:rPr>
        <w:t>ia pentru Protec</w:t>
      </w:r>
      <w:r w:rsidR="001D69A9" w:rsidRPr="00F711B4">
        <w:rPr>
          <w:rStyle w:val="tpa1"/>
          <w:rFonts w:ascii="Arial" w:hAnsi="Arial" w:cs="Arial"/>
          <w:lang w:val="ro-RO"/>
        </w:rPr>
        <w:t>ț</w:t>
      </w:r>
      <w:r w:rsidRPr="00F711B4">
        <w:rPr>
          <w:rStyle w:val="tpa1"/>
          <w:rFonts w:ascii="Arial" w:hAnsi="Arial" w:cs="Arial"/>
          <w:lang w:val="ro-RO"/>
        </w:rPr>
        <w:t>ia Mediului Hunedoara</w:t>
      </w:r>
      <w:r w:rsidRPr="00F711B4">
        <w:rPr>
          <w:rStyle w:val="Hyperlink"/>
          <w:rFonts w:ascii="Arial" w:hAnsi="Arial" w:cs="Arial"/>
          <w:b w:val="0"/>
          <w:u w:val="none"/>
          <w:lang w:val="ro-RO"/>
        </w:rPr>
        <w:t xml:space="preserve"> </w:t>
      </w:r>
      <w:r w:rsidRPr="00F711B4">
        <w:rPr>
          <w:rStyle w:val="tpa1"/>
          <w:rFonts w:ascii="Arial" w:hAnsi="Arial" w:cs="Arial"/>
          <w:lang w:val="ro-RO"/>
        </w:rPr>
        <w:t xml:space="preserve">anunţă publicul interesat asupra luării deciziei etapei de încadrare, în cadrul procedurilor de evaluare a impactului asupra mediului şi/sau de evaluare adecvată, pentru  proiectul </w:t>
      </w:r>
      <w:r w:rsidRPr="00F711B4">
        <w:rPr>
          <w:rFonts w:ascii="Arial" w:hAnsi="Arial" w:cs="Arial"/>
          <w:b/>
          <w:lang w:val="ro-RO"/>
        </w:rPr>
        <w:t>“</w:t>
      </w:r>
      <w:r w:rsidR="00F711B4">
        <w:rPr>
          <w:rFonts w:ascii="Arial" w:hAnsi="Arial" w:cs="Arial"/>
          <w:b/>
          <w:lang w:val="ro-RO"/>
        </w:rPr>
        <w:t>Revitalizarea Centrului Istoric al municipiului Hunedoara prin demolarea anexelor (</w:t>
      </w:r>
      <w:proofErr w:type="spellStart"/>
      <w:r w:rsidR="00F711B4">
        <w:rPr>
          <w:rFonts w:ascii="Arial" w:hAnsi="Arial" w:cs="Arial"/>
          <w:b/>
          <w:lang w:val="ro-RO"/>
        </w:rPr>
        <w:t>C3-C6</w:t>
      </w:r>
      <w:proofErr w:type="spellEnd"/>
      <w:r w:rsidR="00F711B4">
        <w:rPr>
          <w:rFonts w:ascii="Arial" w:hAnsi="Arial" w:cs="Arial"/>
          <w:b/>
          <w:lang w:val="ro-RO"/>
        </w:rPr>
        <w:t>) și reabilitarea, modernizarea și dotarea Muzeului Fierului (</w:t>
      </w:r>
      <w:proofErr w:type="spellStart"/>
      <w:r w:rsidR="00F711B4">
        <w:rPr>
          <w:rFonts w:ascii="Arial" w:hAnsi="Arial" w:cs="Arial"/>
          <w:b/>
          <w:lang w:val="ro-RO"/>
        </w:rPr>
        <w:t>C1-C2</w:t>
      </w:r>
      <w:proofErr w:type="spellEnd"/>
      <w:r w:rsidR="00F711B4">
        <w:rPr>
          <w:rFonts w:ascii="Arial" w:hAnsi="Arial" w:cs="Arial"/>
          <w:b/>
          <w:lang w:val="ro-RO"/>
        </w:rPr>
        <w:t>)</w:t>
      </w:r>
      <w:r w:rsidR="00172563" w:rsidRPr="00F711B4">
        <w:rPr>
          <w:rFonts w:ascii="Arial" w:hAnsi="Arial" w:cs="Arial"/>
          <w:b/>
          <w:lang w:val="ro-RO"/>
        </w:rPr>
        <w:t xml:space="preserve">”, </w:t>
      </w:r>
      <w:r w:rsidR="00172563" w:rsidRPr="00F711B4">
        <w:rPr>
          <w:rStyle w:val="tpa1"/>
          <w:rFonts w:ascii="Arial" w:hAnsi="Arial" w:cs="Arial"/>
          <w:lang w:val="ro-RO"/>
        </w:rPr>
        <w:t xml:space="preserve">propus a fi realizat în </w:t>
      </w:r>
      <w:r w:rsidR="00F711B4">
        <w:rPr>
          <w:rFonts w:ascii="Arial" w:hAnsi="Arial" w:cs="Arial"/>
          <w:lang w:val="ro-RO"/>
        </w:rPr>
        <w:t>Hunedoara, Piața Libertății nr. 24</w:t>
      </w:r>
      <w:r w:rsidRPr="00F711B4">
        <w:rPr>
          <w:rFonts w:ascii="Arial" w:hAnsi="Arial" w:cs="Arial"/>
          <w:lang w:val="ro-RO"/>
        </w:rPr>
        <w:t xml:space="preserve">, judeţul Hunedoara, </w:t>
      </w:r>
      <w:r w:rsidRPr="00F711B4">
        <w:rPr>
          <w:rStyle w:val="tpa1"/>
          <w:rFonts w:ascii="Arial" w:hAnsi="Arial" w:cs="Arial"/>
          <w:lang w:val="ro-RO"/>
        </w:rPr>
        <w:t xml:space="preserve">titular </w:t>
      </w:r>
      <w:r w:rsidR="00F711B4">
        <w:rPr>
          <w:rFonts w:ascii="Arial" w:hAnsi="Arial" w:cs="Arial"/>
          <w:b/>
          <w:lang w:val="ro-RO"/>
        </w:rPr>
        <w:t>MUNICIPIUL HUNEDOARA</w:t>
      </w:r>
      <w:r w:rsidR="00F711B4">
        <w:rPr>
          <w:rFonts w:ascii="Arial" w:hAnsi="Arial" w:cs="Arial"/>
          <w:b/>
          <w:lang w:val="ro-RO"/>
        </w:rPr>
        <w:t>.</w:t>
      </w:r>
    </w:p>
    <w:p w:rsidR="0094416D" w:rsidRPr="00F711B4" w:rsidRDefault="0094416D" w:rsidP="0094416D">
      <w:pPr>
        <w:spacing w:after="120"/>
        <w:jc w:val="both"/>
        <w:rPr>
          <w:rStyle w:val="tpa1"/>
          <w:rFonts w:ascii="Arial" w:hAnsi="Arial" w:cs="Arial"/>
          <w:lang w:val="ro-RO"/>
        </w:rPr>
      </w:pPr>
      <w:r w:rsidRPr="00F711B4">
        <w:rPr>
          <w:rFonts w:ascii="Arial" w:hAnsi="Arial" w:cs="Arial"/>
          <w:lang w:val="ro-RO"/>
        </w:rPr>
        <w:t xml:space="preserve">Proiectul deciziei de încadrare şi motivele care o fundamentează pot fi consultate la </w:t>
      </w:r>
      <w:r w:rsidRPr="00F711B4">
        <w:rPr>
          <w:rStyle w:val="tpa1"/>
          <w:rFonts w:ascii="Arial" w:hAnsi="Arial" w:cs="Arial"/>
          <w:lang w:val="ro-RO"/>
        </w:rPr>
        <w:t xml:space="preserve">sediul A.P.M. Hunedoara din Deva, str. A. Vlaicu, nr. 25, în zilele de luni până joi, între orele 8 </w:t>
      </w:r>
      <w:r w:rsidR="006F257C" w:rsidRPr="00F711B4">
        <w:rPr>
          <w:rStyle w:val="tpa1"/>
          <w:rFonts w:ascii="Arial" w:hAnsi="Arial" w:cs="Arial"/>
          <w:lang w:val="ro-RO"/>
        </w:rPr>
        <w:t>- 16,30 si vineri intre orele 8 -</w:t>
      </w:r>
      <w:r w:rsidRPr="00F711B4">
        <w:rPr>
          <w:rStyle w:val="tpa1"/>
          <w:rFonts w:ascii="Arial" w:hAnsi="Arial" w:cs="Arial"/>
          <w:lang w:val="ro-RO"/>
        </w:rPr>
        <w:t xml:space="preserve"> 14, precum şi la următoarea adresă de internet: </w:t>
      </w:r>
      <w:proofErr w:type="spellStart"/>
      <w:r w:rsidRPr="00F711B4">
        <w:rPr>
          <w:rStyle w:val="tpa1"/>
          <w:rFonts w:ascii="Arial" w:hAnsi="Arial" w:cs="Arial"/>
          <w:lang w:val="ro-RO"/>
        </w:rPr>
        <w:t>apmhd.anpm.ro</w:t>
      </w:r>
      <w:proofErr w:type="spellEnd"/>
      <w:r w:rsidRPr="00F711B4">
        <w:rPr>
          <w:rStyle w:val="tpa1"/>
          <w:rFonts w:ascii="Arial" w:hAnsi="Arial" w:cs="Arial"/>
          <w:lang w:val="ro-RO"/>
        </w:rPr>
        <w:t>.</w:t>
      </w:r>
    </w:p>
    <w:p w:rsidR="0094416D" w:rsidRPr="00F711B4" w:rsidRDefault="0094416D" w:rsidP="0094416D">
      <w:pPr>
        <w:spacing w:after="120"/>
        <w:jc w:val="both"/>
        <w:rPr>
          <w:rStyle w:val="ax1"/>
          <w:rFonts w:ascii="Arial" w:hAnsi="Arial" w:cs="Arial"/>
          <w:b w:val="0"/>
          <w:sz w:val="24"/>
          <w:szCs w:val="24"/>
          <w:lang w:val="ro-RO"/>
        </w:rPr>
      </w:pPr>
      <w:r w:rsidRPr="00F711B4">
        <w:rPr>
          <w:rStyle w:val="tpa1"/>
          <w:rFonts w:ascii="Arial" w:hAnsi="Arial" w:cs="Arial"/>
          <w:lang w:val="ro-RO"/>
        </w:rPr>
        <w:t xml:space="preserve">Publicului interesat poate înainta comentarii/observaţii la proiectul deciziei de încadrare până la data de </w:t>
      </w:r>
      <w:r w:rsidR="00607086" w:rsidRPr="00F711B4">
        <w:rPr>
          <w:rStyle w:val="tpa1"/>
          <w:rFonts w:ascii="Arial" w:hAnsi="Arial" w:cs="Arial"/>
          <w:b/>
          <w:lang w:val="ro-RO"/>
        </w:rPr>
        <w:t>2</w:t>
      </w:r>
      <w:r w:rsidR="00F711B4">
        <w:rPr>
          <w:rStyle w:val="tpa1"/>
          <w:rFonts w:ascii="Arial" w:hAnsi="Arial" w:cs="Arial"/>
          <w:b/>
          <w:lang w:val="ro-RO"/>
        </w:rPr>
        <w:t>6</w:t>
      </w:r>
      <w:bookmarkStart w:id="0" w:name="_GoBack"/>
      <w:bookmarkEnd w:id="0"/>
      <w:r w:rsidRPr="00F711B4">
        <w:rPr>
          <w:rStyle w:val="tpa1"/>
          <w:rFonts w:ascii="Arial" w:hAnsi="Arial" w:cs="Arial"/>
          <w:b/>
          <w:lang w:val="ro-RO"/>
        </w:rPr>
        <w:t>.</w:t>
      </w:r>
      <w:r w:rsidR="004D32E8" w:rsidRPr="00F711B4">
        <w:rPr>
          <w:rStyle w:val="tpa1"/>
          <w:rFonts w:ascii="Arial" w:hAnsi="Arial" w:cs="Arial"/>
          <w:b/>
          <w:lang w:val="ro-RO"/>
        </w:rPr>
        <w:t>0</w:t>
      </w:r>
      <w:r w:rsidR="00994BEB" w:rsidRPr="00F711B4">
        <w:rPr>
          <w:rStyle w:val="tpa1"/>
          <w:rFonts w:ascii="Arial" w:hAnsi="Arial" w:cs="Arial"/>
          <w:b/>
          <w:lang w:val="ro-RO"/>
        </w:rPr>
        <w:t>7</w:t>
      </w:r>
      <w:r w:rsidRPr="00F711B4">
        <w:rPr>
          <w:rStyle w:val="tpa1"/>
          <w:rFonts w:ascii="Arial" w:hAnsi="Arial" w:cs="Arial"/>
          <w:b/>
          <w:lang w:val="ro-RO"/>
        </w:rPr>
        <w:t>.201</w:t>
      </w:r>
      <w:r w:rsidR="004D32E8" w:rsidRPr="00F711B4">
        <w:rPr>
          <w:rStyle w:val="tpa1"/>
          <w:rFonts w:ascii="Arial" w:hAnsi="Arial" w:cs="Arial"/>
          <w:b/>
          <w:lang w:val="ro-RO"/>
        </w:rPr>
        <w:t>8</w:t>
      </w:r>
      <w:r w:rsidRPr="00F711B4">
        <w:rPr>
          <w:rStyle w:val="tpa1"/>
          <w:rFonts w:ascii="Arial" w:hAnsi="Arial" w:cs="Arial"/>
          <w:b/>
          <w:lang w:val="ro-RO"/>
        </w:rPr>
        <w:t>.</w:t>
      </w:r>
    </w:p>
    <w:p w:rsidR="0094416D" w:rsidRPr="00F711B4" w:rsidRDefault="0094416D" w:rsidP="0094416D">
      <w:pPr>
        <w:jc w:val="both"/>
        <w:rPr>
          <w:rStyle w:val="ax1"/>
          <w:rFonts w:ascii="Arial" w:hAnsi="Arial" w:cs="Arial"/>
          <w:sz w:val="24"/>
          <w:szCs w:val="24"/>
          <w:lang w:val="ro-RO"/>
        </w:rPr>
      </w:pPr>
      <w:r w:rsidRPr="00F711B4">
        <w:rPr>
          <w:rStyle w:val="ax1"/>
          <w:rFonts w:ascii="Arial" w:hAnsi="Arial" w:cs="Arial"/>
          <w:b w:val="0"/>
          <w:sz w:val="24"/>
          <w:szCs w:val="24"/>
          <w:lang w:val="ro-RO"/>
        </w:rPr>
        <w:t xml:space="preserve">Data afişării anunţului pe site: </w:t>
      </w:r>
      <w:r w:rsidR="00607086" w:rsidRPr="00F711B4">
        <w:rPr>
          <w:rStyle w:val="ax1"/>
          <w:rFonts w:ascii="Arial" w:hAnsi="Arial" w:cs="Arial"/>
          <w:sz w:val="24"/>
          <w:szCs w:val="24"/>
          <w:lang w:val="ro-RO"/>
        </w:rPr>
        <w:t>1</w:t>
      </w:r>
      <w:r w:rsidR="00F711B4">
        <w:rPr>
          <w:rStyle w:val="ax1"/>
          <w:rFonts w:ascii="Arial" w:hAnsi="Arial" w:cs="Arial"/>
          <w:sz w:val="24"/>
          <w:szCs w:val="24"/>
          <w:lang w:val="ro-RO"/>
        </w:rPr>
        <w:t>9</w:t>
      </w:r>
      <w:r w:rsidRPr="00F711B4">
        <w:rPr>
          <w:rStyle w:val="ax1"/>
          <w:rFonts w:ascii="Arial" w:hAnsi="Arial" w:cs="Arial"/>
          <w:sz w:val="24"/>
          <w:szCs w:val="24"/>
          <w:lang w:val="ro-RO"/>
        </w:rPr>
        <w:t>.</w:t>
      </w:r>
      <w:r w:rsidR="004D32E8" w:rsidRPr="00F711B4">
        <w:rPr>
          <w:rStyle w:val="ax1"/>
          <w:rFonts w:ascii="Arial" w:hAnsi="Arial" w:cs="Arial"/>
          <w:sz w:val="24"/>
          <w:szCs w:val="24"/>
          <w:lang w:val="ro-RO"/>
        </w:rPr>
        <w:t>0</w:t>
      </w:r>
      <w:r w:rsidR="00607086" w:rsidRPr="00F711B4">
        <w:rPr>
          <w:rStyle w:val="ax1"/>
          <w:rFonts w:ascii="Arial" w:hAnsi="Arial" w:cs="Arial"/>
          <w:sz w:val="24"/>
          <w:szCs w:val="24"/>
          <w:lang w:val="ro-RO"/>
        </w:rPr>
        <w:t>7</w:t>
      </w:r>
      <w:r w:rsidRPr="00F711B4">
        <w:rPr>
          <w:rStyle w:val="ax1"/>
          <w:rFonts w:ascii="Arial" w:hAnsi="Arial" w:cs="Arial"/>
          <w:sz w:val="24"/>
          <w:szCs w:val="24"/>
          <w:lang w:val="ro-RO"/>
        </w:rPr>
        <w:t>.201</w:t>
      </w:r>
      <w:r w:rsidR="004D32E8" w:rsidRPr="00F711B4">
        <w:rPr>
          <w:rStyle w:val="ax1"/>
          <w:rFonts w:ascii="Arial" w:hAnsi="Arial" w:cs="Arial"/>
          <w:sz w:val="24"/>
          <w:szCs w:val="24"/>
          <w:lang w:val="ro-RO"/>
        </w:rPr>
        <w:t>8</w:t>
      </w:r>
    </w:p>
    <w:p w:rsidR="0094416D" w:rsidRPr="00F711B4" w:rsidRDefault="0094416D">
      <w:pPr>
        <w:rPr>
          <w:lang w:val="ro-RO"/>
        </w:rPr>
      </w:pPr>
    </w:p>
    <w:sectPr w:rsidR="0094416D" w:rsidRPr="00F711B4" w:rsidSect="00A50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D7D99"/>
    <w:multiLevelType w:val="hybridMultilevel"/>
    <w:tmpl w:val="1F66FE6C"/>
    <w:lvl w:ilvl="0" w:tplc="F8A8F1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16D"/>
    <w:rsid w:val="00172563"/>
    <w:rsid w:val="001D69A9"/>
    <w:rsid w:val="0025026D"/>
    <w:rsid w:val="003C53CB"/>
    <w:rsid w:val="004D32E8"/>
    <w:rsid w:val="004E167F"/>
    <w:rsid w:val="00607086"/>
    <w:rsid w:val="006E117F"/>
    <w:rsid w:val="006F257C"/>
    <w:rsid w:val="007170A8"/>
    <w:rsid w:val="0085435F"/>
    <w:rsid w:val="00862B36"/>
    <w:rsid w:val="0094416D"/>
    <w:rsid w:val="00994BEB"/>
    <w:rsid w:val="00A5080E"/>
    <w:rsid w:val="00BC5D23"/>
    <w:rsid w:val="00C524FA"/>
    <w:rsid w:val="00D012E7"/>
    <w:rsid w:val="00D075E7"/>
    <w:rsid w:val="00E84395"/>
    <w:rsid w:val="00F7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94416D"/>
    <w:rPr>
      <w:b/>
      <w:bCs/>
      <w:color w:val="333399"/>
      <w:u w:val="single"/>
    </w:rPr>
  </w:style>
  <w:style w:type="character" w:customStyle="1" w:styleId="tpa1">
    <w:name w:val="tpa1"/>
    <w:basedOn w:val="Fontdeparagrafimplicit"/>
    <w:rsid w:val="0094416D"/>
  </w:style>
  <w:style w:type="character" w:customStyle="1" w:styleId="ax1">
    <w:name w:val="ax1"/>
    <w:basedOn w:val="Fontdeparagrafimplicit"/>
    <w:rsid w:val="0094416D"/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146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APMHD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viorica.todea</dc:creator>
  <cp:keywords/>
  <dc:description/>
  <cp:lastModifiedBy>Todea Viorica</cp:lastModifiedBy>
  <cp:revision>20</cp:revision>
  <cp:lastPrinted>2018-07-13T06:25:00Z</cp:lastPrinted>
  <dcterms:created xsi:type="dcterms:W3CDTF">2014-02-03T13:57:00Z</dcterms:created>
  <dcterms:modified xsi:type="dcterms:W3CDTF">2018-07-19T12:46:00Z</dcterms:modified>
</cp:coreProperties>
</file>