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9" w:rsidRPr="00952419" w:rsidRDefault="00952419" w:rsidP="00952419">
      <w:proofErr w:type="spellStart"/>
      <w:r w:rsidRPr="00952419">
        <w:t>Bugetul</w:t>
      </w:r>
      <w:proofErr w:type="spellEnd"/>
      <w:r w:rsidRPr="00952419">
        <w:t xml:space="preserve"> </w:t>
      </w:r>
      <w:proofErr w:type="spellStart"/>
      <w:r w:rsidRPr="00952419">
        <w:t>alocat</w:t>
      </w:r>
      <w:proofErr w:type="spellEnd"/>
      <w:r w:rsidRPr="00952419">
        <w:t xml:space="preserve"> </w:t>
      </w:r>
      <w:proofErr w:type="spellStart"/>
      <w:r w:rsidRPr="00952419">
        <w:t>programului</w:t>
      </w:r>
      <w:proofErr w:type="spellEnd"/>
      <w:r w:rsidRPr="00952419">
        <w:t xml:space="preserve"> Casa Verde </w:t>
      </w:r>
      <w:proofErr w:type="spellStart"/>
      <w:r w:rsidRPr="00952419">
        <w:t>Clasic</w:t>
      </w:r>
      <w:proofErr w:type="spellEnd"/>
      <w:r w:rsidRPr="00952419">
        <w:t xml:space="preserve"> a </w:t>
      </w:r>
      <w:proofErr w:type="spellStart"/>
      <w:r w:rsidRPr="00952419">
        <w:t>fost</w:t>
      </w:r>
      <w:proofErr w:type="spellEnd"/>
      <w:r w:rsidRPr="00952419">
        <w:t xml:space="preserve"> </w:t>
      </w:r>
      <w:proofErr w:type="spellStart"/>
      <w:r w:rsidRPr="00952419">
        <w:t>suplimentat</w:t>
      </w:r>
      <w:proofErr w:type="spellEnd"/>
      <w:r w:rsidRPr="00952419">
        <w:t xml:space="preserve"> cu </w:t>
      </w:r>
      <w:proofErr w:type="spellStart"/>
      <w:r w:rsidRPr="00952419">
        <w:t>aproximativ</w:t>
      </w:r>
      <w:proofErr w:type="spellEnd"/>
      <w:r w:rsidRPr="00952419">
        <w:t xml:space="preserve"> 25%, </w:t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fiecare</w:t>
      </w:r>
      <w:proofErr w:type="spellEnd"/>
      <w:r w:rsidRPr="00952419">
        <w:t xml:space="preserve"> </w:t>
      </w:r>
      <w:proofErr w:type="spellStart"/>
      <w:r w:rsidRPr="00952419">
        <w:t>județ</w:t>
      </w:r>
      <w:proofErr w:type="spellEnd"/>
    </w:p>
    <w:p w:rsidR="00952419" w:rsidRPr="00952419" w:rsidRDefault="00647878" w:rsidP="00952419">
      <w:hyperlink r:id="rId4" w:history="1">
        <w:r w:rsidR="00952419" w:rsidRPr="00952419">
          <w:rPr>
            <w:rStyle w:val="Hyperlink"/>
          </w:rPr>
          <w:t xml:space="preserve">12 </w:t>
        </w:r>
        <w:proofErr w:type="spellStart"/>
        <w:r w:rsidR="00952419" w:rsidRPr="00952419">
          <w:rPr>
            <w:rStyle w:val="Hyperlink"/>
          </w:rPr>
          <w:t>octombrie</w:t>
        </w:r>
        <w:proofErr w:type="spellEnd"/>
        <w:r w:rsidR="00952419" w:rsidRPr="00952419">
          <w:rPr>
            <w:rStyle w:val="Hyperlink"/>
          </w:rPr>
          <w:t xml:space="preserve"> 2016</w:t>
        </w:r>
      </w:hyperlink>
      <w:hyperlink r:id="rId5" w:history="1">
        <w:r w:rsidR="00952419" w:rsidRPr="00952419">
          <w:rPr>
            <w:rStyle w:val="Hyperlink"/>
          </w:rPr>
          <w:t>BaraganTV</w:t>
        </w:r>
      </w:hyperlink>
    </w:p>
    <w:p w:rsidR="00952419" w:rsidRPr="00952419" w:rsidRDefault="00952419" w:rsidP="00952419">
      <w:r w:rsidRPr="00952419">
        <w:rPr>
          <w:noProof/>
        </w:rPr>
        <w:drawing>
          <wp:inline distT="0" distB="0" distL="0" distR="0">
            <wp:extent cx="4785014" cy="2924175"/>
            <wp:effectExtent l="19050" t="0" r="0" b="0"/>
            <wp:docPr id="1" name="Picture 1" descr="casa-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-ver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14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19" w:rsidRPr="00952419" w:rsidRDefault="00952419" w:rsidP="00952419">
      <w:proofErr w:type="spellStart"/>
      <w:r w:rsidRPr="00952419">
        <w:t>În</w:t>
      </w:r>
      <w:proofErr w:type="spellEnd"/>
      <w:r w:rsidRPr="00952419">
        <w:t xml:space="preserve"> </w:t>
      </w:r>
      <w:proofErr w:type="spellStart"/>
      <w:r w:rsidRPr="00952419">
        <w:t>cadrul</w:t>
      </w:r>
      <w:proofErr w:type="spellEnd"/>
      <w:r w:rsidRPr="00952419">
        <w:t xml:space="preserve"> </w:t>
      </w:r>
      <w:proofErr w:type="spellStart"/>
      <w:r w:rsidRPr="00952419">
        <w:t>programului</w:t>
      </w:r>
      <w:proofErr w:type="spellEnd"/>
      <w:r w:rsidRPr="00952419">
        <w:t xml:space="preserve"> Casa Verde </w:t>
      </w:r>
      <w:proofErr w:type="spellStart"/>
      <w:r w:rsidRPr="00952419">
        <w:t>Clasic</w:t>
      </w:r>
      <w:proofErr w:type="spellEnd"/>
      <w:r w:rsidRPr="00952419">
        <w:t xml:space="preserve">, </w:t>
      </w:r>
      <w:proofErr w:type="spellStart"/>
      <w:r w:rsidRPr="00952419">
        <w:t>Agenţia</w:t>
      </w:r>
      <w:proofErr w:type="spellEnd"/>
      <w:r w:rsidRPr="00952419">
        <w:t xml:space="preserve"> </w:t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Protecţia</w:t>
      </w:r>
      <w:proofErr w:type="spellEnd"/>
      <w:r w:rsidRPr="00952419">
        <w:t xml:space="preserve"> </w:t>
      </w:r>
      <w:proofErr w:type="spellStart"/>
      <w:r w:rsidRPr="00952419">
        <w:t>Mediului</w:t>
      </w:r>
      <w:proofErr w:type="spellEnd"/>
      <w:r w:rsidRPr="00952419">
        <w:t xml:space="preserve"> </w:t>
      </w:r>
      <w:proofErr w:type="spellStart"/>
      <w:r w:rsidRPr="00952419">
        <w:t>Ialomiţa</w:t>
      </w:r>
      <w:proofErr w:type="spellEnd"/>
      <w:r w:rsidRPr="00952419">
        <w:t xml:space="preserve"> a </w:t>
      </w:r>
      <w:proofErr w:type="spellStart"/>
      <w:r w:rsidRPr="00952419">
        <w:t>înregistrat</w:t>
      </w:r>
      <w:proofErr w:type="spellEnd"/>
      <w:r w:rsidRPr="00952419">
        <w:t xml:space="preserve"> </w:t>
      </w:r>
      <w:proofErr w:type="spellStart"/>
      <w:r w:rsidRPr="00952419">
        <w:t>până</w:t>
      </w:r>
      <w:proofErr w:type="spellEnd"/>
      <w:r w:rsidRPr="00952419">
        <w:t xml:space="preserve"> la data de 12.10.2016 </w:t>
      </w:r>
      <w:proofErr w:type="gramStart"/>
      <w:r w:rsidRPr="00952419">
        <w:t>un</w:t>
      </w:r>
      <w:proofErr w:type="gramEnd"/>
      <w:r w:rsidRPr="00952419">
        <w:t xml:space="preserve"> </w:t>
      </w:r>
      <w:proofErr w:type="spellStart"/>
      <w:r w:rsidRPr="00952419">
        <w:t>număr</w:t>
      </w:r>
      <w:proofErr w:type="spellEnd"/>
      <w:r w:rsidRPr="00952419">
        <w:t xml:space="preserve"> de 113 </w:t>
      </w:r>
      <w:proofErr w:type="spellStart"/>
      <w:r w:rsidRPr="00952419">
        <w:t>dosare</w:t>
      </w:r>
      <w:proofErr w:type="spellEnd"/>
      <w:r w:rsidRPr="00952419">
        <w:t xml:space="preserve"> </w:t>
      </w:r>
      <w:proofErr w:type="spellStart"/>
      <w:r w:rsidRPr="00952419">
        <w:t>în</w:t>
      </w:r>
      <w:proofErr w:type="spellEnd"/>
      <w:r w:rsidRPr="00952419">
        <w:t xml:space="preserve"> </w:t>
      </w:r>
      <w:proofErr w:type="spellStart"/>
      <w:r w:rsidRPr="00952419">
        <w:t>valoare</w:t>
      </w:r>
      <w:proofErr w:type="spellEnd"/>
      <w:r w:rsidRPr="00952419">
        <w:t xml:space="preserve"> de 679.937lei.</w:t>
      </w:r>
      <w:r w:rsidRPr="00952419">
        <w:br/>
      </w:r>
      <w:proofErr w:type="spellStart"/>
      <w:r w:rsidRPr="00952419">
        <w:t>Având</w:t>
      </w:r>
      <w:proofErr w:type="spellEnd"/>
      <w:r w:rsidRPr="00952419">
        <w:t xml:space="preserve"> </w:t>
      </w:r>
      <w:proofErr w:type="spellStart"/>
      <w:r w:rsidRPr="00952419">
        <w:t>în</w:t>
      </w:r>
      <w:proofErr w:type="spellEnd"/>
      <w:r w:rsidRPr="00952419">
        <w:t xml:space="preserve"> </w:t>
      </w:r>
      <w:proofErr w:type="spellStart"/>
      <w:r w:rsidRPr="00952419">
        <w:t>vedere</w:t>
      </w:r>
      <w:proofErr w:type="spellEnd"/>
      <w:r w:rsidRPr="00952419">
        <w:t xml:space="preserve"> </w:t>
      </w:r>
      <w:proofErr w:type="spellStart"/>
      <w:r w:rsidRPr="00952419">
        <w:t>dispoziția</w:t>
      </w:r>
      <w:proofErr w:type="spellEnd"/>
      <w:r w:rsidRPr="00952419">
        <w:t xml:space="preserve"> </w:t>
      </w:r>
      <w:proofErr w:type="spellStart"/>
      <w:r w:rsidRPr="00952419">
        <w:t>preşedintelui</w:t>
      </w:r>
      <w:proofErr w:type="spellEnd"/>
      <w:r w:rsidRPr="00952419">
        <w:t xml:space="preserve"> </w:t>
      </w:r>
      <w:proofErr w:type="spellStart"/>
      <w:r w:rsidRPr="00952419">
        <w:t>Administrației</w:t>
      </w:r>
      <w:proofErr w:type="spellEnd"/>
      <w:r w:rsidRPr="00952419">
        <w:t xml:space="preserve"> </w:t>
      </w:r>
      <w:proofErr w:type="spellStart"/>
      <w:r w:rsidRPr="00952419">
        <w:t>Fondului</w:t>
      </w:r>
      <w:proofErr w:type="spellEnd"/>
      <w:r w:rsidRPr="00952419">
        <w:t xml:space="preserve"> </w:t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Mediu</w:t>
      </w:r>
      <w:proofErr w:type="spellEnd"/>
      <w:r w:rsidRPr="00952419">
        <w:t xml:space="preserve">, </w:t>
      </w:r>
      <w:proofErr w:type="spellStart"/>
      <w:r w:rsidRPr="00952419">
        <w:t>vă</w:t>
      </w:r>
      <w:proofErr w:type="spellEnd"/>
      <w:r w:rsidRPr="00952419">
        <w:t xml:space="preserve"> </w:t>
      </w:r>
      <w:proofErr w:type="spellStart"/>
      <w:r w:rsidRPr="00952419">
        <w:t>informăm</w:t>
      </w:r>
      <w:proofErr w:type="spellEnd"/>
      <w:r w:rsidRPr="00952419">
        <w:t xml:space="preserve"> </w:t>
      </w:r>
      <w:proofErr w:type="spellStart"/>
      <w:r w:rsidRPr="00952419">
        <w:t>că</w:t>
      </w:r>
      <w:proofErr w:type="spellEnd"/>
      <w:r w:rsidRPr="00952419">
        <w:t xml:space="preserve"> </w:t>
      </w:r>
      <w:proofErr w:type="spellStart"/>
      <w:r w:rsidRPr="00952419">
        <w:t>bugetul</w:t>
      </w:r>
      <w:proofErr w:type="spellEnd"/>
      <w:r w:rsidRPr="00952419">
        <w:t xml:space="preserve"> </w:t>
      </w:r>
      <w:proofErr w:type="spellStart"/>
      <w:r w:rsidRPr="00952419">
        <w:t>alocat</w:t>
      </w:r>
      <w:proofErr w:type="spellEnd"/>
      <w:r w:rsidRPr="00952419">
        <w:t xml:space="preserve"> </w:t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programul</w:t>
      </w:r>
      <w:proofErr w:type="spellEnd"/>
      <w:r w:rsidRPr="00952419">
        <w:t xml:space="preserve"> Casa Verde </w:t>
      </w:r>
      <w:proofErr w:type="spellStart"/>
      <w:r w:rsidRPr="00952419">
        <w:t>Clasic</w:t>
      </w:r>
      <w:proofErr w:type="spellEnd"/>
      <w:r w:rsidRPr="00952419">
        <w:t xml:space="preserve"> a </w:t>
      </w:r>
      <w:proofErr w:type="spellStart"/>
      <w:r w:rsidRPr="00952419">
        <w:t>fost</w:t>
      </w:r>
      <w:proofErr w:type="spellEnd"/>
      <w:r w:rsidRPr="00952419">
        <w:t xml:space="preserve"> </w:t>
      </w:r>
      <w:proofErr w:type="spellStart"/>
      <w:r w:rsidRPr="00952419">
        <w:t>suplimentat</w:t>
      </w:r>
      <w:proofErr w:type="spellEnd"/>
      <w:r w:rsidRPr="00952419">
        <w:t xml:space="preserve"> cu </w:t>
      </w:r>
      <w:proofErr w:type="spellStart"/>
      <w:r w:rsidRPr="00952419">
        <w:t>aproximativ</w:t>
      </w:r>
      <w:proofErr w:type="spellEnd"/>
      <w:r w:rsidRPr="00952419">
        <w:t xml:space="preserve"> 25%, </w:t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fiecare</w:t>
      </w:r>
      <w:proofErr w:type="spellEnd"/>
      <w:r w:rsidRPr="00952419">
        <w:t xml:space="preserve"> </w:t>
      </w:r>
      <w:proofErr w:type="spellStart"/>
      <w:r w:rsidRPr="00952419">
        <w:t>județ</w:t>
      </w:r>
      <w:proofErr w:type="spellEnd"/>
      <w:r w:rsidRPr="00952419">
        <w:t xml:space="preserve">, </w:t>
      </w:r>
      <w:proofErr w:type="spellStart"/>
      <w:r w:rsidRPr="00952419">
        <w:t>începând</w:t>
      </w:r>
      <w:proofErr w:type="spellEnd"/>
      <w:r w:rsidRPr="00952419">
        <w:t xml:space="preserve"> de </w:t>
      </w:r>
      <w:proofErr w:type="spellStart"/>
      <w:r w:rsidRPr="00952419">
        <w:t>azi</w:t>
      </w:r>
      <w:proofErr w:type="spellEnd"/>
      <w:r w:rsidRPr="00952419">
        <w:t xml:space="preserve">, 12 </w:t>
      </w:r>
      <w:proofErr w:type="spellStart"/>
      <w:r w:rsidRPr="00952419">
        <w:t>octombrie</w:t>
      </w:r>
      <w:proofErr w:type="spellEnd"/>
      <w:r w:rsidRPr="00952419">
        <w:t xml:space="preserve"> 2016, </w:t>
      </w:r>
      <w:proofErr w:type="spellStart"/>
      <w:r w:rsidRPr="00952419">
        <w:t>ora</w:t>
      </w:r>
      <w:proofErr w:type="spellEnd"/>
      <w:r w:rsidRPr="00952419">
        <w:t xml:space="preserve"> 9.00.</w:t>
      </w:r>
      <w:r w:rsidRPr="00952419">
        <w:br/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judeţul</w:t>
      </w:r>
      <w:proofErr w:type="spellEnd"/>
      <w:r w:rsidRPr="00952419">
        <w:t xml:space="preserve"> </w:t>
      </w:r>
      <w:proofErr w:type="spellStart"/>
      <w:r w:rsidRPr="00952419">
        <w:t>Ialomiţa</w:t>
      </w:r>
      <w:proofErr w:type="spellEnd"/>
      <w:r w:rsidRPr="00952419">
        <w:t xml:space="preserve"> </w:t>
      </w:r>
      <w:proofErr w:type="spellStart"/>
      <w:r w:rsidRPr="00952419">
        <w:t>plafonul</w:t>
      </w:r>
      <w:proofErr w:type="spellEnd"/>
      <w:r w:rsidRPr="00952419">
        <w:t xml:space="preserve"> </w:t>
      </w:r>
      <w:proofErr w:type="spellStart"/>
      <w:r w:rsidRPr="00952419">
        <w:t>disponibil</w:t>
      </w:r>
      <w:proofErr w:type="spellEnd"/>
      <w:r w:rsidRPr="00952419">
        <w:t xml:space="preserve"> la </w:t>
      </w:r>
      <w:proofErr w:type="spellStart"/>
      <w:r w:rsidRPr="00952419">
        <w:t>acest</w:t>
      </w:r>
      <w:proofErr w:type="spellEnd"/>
      <w:r w:rsidRPr="00952419">
        <w:t xml:space="preserve"> moment </w:t>
      </w:r>
      <w:proofErr w:type="spellStart"/>
      <w:proofErr w:type="gramStart"/>
      <w:r w:rsidRPr="00952419">
        <w:t>este</w:t>
      </w:r>
      <w:proofErr w:type="spellEnd"/>
      <w:proofErr w:type="gramEnd"/>
      <w:r w:rsidRPr="00952419">
        <w:t xml:space="preserve"> de 410.026 lei.</w:t>
      </w:r>
      <w:r w:rsidRPr="00952419">
        <w:br/>
      </w:r>
      <w:proofErr w:type="spellStart"/>
      <w:r w:rsidRPr="00952419">
        <w:t>Agenţia</w:t>
      </w:r>
      <w:proofErr w:type="spellEnd"/>
      <w:r w:rsidRPr="00952419">
        <w:t xml:space="preserve"> </w:t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Protecţia</w:t>
      </w:r>
      <w:proofErr w:type="spellEnd"/>
      <w:r w:rsidRPr="00952419">
        <w:t xml:space="preserve"> </w:t>
      </w:r>
      <w:proofErr w:type="spellStart"/>
      <w:r w:rsidRPr="00952419">
        <w:t>Mediului</w:t>
      </w:r>
      <w:proofErr w:type="spellEnd"/>
      <w:r w:rsidRPr="00952419">
        <w:t xml:space="preserve"> </w:t>
      </w:r>
      <w:proofErr w:type="spellStart"/>
      <w:r w:rsidRPr="00952419">
        <w:t>Ialomiţa</w:t>
      </w:r>
      <w:proofErr w:type="spellEnd"/>
      <w:r w:rsidRPr="00952419">
        <w:t xml:space="preserve"> </w:t>
      </w:r>
      <w:proofErr w:type="spellStart"/>
      <w:r w:rsidRPr="00952419">
        <w:t>şi</w:t>
      </w:r>
      <w:proofErr w:type="spellEnd"/>
      <w:r w:rsidRPr="00952419">
        <w:t xml:space="preserve">-a </w:t>
      </w:r>
      <w:proofErr w:type="spellStart"/>
      <w:r w:rsidRPr="00952419">
        <w:t>mobilizat</w:t>
      </w:r>
      <w:proofErr w:type="spellEnd"/>
      <w:r w:rsidRPr="00952419">
        <w:t xml:space="preserve"> </w:t>
      </w:r>
      <w:proofErr w:type="spellStart"/>
      <w:r w:rsidRPr="00952419">
        <w:t>toate</w:t>
      </w:r>
      <w:proofErr w:type="spellEnd"/>
      <w:r w:rsidRPr="00952419">
        <w:t xml:space="preserve"> </w:t>
      </w:r>
      <w:proofErr w:type="spellStart"/>
      <w:r w:rsidRPr="00952419">
        <w:t>resursele</w:t>
      </w:r>
      <w:proofErr w:type="spellEnd"/>
      <w:r w:rsidRPr="00952419">
        <w:t xml:space="preserve"> </w:t>
      </w:r>
      <w:proofErr w:type="spellStart"/>
      <w:r w:rsidRPr="00952419">
        <w:t>pentru</w:t>
      </w:r>
      <w:proofErr w:type="spellEnd"/>
      <w:r w:rsidRPr="00952419">
        <w:t xml:space="preserve"> a </w:t>
      </w:r>
      <w:proofErr w:type="spellStart"/>
      <w:r w:rsidRPr="00952419">
        <w:t>veni</w:t>
      </w:r>
      <w:proofErr w:type="spellEnd"/>
      <w:r w:rsidRPr="00952419">
        <w:t xml:space="preserve"> </w:t>
      </w:r>
      <w:proofErr w:type="spellStart"/>
      <w:r w:rsidRPr="00952419">
        <w:t>în</w:t>
      </w:r>
      <w:proofErr w:type="spellEnd"/>
      <w:r w:rsidRPr="00952419">
        <w:t xml:space="preserve"> </w:t>
      </w:r>
      <w:proofErr w:type="spellStart"/>
      <w:r w:rsidRPr="00952419">
        <w:t>sprijinul</w:t>
      </w:r>
      <w:proofErr w:type="spellEnd"/>
      <w:r w:rsidRPr="00952419">
        <w:t xml:space="preserve"> </w:t>
      </w:r>
      <w:proofErr w:type="spellStart"/>
      <w:r w:rsidRPr="00952419">
        <w:t>ialomiţenilor</w:t>
      </w:r>
      <w:proofErr w:type="spellEnd"/>
      <w:r w:rsidRPr="00952419">
        <w:t xml:space="preserve"> </w:t>
      </w:r>
      <w:proofErr w:type="spellStart"/>
      <w:r w:rsidRPr="00952419">
        <w:t>şi</w:t>
      </w:r>
      <w:proofErr w:type="spellEnd"/>
      <w:r w:rsidRPr="00952419">
        <w:t xml:space="preserve"> a </w:t>
      </w:r>
      <w:proofErr w:type="spellStart"/>
      <w:r w:rsidRPr="00952419">
        <w:t>facilita</w:t>
      </w:r>
      <w:proofErr w:type="spellEnd"/>
      <w:r w:rsidRPr="00952419">
        <w:t xml:space="preserve"> </w:t>
      </w:r>
      <w:proofErr w:type="spellStart"/>
      <w:r w:rsidRPr="00952419">
        <w:t>accesul</w:t>
      </w:r>
      <w:proofErr w:type="spellEnd"/>
      <w:r w:rsidRPr="00952419">
        <w:t xml:space="preserve"> la </w:t>
      </w:r>
      <w:proofErr w:type="spellStart"/>
      <w:r w:rsidRPr="00952419">
        <w:t>finanţarea</w:t>
      </w:r>
      <w:proofErr w:type="spellEnd"/>
      <w:r w:rsidRPr="00952419">
        <w:t xml:space="preserve"> </w:t>
      </w:r>
      <w:proofErr w:type="spellStart"/>
      <w:r w:rsidRPr="00952419">
        <w:t>oferită</w:t>
      </w:r>
      <w:proofErr w:type="spellEnd"/>
      <w:r w:rsidRPr="00952419">
        <w:t xml:space="preserve"> de </w:t>
      </w:r>
      <w:proofErr w:type="spellStart"/>
      <w:r w:rsidRPr="00952419">
        <w:t>Administraţia</w:t>
      </w:r>
      <w:proofErr w:type="spellEnd"/>
      <w:r w:rsidRPr="00952419">
        <w:t xml:space="preserve"> </w:t>
      </w:r>
      <w:proofErr w:type="spellStart"/>
      <w:r w:rsidRPr="00952419">
        <w:t>Fondului</w:t>
      </w:r>
      <w:proofErr w:type="spellEnd"/>
      <w:r w:rsidRPr="00952419">
        <w:t xml:space="preserve"> </w:t>
      </w:r>
      <w:proofErr w:type="spellStart"/>
      <w:r w:rsidRPr="00952419">
        <w:t>pentru</w:t>
      </w:r>
      <w:proofErr w:type="spellEnd"/>
      <w:r w:rsidRPr="00952419">
        <w:t xml:space="preserve"> </w:t>
      </w:r>
      <w:proofErr w:type="spellStart"/>
      <w:r w:rsidRPr="00952419">
        <w:t>Mediu</w:t>
      </w:r>
      <w:proofErr w:type="spellEnd"/>
      <w:r w:rsidRPr="00952419">
        <w:t xml:space="preserve">, </w:t>
      </w:r>
      <w:proofErr w:type="spellStart"/>
      <w:r w:rsidRPr="00952419">
        <w:t>fiind</w:t>
      </w:r>
      <w:proofErr w:type="spellEnd"/>
      <w:r w:rsidRPr="00952419">
        <w:t xml:space="preserve"> </w:t>
      </w:r>
      <w:proofErr w:type="spellStart"/>
      <w:r w:rsidRPr="00952419">
        <w:t>doar</w:t>
      </w:r>
      <w:proofErr w:type="spellEnd"/>
      <w:r w:rsidRPr="00952419">
        <w:t xml:space="preserve"> </w:t>
      </w:r>
      <w:proofErr w:type="gramStart"/>
      <w:r w:rsidRPr="00952419">
        <w:t>un</w:t>
      </w:r>
      <w:proofErr w:type="gramEnd"/>
      <w:r w:rsidRPr="00952419">
        <w:t xml:space="preserve"> </w:t>
      </w:r>
      <w:proofErr w:type="spellStart"/>
      <w:r w:rsidRPr="00952419">
        <w:t>intermediar</w:t>
      </w:r>
      <w:proofErr w:type="spellEnd"/>
      <w:r w:rsidRPr="00952419">
        <w:t xml:space="preserve"> </w:t>
      </w:r>
      <w:proofErr w:type="spellStart"/>
      <w:r w:rsidRPr="00952419">
        <w:t>între</w:t>
      </w:r>
      <w:proofErr w:type="spellEnd"/>
      <w:r w:rsidRPr="00952419">
        <w:t xml:space="preserve"> </w:t>
      </w:r>
      <w:proofErr w:type="spellStart"/>
      <w:r w:rsidRPr="00952419">
        <w:t>cetăţeni</w:t>
      </w:r>
      <w:proofErr w:type="spellEnd"/>
      <w:r w:rsidRPr="00952419">
        <w:t xml:space="preserve"> </w:t>
      </w:r>
      <w:proofErr w:type="spellStart"/>
      <w:r w:rsidRPr="00952419">
        <w:t>şi</w:t>
      </w:r>
      <w:proofErr w:type="spellEnd"/>
      <w:r w:rsidRPr="00952419">
        <w:t xml:space="preserve"> </w:t>
      </w:r>
      <w:proofErr w:type="spellStart"/>
      <w:r w:rsidRPr="00952419">
        <w:t>finanţator</w:t>
      </w:r>
      <w:proofErr w:type="spellEnd"/>
      <w:r w:rsidRPr="00952419">
        <w:t xml:space="preserve">. Ca </w:t>
      </w:r>
      <w:proofErr w:type="spellStart"/>
      <w:r w:rsidRPr="00952419">
        <w:t>urmare</w:t>
      </w:r>
      <w:proofErr w:type="spellEnd"/>
      <w:r w:rsidRPr="00952419">
        <w:t xml:space="preserve">, </w:t>
      </w:r>
      <w:proofErr w:type="spellStart"/>
      <w:r w:rsidRPr="00952419">
        <w:t>primirea</w:t>
      </w:r>
      <w:proofErr w:type="spellEnd"/>
      <w:r w:rsidRPr="00952419">
        <w:t xml:space="preserve"> </w:t>
      </w:r>
      <w:proofErr w:type="spellStart"/>
      <w:r w:rsidRPr="00952419">
        <w:t>dosarelor</w:t>
      </w:r>
      <w:proofErr w:type="spellEnd"/>
      <w:r w:rsidRPr="00952419">
        <w:t xml:space="preserve"> se </w:t>
      </w:r>
      <w:proofErr w:type="spellStart"/>
      <w:proofErr w:type="gramStart"/>
      <w:r w:rsidRPr="00952419">
        <w:t>va</w:t>
      </w:r>
      <w:proofErr w:type="spellEnd"/>
      <w:proofErr w:type="gramEnd"/>
      <w:r w:rsidRPr="00952419">
        <w:t xml:space="preserve"> continua </w:t>
      </w:r>
      <w:proofErr w:type="spellStart"/>
      <w:r w:rsidRPr="00952419">
        <w:t>în</w:t>
      </w:r>
      <w:proofErr w:type="spellEnd"/>
      <w:r w:rsidRPr="00952419">
        <w:t xml:space="preserve"> </w:t>
      </w:r>
      <w:proofErr w:type="spellStart"/>
      <w:r w:rsidRPr="00952419">
        <w:t>limita</w:t>
      </w:r>
      <w:proofErr w:type="spellEnd"/>
      <w:r w:rsidRPr="00952419">
        <w:t xml:space="preserve"> </w:t>
      </w:r>
      <w:proofErr w:type="spellStart"/>
      <w:r w:rsidRPr="00952419">
        <w:t>noului</w:t>
      </w:r>
      <w:proofErr w:type="spellEnd"/>
      <w:r w:rsidRPr="00952419">
        <w:t xml:space="preserve"> </w:t>
      </w:r>
      <w:proofErr w:type="spellStart"/>
      <w:r w:rsidRPr="00952419">
        <w:t>buget</w:t>
      </w:r>
      <w:proofErr w:type="spellEnd"/>
      <w:r w:rsidRPr="00952419">
        <w:t xml:space="preserve"> </w:t>
      </w:r>
      <w:proofErr w:type="spellStart"/>
      <w:r w:rsidRPr="00952419">
        <w:t>alocat</w:t>
      </w:r>
      <w:proofErr w:type="spellEnd"/>
      <w:r w:rsidRPr="00952419">
        <w:t xml:space="preserve">, </w:t>
      </w:r>
      <w:proofErr w:type="spellStart"/>
      <w:r w:rsidRPr="00952419">
        <w:t>până</w:t>
      </w:r>
      <w:proofErr w:type="spellEnd"/>
      <w:r w:rsidRPr="00952419">
        <w:t xml:space="preserve"> la data de 24.10.2016.</w:t>
      </w:r>
    </w:p>
    <w:p w:rsidR="00900718" w:rsidRDefault="00962B62" w:rsidP="00952419">
      <w:hyperlink r:id="rId7" w:history="1">
        <w:r w:rsidRPr="00275524">
          <w:rPr>
            <w:rStyle w:val="Hyperlink"/>
          </w:rPr>
          <w:t>http://baragantv.ro/2016/10/12/bugetul-alocat-programului-casa-verde-clasic-a-fost-suplimentat-cu-aproximativ-25-pentru-fiecare-judet/</w:t>
        </w:r>
      </w:hyperlink>
    </w:p>
    <w:p w:rsidR="00962B62" w:rsidRPr="00952419" w:rsidRDefault="00962B62" w:rsidP="00952419"/>
    <w:sectPr w:rsidR="00962B62" w:rsidRPr="00952419" w:rsidSect="0090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419"/>
    <w:rsid w:val="00647878"/>
    <w:rsid w:val="00900718"/>
    <w:rsid w:val="00952419"/>
    <w:rsid w:val="0096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18"/>
  </w:style>
  <w:style w:type="paragraph" w:styleId="Heading1">
    <w:name w:val="heading 1"/>
    <w:basedOn w:val="Normal"/>
    <w:link w:val="Heading1Char"/>
    <w:uiPriority w:val="9"/>
    <w:qFormat/>
    <w:rsid w:val="0095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952419"/>
  </w:style>
  <w:style w:type="character" w:styleId="Hyperlink">
    <w:name w:val="Hyperlink"/>
    <w:basedOn w:val="DefaultParagraphFont"/>
    <w:uiPriority w:val="99"/>
    <w:unhideWhenUsed/>
    <w:rsid w:val="00952419"/>
    <w:rPr>
      <w:color w:val="0000FF"/>
      <w:u w:val="single"/>
    </w:rPr>
  </w:style>
  <w:style w:type="character" w:customStyle="1" w:styleId="author">
    <w:name w:val="author"/>
    <w:basedOn w:val="DefaultParagraphFont"/>
    <w:rsid w:val="00952419"/>
  </w:style>
  <w:style w:type="paragraph" w:styleId="NormalWeb">
    <w:name w:val="Normal (Web)"/>
    <w:basedOn w:val="Normal"/>
    <w:uiPriority w:val="99"/>
    <w:semiHidden/>
    <w:unhideWhenUsed/>
    <w:rsid w:val="009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ragantv.ro/2016/10/12/bugetul-alocat-programului-casa-verde-clasic-a-fost-suplimentat-cu-aproximativ-25-pentru-fiecare-jud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agantv.ro/author/adrianastoic/" TargetMode="External"/><Relationship Id="rId4" Type="http://schemas.openxmlformats.org/officeDocument/2006/relationships/hyperlink" Target="http://baragantv.ro/2016/10/12/bugetul-alocat-programului-casa-verde-clasic-a-fost-suplimentat-cu-aproximativ-25-pentru-fiecare-jud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</cp:revision>
  <dcterms:created xsi:type="dcterms:W3CDTF">2016-10-17T06:18:00Z</dcterms:created>
  <dcterms:modified xsi:type="dcterms:W3CDTF">2016-10-17T06:19:00Z</dcterms:modified>
</cp:coreProperties>
</file>