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3D347D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534AE3" w:rsidRDefault="003D347D" w:rsidP="00ED0A33">
      <w:pPr>
        <w:spacing w:line="360" w:lineRule="auto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 </w:t>
      </w:r>
      <w:r w:rsidR="00F659AC" w:rsidRPr="003D347D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="00F659AC" w:rsidRPr="003D347D">
        <w:rPr>
          <w:rFonts w:ascii="Arial" w:hAnsi="Arial" w:cs="Arial"/>
          <w:sz w:val="24"/>
          <w:szCs w:val="24"/>
          <w:lang w:val="fr-FR"/>
        </w:rPr>
        <w:t xml:space="preserve">anunta publicul interesatasupra luarii deciziei etapei de incadrare </w:t>
      </w:r>
      <w:r w:rsidR="00F659AC" w:rsidRPr="003D347D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="00F659AC" w:rsidRPr="003D347D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="00634FA9" w:rsidRPr="00DC15C9">
        <w:rPr>
          <w:rFonts w:ascii="Arial" w:hAnsi="Arial" w:cs="Arial"/>
          <w:i/>
          <w:color w:val="000000"/>
          <w:lang w:val="ro-RO"/>
        </w:rPr>
        <w:t>„</w:t>
      </w:r>
      <w:r w:rsidR="00AA446A">
        <w:rPr>
          <w:rFonts w:ascii="Arial" w:hAnsi="Arial" w:cs="Arial"/>
          <w:i/>
          <w:color w:val="000000"/>
          <w:lang w:val="ro-RO"/>
        </w:rPr>
        <w:t>„</w:t>
      </w:r>
      <w:r w:rsidR="00534AE3" w:rsidRPr="00FD6F19">
        <w:rPr>
          <w:sz w:val="28"/>
          <w:szCs w:val="28"/>
          <w:lang w:val="ro-RO"/>
        </w:rPr>
        <w:t>O</w:t>
      </w:r>
      <w:r w:rsidR="00534AE3" w:rsidRPr="004F1EA2">
        <w:rPr>
          <w:i/>
          <w:color w:val="000000" w:themeColor="text1"/>
          <w:lang w:val="pl-PL" w:eastAsia="en-GB"/>
        </w:rPr>
        <w:t>perațiuni notariale – alipire terenuri; extindere hală existent</w:t>
      </w:r>
      <w:r w:rsidR="00534AE3">
        <w:rPr>
          <w:i/>
          <w:color w:val="000000" w:themeColor="text1"/>
          <w:lang w:val="pl-PL" w:eastAsia="en-GB"/>
        </w:rPr>
        <w:t>a cu depoz</w:t>
      </w:r>
      <w:bookmarkStart w:id="0" w:name="_GoBack"/>
      <w:bookmarkEnd w:id="0"/>
      <w:r w:rsidR="00534AE3" w:rsidRPr="004F1EA2">
        <w:rPr>
          <w:i/>
          <w:color w:val="000000" w:themeColor="text1"/>
          <w:lang w:val="pl-PL" w:eastAsia="en-GB"/>
        </w:rPr>
        <w:t>it produse metalurgice, spații administrative, spații tehnice, alei carosabile și pietonale, platforme, parcare, împrejmuire, branșamente utilități, semnalistică, amenajare spații verzi pla</w:t>
      </w:r>
      <w:r w:rsidR="00534AE3">
        <w:rPr>
          <w:i/>
          <w:color w:val="000000" w:themeColor="text1"/>
          <w:lang w:val="pl-PL" w:eastAsia="en-GB"/>
        </w:rPr>
        <w:t>ntate și organizare de șantier</w:t>
      </w:r>
      <w:r w:rsidR="00534AE3">
        <w:rPr>
          <w:rFonts w:ascii="Arial" w:hAnsi="Arial" w:cs="Arial"/>
          <w:i/>
          <w:color w:val="000000"/>
          <w:lang w:val="ro-RO"/>
        </w:rPr>
        <w:t>”</w:t>
      </w:r>
      <w:r w:rsidR="00534AE3">
        <w:rPr>
          <w:rFonts w:ascii="Arial" w:hAnsi="Arial" w:cs="Arial"/>
          <w:b/>
          <w:color w:val="000000"/>
          <w:lang w:val="ro-RO"/>
        </w:rPr>
        <w:t>,</w:t>
      </w:r>
      <w:r w:rsidR="00534AE3">
        <w:rPr>
          <w:rFonts w:ascii="Arial" w:hAnsi="Arial" w:cs="Arial"/>
          <w:color w:val="000000"/>
          <w:lang w:val="ro-RO"/>
        </w:rPr>
        <w:t xml:space="preserve"> propus a fi amplasat în jud. Ilfov, Oraș Chitila, strada Oxigenului, nr. 10 si 29A, N.C. 50868, 54091</w:t>
      </w:r>
    </w:p>
    <w:p w:rsidR="00AA446A" w:rsidRDefault="00634FA9" w:rsidP="00ED0A33">
      <w:pPr>
        <w:spacing w:line="360" w:lineRule="auto"/>
        <w:rPr>
          <w:rFonts w:ascii="Arial" w:hAnsi="Arial" w:cs="Arial"/>
          <w:color w:val="000000"/>
          <w:lang w:val="ro-RO"/>
        </w:rPr>
      </w:pPr>
      <w:r w:rsidRPr="003D347D">
        <w:rPr>
          <w:rFonts w:ascii="Arial" w:hAnsi="Arial" w:cs="Arial"/>
          <w:sz w:val="24"/>
          <w:szCs w:val="24"/>
          <w:lang w:val="ro-RO"/>
        </w:rPr>
        <w:t xml:space="preserve"> </w:t>
      </w:r>
      <w:r w:rsidR="00F659AC" w:rsidRPr="003D347D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320963" w:rsidRPr="003D347D">
        <w:rPr>
          <w:rFonts w:ascii="Arial" w:hAnsi="Arial" w:cs="Arial"/>
          <w:b/>
          <w:sz w:val="24"/>
          <w:szCs w:val="24"/>
          <w:lang w:val="ro-RO"/>
        </w:rPr>
        <w:t xml:space="preserve">de </w:t>
      </w:r>
      <w:r w:rsidR="00534AE3">
        <w:rPr>
          <w:rFonts w:ascii="Arial" w:hAnsi="Arial" w:cs="Arial"/>
          <w:b/>
          <w:color w:val="000000"/>
          <w:lang w:val="ro-RO"/>
        </w:rPr>
        <w:t xml:space="preserve">S.C. MIRAS INTERNATIONAL S.R.L., </w:t>
      </w:r>
      <w:r w:rsidR="00534AE3">
        <w:rPr>
          <w:rFonts w:ascii="Arial" w:hAnsi="Arial" w:cs="Arial"/>
          <w:color w:val="000000"/>
          <w:lang w:val="ro-RO"/>
        </w:rPr>
        <w:t>cu sediul în Oras Buftea, Sos. Bucuresti-Targoviste, nr. 104, judetul Ilfov</w:t>
      </w:r>
      <w:r w:rsidR="00AA446A">
        <w:rPr>
          <w:rFonts w:ascii="Arial" w:hAnsi="Arial" w:cs="Arial"/>
          <w:color w:val="000000"/>
          <w:lang w:val="ro-RO"/>
        </w:rPr>
        <w:t xml:space="preserve">, </w:t>
      </w:r>
    </w:p>
    <w:p w:rsidR="00F659AC" w:rsidRPr="003D347D" w:rsidRDefault="003D347D" w:rsidP="00ED0A33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</w:t>
      </w:r>
      <w:r w:rsidR="00F659AC" w:rsidRPr="003D347D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="00F659AC" w:rsidRPr="003D347D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>-16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>-14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3D347D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3D347D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534AE3">
        <w:rPr>
          <w:rFonts w:ascii="Arial" w:hAnsi="Arial" w:cs="Arial"/>
          <w:sz w:val="24"/>
          <w:szCs w:val="24"/>
          <w:lang w:val="it-IT"/>
        </w:rPr>
        <w:t>07</w:t>
      </w:r>
      <w:r w:rsidRPr="003D347D">
        <w:rPr>
          <w:rFonts w:ascii="Arial" w:hAnsi="Arial" w:cs="Arial"/>
          <w:sz w:val="24"/>
          <w:szCs w:val="24"/>
          <w:lang w:val="it-IT"/>
        </w:rPr>
        <w:t>.</w:t>
      </w:r>
      <w:r w:rsidR="009B559B">
        <w:rPr>
          <w:rFonts w:ascii="Arial" w:hAnsi="Arial" w:cs="Arial"/>
          <w:sz w:val="24"/>
          <w:szCs w:val="24"/>
          <w:lang w:val="it-IT"/>
        </w:rPr>
        <w:t>0</w:t>
      </w:r>
      <w:r w:rsidR="00534AE3">
        <w:rPr>
          <w:rFonts w:ascii="Arial" w:hAnsi="Arial" w:cs="Arial"/>
          <w:sz w:val="24"/>
          <w:szCs w:val="24"/>
          <w:lang w:val="it-IT"/>
        </w:rPr>
        <w:t>5</w:t>
      </w:r>
      <w:r w:rsidRPr="003D347D">
        <w:rPr>
          <w:rFonts w:ascii="Arial" w:hAnsi="Arial" w:cs="Arial"/>
          <w:sz w:val="24"/>
          <w:szCs w:val="24"/>
          <w:lang w:val="it-IT"/>
        </w:rPr>
        <w:t>.20</w:t>
      </w:r>
      <w:r w:rsidR="007E0063" w:rsidRPr="003D347D">
        <w:rPr>
          <w:rFonts w:ascii="Arial" w:hAnsi="Arial" w:cs="Arial"/>
          <w:sz w:val="24"/>
          <w:szCs w:val="24"/>
          <w:lang w:val="it-IT"/>
        </w:rPr>
        <w:t>2</w:t>
      </w:r>
      <w:r w:rsidR="009B559B">
        <w:rPr>
          <w:rFonts w:ascii="Arial" w:hAnsi="Arial" w:cs="Arial"/>
          <w:sz w:val="24"/>
          <w:szCs w:val="24"/>
          <w:lang w:val="it-IT"/>
        </w:rPr>
        <w:t>3</w:t>
      </w:r>
      <w:r w:rsidRPr="003D347D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o-RO"/>
        </w:rPr>
      </w:pPr>
      <w:r w:rsidRPr="003D347D">
        <w:rPr>
          <w:rFonts w:ascii="Arial" w:hAnsi="Arial" w:cs="Arial"/>
          <w:sz w:val="24"/>
          <w:szCs w:val="24"/>
          <w:lang w:eastAsia="ro-RO"/>
        </w:rPr>
        <w:t xml:space="preserve">Data afișării anunțului pe </w:t>
      </w:r>
      <w:r w:rsidR="00C74831" w:rsidRPr="003D347D">
        <w:rPr>
          <w:rFonts w:ascii="Arial" w:hAnsi="Arial" w:cs="Arial"/>
          <w:sz w:val="24"/>
          <w:szCs w:val="24"/>
          <w:lang w:eastAsia="ro-RO"/>
        </w:rPr>
        <w:t xml:space="preserve">site </w:t>
      </w:r>
      <w:r w:rsidR="00534AE3">
        <w:rPr>
          <w:rFonts w:ascii="Arial" w:hAnsi="Arial" w:cs="Arial"/>
          <w:sz w:val="24"/>
          <w:szCs w:val="24"/>
          <w:lang w:eastAsia="ro-RO"/>
        </w:rPr>
        <w:t>28</w:t>
      </w:r>
      <w:r w:rsidR="00C74831" w:rsidRPr="003D347D">
        <w:rPr>
          <w:rFonts w:ascii="Arial" w:hAnsi="Arial" w:cs="Arial"/>
          <w:sz w:val="24"/>
          <w:szCs w:val="24"/>
          <w:lang w:eastAsia="ro-RO"/>
        </w:rPr>
        <w:t>.</w:t>
      </w:r>
      <w:r w:rsidR="007E0063" w:rsidRPr="003D347D">
        <w:rPr>
          <w:rFonts w:ascii="Arial" w:hAnsi="Arial" w:cs="Arial"/>
          <w:sz w:val="24"/>
          <w:szCs w:val="24"/>
          <w:lang w:eastAsia="ro-RO"/>
        </w:rPr>
        <w:t>0</w:t>
      </w:r>
      <w:r w:rsidR="00534AE3">
        <w:rPr>
          <w:rFonts w:ascii="Arial" w:hAnsi="Arial" w:cs="Arial"/>
          <w:sz w:val="24"/>
          <w:szCs w:val="24"/>
          <w:lang w:eastAsia="ro-RO"/>
        </w:rPr>
        <w:t>4</w:t>
      </w:r>
      <w:r w:rsidRPr="003D347D">
        <w:rPr>
          <w:rFonts w:ascii="Arial" w:hAnsi="Arial" w:cs="Arial"/>
          <w:sz w:val="24"/>
          <w:szCs w:val="24"/>
          <w:lang w:eastAsia="ro-RO"/>
        </w:rPr>
        <w:t>.20</w:t>
      </w:r>
      <w:r w:rsidR="007E0063" w:rsidRPr="003D347D">
        <w:rPr>
          <w:rFonts w:ascii="Arial" w:hAnsi="Arial" w:cs="Arial"/>
          <w:sz w:val="24"/>
          <w:szCs w:val="24"/>
          <w:lang w:eastAsia="ro-RO"/>
        </w:rPr>
        <w:t>2</w:t>
      </w:r>
      <w:r w:rsidR="009B559B">
        <w:rPr>
          <w:rFonts w:ascii="Arial" w:hAnsi="Arial" w:cs="Arial"/>
          <w:sz w:val="24"/>
          <w:szCs w:val="24"/>
          <w:lang w:eastAsia="ro-RO"/>
        </w:rPr>
        <w:t>3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8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7E" w:rsidRDefault="007A307E" w:rsidP="002829B2">
      <w:pPr>
        <w:spacing w:after="0" w:line="240" w:lineRule="auto"/>
      </w:pPr>
      <w:r>
        <w:separator/>
      </w:r>
    </w:p>
  </w:endnote>
  <w:endnote w:type="continuationSeparator" w:id="0">
    <w:p w:rsidR="007A307E" w:rsidRDefault="007A307E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CE" w:rsidRPr="00FB3F3F" w:rsidRDefault="007A307E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8240">
          <v:imagedata r:id="rId1" o:title=""/>
        </v:shape>
        <o:OLEObject Type="Embed" ProgID="CorelDRAW.Graphic.13" ShapeID="_x0000_s2049" DrawAspect="Content" ObjectID="_1744544023" r:id="rId2"/>
      </w:pict>
    </w:r>
    <w:r w:rsidR="00C856AE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7E" w:rsidRDefault="007A307E" w:rsidP="002829B2">
      <w:pPr>
        <w:spacing w:after="0" w:line="240" w:lineRule="auto"/>
      </w:pPr>
      <w:r>
        <w:separator/>
      </w:r>
    </w:p>
  </w:footnote>
  <w:footnote w:type="continuationSeparator" w:id="0">
    <w:p w:rsidR="007A307E" w:rsidRDefault="007A307E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1"/>
    <w:rsid w:val="00011146"/>
    <w:rsid w:val="00026BCF"/>
    <w:rsid w:val="00032B33"/>
    <w:rsid w:val="000B2C7A"/>
    <w:rsid w:val="001108F7"/>
    <w:rsid w:val="0013493B"/>
    <w:rsid w:val="001552BF"/>
    <w:rsid w:val="00157F48"/>
    <w:rsid w:val="001714B2"/>
    <w:rsid w:val="001C67DF"/>
    <w:rsid w:val="001C6C9A"/>
    <w:rsid w:val="001E4CEF"/>
    <w:rsid w:val="00216BE9"/>
    <w:rsid w:val="00221704"/>
    <w:rsid w:val="00242BA4"/>
    <w:rsid w:val="0025119D"/>
    <w:rsid w:val="0025188E"/>
    <w:rsid w:val="00280775"/>
    <w:rsid w:val="002829B2"/>
    <w:rsid w:val="002B557D"/>
    <w:rsid w:val="002F0CA8"/>
    <w:rsid w:val="00320963"/>
    <w:rsid w:val="00332856"/>
    <w:rsid w:val="00357C95"/>
    <w:rsid w:val="00391D3C"/>
    <w:rsid w:val="003A6F21"/>
    <w:rsid w:val="003D347D"/>
    <w:rsid w:val="003E7708"/>
    <w:rsid w:val="003F7EDD"/>
    <w:rsid w:val="00413869"/>
    <w:rsid w:val="004956EC"/>
    <w:rsid w:val="004C69AA"/>
    <w:rsid w:val="004E12B4"/>
    <w:rsid w:val="004F511F"/>
    <w:rsid w:val="005204A8"/>
    <w:rsid w:val="00534AE3"/>
    <w:rsid w:val="0057273F"/>
    <w:rsid w:val="0058674E"/>
    <w:rsid w:val="005D54EB"/>
    <w:rsid w:val="00624E96"/>
    <w:rsid w:val="00634FA9"/>
    <w:rsid w:val="00636DE7"/>
    <w:rsid w:val="006401F8"/>
    <w:rsid w:val="00647636"/>
    <w:rsid w:val="0068158B"/>
    <w:rsid w:val="006E4597"/>
    <w:rsid w:val="00731864"/>
    <w:rsid w:val="00754FC1"/>
    <w:rsid w:val="00756BEA"/>
    <w:rsid w:val="00762C68"/>
    <w:rsid w:val="00767BD0"/>
    <w:rsid w:val="007923DA"/>
    <w:rsid w:val="00793B06"/>
    <w:rsid w:val="007A307E"/>
    <w:rsid w:val="007A688E"/>
    <w:rsid w:val="007C3C1E"/>
    <w:rsid w:val="007E0063"/>
    <w:rsid w:val="0083733B"/>
    <w:rsid w:val="008762F3"/>
    <w:rsid w:val="00886764"/>
    <w:rsid w:val="008952E8"/>
    <w:rsid w:val="008B4D24"/>
    <w:rsid w:val="008E0502"/>
    <w:rsid w:val="008F1ACC"/>
    <w:rsid w:val="00902E15"/>
    <w:rsid w:val="00902F56"/>
    <w:rsid w:val="009520A7"/>
    <w:rsid w:val="00974D64"/>
    <w:rsid w:val="009B559B"/>
    <w:rsid w:val="009B69B0"/>
    <w:rsid w:val="009D5F78"/>
    <w:rsid w:val="009D6A17"/>
    <w:rsid w:val="009E2E11"/>
    <w:rsid w:val="009F68B9"/>
    <w:rsid w:val="00A11045"/>
    <w:rsid w:val="00A1792E"/>
    <w:rsid w:val="00A6538E"/>
    <w:rsid w:val="00A805FF"/>
    <w:rsid w:val="00AA2FDF"/>
    <w:rsid w:val="00AA446A"/>
    <w:rsid w:val="00AC0948"/>
    <w:rsid w:val="00AE0497"/>
    <w:rsid w:val="00AF0F1C"/>
    <w:rsid w:val="00B1071C"/>
    <w:rsid w:val="00B34613"/>
    <w:rsid w:val="00B65823"/>
    <w:rsid w:val="00B72F56"/>
    <w:rsid w:val="00BD541C"/>
    <w:rsid w:val="00C16843"/>
    <w:rsid w:val="00C66773"/>
    <w:rsid w:val="00C67D88"/>
    <w:rsid w:val="00C742BD"/>
    <w:rsid w:val="00C74831"/>
    <w:rsid w:val="00C856AE"/>
    <w:rsid w:val="00CA5FF7"/>
    <w:rsid w:val="00D005DB"/>
    <w:rsid w:val="00D55335"/>
    <w:rsid w:val="00D8153F"/>
    <w:rsid w:val="00D95AB3"/>
    <w:rsid w:val="00DA36AA"/>
    <w:rsid w:val="00DB1453"/>
    <w:rsid w:val="00E47C85"/>
    <w:rsid w:val="00E66A32"/>
    <w:rsid w:val="00E67422"/>
    <w:rsid w:val="00E74243"/>
    <w:rsid w:val="00E80A49"/>
    <w:rsid w:val="00E902D7"/>
    <w:rsid w:val="00EA5A7B"/>
    <w:rsid w:val="00EA6E7C"/>
    <w:rsid w:val="00EB680A"/>
    <w:rsid w:val="00ED0A33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E0B14"/>
    <w:rsid w:val="00FF361E"/>
    <w:rsid w:val="00FF4E25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2023-01-31T07:08:00Z</cp:lastPrinted>
  <dcterms:created xsi:type="dcterms:W3CDTF">2023-05-02T11:47:00Z</dcterms:created>
  <dcterms:modified xsi:type="dcterms:W3CDTF">2023-05-02T11:47:00Z</dcterms:modified>
</cp:coreProperties>
</file>