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4920E3" w:rsidRDefault="00987356" w:rsidP="004920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4920E3" w:rsidRPr="004920E3">
        <w:rPr>
          <w:rFonts w:ascii="Times New Roman" w:hAnsi="Times New Roman"/>
          <w:b/>
          <w:sz w:val="24"/>
          <w:szCs w:val="24"/>
          <w:lang w:val="en-US"/>
        </w:rPr>
        <w:t>Construire spalatorie auto P, imprejmuire teren, utilitati</w:t>
      </w:r>
      <w:r w:rsidR="004920E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4920E3" w:rsidRPr="004920E3">
        <w:rPr>
          <w:rFonts w:ascii="Times New Roman" w:hAnsi="Times New Roman"/>
          <w:sz w:val="24"/>
          <w:szCs w:val="24"/>
        </w:rPr>
        <w:t>comuna Clinceni, sat Olteni, str. Buc-Domnesti, nr. cadastral 59794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amplasamentului), titular </w:t>
      </w:r>
      <w:r w:rsidR="004920E3" w:rsidRPr="004920E3">
        <w:rPr>
          <w:rFonts w:ascii="Times New Roman" w:hAnsi="Times New Roman"/>
          <w:b/>
          <w:sz w:val="24"/>
          <w:szCs w:val="24"/>
          <w:lang w:val="en-US"/>
        </w:rPr>
        <w:t>MEDICAL VISION OPTIX GRUP SRL prin administrator IVANOV CIPRIAN TOMA</w:t>
      </w:r>
      <w:r w:rsidR="004920E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96469" w:rsidRPr="002D4147" w:rsidRDefault="00396469" w:rsidP="004920E3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4920E3" w:rsidRPr="004920E3">
        <w:rPr>
          <w:rFonts w:ascii="Times New Roman" w:hAnsi="Times New Roman"/>
          <w:sz w:val="24"/>
          <w:szCs w:val="24"/>
          <w:lang w:val="en-US"/>
        </w:rPr>
        <w:t>Bucuresti</w:t>
      </w:r>
      <w:r w:rsidR="004920E3" w:rsidRPr="004920E3">
        <w:rPr>
          <w:rFonts w:ascii="Times New Roman" w:hAnsi="Times New Roman"/>
          <w:sz w:val="24"/>
          <w:szCs w:val="24"/>
        </w:rPr>
        <w:t>, sector 6, str. Pestera Scarisoara, nr. 1A, bl. 701A, sc. A, et. 4, ap. 13</w:t>
      </w:r>
      <w:r w:rsidR="004920E3" w:rsidRPr="004920E3">
        <w:rPr>
          <w:color w:val="444444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- 12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>.</w:t>
      </w:r>
      <w:r w:rsidRPr="002D4147">
        <w:t xml:space="preserve">   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4920E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10.07.2019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920E3"/>
    <w:rsid w:val="00545122"/>
    <w:rsid w:val="00561ED5"/>
    <w:rsid w:val="00641491"/>
    <w:rsid w:val="008603BB"/>
    <w:rsid w:val="00987356"/>
    <w:rsid w:val="009A0337"/>
    <w:rsid w:val="00AD36DD"/>
    <w:rsid w:val="00E06FD5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2019-07-10T12:19:00Z</cp:lastPrinted>
  <dcterms:created xsi:type="dcterms:W3CDTF">2019-06-12T10:04:00Z</dcterms:created>
  <dcterms:modified xsi:type="dcterms:W3CDTF">2019-07-10T12:20:00Z</dcterms:modified>
</cp:coreProperties>
</file>