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6C685D" w:rsidRPr="006C685D">
        <w:rPr>
          <w:rFonts w:ascii="Arial" w:hAnsi="Arial" w:cs="Arial"/>
          <w:b/>
          <w:i/>
          <w:szCs w:val="22"/>
        </w:rPr>
        <w:t>construire</w:t>
      </w:r>
      <w:r w:rsidR="00695226">
        <w:rPr>
          <w:rFonts w:ascii="Arial" w:hAnsi="Arial" w:cs="Arial"/>
          <w:b/>
          <w:i/>
          <w:szCs w:val="22"/>
        </w:rPr>
        <w:t xml:space="preserve"> </w:t>
      </w:r>
      <w:r w:rsidR="00922977">
        <w:rPr>
          <w:rFonts w:ascii="Arial" w:hAnsi="Arial" w:cs="Arial"/>
          <w:b/>
          <w:i/>
          <w:szCs w:val="22"/>
        </w:rPr>
        <w:t>sp</w:t>
      </w:r>
      <w:r w:rsidR="00695226">
        <w:rPr>
          <w:rFonts w:ascii="Arial" w:hAnsi="Arial" w:cs="Arial"/>
          <w:b/>
          <w:i/>
          <w:szCs w:val="22"/>
        </w:rPr>
        <w:t>ă</w:t>
      </w:r>
      <w:r w:rsidR="00922977">
        <w:rPr>
          <w:rFonts w:ascii="Arial" w:hAnsi="Arial" w:cs="Arial"/>
          <w:b/>
          <w:i/>
          <w:szCs w:val="22"/>
        </w:rPr>
        <w:t>lătorie auto</w:t>
      </w:r>
      <w:r w:rsidRPr="00033E9F">
        <w:rPr>
          <w:rFonts w:ascii="Arial" w:hAnsi="Arial" w:cs="Arial"/>
        </w:rPr>
        <w:t>”, propus a fi amplasat în</w:t>
      </w:r>
      <w:r w:rsidR="00695226">
        <w:rPr>
          <w:rFonts w:ascii="Arial" w:hAnsi="Arial" w:cs="Arial"/>
        </w:rPr>
        <w:t xml:space="preserve"> </w:t>
      </w:r>
      <w:r w:rsidR="00922977">
        <w:rPr>
          <w:rFonts w:ascii="Arial" w:hAnsi="Arial" w:cs="Arial"/>
          <w:szCs w:val="22"/>
        </w:rPr>
        <w:t>ora</w:t>
      </w:r>
      <w:r w:rsidR="00922977" w:rsidRPr="001F544B">
        <w:rPr>
          <w:rFonts w:ascii="Arial" w:hAnsi="Arial" w:cs="Arial"/>
          <w:szCs w:val="22"/>
        </w:rPr>
        <w:t>ş</w:t>
      </w:r>
      <w:r w:rsidR="00922977">
        <w:rPr>
          <w:rFonts w:ascii="Arial" w:hAnsi="Arial" w:cs="Arial"/>
          <w:szCs w:val="22"/>
        </w:rPr>
        <w:t>ul Bragadiru, str. Speranţei, nr. 12-14, nr. cad. 104407, nr. C.F. 104407</w:t>
      </w:r>
      <w:r w:rsidRPr="00033E9F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922977">
        <w:rPr>
          <w:rFonts w:ascii="Arial" w:hAnsi="Arial" w:cs="Arial"/>
        </w:rPr>
        <w:t>i</w:t>
      </w:r>
      <w:r w:rsidRPr="00033E9F">
        <w:rPr>
          <w:rFonts w:ascii="Arial" w:hAnsi="Arial" w:cs="Arial"/>
        </w:rPr>
        <w:t xml:space="preserve"> </w:t>
      </w:r>
      <w:r w:rsidR="00922977">
        <w:rPr>
          <w:rFonts w:ascii="Arial" w:hAnsi="Arial" w:cs="Arial"/>
          <w:b/>
          <w:szCs w:val="22"/>
        </w:rPr>
        <w:t>DUMITRAŞCU ION şi DUMITRAŞCU IOANA</w:t>
      </w:r>
      <w:r w:rsidR="00033E9F">
        <w:rPr>
          <w:rFonts w:ascii="Arial" w:hAnsi="Arial" w:cs="Arial"/>
        </w:rPr>
        <w:t>.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922977">
        <w:rPr>
          <w:rFonts w:ascii="Arial" w:hAnsi="Arial" w:cs="Arial"/>
        </w:rPr>
        <w:t>24</w:t>
      </w:r>
      <w:r w:rsidR="00033E9F" w:rsidRPr="00033E9F">
        <w:rPr>
          <w:rFonts w:ascii="Arial" w:hAnsi="Arial" w:cs="Arial"/>
        </w:rPr>
        <w:t xml:space="preserve"> </w:t>
      </w:r>
      <w:r w:rsidR="00695226">
        <w:rPr>
          <w:rFonts w:ascii="Arial" w:hAnsi="Arial" w:cs="Arial"/>
        </w:rPr>
        <w:t xml:space="preserve">Octombrie </w:t>
      </w:r>
      <w:r w:rsidR="00033E9F" w:rsidRPr="00033E9F">
        <w:rPr>
          <w:rFonts w:ascii="Arial" w:hAnsi="Arial" w:cs="Arial"/>
        </w:rPr>
        <w:t>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4</cp:revision>
  <dcterms:created xsi:type="dcterms:W3CDTF">2019-08-07T09:27:00Z</dcterms:created>
  <dcterms:modified xsi:type="dcterms:W3CDTF">2019-10-24T09:31:00Z</dcterms:modified>
</cp:coreProperties>
</file>