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B8E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 xml:space="preserve">Anunț public privind </w:t>
      </w:r>
      <w:bookmarkStart w:id="0" w:name="_Hlt11230842"/>
      <w:bookmarkStart w:id="1" w:name="_Hlt11230843"/>
      <w:bookmarkStart w:id="2" w:name="_Hlt11230855"/>
      <w:bookmarkEnd w:id="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depunerea solicitarii</w:t>
      </w:r>
    </w:p>
    <w:p w:rsidR="00F44580" w:rsidRPr="00AD36DD" w:rsidRDefault="00F04B8E" w:rsidP="00F04B8E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o-RO"/>
        </w:rPr>
        <w:t>de emitere a acordului de mediului</w:t>
      </w: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3204AB" w:rsidRPr="00603447" w:rsidRDefault="003204AB" w:rsidP="003204AB">
      <w:pPr>
        <w:shd w:val="clear" w:color="auto" w:fill="FFFFFF"/>
        <w:spacing w:after="0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color w:val="2A76A7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AD36DD">
        <w:rPr>
          <w:rFonts w:ascii="Times New Roman" w:eastAsia="Times New Roman" w:hAnsi="Times New Roman" w:cs="Times New Roman"/>
          <w:b/>
          <w:color w:val="444444"/>
          <w:sz w:val="24"/>
          <w:szCs w:val="24"/>
          <w:lang w:eastAsia="ro-RO"/>
        </w:rPr>
        <w:t>AGENȚIA PENTRU PROTECȚIA MEDIULUI ILFOV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anunță publicul interesat asupra depunerii solicitării de emitere a acordului de mediu pentru proiectul </w:t>
      </w:r>
      <w:r w:rsidR="00112432">
        <w:rPr>
          <w:rFonts w:ascii="Arial" w:hAnsi="Arial" w:cs="Arial"/>
          <w:b/>
          <w:sz w:val="24"/>
          <w:szCs w:val="24"/>
          <w:lang w:val="en-US"/>
        </w:rPr>
        <w:t>Amplasare statie distributie GPL, totem luminos, imprejmuire si utilitati</w:t>
      </w:r>
      <w:r w:rsidR="00112432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(denumirea proiectului), propus a fi amplasat în </w:t>
      </w:r>
      <w:r w:rsidR="00112432">
        <w:rPr>
          <w:rFonts w:ascii="Arial" w:hAnsi="Arial" w:cs="Arial"/>
          <w:sz w:val="24"/>
          <w:szCs w:val="24"/>
        </w:rPr>
        <w:t>comuna Branesti</w:t>
      </w:r>
      <w:r w:rsidR="00112432" w:rsidRPr="007D17F1">
        <w:rPr>
          <w:rFonts w:ascii="Arial" w:hAnsi="Arial" w:cs="Arial"/>
          <w:sz w:val="24"/>
          <w:szCs w:val="24"/>
        </w:rPr>
        <w:t xml:space="preserve">, </w:t>
      </w:r>
      <w:r w:rsidR="00112432">
        <w:rPr>
          <w:rFonts w:ascii="Arial" w:hAnsi="Arial" w:cs="Arial"/>
          <w:sz w:val="24"/>
          <w:szCs w:val="24"/>
        </w:rPr>
        <w:t>sat Branesti, str. Mihai Eminescu, nr. 8, n</w:t>
      </w:r>
      <w:r w:rsidR="00112432" w:rsidRPr="007D17F1">
        <w:rPr>
          <w:rFonts w:ascii="Arial" w:hAnsi="Arial" w:cs="Arial"/>
          <w:sz w:val="24"/>
          <w:szCs w:val="24"/>
        </w:rPr>
        <w:t xml:space="preserve">r. cadastral </w:t>
      </w:r>
      <w:r w:rsidR="00112432">
        <w:rPr>
          <w:rFonts w:ascii="Arial" w:hAnsi="Arial" w:cs="Arial"/>
          <w:sz w:val="24"/>
          <w:szCs w:val="24"/>
        </w:rPr>
        <w:t>58552</w:t>
      </w:r>
      <w:r w:rsidR="00112432"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 </w:t>
      </w: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 xml:space="preserve">(adresa amplasamentului), titular </w:t>
      </w:r>
      <w:r w:rsidR="00112432">
        <w:rPr>
          <w:rFonts w:ascii="Arial" w:hAnsi="Arial" w:cs="Arial"/>
          <w:b/>
          <w:sz w:val="24"/>
          <w:szCs w:val="24"/>
          <w:lang w:val="en-US"/>
        </w:rPr>
        <w:t>CONSTANTIN GEORGE BOGDAN pentru SC CONT GAZ CONSULTING SRL</w:t>
      </w:r>
    </w:p>
    <w:p w:rsidR="00396469" w:rsidRDefault="00396469" w:rsidP="00396469">
      <w:pPr>
        <w:pStyle w:val="NormalWeb"/>
        <w:jc w:val="both"/>
      </w:pPr>
    </w:p>
    <w:p w:rsidR="00112432" w:rsidRPr="00603447" w:rsidRDefault="00396469" w:rsidP="00112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2D4147">
        <w:t xml:space="preserve">Informatiile privind proiectul propus/memoriul de prezentare pot fi consultate la sediul </w:t>
      </w:r>
      <w:r w:rsidRPr="002D4147">
        <w:rPr>
          <w:color w:val="000000"/>
        </w:rPr>
        <w:t xml:space="preserve">Agentiei pentru Protecţia Mediului Ilfov: Bucureşti, sector 6, Aleea Lacul Morii, nr. 1 </w:t>
      </w:r>
      <w:r w:rsidRPr="002D4147">
        <w:rPr>
          <w:color w:val="444444"/>
        </w:rPr>
        <w:t xml:space="preserve">și la sediul </w:t>
      </w:r>
      <w:r w:rsidR="00112432">
        <w:rPr>
          <w:rFonts w:ascii="Arial" w:hAnsi="Arial" w:cs="Arial"/>
          <w:b/>
          <w:sz w:val="24"/>
          <w:szCs w:val="24"/>
          <w:lang w:val="en-US"/>
        </w:rPr>
        <w:t>CONSTANTIN GEORGE BOGDAN pentru SC CONT GAZ CONSULTING SRL</w:t>
      </w:r>
    </w:p>
    <w:p w:rsidR="00396469" w:rsidRPr="002D4147" w:rsidRDefault="00112432" w:rsidP="00396469">
      <w:pPr>
        <w:pStyle w:val="NormalWeb"/>
        <w:jc w:val="both"/>
      </w:pPr>
      <w:r>
        <w:rPr>
          <w:rFonts w:ascii="Arial" w:hAnsi="Arial" w:cs="Arial"/>
        </w:rPr>
        <w:t>comuna Branesti</w:t>
      </w:r>
      <w:r w:rsidRPr="007D17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sat Branesti, str. Mihai Eminescu, nr. 8, n</w:t>
      </w:r>
      <w:r w:rsidRPr="007D17F1">
        <w:rPr>
          <w:rFonts w:ascii="Arial" w:hAnsi="Arial" w:cs="Arial"/>
        </w:rPr>
        <w:t xml:space="preserve">r. cadastral </w:t>
      </w:r>
      <w:r>
        <w:rPr>
          <w:rFonts w:ascii="Arial" w:hAnsi="Arial" w:cs="Arial"/>
        </w:rPr>
        <w:t>58552</w:t>
      </w:r>
      <w:r w:rsidRPr="002D4147">
        <w:rPr>
          <w:color w:val="444444"/>
        </w:rPr>
        <w:t xml:space="preserve"> </w:t>
      </w:r>
      <w:r w:rsidR="00396469" w:rsidRPr="002D4147">
        <w:rPr>
          <w:color w:val="444444"/>
        </w:rPr>
        <w:t xml:space="preserve">(denumirea titularului și adresa), </w:t>
      </w:r>
      <w:r w:rsidR="00396469" w:rsidRPr="002D4147">
        <w:rPr>
          <w:color w:val="000000"/>
        </w:rPr>
        <w:t>în zilele de Luni - Joi, intre orele 9</w:t>
      </w:r>
      <w:r w:rsidR="00396469" w:rsidRPr="002D4147">
        <w:rPr>
          <w:color w:val="000000"/>
          <w:vertAlign w:val="superscript"/>
        </w:rPr>
        <w:t>00</w:t>
      </w:r>
      <w:r w:rsidR="00396469" w:rsidRPr="002D4147">
        <w:rPr>
          <w:color w:val="000000"/>
        </w:rPr>
        <w:t xml:space="preserve"> - 1</w:t>
      </w:r>
      <w:r w:rsidR="00CE2037">
        <w:rPr>
          <w:color w:val="000000"/>
        </w:rPr>
        <w:t>3</w:t>
      </w:r>
      <w:r w:rsidR="00396469" w:rsidRPr="002D4147">
        <w:rPr>
          <w:color w:val="000000"/>
          <w:vertAlign w:val="superscript"/>
        </w:rPr>
        <w:t>00</w:t>
      </w:r>
      <w:r w:rsidR="00CE2037">
        <w:rPr>
          <w:color w:val="000000"/>
        </w:rPr>
        <w:t xml:space="preserve"> si</w:t>
      </w:r>
      <w:r w:rsidR="00CE2037">
        <w:t xml:space="preserve"> vineri </w:t>
      </w:r>
      <w:r w:rsidR="00396469" w:rsidRPr="002D4147">
        <w:t xml:space="preserve"> </w:t>
      </w:r>
      <w:r w:rsidR="00CE2037" w:rsidRPr="002D4147">
        <w:rPr>
          <w:color w:val="000000"/>
        </w:rPr>
        <w:t>intre orele 9</w:t>
      </w:r>
      <w:r w:rsidR="00CE2037" w:rsidRPr="002D4147">
        <w:rPr>
          <w:color w:val="000000"/>
          <w:vertAlign w:val="superscript"/>
        </w:rPr>
        <w:t>00</w:t>
      </w:r>
      <w:r w:rsidR="00CE2037" w:rsidRPr="002D4147">
        <w:rPr>
          <w:color w:val="000000"/>
        </w:rPr>
        <w:t xml:space="preserve"> - 12</w:t>
      </w:r>
      <w:r w:rsidR="00CE2037" w:rsidRPr="002D4147">
        <w:rPr>
          <w:color w:val="000000"/>
          <w:vertAlign w:val="superscript"/>
        </w:rPr>
        <w:t>00</w:t>
      </w:r>
    </w:p>
    <w:p w:rsidR="00396469" w:rsidRDefault="00396469" w:rsidP="00396469">
      <w:pPr>
        <w:pStyle w:val="NormalWeb"/>
        <w:jc w:val="both"/>
      </w:pPr>
    </w:p>
    <w:p w:rsidR="00396469" w:rsidRPr="002D4147" w:rsidRDefault="00396469" w:rsidP="00396469">
      <w:pPr>
        <w:pStyle w:val="NormalWeb"/>
        <w:jc w:val="both"/>
      </w:pPr>
      <w:r w:rsidRPr="002D4147">
        <w:t xml:space="preserve">Observatiile publicului se primesc zilnic la sediul </w:t>
      </w:r>
      <w:r w:rsidRPr="002D4147">
        <w:rPr>
          <w:color w:val="000000"/>
        </w:rPr>
        <w:t>Agentiei pentru Protecţia Mediului Ilfov.</w:t>
      </w:r>
      <w:r w:rsidRPr="002D4147">
        <w:t> </w:t>
      </w:r>
    </w:p>
    <w:p w:rsidR="00396469" w:rsidRDefault="00396469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</w:pPr>
    </w:p>
    <w:p w:rsidR="00987356" w:rsidRPr="00603447" w:rsidRDefault="00987356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 w:rsidRPr="00603447"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Data afișării anunțului pe site</w:t>
      </w:r>
    </w:p>
    <w:p w:rsidR="00987356" w:rsidRPr="00603447" w:rsidRDefault="00112432" w:rsidP="00987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ro-RO"/>
        </w:rPr>
        <w:t>26.02.2020</w:t>
      </w:r>
    </w:p>
    <w:p w:rsidR="00561ED5" w:rsidRDefault="00561ED5"/>
    <w:sectPr w:rsidR="00561ED5" w:rsidSect="00561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compat/>
  <w:rsids>
    <w:rsidRoot w:val="003204AB"/>
    <w:rsid w:val="00112432"/>
    <w:rsid w:val="002A0317"/>
    <w:rsid w:val="003204AB"/>
    <w:rsid w:val="00396469"/>
    <w:rsid w:val="00545122"/>
    <w:rsid w:val="00561ED5"/>
    <w:rsid w:val="005D2A26"/>
    <w:rsid w:val="00641491"/>
    <w:rsid w:val="00710B57"/>
    <w:rsid w:val="008603BB"/>
    <w:rsid w:val="00987356"/>
    <w:rsid w:val="009A0337"/>
    <w:rsid w:val="00AD36DD"/>
    <w:rsid w:val="00CE2037"/>
    <w:rsid w:val="00EF3C67"/>
    <w:rsid w:val="00F04B8E"/>
    <w:rsid w:val="00F44580"/>
    <w:rsid w:val="00F7240D"/>
    <w:rsid w:val="00FE4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6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simona.cretu</dc:creator>
  <cp:lastModifiedBy>valeria.stanculescu</cp:lastModifiedBy>
  <cp:revision>6</cp:revision>
  <cp:lastPrinted>2020-02-26T11:56:00Z</cp:lastPrinted>
  <dcterms:created xsi:type="dcterms:W3CDTF">2019-06-12T10:04:00Z</dcterms:created>
  <dcterms:modified xsi:type="dcterms:W3CDTF">2020-02-26T11:56:00Z</dcterms:modified>
</cp:coreProperties>
</file>