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9901F5" w:rsidRDefault="00C56914" w:rsidP="00C56914">
      <w:pPr>
        <w:pStyle w:val="NormalWeb"/>
        <w:rPr>
          <w:rFonts w:ascii="Arial" w:hAnsi="Arial" w:cs="Arial"/>
          <w:b/>
        </w:rPr>
      </w:pPr>
      <w:r w:rsidRPr="009901F5">
        <w:rPr>
          <w:rFonts w:ascii="Arial" w:hAnsi="Arial" w:cs="Arial"/>
          <w:b/>
        </w:rPr>
        <w:t>Anunt public privind depunerea solicitarii de emitere a acordului de mediu</w:t>
      </w:r>
    </w:p>
    <w:p w:rsidR="00033E9F" w:rsidRDefault="00033E9F" w:rsidP="00C56914">
      <w:pPr>
        <w:pStyle w:val="NormalWeb"/>
        <w:rPr>
          <w:rFonts w:ascii="Courier New" w:hAnsi="Courier New" w:cs="Courier New"/>
          <w:sz w:val="20"/>
          <w:szCs w:val="20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Default="00C56914" w:rsidP="00695226">
      <w:pPr>
        <w:pStyle w:val="NormalWeb"/>
        <w:jc w:val="both"/>
        <w:rPr>
          <w:rFonts w:ascii="Arial" w:hAnsi="Arial" w:cs="Arial"/>
        </w:rPr>
      </w:pPr>
      <w:r w:rsidRPr="009901F5">
        <w:rPr>
          <w:rFonts w:ascii="Arial" w:hAnsi="Arial" w:cs="Arial"/>
          <w:b/>
        </w:rPr>
        <w:t xml:space="preserve">Agenţia pentru </w:t>
      </w:r>
      <w:r w:rsidR="006C685D">
        <w:rPr>
          <w:rFonts w:ascii="Arial" w:hAnsi="Arial" w:cs="Arial"/>
          <w:b/>
        </w:rPr>
        <w:t>Protecţia M</w:t>
      </w:r>
      <w:r w:rsidRPr="009901F5">
        <w:rPr>
          <w:rFonts w:ascii="Arial" w:hAnsi="Arial" w:cs="Arial"/>
          <w:b/>
        </w:rPr>
        <w:t>ediului Ilfov</w:t>
      </w:r>
      <w:r w:rsidR="009901F5">
        <w:rPr>
          <w:rFonts w:ascii="Arial" w:hAnsi="Arial" w:cs="Arial"/>
          <w:b/>
        </w:rPr>
        <w:t xml:space="preserve"> </w:t>
      </w:r>
      <w:r w:rsidRPr="00033E9F">
        <w:rPr>
          <w:rFonts w:ascii="Arial" w:hAnsi="Arial" w:cs="Arial"/>
        </w:rPr>
        <w:t>anunta publicul interesat asupra depunerii solicitarii de emitere a acordului de mediu pentru proiectul „</w:t>
      </w:r>
      <w:r w:rsidR="00891FD3">
        <w:rPr>
          <w:rFonts w:ascii="Arial" w:hAnsi="Arial" w:cs="Arial"/>
          <w:b/>
          <w:i/>
          <w:szCs w:val="22"/>
        </w:rPr>
        <w:t>intrare în legalitate construcție Ds+P+3E+Et</w:t>
      </w:r>
      <w:r w:rsidR="00891FD3" w:rsidRPr="00657686">
        <w:rPr>
          <w:rFonts w:ascii="Arial" w:hAnsi="Arial" w:cs="Arial"/>
          <w:b/>
          <w:i/>
          <w:szCs w:val="22"/>
          <w:vertAlign w:val="subscript"/>
        </w:rPr>
        <w:t>parțial</w:t>
      </w:r>
      <w:r w:rsidR="00891FD3">
        <w:rPr>
          <w:rFonts w:ascii="Arial" w:hAnsi="Arial" w:cs="Arial"/>
          <w:b/>
          <w:i/>
          <w:szCs w:val="22"/>
        </w:rPr>
        <w:t xml:space="preserve"> edificată cu nerespectarea prevederilor A.C. nr. 342/17161/01.11.2011 și 66/3994/19.03.2014 privind compartimentările interioare și fațadele în scopul conversiei din clădire multifuncțională (birouri, spații comerciale, spații de locuit, restaurant) în hotel cu spații pentru alimentație publică, întruniri și continuare lucrări</w:t>
      </w:r>
      <w:r w:rsidR="00BD6B27" w:rsidRPr="001F544B">
        <w:rPr>
          <w:rFonts w:ascii="Arial" w:hAnsi="Arial" w:cs="Arial"/>
          <w:szCs w:val="22"/>
        </w:rPr>
        <w:t>”</w:t>
      </w:r>
      <w:r w:rsidRPr="00033E9F">
        <w:rPr>
          <w:rFonts w:ascii="Arial" w:hAnsi="Arial" w:cs="Arial"/>
        </w:rPr>
        <w:t>, propus a fi amplasat în</w:t>
      </w:r>
      <w:r w:rsidR="00891FD3">
        <w:rPr>
          <w:rFonts w:ascii="Arial" w:hAnsi="Arial" w:cs="Arial"/>
        </w:rPr>
        <w:t xml:space="preserve"> </w:t>
      </w:r>
      <w:r w:rsidR="00891FD3">
        <w:rPr>
          <w:rFonts w:ascii="Arial" w:hAnsi="Arial" w:cs="Arial"/>
          <w:szCs w:val="22"/>
        </w:rPr>
        <w:t>orașul Otopeni, Calea Bucureștilor nr. 202B, nr. cad. 106709</w:t>
      </w:r>
      <w:r w:rsidR="00BD6B27">
        <w:rPr>
          <w:rFonts w:ascii="Arial" w:hAnsi="Arial" w:cs="Arial"/>
        </w:rPr>
        <w:t>,</w:t>
      </w:r>
      <w:r w:rsidR="00033E9F">
        <w:rPr>
          <w:rFonts w:ascii="Arial" w:hAnsi="Arial" w:cs="Arial"/>
        </w:rPr>
        <w:t xml:space="preserve"> </w:t>
      </w:r>
      <w:r w:rsidRPr="00033E9F">
        <w:rPr>
          <w:rFonts w:ascii="Arial" w:hAnsi="Arial" w:cs="Arial"/>
        </w:rPr>
        <w:t>titular</w:t>
      </w:r>
      <w:r w:rsidR="00747E1D">
        <w:rPr>
          <w:rFonts w:ascii="Arial" w:hAnsi="Arial" w:cs="Arial"/>
        </w:rPr>
        <w:t>ă societatea</w:t>
      </w:r>
      <w:r w:rsidRPr="00033E9F">
        <w:rPr>
          <w:rFonts w:ascii="Arial" w:hAnsi="Arial" w:cs="Arial"/>
        </w:rPr>
        <w:t xml:space="preserve"> </w:t>
      </w:r>
      <w:r w:rsidR="00891FD3">
        <w:rPr>
          <w:rFonts w:ascii="Arial" w:hAnsi="Arial" w:cs="Arial"/>
          <w:b/>
          <w:szCs w:val="22"/>
        </w:rPr>
        <w:t>HANAN INVEST</w:t>
      </w:r>
      <w:r w:rsidR="00891FD3" w:rsidRPr="007506A0">
        <w:rPr>
          <w:rFonts w:ascii="Arial" w:hAnsi="Arial" w:cs="Arial"/>
          <w:b/>
          <w:szCs w:val="22"/>
        </w:rPr>
        <w:t xml:space="preserve"> </w:t>
      </w:r>
      <w:r w:rsidR="00747E1D">
        <w:rPr>
          <w:rFonts w:ascii="Arial" w:hAnsi="Arial" w:cs="Arial"/>
          <w:b/>
          <w:szCs w:val="22"/>
        </w:rPr>
        <w:t>SRL</w:t>
      </w:r>
      <w:r w:rsidR="00033E9F">
        <w:rPr>
          <w:rFonts w:ascii="Arial" w:hAnsi="Arial" w:cs="Arial"/>
        </w:rPr>
        <w:t>.</w:t>
      </w:r>
    </w:p>
    <w:p w:rsidR="00033E9F" w:rsidRPr="006C685D" w:rsidRDefault="00C56914" w:rsidP="006C685D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Informatiile privind proiectul propus/memoriul de prezentare pot fi consultate la sediul Agenţiei pentru </w:t>
      </w:r>
      <w:r w:rsidR="006C685D">
        <w:rPr>
          <w:rFonts w:ascii="Arial" w:hAnsi="Arial" w:cs="Arial"/>
        </w:rPr>
        <w:t>P</w:t>
      </w:r>
      <w:r w:rsidRPr="00033E9F">
        <w:rPr>
          <w:rFonts w:ascii="Arial" w:hAnsi="Arial" w:cs="Arial"/>
        </w:rPr>
        <w:t xml:space="preserve">rotecţia </w:t>
      </w:r>
      <w:r w:rsidR="006C685D">
        <w:rPr>
          <w:rFonts w:ascii="Arial" w:hAnsi="Arial" w:cs="Arial"/>
        </w:rPr>
        <w:t>M</w:t>
      </w:r>
      <w:r w:rsidRPr="00033E9F">
        <w:rPr>
          <w:rFonts w:ascii="Arial" w:hAnsi="Arial" w:cs="Arial"/>
        </w:rPr>
        <w:t>ediului Ilfov</w:t>
      </w:r>
      <w:r w:rsidR="006C685D">
        <w:rPr>
          <w:rFonts w:ascii="Arial" w:hAnsi="Arial" w:cs="Arial"/>
        </w:rPr>
        <w:t xml:space="preserve">, </w:t>
      </w:r>
      <w:r w:rsidRPr="00033E9F">
        <w:rPr>
          <w:rFonts w:ascii="Arial" w:hAnsi="Arial" w:cs="Arial"/>
        </w:rPr>
        <w:t>în zi</w:t>
      </w:r>
      <w:r w:rsidR="00033E9F" w:rsidRPr="00033E9F">
        <w:rPr>
          <w:rFonts w:ascii="Arial" w:hAnsi="Arial" w:cs="Arial"/>
        </w:rPr>
        <w:t>lele de luni-vineri, între orele 9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 w:rsidRPr="00033E9F">
        <w:rPr>
          <w:rFonts w:ascii="Arial" w:hAnsi="Arial" w:cs="Arial"/>
        </w:rPr>
        <w:t>-12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>
        <w:rPr>
          <w:rFonts w:ascii="Arial" w:hAnsi="Arial" w:cs="Arial"/>
        </w:rPr>
        <w:t>.</w:t>
      </w:r>
      <w:r w:rsidR="00033E9F">
        <w:rPr>
          <w:rFonts w:ascii="Arial" w:hAnsi="Arial" w:cs="Arial"/>
        </w:rPr>
        <w:br/>
      </w:r>
      <w:r w:rsidRPr="00033E9F">
        <w:rPr>
          <w:rFonts w:ascii="Arial" w:hAnsi="Arial" w:cs="Arial"/>
        </w:rPr>
        <w:t xml:space="preserve">Observatiile publicului se primesc zilnic la sediul </w:t>
      </w:r>
      <w:r w:rsidR="009901F5">
        <w:rPr>
          <w:rFonts w:ascii="Arial" w:hAnsi="Arial" w:cs="Arial"/>
        </w:rPr>
        <w:t>A.P.M. Ilfov</w:t>
      </w:r>
      <w:r w:rsidR="00033E9F" w:rsidRPr="00033E9F">
        <w:rPr>
          <w:rFonts w:ascii="Arial" w:hAnsi="Arial" w:cs="Arial"/>
        </w:rPr>
        <w:t xml:space="preserve"> din</w:t>
      </w:r>
      <w:r w:rsidR="00033E9F">
        <w:rPr>
          <w:rFonts w:ascii="Arial" w:hAnsi="Arial" w:cs="Arial"/>
        </w:rPr>
        <w:t xml:space="preserve"> </w:t>
      </w:r>
      <w:r w:rsidR="00033E9F" w:rsidRPr="00033E9F">
        <w:rPr>
          <w:rFonts w:ascii="Arial" w:hAnsi="Arial" w:cs="Arial"/>
        </w:rPr>
        <w:t>Aleea Lacul Morii, nr. 1, Sector 6</w:t>
      </w:r>
      <w:r w:rsidR="00033E9F">
        <w:rPr>
          <w:rFonts w:ascii="Arial" w:hAnsi="Arial" w:cs="Arial"/>
        </w:rPr>
        <w:t xml:space="preserve">, </w:t>
      </w:r>
      <w:r w:rsidR="00033E9F" w:rsidRPr="00033E9F">
        <w:rPr>
          <w:rFonts w:ascii="Arial" w:hAnsi="Arial" w:cs="Arial"/>
        </w:rPr>
        <w:t>Bucureşti.</w:t>
      </w: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C56914" w:rsidRPr="00033E9F" w:rsidRDefault="00C56914" w:rsidP="00033E9F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> </w:t>
      </w:r>
    </w:p>
    <w:p w:rsidR="00C56914" w:rsidRPr="00033E9F" w:rsidRDefault="00C56914" w:rsidP="00033E9F">
      <w:pPr>
        <w:pStyle w:val="NormalWeb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Pr="00033E9F">
        <w:rPr>
          <w:rFonts w:ascii="Arial" w:hAnsi="Arial" w:cs="Arial"/>
        </w:rPr>
        <w:t>Data afisarii anuntului pe site</w:t>
      </w:r>
      <w:r w:rsidR="006C685D">
        <w:rPr>
          <w:rFonts w:ascii="Arial" w:hAnsi="Arial" w:cs="Arial"/>
        </w:rPr>
        <w:t>:</w:t>
      </w:r>
      <w:r w:rsidRPr="00033E9F">
        <w:rPr>
          <w:rFonts w:ascii="Arial" w:hAnsi="Arial" w:cs="Arial"/>
        </w:rPr>
        <w:br/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891FD3">
        <w:rPr>
          <w:rFonts w:ascii="Arial" w:hAnsi="Arial" w:cs="Arial"/>
        </w:rPr>
        <w:t>04</w:t>
      </w:r>
      <w:r w:rsidR="00033E9F" w:rsidRPr="00033E9F">
        <w:rPr>
          <w:rFonts w:ascii="Arial" w:hAnsi="Arial" w:cs="Arial"/>
        </w:rPr>
        <w:t xml:space="preserve"> </w:t>
      </w:r>
      <w:r w:rsidR="00891FD3">
        <w:rPr>
          <w:rFonts w:ascii="Arial" w:hAnsi="Arial" w:cs="Arial"/>
        </w:rPr>
        <w:t>Mai</w:t>
      </w:r>
      <w:r w:rsidR="00695226">
        <w:rPr>
          <w:rFonts w:ascii="Arial" w:hAnsi="Arial" w:cs="Arial"/>
        </w:rPr>
        <w:t xml:space="preserve"> </w:t>
      </w:r>
      <w:r w:rsidR="00747E1D">
        <w:rPr>
          <w:rFonts w:ascii="Arial" w:hAnsi="Arial" w:cs="Arial"/>
        </w:rPr>
        <w:t>2020</w:t>
      </w:r>
    </w:p>
    <w:p w:rsidR="00C56914" w:rsidRPr="00033E9F" w:rsidRDefault="00C56914" w:rsidP="00033E9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033E9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1FD3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47630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6B27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2DBB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7</cp:revision>
  <dcterms:created xsi:type="dcterms:W3CDTF">2019-08-07T09:27:00Z</dcterms:created>
  <dcterms:modified xsi:type="dcterms:W3CDTF">2020-05-04T10:14:00Z</dcterms:modified>
</cp:coreProperties>
</file>