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171D25" w:rsidRPr="00277BEF" w:rsidRDefault="00171D25" w:rsidP="003E4BB4">
      <w:pPr>
        <w:pStyle w:val="NormalWeb"/>
        <w:jc w:val="both"/>
        <w:rPr>
          <w:b/>
          <w:sz w:val="28"/>
          <w:szCs w:val="28"/>
        </w:rPr>
      </w:pPr>
      <w:r w:rsidRPr="00277BEF">
        <w:rPr>
          <w:sz w:val="28"/>
          <w:szCs w:val="28"/>
        </w:rPr>
        <w:t xml:space="preserve">   </w:t>
      </w:r>
      <w:r w:rsidRPr="00277BEF">
        <w:rPr>
          <w:b/>
          <w:sz w:val="28"/>
          <w:szCs w:val="28"/>
        </w:rPr>
        <w:t xml:space="preserve">Anunt public privind depunerea solicitarii de emitere a acordului de mediu </w:t>
      </w: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3E4BB4" w:rsidRPr="00277BEF" w:rsidRDefault="003E4BB4" w:rsidP="003E4BB4">
      <w:pPr>
        <w:pStyle w:val="NormalWeb"/>
        <w:jc w:val="both"/>
        <w:rPr>
          <w:b/>
          <w:sz w:val="28"/>
          <w:szCs w:val="28"/>
        </w:rPr>
      </w:pPr>
    </w:p>
    <w:p w:rsidR="00FB7FFA" w:rsidRPr="00FB7FFA" w:rsidRDefault="00171D25" w:rsidP="00FB7FFA">
      <w:pPr>
        <w:shd w:val="clear" w:color="auto" w:fill="FFFFFF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77BEF">
        <w:rPr>
          <w:sz w:val="28"/>
          <w:szCs w:val="28"/>
        </w:rPr>
        <w:t xml:space="preserve">   </w:t>
      </w:r>
      <w:r w:rsidR="003E4BB4" w:rsidRPr="00277BEF">
        <w:rPr>
          <w:sz w:val="28"/>
          <w:szCs w:val="28"/>
        </w:rPr>
        <w:tab/>
      </w:r>
      <w:r w:rsidRPr="00FB7FFA">
        <w:rPr>
          <w:rFonts w:ascii="Arial" w:hAnsi="Arial" w:cs="Arial"/>
          <w:sz w:val="24"/>
          <w:szCs w:val="24"/>
        </w:rPr>
        <w:t>APM ILFOV anunta publicul interesat asupra depunerii solicitarii de emitere a acordului de mediu pentru proiectul:”</w:t>
      </w:r>
      <w:r w:rsidR="00FB7FFA" w:rsidRPr="00FB7FFA">
        <w:rPr>
          <w:rFonts w:ascii="Arial" w:hAnsi="Arial" w:cs="Arial"/>
          <w:b/>
          <w:sz w:val="24"/>
          <w:szCs w:val="24"/>
        </w:rPr>
        <w:t xml:space="preserve"> SCHIMBARE DESTINATIE DIN ANEXA GOSPODAREASCA IN SPALATORIE AUTO</w:t>
      </w:r>
      <w:r w:rsidR="00FB7FFA" w:rsidRPr="00FB7FFA">
        <w:rPr>
          <w:rFonts w:ascii="Arial" w:hAnsi="Arial" w:cs="Arial"/>
          <w:sz w:val="24"/>
          <w:szCs w:val="24"/>
        </w:rPr>
        <w:t>” propus a fi amplasat în judeţul Ilfov, comuna Clinceni, sat Clinceni, str. Sabarului , nr. cadastral 60581</w:t>
      </w:r>
    </w:p>
    <w:p w:rsidR="00FB7FFA" w:rsidRPr="00FB7FFA" w:rsidRDefault="00171D25" w:rsidP="00FB7FFA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FB7FFA">
        <w:rPr>
          <w:rFonts w:ascii="Arial" w:hAnsi="Arial" w:cs="Arial"/>
          <w:sz w:val="24"/>
          <w:szCs w:val="24"/>
        </w:rPr>
        <w:t xml:space="preserve">titular </w:t>
      </w:r>
      <w:r w:rsidR="00FB7FFA" w:rsidRPr="00FB7FFA">
        <w:rPr>
          <w:rFonts w:ascii="Arial" w:eastAsia="Calibri" w:hAnsi="Arial" w:cs="Arial"/>
          <w:b/>
          <w:sz w:val="24"/>
          <w:szCs w:val="24"/>
        </w:rPr>
        <w:t>BAIDOC NELU si BAIDOC IONELA LUCICA</w:t>
      </w:r>
      <w:r w:rsidR="00FB7FFA" w:rsidRPr="00FB7FFA">
        <w:rPr>
          <w:rFonts w:ascii="Arial" w:hAnsi="Arial" w:cs="Arial"/>
          <w:sz w:val="24"/>
          <w:szCs w:val="24"/>
        </w:rPr>
        <w:t xml:space="preserve"> </w:t>
      </w:r>
    </w:p>
    <w:p w:rsidR="003E4BB4" w:rsidRPr="00FB7FFA" w:rsidRDefault="00171D25" w:rsidP="00FB7FFA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6282A"/>
          <w:sz w:val="24"/>
          <w:szCs w:val="24"/>
        </w:rPr>
      </w:pPr>
      <w:r w:rsidRPr="00FB7FFA">
        <w:rPr>
          <w:rFonts w:ascii="Arial" w:hAnsi="Arial" w:cs="Arial"/>
          <w:sz w:val="24"/>
          <w:szCs w:val="24"/>
        </w:rPr>
        <w:t xml:space="preserve">Informatiile privind proiectul propus/memoriul de prezentare pot fi consultate la sediul </w:t>
      </w:r>
      <w:r w:rsidR="003E4BB4" w:rsidRPr="00FB7FFA">
        <w:rPr>
          <w:rFonts w:ascii="Arial" w:hAnsi="Arial" w:cs="Arial"/>
          <w:color w:val="000000"/>
          <w:sz w:val="24"/>
          <w:szCs w:val="24"/>
        </w:rPr>
        <w:t xml:space="preserve">Agentiei pentru Protecţia Mediului Ilfov: Bucureşti, sector 6, Aleea Lacul Morii, nr. 1, </w:t>
      </w:r>
      <w:r w:rsidR="00EE373C" w:rsidRPr="00FB7FFA">
        <w:rPr>
          <w:rFonts w:ascii="Arial" w:hAnsi="Arial" w:cs="Arial"/>
          <w:sz w:val="24"/>
          <w:szCs w:val="24"/>
        </w:rPr>
        <w:t xml:space="preserve">la </w:t>
      </w:r>
      <w:r w:rsidR="00CB63A3" w:rsidRPr="00FB7FFA">
        <w:rPr>
          <w:rFonts w:ascii="Arial" w:hAnsi="Arial" w:cs="Arial"/>
          <w:sz w:val="24"/>
          <w:szCs w:val="24"/>
        </w:rPr>
        <w:t>sediul/</w:t>
      </w:r>
      <w:r w:rsidR="009A6268" w:rsidRPr="00FB7FFA">
        <w:rPr>
          <w:rFonts w:ascii="Arial" w:hAnsi="Arial" w:cs="Arial"/>
          <w:sz w:val="24"/>
          <w:szCs w:val="24"/>
        </w:rPr>
        <w:t>domiciliul</w:t>
      </w:r>
      <w:r w:rsidRPr="00FB7FFA">
        <w:rPr>
          <w:rFonts w:ascii="Arial" w:hAnsi="Arial" w:cs="Arial"/>
          <w:sz w:val="24"/>
          <w:szCs w:val="24"/>
        </w:rPr>
        <w:t xml:space="preserve"> </w:t>
      </w:r>
      <w:r w:rsidR="00FB7FFA" w:rsidRPr="00FB7FFA">
        <w:rPr>
          <w:rFonts w:ascii="Arial" w:hAnsi="Arial" w:cs="Arial"/>
          <w:b/>
          <w:sz w:val="24"/>
          <w:szCs w:val="24"/>
        </w:rPr>
        <w:t xml:space="preserve">BAIDOC NELU si BAIDOC IONELA LUCICA </w:t>
      </w:r>
      <w:r w:rsidR="00FB7FFA" w:rsidRPr="00FB7FFA">
        <w:rPr>
          <w:rFonts w:ascii="Arial" w:hAnsi="Arial" w:cs="Arial"/>
          <w:sz w:val="24"/>
          <w:szCs w:val="24"/>
        </w:rPr>
        <w:t>cu domiciliul in Bucuresti, sector 3, Valea Buzaului, nr. 12, bl. G29, sc. E, ap. 50</w:t>
      </w:r>
      <w:r w:rsidR="003E4BB4" w:rsidRPr="00FB7FFA">
        <w:rPr>
          <w:rFonts w:ascii="Arial" w:hAnsi="Arial" w:cs="Arial"/>
          <w:sz w:val="24"/>
          <w:szCs w:val="24"/>
        </w:rPr>
        <w:t>,</w:t>
      </w:r>
      <w:r w:rsidRPr="00FB7FFA">
        <w:rPr>
          <w:rFonts w:ascii="Arial" w:hAnsi="Arial" w:cs="Arial"/>
          <w:sz w:val="24"/>
          <w:szCs w:val="24"/>
        </w:rPr>
        <w:t xml:space="preserve"> </w:t>
      </w:r>
      <w:r w:rsidR="003E4BB4" w:rsidRPr="00FB7FFA">
        <w:rPr>
          <w:rFonts w:ascii="Arial" w:hAnsi="Arial" w:cs="Arial"/>
          <w:color w:val="000000"/>
          <w:sz w:val="24"/>
          <w:szCs w:val="24"/>
        </w:rPr>
        <w:t>în zi</w:t>
      </w:r>
      <w:r w:rsidR="00CB63A3" w:rsidRPr="00FB7FFA">
        <w:rPr>
          <w:rFonts w:ascii="Arial" w:hAnsi="Arial" w:cs="Arial"/>
          <w:color w:val="000000"/>
          <w:sz w:val="24"/>
          <w:szCs w:val="24"/>
        </w:rPr>
        <w:t>lele de Luni – joi intre orele 08.16.30 si luni – vineri intre orele 08.00-14.00</w:t>
      </w:r>
      <w:r w:rsidRPr="00FB7FFA">
        <w:rPr>
          <w:rFonts w:ascii="Arial" w:hAnsi="Arial" w:cs="Arial"/>
          <w:sz w:val="24"/>
          <w:szCs w:val="24"/>
        </w:rPr>
        <w:t xml:space="preserve">   </w:t>
      </w:r>
    </w:p>
    <w:p w:rsidR="00171D25" w:rsidRPr="00FB7FFA" w:rsidRDefault="00171D25" w:rsidP="00EE373C">
      <w:pPr>
        <w:pStyle w:val="NormalWeb"/>
        <w:ind w:firstLine="708"/>
        <w:jc w:val="both"/>
        <w:rPr>
          <w:rFonts w:ascii="Arial" w:hAnsi="Arial" w:cs="Arial"/>
        </w:rPr>
      </w:pPr>
      <w:r w:rsidRPr="00FB7FFA">
        <w:rPr>
          <w:rFonts w:ascii="Arial" w:hAnsi="Arial" w:cs="Arial"/>
        </w:rPr>
        <w:t xml:space="preserve">Observatiile publicului se primesc zilnic la sediul </w:t>
      </w:r>
      <w:r w:rsidR="003E4BB4" w:rsidRPr="00FB7FFA">
        <w:rPr>
          <w:rFonts w:ascii="Arial" w:hAnsi="Arial" w:cs="Arial"/>
          <w:color w:val="000000"/>
        </w:rPr>
        <w:t>Agentiei pentru Protecţia Mediului Ilfov.</w:t>
      </w:r>
      <w:r w:rsidRPr="00FB7FFA">
        <w:rPr>
          <w:rFonts w:ascii="Arial" w:hAnsi="Arial" w:cs="Arial"/>
        </w:rPr>
        <w:t> </w:t>
      </w:r>
    </w:p>
    <w:p w:rsidR="003E4BB4" w:rsidRPr="00FB7FFA" w:rsidRDefault="00171D25" w:rsidP="00EE373C">
      <w:pPr>
        <w:pStyle w:val="NormalWeb"/>
        <w:jc w:val="both"/>
        <w:rPr>
          <w:rFonts w:ascii="Arial" w:hAnsi="Arial" w:cs="Arial"/>
        </w:rPr>
      </w:pPr>
      <w:r w:rsidRPr="00FB7FFA">
        <w:rPr>
          <w:rFonts w:ascii="Arial" w:hAnsi="Arial" w:cs="Arial"/>
        </w:rPr>
        <w:t>  </w:t>
      </w:r>
    </w:p>
    <w:p w:rsidR="003E4BB4" w:rsidRPr="00FB7FFA" w:rsidRDefault="003E4BB4" w:rsidP="003E4BB4">
      <w:pPr>
        <w:pStyle w:val="NormalWeb"/>
        <w:jc w:val="both"/>
        <w:rPr>
          <w:rFonts w:ascii="Arial" w:hAnsi="Arial" w:cs="Arial"/>
        </w:rPr>
      </w:pPr>
    </w:p>
    <w:p w:rsidR="008B389D" w:rsidRPr="00FB7FFA" w:rsidRDefault="00171D25" w:rsidP="00CB63A3">
      <w:pPr>
        <w:pStyle w:val="NormalWeb"/>
        <w:ind w:left="3540" w:firstLine="708"/>
        <w:jc w:val="center"/>
        <w:rPr>
          <w:rFonts w:ascii="Arial" w:hAnsi="Arial" w:cs="Arial"/>
        </w:rPr>
      </w:pPr>
      <w:r w:rsidRPr="00FB7FFA">
        <w:rPr>
          <w:rFonts w:ascii="Arial" w:hAnsi="Arial" w:cs="Arial"/>
        </w:rPr>
        <w:t>Data afisarii anuntului pe site</w:t>
      </w:r>
      <w:r w:rsidRPr="00FB7FFA">
        <w:rPr>
          <w:rFonts w:ascii="Arial" w:hAnsi="Arial" w:cs="Arial"/>
        </w:rPr>
        <w:br/>
        <w:t xml:space="preserve">   </w:t>
      </w:r>
      <w:r w:rsidR="009A6268" w:rsidRPr="00FB7FFA">
        <w:rPr>
          <w:rFonts w:ascii="Arial" w:hAnsi="Arial" w:cs="Arial"/>
        </w:rPr>
        <w:tab/>
      </w:r>
      <w:r w:rsidR="00FB7FFA" w:rsidRPr="00FB7FFA">
        <w:rPr>
          <w:rFonts w:ascii="Arial" w:hAnsi="Arial" w:cs="Arial"/>
        </w:rPr>
        <w:t>13.05</w:t>
      </w:r>
      <w:r w:rsidR="00CB63A3" w:rsidRPr="00FB7FFA">
        <w:rPr>
          <w:rFonts w:ascii="Arial" w:hAnsi="Arial" w:cs="Arial"/>
        </w:rPr>
        <w:t>.2020</w:t>
      </w:r>
    </w:p>
    <w:sectPr w:rsidR="008B389D" w:rsidRPr="00FB7FFA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171D25"/>
    <w:rsid w:val="000053A9"/>
    <w:rsid w:val="0000743E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7D1"/>
    <w:rsid w:val="000353CE"/>
    <w:rsid w:val="00036A45"/>
    <w:rsid w:val="000440B1"/>
    <w:rsid w:val="00047240"/>
    <w:rsid w:val="00055E5E"/>
    <w:rsid w:val="00064276"/>
    <w:rsid w:val="00065855"/>
    <w:rsid w:val="0007000E"/>
    <w:rsid w:val="00076A1C"/>
    <w:rsid w:val="00076C02"/>
    <w:rsid w:val="00083A72"/>
    <w:rsid w:val="000841BC"/>
    <w:rsid w:val="0008421F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2C34"/>
    <w:rsid w:val="000C3AED"/>
    <w:rsid w:val="000C7734"/>
    <w:rsid w:val="000D13FC"/>
    <w:rsid w:val="000D1B45"/>
    <w:rsid w:val="000D3549"/>
    <w:rsid w:val="000D61A4"/>
    <w:rsid w:val="000E0B87"/>
    <w:rsid w:val="000E5245"/>
    <w:rsid w:val="000E7DEE"/>
    <w:rsid w:val="000F18E2"/>
    <w:rsid w:val="000F51BB"/>
    <w:rsid w:val="000F6053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65331"/>
    <w:rsid w:val="00171D25"/>
    <w:rsid w:val="001754A0"/>
    <w:rsid w:val="0019408C"/>
    <w:rsid w:val="00194268"/>
    <w:rsid w:val="0019649E"/>
    <w:rsid w:val="00196BED"/>
    <w:rsid w:val="00196E21"/>
    <w:rsid w:val="001A3CB0"/>
    <w:rsid w:val="001A7614"/>
    <w:rsid w:val="001B7775"/>
    <w:rsid w:val="001C0417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77BEF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C4C36"/>
    <w:rsid w:val="004D257B"/>
    <w:rsid w:val="004D4DA5"/>
    <w:rsid w:val="004D67ED"/>
    <w:rsid w:val="004D69AB"/>
    <w:rsid w:val="004E0136"/>
    <w:rsid w:val="004E4F61"/>
    <w:rsid w:val="004E5E4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7A31"/>
    <w:rsid w:val="00597B4D"/>
    <w:rsid w:val="005A0A44"/>
    <w:rsid w:val="005A371A"/>
    <w:rsid w:val="005A3973"/>
    <w:rsid w:val="005B117A"/>
    <w:rsid w:val="005C2C0E"/>
    <w:rsid w:val="005C4392"/>
    <w:rsid w:val="005C5B2B"/>
    <w:rsid w:val="005C6FED"/>
    <w:rsid w:val="005D14F4"/>
    <w:rsid w:val="005D2F3B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E1A"/>
    <w:rsid w:val="00621017"/>
    <w:rsid w:val="0062399D"/>
    <w:rsid w:val="006352E8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9B"/>
    <w:rsid w:val="00661FA1"/>
    <w:rsid w:val="006658BC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7B2E"/>
    <w:rsid w:val="00744A33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C7154"/>
    <w:rsid w:val="007D4989"/>
    <w:rsid w:val="007E0A51"/>
    <w:rsid w:val="007E3808"/>
    <w:rsid w:val="007E48BE"/>
    <w:rsid w:val="007E4F4C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1D8B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917"/>
    <w:rsid w:val="008A4AD8"/>
    <w:rsid w:val="008A6888"/>
    <w:rsid w:val="008B044A"/>
    <w:rsid w:val="008B1DAF"/>
    <w:rsid w:val="008B389D"/>
    <w:rsid w:val="008B64DA"/>
    <w:rsid w:val="008C010B"/>
    <w:rsid w:val="008C1B63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61602"/>
    <w:rsid w:val="00967288"/>
    <w:rsid w:val="00981BA8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268"/>
    <w:rsid w:val="009A78C1"/>
    <w:rsid w:val="009B2BA1"/>
    <w:rsid w:val="009B474F"/>
    <w:rsid w:val="009B558C"/>
    <w:rsid w:val="009C0692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941A6"/>
    <w:rsid w:val="00A95642"/>
    <w:rsid w:val="00A97270"/>
    <w:rsid w:val="00AA02A7"/>
    <w:rsid w:val="00AA4C05"/>
    <w:rsid w:val="00AA4FB2"/>
    <w:rsid w:val="00AA59D1"/>
    <w:rsid w:val="00AA5BF1"/>
    <w:rsid w:val="00AA62B8"/>
    <w:rsid w:val="00AA6820"/>
    <w:rsid w:val="00AA7477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3A3"/>
    <w:rsid w:val="00CB69C5"/>
    <w:rsid w:val="00CB6CC1"/>
    <w:rsid w:val="00CB6E1F"/>
    <w:rsid w:val="00CC14E0"/>
    <w:rsid w:val="00CC3130"/>
    <w:rsid w:val="00CC64C9"/>
    <w:rsid w:val="00CD67DF"/>
    <w:rsid w:val="00CD6C7D"/>
    <w:rsid w:val="00CE0D5D"/>
    <w:rsid w:val="00CE1ACA"/>
    <w:rsid w:val="00CE324C"/>
    <w:rsid w:val="00CF22DA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43C6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5538"/>
    <w:rsid w:val="00EA7E62"/>
    <w:rsid w:val="00EB334F"/>
    <w:rsid w:val="00EB6971"/>
    <w:rsid w:val="00EC0195"/>
    <w:rsid w:val="00ED0F19"/>
    <w:rsid w:val="00ED45F1"/>
    <w:rsid w:val="00EE0F63"/>
    <w:rsid w:val="00EE103C"/>
    <w:rsid w:val="00EE1271"/>
    <w:rsid w:val="00EE373C"/>
    <w:rsid w:val="00EE3D2F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57A3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B7FFA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8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mirela.balica</cp:lastModifiedBy>
  <cp:revision>2</cp:revision>
  <cp:lastPrinted>2020-05-13T09:39:00Z</cp:lastPrinted>
  <dcterms:created xsi:type="dcterms:W3CDTF">2020-05-13T09:40:00Z</dcterms:created>
  <dcterms:modified xsi:type="dcterms:W3CDTF">2020-05-13T09:40:00Z</dcterms:modified>
</cp:coreProperties>
</file>