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A47A9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47A9A" w:rsidRPr="00A47A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Amplasare microstatie de epurare</w:t>
      </w:r>
      <w:r w:rsidRPr="00A47A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A47A9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oras Otopeni, str. Primaveri, nr. 17-19, T 30, P A358, L 115, nr. cadastral 104905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</w:t>
      </w:r>
      <w:r w:rsidR="00A47A9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resa amplasamentului), </w:t>
      </w:r>
      <w:r w:rsidR="00A47A9A" w:rsidRPr="00A47A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titular FORTUNA STYLE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47A9A" w:rsidRPr="00A47A9A">
        <w:rPr>
          <w:b/>
          <w:color w:val="444444"/>
        </w:rPr>
        <w:t>FORTUNA STYLE SRL</w:t>
      </w:r>
      <w:r w:rsidR="00A47A9A" w:rsidRPr="00A47A9A">
        <w:rPr>
          <w:color w:val="444444"/>
        </w:rPr>
        <w:t xml:space="preserve"> </w:t>
      </w:r>
      <w:r w:rsidR="00A47A9A">
        <w:rPr>
          <w:color w:val="444444"/>
        </w:rPr>
        <w:t>oras Otopeni, str. Primaveri, nr. 17-19, T 30, P A358, L 115, nr. cadastral 104905</w:t>
      </w:r>
      <w:r w:rsidR="00A47A9A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</w:t>
      </w:r>
      <w:r w:rsidR="00A47A9A">
        <w:rPr>
          <w:color w:val="000000"/>
        </w:rPr>
        <w:t>- Vineri</w:t>
      </w:r>
      <w:r w:rsidRPr="002D4147">
        <w:rPr>
          <w:color w:val="000000"/>
        </w:rPr>
        <w:t>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A47A9A">
        <w:rPr>
          <w:color w:val="000000"/>
        </w:rPr>
        <w:t>2</w:t>
      </w:r>
      <w:r w:rsidRPr="002D4147">
        <w:rPr>
          <w:color w:val="000000"/>
          <w:vertAlign w:val="superscript"/>
        </w:rPr>
        <w:t>00</w:t>
      </w:r>
      <w:r w:rsidR="00A47A9A">
        <w:rPr>
          <w:color w:val="000000"/>
        </w:rPr>
        <w:t>.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47A9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21.07.2020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21EF3"/>
    <w:rsid w:val="00641491"/>
    <w:rsid w:val="00710B57"/>
    <w:rsid w:val="008603BB"/>
    <w:rsid w:val="00987356"/>
    <w:rsid w:val="009A0337"/>
    <w:rsid w:val="00A47A9A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2020-07-21T11:10:00Z</cp:lastPrinted>
  <dcterms:created xsi:type="dcterms:W3CDTF">2019-06-12T10:04:00Z</dcterms:created>
  <dcterms:modified xsi:type="dcterms:W3CDTF">2020-07-21T11:11:00Z</dcterms:modified>
</cp:coreProperties>
</file>