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FF" w:rsidRPr="000B031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Autoritatea competentă pentru protecția mediului Ilfov anunță publicul interesat asupra luării deciziei etapei de încadrare, pentru proiectul </w:t>
      </w:r>
      <w:r w:rsidR="007A15D8" w:rsidRPr="000B0311">
        <w:rPr>
          <w:rFonts w:ascii="Times New Roman" w:hAnsi="Times New Roman"/>
          <w:b/>
          <w:i/>
          <w:sz w:val="24"/>
          <w:szCs w:val="24"/>
          <w:lang w:val="ro-RO"/>
        </w:rPr>
        <w:t>„Construire trei hale P (depozitare servetele umede si produse cosmetice), put forat, bazin vidanjabil, organizare de santier si imprejmuire teren”</w:t>
      </w:r>
      <w:r w:rsidR="007A15D8" w:rsidRPr="000B0311">
        <w:rPr>
          <w:rFonts w:ascii="Times New Roman" w:hAnsi="Times New Roman"/>
          <w:sz w:val="24"/>
          <w:szCs w:val="24"/>
          <w:lang w:val="ro-RO"/>
        </w:rPr>
        <w:t xml:space="preserve"> propus a fi amplasat în orasul Otopeni, str. Oasului, nr. 12, județul Ilfov</w:t>
      </w:r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, titular </w:t>
      </w:r>
      <w:r w:rsidR="007A15D8" w:rsidRPr="000B0311">
        <w:rPr>
          <w:rFonts w:ascii="Times New Roman" w:hAnsi="Times New Roman"/>
          <w:b/>
          <w:sz w:val="24"/>
          <w:szCs w:val="24"/>
          <w:lang w:val="ro-RO"/>
        </w:rPr>
        <w:t>FLM GROUP INVEST SRL</w:t>
      </w:r>
      <w:r w:rsidR="00EB669C" w:rsidRPr="000B0311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C168FF" w:rsidRPr="000B031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Proiectul deciziei de încadrare și motivele care o fundamentează pot fi consultate la sediul autorității competente pentru protecția mediului Ilfov din Bucuresti, Aleea Lacul Morii, nr. 1, sector 6, în zilele de luni-vineri, între orele de lucru, precum și la următoarea adresă de internet (pagina de internet a autorității competente pentru protecția mediului) www.apmif.anpm.ro</w:t>
      </w:r>
    </w:p>
    <w:p w:rsidR="00C168FF" w:rsidRPr="000B031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Publicul interesat poate depune propuneri în ceea ce privește conținutul raportului privind impactul asupra mediului la sediul autorității competente pentru protecția mediului Ilfov.</w:t>
      </w:r>
    </w:p>
    <w:p w:rsidR="00C168FF" w:rsidRPr="000B031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Comentariile/Observațiile/Propunerile publicului interesat se pot înainta până la data de </w:t>
      </w:r>
      <w:r w:rsidR="000B0311">
        <w:rPr>
          <w:rFonts w:ascii="Times New Roman" w:eastAsia="Times New Roman" w:hAnsi="Times New Roman"/>
          <w:sz w:val="24"/>
          <w:szCs w:val="24"/>
          <w:lang w:eastAsia="ro-RO"/>
        </w:rPr>
        <w:t>2</w:t>
      </w:r>
      <w:r w:rsidR="00C804E2">
        <w:rPr>
          <w:rFonts w:ascii="Times New Roman" w:eastAsia="Times New Roman" w:hAnsi="Times New Roman"/>
          <w:sz w:val="24"/>
          <w:szCs w:val="24"/>
          <w:lang w:eastAsia="ro-RO"/>
        </w:rPr>
        <w:t>5</w:t>
      </w:r>
      <w:bookmarkStart w:id="0" w:name="_GoBack"/>
      <w:bookmarkEnd w:id="0"/>
      <w:r w:rsidR="00577345" w:rsidRPr="000B0311">
        <w:rPr>
          <w:rFonts w:ascii="Times New Roman" w:eastAsia="Times New Roman" w:hAnsi="Times New Roman"/>
          <w:sz w:val="24"/>
          <w:szCs w:val="24"/>
          <w:lang w:eastAsia="ro-RO"/>
        </w:rPr>
        <w:t>.10</w:t>
      </w:r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.2020 (în termen de 10 zile de la data afișării prezentului anunț).</w:t>
      </w:r>
    </w:p>
    <w:p w:rsidR="00C168FF" w:rsidRPr="000B0311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 xml:space="preserve">Data afișării anunțului pe site </w:t>
      </w:r>
      <w:r w:rsidR="00C804E2">
        <w:rPr>
          <w:rFonts w:ascii="Times New Roman" w:eastAsia="Times New Roman" w:hAnsi="Times New Roman"/>
          <w:sz w:val="24"/>
          <w:szCs w:val="24"/>
          <w:lang w:eastAsia="ro-RO"/>
        </w:rPr>
        <w:t>15</w:t>
      </w:r>
      <w:r w:rsidR="00577345" w:rsidRPr="000B0311">
        <w:rPr>
          <w:rFonts w:ascii="Times New Roman" w:eastAsia="Times New Roman" w:hAnsi="Times New Roman"/>
          <w:sz w:val="24"/>
          <w:szCs w:val="24"/>
          <w:lang w:eastAsia="ro-RO"/>
        </w:rPr>
        <w:t>.10</w:t>
      </w:r>
      <w:r w:rsidRPr="000B0311">
        <w:rPr>
          <w:rFonts w:ascii="Times New Roman" w:eastAsia="Times New Roman" w:hAnsi="Times New Roman"/>
          <w:sz w:val="24"/>
          <w:szCs w:val="24"/>
          <w:lang w:eastAsia="ro-RO"/>
        </w:rPr>
        <w:t>.2020</w:t>
      </w:r>
    </w:p>
    <w:p w:rsidR="004840AD" w:rsidRDefault="004840AD"/>
    <w:sectPr w:rsidR="004840AD" w:rsidSect="001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68FF"/>
    <w:rsid w:val="00046DBB"/>
    <w:rsid w:val="000B0311"/>
    <w:rsid w:val="001E4AA9"/>
    <w:rsid w:val="004840AD"/>
    <w:rsid w:val="00502196"/>
    <w:rsid w:val="00577345"/>
    <w:rsid w:val="006A2B93"/>
    <w:rsid w:val="007A15D8"/>
    <w:rsid w:val="007E4B09"/>
    <w:rsid w:val="007F709C"/>
    <w:rsid w:val="00C168FF"/>
    <w:rsid w:val="00C804E2"/>
    <w:rsid w:val="00EB669C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9</cp:revision>
  <dcterms:created xsi:type="dcterms:W3CDTF">2020-07-13T12:15:00Z</dcterms:created>
  <dcterms:modified xsi:type="dcterms:W3CDTF">2020-10-15T07:43:00Z</dcterms:modified>
</cp:coreProperties>
</file>