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F0551C" w:rsidRDefault="00171D25" w:rsidP="00F0551C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F0551C" w:rsidRPr="00BA5C2B">
        <w:rPr>
          <w:rFonts w:ascii="Arial" w:hAnsi="Arial" w:cs="Arial"/>
          <w:b/>
          <w:lang w:val="ro-RO"/>
        </w:rPr>
        <w:t>„</w:t>
      </w:r>
      <w:r w:rsidR="00F0551C">
        <w:rPr>
          <w:rFonts w:ascii="Arial" w:hAnsi="Arial" w:cs="Arial"/>
          <w:b/>
          <w:lang w:val="ro-RO"/>
        </w:rPr>
        <w:t>construire spatii comerciale, spalatorie auto, construire totem, reclame fatade, imprejmuire, organizare de santier, bransamente utilitati</w:t>
      </w:r>
      <w:r w:rsidR="00F0551C" w:rsidRPr="00BA5C2B">
        <w:rPr>
          <w:rFonts w:ascii="Arial" w:hAnsi="Arial" w:cs="Arial"/>
          <w:b/>
          <w:lang w:val="ro-RO"/>
        </w:rPr>
        <w:t xml:space="preserve">”, </w:t>
      </w:r>
      <w:r w:rsidR="00F0551C" w:rsidRPr="00E63BF6">
        <w:rPr>
          <w:rFonts w:ascii="Arial" w:hAnsi="Arial" w:cs="Arial"/>
          <w:lang w:val="ro-RO"/>
        </w:rPr>
        <w:t xml:space="preserve">in comuna </w:t>
      </w:r>
      <w:r w:rsidR="00F0551C">
        <w:rPr>
          <w:rFonts w:ascii="Arial" w:hAnsi="Arial" w:cs="Arial"/>
          <w:lang w:val="ro-RO"/>
        </w:rPr>
        <w:t>Balotesti</w:t>
      </w:r>
      <w:r w:rsidR="00F0551C" w:rsidRPr="00E63BF6">
        <w:rPr>
          <w:rFonts w:ascii="Arial" w:hAnsi="Arial" w:cs="Arial"/>
          <w:lang w:val="ro-RO"/>
        </w:rPr>
        <w:t xml:space="preserve">, sat </w:t>
      </w:r>
      <w:r w:rsidR="00F0551C">
        <w:rPr>
          <w:rFonts w:ascii="Arial" w:hAnsi="Arial" w:cs="Arial"/>
          <w:lang w:val="ro-RO"/>
        </w:rPr>
        <w:t>Balotesti</w:t>
      </w:r>
      <w:r w:rsidR="00F0551C" w:rsidRPr="00E63BF6">
        <w:rPr>
          <w:rFonts w:ascii="Arial" w:hAnsi="Arial" w:cs="Arial"/>
          <w:lang w:val="ro-RO"/>
        </w:rPr>
        <w:t xml:space="preserve">, </w:t>
      </w:r>
      <w:r w:rsidR="00F0551C">
        <w:rPr>
          <w:rFonts w:ascii="Arial" w:hAnsi="Arial" w:cs="Arial"/>
          <w:lang w:val="ro-RO"/>
        </w:rPr>
        <w:t>sos. Unirii</w:t>
      </w:r>
      <w:r w:rsidR="00F0551C" w:rsidRPr="00E63BF6">
        <w:rPr>
          <w:rFonts w:ascii="Arial" w:hAnsi="Arial" w:cs="Arial"/>
          <w:lang w:val="ro-RO"/>
        </w:rPr>
        <w:t xml:space="preserve">, nr. cad. </w:t>
      </w:r>
      <w:r w:rsidR="00F0551C">
        <w:rPr>
          <w:rFonts w:ascii="Arial" w:hAnsi="Arial" w:cs="Arial"/>
          <w:lang w:val="ro-RO"/>
        </w:rPr>
        <w:t>63147</w:t>
      </w:r>
      <w:r w:rsidR="00F0551C" w:rsidRPr="00E63BF6">
        <w:rPr>
          <w:rFonts w:ascii="Arial" w:hAnsi="Arial" w:cs="Arial"/>
          <w:lang w:val="ro-RO"/>
        </w:rPr>
        <w:t>, judeţul Ilfov</w:t>
      </w:r>
      <w:r w:rsidR="00F0551C" w:rsidRPr="00F106C5">
        <w:rPr>
          <w:rFonts w:ascii="Arial" w:hAnsi="Arial" w:cs="Arial"/>
        </w:rPr>
        <w:t xml:space="preserve"> </w:t>
      </w:r>
    </w:p>
    <w:p w:rsidR="000662BF" w:rsidRPr="00CE6FD2" w:rsidRDefault="00F0551C" w:rsidP="00F0551C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F0551C" w:rsidRPr="00CD5DFE">
        <w:rPr>
          <w:rFonts w:ascii="Arial" w:hAnsi="Arial" w:cs="Arial"/>
          <w:b/>
          <w:lang w:val="ro-RO"/>
        </w:rPr>
        <w:t>DOLPHIN INVEST SA</w:t>
      </w:r>
      <w:r w:rsidR="00F0551C" w:rsidRPr="00274329">
        <w:rPr>
          <w:rFonts w:ascii="Arial" w:hAnsi="Arial" w:cs="Arial"/>
          <w:b/>
          <w:lang w:val="ro-RO"/>
        </w:rPr>
        <w:t xml:space="preserve"> 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F0551C">
        <w:rPr>
          <w:rFonts w:ascii="Arial" w:hAnsi="Arial" w:cs="Arial"/>
        </w:rPr>
        <w:t>10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F0551C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F0551C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551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2023-05-10T13:24:00Z</dcterms:modified>
</cp:coreProperties>
</file>